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97" w:rsidRPr="004930D5" w:rsidRDefault="00852B97" w:rsidP="00852B97">
      <w:pPr>
        <w:jc w:val="center"/>
        <w:rPr>
          <w:b/>
          <w:bCs/>
          <w:sz w:val="28"/>
          <w:szCs w:val="28"/>
        </w:rPr>
      </w:pPr>
      <w:r w:rsidRPr="004930D5">
        <w:rPr>
          <w:b/>
          <w:bCs/>
          <w:sz w:val="28"/>
          <w:szCs w:val="28"/>
        </w:rPr>
        <w:t>РЕКОМЕНДУЕМАЯ ЛИТЕРАТУРА</w:t>
      </w:r>
    </w:p>
    <w:p w:rsidR="00852B97" w:rsidRPr="004930D5" w:rsidRDefault="00852B97" w:rsidP="00852B97">
      <w:pPr>
        <w:jc w:val="center"/>
        <w:rPr>
          <w:b/>
          <w:bCs/>
          <w:sz w:val="28"/>
          <w:szCs w:val="28"/>
        </w:rPr>
      </w:pPr>
    </w:p>
    <w:p w:rsidR="002F4414" w:rsidRDefault="002F4414" w:rsidP="002F4414">
      <w:pPr>
        <w:ind w:left="680"/>
        <w:jc w:val="center"/>
        <w:rPr>
          <w:b/>
          <w:sz w:val="28"/>
        </w:rPr>
      </w:pP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Авдийский</w:t>
      </w:r>
      <w:proofErr w:type="spellEnd"/>
      <w:r>
        <w:rPr>
          <w:sz w:val="28"/>
          <w:szCs w:val="28"/>
        </w:rPr>
        <w:t xml:space="preserve">, В. И. Налоговые риски в системе экономической безопасности: учебное пособие / В. И. </w:t>
      </w:r>
      <w:proofErr w:type="spellStart"/>
      <w:r>
        <w:rPr>
          <w:sz w:val="28"/>
          <w:szCs w:val="28"/>
        </w:rPr>
        <w:t>Авдийский</w:t>
      </w:r>
      <w:proofErr w:type="spellEnd"/>
      <w:r>
        <w:rPr>
          <w:sz w:val="28"/>
          <w:szCs w:val="28"/>
        </w:rPr>
        <w:t>, В. В. Земсков, А. И. Соловьев. — Москва: ИНФРА-М, 2022. — 236 с. — (Высшее образование: Магистратура). — DOI 10.12737/textbook_5cf4ec0c6c30b4.58677285. - ISBN 978-5-16-017125-8. - Текст: электронный. - URL: https://znanium.com/catalog/product/1788624 (дата обращения: 06.04.2022). – Режим доступа: по подписке.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Бадалова</w:t>
      </w:r>
      <w:proofErr w:type="spellEnd"/>
      <w:r>
        <w:rPr>
          <w:sz w:val="28"/>
          <w:szCs w:val="28"/>
        </w:rPr>
        <w:t xml:space="preserve"> А. Г. Управленческий инструментарий промышленного риск-менеджмента: Монография. / А. Г </w:t>
      </w:r>
      <w:proofErr w:type="spellStart"/>
      <w:r>
        <w:rPr>
          <w:sz w:val="28"/>
          <w:szCs w:val="28"/>
        </w:rPr>
        <w:t>Бадалова</w:t>
      </w:r>
      <w:proofErr w:type="spellEnd"/>
      <w:r>
        <w:rPr>
          <w:sz w:val="28"/>
          <w:szCs w:val="28"/>
        </w:rPr>
        <w:t>., С. С. Дёмин, В. Г. Ларионов, К.П.  Москвитин. — Москва: Дашков и К, 2021– 144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Балдин</w:t>
      </w:r>
      <w:proofErr w:type="spellEnd"/>
      <w:r>
        <w:rPr>
          <w:sz w:val="28"/>
          <w:szCs w:val="28"/>
        </w:rPr>
        <w:t xml:space="preserve">, К. В. Управление рисками в </w:t>
      </w:r>
      <w:proofErr w:type="spellStart"/>
      <w:r>
        <w:rPr>
          <w:sz w:val="28"/>
          <w:szCs w:val="28"/>
        </w:rPr>
        <w:t>инновационно</w:t>
      </w:r>
      <w:proofErr w:type="spellEnd"/>
      <w:r>
        <w:rPr>
          <w:sz w:val="28"/>
          <w:szCs w:val="28"/>
        </w:rPr>
        <w:t xml:space="preserve">-инвестиционной деятельности предприятия: учебное пособие / К. В. </w:t>
      </w:r>
      <w:proofErr w:type="spellStart"/>
      <w:r>
        <w:rPr>
          <w:sz w:val="28"/>
          <w:szCs w:val="28"/>
        </w:rPr>
        <w:t>Балдин</w:t>
      </w:r>
      <w:proofErr w:type="spellEnd"/>
      <w:r>
        <w:rPr>
          <w:sz w:val="28"/>
          <w:szCs w:val="28"/>
        </w:rPr>
        <w:t xml:space="preserve">, И. И. </w:t>
      </w:r>
      <w:proofErr w:type="spellStart"/>
      <w:r>
        <w:rPr>
          <w:sz w:val="28"/>
          <w:szCs w:val="28"/>
        </w:rPr>
        <w:t>Передеряев</w:t>
      </w:r>
      <w:proofErr w:type="spellEnd"/>
      <w:r>
        <w:rPr>
          <w:sz w:val="28"/>
          <w:szCs w:val="28"/>
        </w:rPr>
        <w:t xml:space="preserve">, Р. С. Голов. – 5-е изд., стер. – Москва: Дашков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°, 2021. – 418 с.: ил., табл., схем. – Режим доступа: по подписке. – URL: https://biblioclub.ru/index.php?page=book&amp;id=684196 (дата обращения: 06.04.2022). – </w:t>
      </w:r>
      <w:proofErr w:type="spellStart"/>
      <w:r>
        <w:rPr>
          <w:sz w:val="28"/>
          <w:szCs w:val="28"/>
        </w:rPr>
        <w:t>Библиогр</w:t>
      </w:r>
      <w:proofErr w:type="spellEnd"/>
      <w:r>
        <w:rPr>
          <w:sz w:val="28"/>
          <w:szCs w:val="28"/>
        </w:rPr>
        <w:t>. в кн. – ISBN 978-5-394-04018-4. – Текст: электронный.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Белозеров С. А. Кузнецова Н. П. Страхование и управление рисками: проблемы и перспективы.</w:t>
      </w:r>
      <w:r>
        <w:t xml:space="preserve"> / </w:t>
      </w:r>
      <w:r>
        <w:rPr>
          <w:sz w:val="28"/>
          <w:szCs w:val="28"/>
        </w:rPr>
        <w:t>С. А. Белозеров, Н. П. Кузнецова. — Москва: Проспект, 2021. – 528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Бибик</w:t>
      </w:r>
      <w:proofErr w:type="spellEnd"/>
      <w:r>
        <w:rPr>
          <w:sz w:val="28"/>
          <w:szCs w:val="28"/>
        </w:rPr>
        <w:t xml:space="preserve">, Т. Б. Международная экономика: учебное пособие для студентов учреждений высшего образования по специальности "Государственное управление и экономика" / Т. Б. </w:t>
      </w:r>
      <w:proofErr w:type="spellStart"/>
      <w:r>
        <w:rPr>
          <w:sz w:val="28"/>
          <w:szCs w:val="28"/>
        </w:rPr>
        <w:t>Бибик</w:t>
      </w:r>
      <w:proofErr w:type="spellEnd"/>
      <w:r>
        <w:rPr>
          <w:sz w:val="28"/>
          <w:szCs w:val="28"/>
        </w:rPr>
        <w:t xml:space="preserve">, З. Н. Козловская; Академия упр. при Президенте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 Беларусь. - Минск: Академия управления при Президенте Республики Беларусь, 2020. - 270, [1]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Блау</w:t>
      </w:r>
      <w:proofErr w:type="spellEnd"/>
      <w:r>
        <w:rPr>
          <w:sz w:val="28"/>
          <w:szCs w:val="28"/>
        </w:rPr>
        <w:t xml:space="preserve">, С. Л. Страхование внешнеэкономической деятельности: учебное пособие для студентов высших учебных заведений, обучающихся по направлению подготовки "Экономика" (квалификация (степень) "бакалавр"), по специальности "Таможенное дело" / С. Л. </w:t>
      </w:r>
      <w:proofErr w:type="spellStart"/>
      <w:r>
        <w:rPr>
          <w:sz w:val="28"/>
          <w:szCs w:val="28"/>
        </w:rPr>
        <w:t>Блау</w:t>
      </w:r>
      <w:proofErr w:type="spellEnd"/>
      <w:r>
        <w:rPr>
          <w:sz w:val="28"/>
          <w:szCs w:val="28"/>
        </w:rPr>
        <w:t>, Ю. А. Романова. - 3-е изд., стер. - Москва: Дашков и К, 2021. - 174 с. - (Серия "Учебные издания для бакалавров").</w:t>
      </w:r>
    </w:p>
    <w:p w:rsidR="002F4414" w:rsidRDefault="002F4414" w:rsidP="002F4414">
      <w:pPr>
        <w:numPr>
          <w:ilvl w:val="0"/>
          <w:numId w:val="4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Бордовских А. Н. Политические риски международного бизнеса в условиях глобализации / А. Н. Бордовских. — М.: Издательство «Аспект Пресс», 2015. — 318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Воронцовский</w:t>
      </w:r>
      <w:proofErr w:type="spellEnd"/>
      <w:r>
        <w:rPr>
          <w:sz w:val="28"/>
          <w:szCs w:val="28"/>
        </w:rPr>
        <w:t xml:space="preserve">, А. В. Управление рисками: учебник и практикум для вузов / А. В. </w:t>
      </w:r>
      <w:proofErr w:type="spellStart"/>
      <w:proofErr w:type="gramStart"/>
      <w:r>
        <w:rPr>
          <w:sz w:val="28"/>
          <w:szCs w:val="28"/>
        </w:rPr>
        <w:t>Воронцовский</w:t>
      </w:r>
      <w:proofErr w:type="spellEnd"/>
      <w:r>
        <w:rPr>
          <w:sz w:val="28"/>
          <w:szCs w:val="28"/>
        </w:rPr>
        <w:t>.—</w:t>
      </w:r>
      <w:proofErr w:type="gramEnd"/>
      <w:r>
        <w:rPr>
          <w:sz w:val="28"/>
          <w:szCs w:val="28"/>
        </w:rPr>
        <w:t xml:space="preserve"> Москва: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2019 - 485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Грабовый П.Г. Риски в современном бизнесе: методология и практика. / П.Г.  Грабовый. — Москва: Просветитель, 2017– 285 с.</w:t>
      </w:r>
    </w:p>
    <w:p w:rsidR="002F4414" w:rsidRDefault="002F4414" w:rsidP="002F4414">
      <w:pPr>
        <w:numPr>
          <w:ilvl w:val="0"/>
          <w:numId w:val="4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Дегтярева, О. И. Управление внешнеэкономической деятельностью в РФ в условиях интеграции в рамках ЕАЭС: учебное пособие / О. И. Дегтярева, </w:t>
      </w:r>
      <w:r>
        <w:rPr>
          <w:rFonts w:eastAsia="Calibri"/>
          <w:sz w:val="28"/>
          <w:szCs w:val="28"/>
          <w:lang w:eastAsia="en-US"/>
        </w:rPr>
        <w:lastRenderedPageBreak/>
        <w:t xml:space="preserve">Е. С. </w:t>
      </w:r>
      <w:proofErr w:type="spellStart"/>
      <w:r>
        <w:rPr>
          <w:rFonts w:eastAsia="Calibri"/>
          <w:sz w:val="28"/>
          <w:szCs w:val="28"/>
          <w:lang w:eastAsia="en-US"/>
        </w:rPr>
        <w:t>Ратушняк</w:t>
      </w:r>
      <w:proofErr w:type="spellEnd"/>
      <w:r>
        <w:rPr>
          <w:rFonts w:eastAsia="Calibri"/>
          <w:sz w:val="28"/>
          <w:szCs w:val="28"/>
          <w:lang w:eastAsia="en-US"/>
        </w:rPr>
        <w:t>, А. В. Шевелева; под ред. О.И. Дегтяревой. - Москва: Магистр: ИНФРА-М, 2017. - 366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Капустина Н. В. Развитие организации на основе риск-менеджмента: теория, методология и практика. / Н. В. Капустина Москва: ИНФРА - М, 2022. – 179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Касьяненко, Т. Г. Анализ и оценка рисков в бизнесе / Т. Г. Касьяненко, Г. А. </w:t>
      </w:r>
      <w:proofErr w:type="spellStart"/>
      <w:r>
        <w:rPr>
          <w:sz w:val="28"/>
          <w:szCs w:val="28"/>
        </w:rPr>
        <w:t>Маховикова</w:t>
      </w:r>
      <w:proofErr w:type="spellEnd"/>
      <w:r>
        <w:rPr>
          <w:sz w:val="28"/>
          <w:szCs w:val="28"/>
        </w:rPr>
        <w:t xml:space="preserve">. — 2-е изд., пер. и доп. — М.: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2018. — 381 с. </w:t>
      </w:r>
    </w:p>
    <w:p w:rsidR="002F4414" w:rsidRDefault="002F4414" w:rsidP="002F4414">
      <w:pPr>
        <w:numPr>
          <w:ilvl w:val="0"/>
          <w:numId w:val="4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Касьяненко, Т. Г. Анализ и оценка рисков в бизнесе: учебник и практикум для вузов: учебник для студентов высших учебных заведений, обучающихся по экономическим направлениям и специальностям / Т. Г. Касьяненко, Г. А. </w:t>
      </w:r>
      <w:proofErr w:type="spellStart"/>
      <w:r>
        <w:rPr>
          <w:rFonts w:eastAsia="Calibri"/>
          <w:sz w:val="28"/>
          <w:szCs w:val="28"/>
          <w:lang w:eastAsia="en-US"/>
        </w:rPr>
        <w:t>Маховикова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; Санкт-Петербургский гос. </w:t>
      </w:r>
      <w:proofErr w:type="spellStart"/>
      <w:r>
        <w:rPr>
          <w:rFonts w:eastAsia="Calibri"/>
          <w:sz w:val="28"/>
          <w:szCs w:val="28"/>
          <w:lang w:eastAsia="en-US"/>
        </w:rPr>
        <w:t>экон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ун-т. - 2-е изд., </w:t>
      </w:r>
      <w:proofErr w:type="spellStart"/>
      <w:r>
        <w:rPr>
          <w:rFonts w:eastAsia="Calibri"/>
          <w:sz w:val="28"/>
          <w:szCs w:val="28"/>
          <w:lang w:eastAsia="en-US"/>
        </w:rPr>
        <w:t>перераб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доп. - Москва: </w:t>
      </w:r>
      <w:proofErr w:type="spellStart"/>
      <w:r>
        <w:rPr>
          <w:rFonts w:eastAsia="Calibri"/>
          <w:sz w:val="28"/>
          <w:szCs w:val="28"/>
          <w:lang w:eastAsia="en-US"/>
        </w:rPr>
        <w:t>Юрайт</w:t>
      </w:r>
      <w:proofErr w:type="spellEnd"/>
      <w:r>
        <w:rPr>
          <w:rFonts w:eastAsia="Calibri"/>
          <w:sz w:val="28"/>
          <w:szCs w:val="28"/>
          <w:lang w:eastAsia="en-US"/>
        </w:rPr>
        <w:t>, 2020. - 381 с.: ил. - (Высшее образование).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Лобанов А. А. Энциклопедия финансового риск-менеджмента / А. А. Лобанов. – М.: Альпина </w:t>
      </w:r>
      <w:proofErr w:type="spellStart"/>
      <w:r>
        <w:rPr>
          <w:sz w:val="28"/>
          <w:szCs w:val="28"/>
        </w:rPr>
        <w:t>Диджитал</w:t>
      </w:r>
      <w:proofErr w:type="spellEnd"/>
      <w:r>
        <w:rPr>
          <w:sz w:val="28"/>
          <w:szCs w:val="28"/>
        </w:rPr>
        <w:t xml:space="preserve"> 2017. — 877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Маховикова</w:t>
      </w:r>
      <w:proofErr w:type="spellEnd"/>
      <w:r>
        <w:rPr>
          <w:sz w:val="28"/>
          <w:szCs w:val="28"/>
        </w:rPr>
        <w:t xml:space="preserve"> Г.А. Анализ и оценка рисков в бизнесе: учебник для академического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/ Г.А. </w:t>
      </w:r>
      <w:proofErr w:type="spellStart"/>
      <w:r>
        <w:rPr>
          <w:sz w:val="28"/>
          <w:szCs w:val="28"/>
        </w:rPr>
        <w:t>Маховикова</w:t>
      </w:r>
      <w:proofErr w:type="spellEnd"/>
      <w:r>
        <w:rPr>
          <w:sz w:val="28"/>
          <w:szCs w:val="28"/>
        </w:rPr>
        <w:t xml:space="preserve"> Т.Г. Косьяненко. – М.: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 – 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2016. – 464с.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Митрофанова, А. Е. Кадровые риски и их оценка: учебное пособие / А. Е. Митрофанова, Д. К. Захаров, Р. А. </w:t>
      </w:r>
      <w:proofErr w:type="spellStart"/>
      <w:r>
        <w:rPr>
          <w:sz w:val="28"/>
          <w:szCs w:val="28"/>
        </w:rPr>
        <w:t>Ашурбеков</w:t>
      </w:r>
      <w:proofErr w:type="spellEnd"/>
      <w:r>
        <w:rPr>
          <w:sz w:val="28"/>
          <w:szCs w:val="28"/>
        </w:rPr>
        <w:t xml:space="preserve">. — Москва: ИНФРА-М, 2022. — 137 с. — (Высшее образование: 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). — DOI 10.12737/1058942. - ISBN 978-5-16-015820-4. - Текст: электронный. - URL: https://znanium.com/catalog/product/1864094 (дата обращения: 06.04.2022). – Режим доступа: по подписке.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Мога</w:t>
      </w:r>
      <w:proofErr w:type="spellEnd"/>
      <w:r>
        <w:rPr>
          <w:sz w:val="28"/>
          <w:szCs w:val="28"/>
        </w:rPr>
        <w:t xml:space="preserve"> И. С. Таможенное регулирование в системе управления рисками внешнеэкономической деятельности. (Аспирантура, 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 xml:space="preserve">, Магистратура). Монография. / И. С. </w:t>
      </w:r>
      <w:proofErr w:type="spellStart"/>
      <w:r>
        <w:rPr>
          <w:sz w:val="28"/>
          <w:szCs w:val="28"/>
        </w:rPr>
        <w:t>Мога</w:t>
      </w:r>
      <w:proofErr w:type="spellEnd"/>
      <w:r>
        <w:rPr>
          <w:sz w:val="28"/>
          <w:szCs w:val="28"/>
        </w:rPr>
        <w:t xml:space="preserve">. М.: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, 2021. — 215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Ряховская</w:t>
      </w:r>
      <w:proofErr w:type="spellEnd"/>
      <w:r>
        <w:rPr>
          <w:sz w:val="28"/>
          <w:szCs w:val="28"/>
        </w:rPr>
        <w:t xml:space="preserve">, А. Н. Риск-менеджмент — основа устойчивости бизнеса: учеб. пособие /А. Н. </w:t>
      </w:r>
      <w:proofErr w:type="spellStart"/>
      <w:r>
        <w:rPr>
          <w:sz w:val="28"/>
          <w:szCs w:val="28"/>
        </w:rPr>
        <w:t>Ряховская</w:t>
      </w:r>
      <w:proofErr w:type="spellEnd"/>
      <w:r>
        <w:rPr>
          <w:sz w:val="28"/>
          <w:szCs w:val="28"/>
        </w:rPr>
        <w:t>, О. Г. Крюкова, М. О. Кузнецова; под ред. О. Г. Крюковой. — Москва: Магистр: ИНФРА-М, 2018. — 256с. - ISBN 978-5-9776-0487-1. - Текст: электронный. - URL: https://znanium.com/catalog/product/975577 (дата обращения: 06.04.2022). – Режим доступа: по подписке.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и управление рисками. Проблемы и перспективы / Под ред. С. </w:t>
      </w:r>
      <w:proofErr w:type="spellStart"/>
      <w:r>
        <w:rPr>
          <w:sz w:val="28"/>
          <w:szCs w:val="28"/>
        </w:rPr>
        <w:t>А.Белозерова</w:t>
      </w:r>
      <w:proofErr w:type="spellEnd"/>
      <w:r>
        <w:rPr>
          <w:sz w:val="28"/>
          <w:szCs w:val="28"/>
        </w:rPr>
        <w:t xml:space="preserve">, Н. П. Кузнецовой – М.: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 – во Проспект, 2017. – 528с.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Уродовских</w:t>
      </w:r>
      <w:proofErr w:type="spellEnd"/>
      <w:r>
        <w:rPr>
          <w:sz w:val="28"/>
          <w:szCs w:val="28"/>
        </w:rPr>
        <w:t xml:space="preserve">, В. Н. Управление рисками предприятия: учебное пособие / В. Н. </w:t>
      </w:r>
      <w:proofErr w:type="spellStart"/>
      <w:r>
        <w:rPr>
          <w:sz w:val="28"/>
          <w:szCs w:val="28"/>
        </w:rPr>
        <w:t>Уродовских</w:t>
      </w:r>
      <w:proofErr w:type="spellEnd"/>
      <w:r>
        <w:rPr>
          <w:sz w:val="28"/>
          <w:szCs w:val="28"/>
        </w:rPr>
        <w:t>. — Москва: Вузовский учебник: ИНФРА-М, 2022. — 168 с. - ISBN 978-5-9558-0158-2. - Текст: электронный. - URL: https://znanium.com/catalog/product/1840479 (дата обращения: 06.04.2022). – Режим доступа: по подписке.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цифровой экономики в России проблемы риски перспективы/ под ред. Е. Б. </w:t>
      </w:r>
      <w:proofErr w:type="spellStart"/>
      <w:r>
        <w:rPr>
          <w:sz w:val="28"/>
          <w:szCs w:val="28"/>
        </w:rPr>
        <w:t>Ленчук</w:t>
      </w:r>
      <w:proofErr w:type="spellEnd"/>
      <w:r>
        <w:rPr>
          <w:sz w:val="28"/>
          <w:szCs w:val="28"/>
        </w:rPr>
        <w:t xml:space="preserve">. – СПб.: </w:t>
      </w:r>
      <w:proofErr w:type="spellStart"/>
      <w:r>
        <w:rPr>
          <w:sz w:val="28"/>
          <w:szCs w:val="28"/>
        </w:rPr>
        <w:t>Алетейя</w:t>
      </w:r>
      <w:proofErr w:type="spellEnd"/>
      <w:r>
        <w:rPr>
          <w:sz w:val="28"/>
          <w:szCs w:val="28"/>
        </w:rPr>
        <w:t>, 2020. – 320 с.</w:t>
      </w:r>
    </w:p>
    <w:p w:rsidR="002F4414" w:rsidRDefault="002F4414" w:rsidP="002F4414">
      <w:pPr>
        <w:pStyle w:val="a3"/>
        <w:numPr>
          <w:ilvl w:val="0"/>
          <w:numId w:val="4"/>
        </w:numPr>
        <w:spacing w:after="16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Шаталова Е.П. Банковские рейтинги в системе риск-менеджмента. Процедуры мониторинга кредитных рейтингов / Е.П. Шаталова — М.: Издательство «</w:t>
      </w:r>
      <w:proofErr w:type="spellStart"/>
      <w:r>
        <w:rPr>
          <w:sz w:val="28"/>
          <w:szCs w:val="28"/>
        </w:rPr>
        <w:t>Русайнс</w:t>
      </w:r>
      <w:proofErr w:type="spellEnd"/>
      <w:r>
        <w:rPr>
          <w:sz w:val="28"/>
          <w:szCs w:val="28"/>
        </w:rPr>
        <w:t>», 2018. — 248 с.</w:t>
      </w:r>
    </w:p>
    <w:p w:rsidR="002F4414" w:rsidRDefault="002F4414" w:rsidP="002F4414">
      <w:pPr>
        <w:numPr>
          <w:ilvl w:val="0"/>
          <w:numId w:val="4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Шевченко, Б. И. Международный бизнес: учебник для студентов, обучающихся по направлению подготовки "Экономика" / Б. И. Шевченко; Российский гос. </w:t>
      </w:r>
      <w:proofErr w:type="spellStart"/>
      <w:r>
        <w:rPr>
          <w:rFonts w:eastAsia="Calibri"/>
          <w:sz w:val="28"/>
          <w:szCs w:val="28"/>
          <w:lang w:eastAsia="en-US"/>
        </w:rPr>
        <w:t>гуманитар</w:t>
      </w:r>
      <w:proofErr w:type="spellEnd"/>
      <w:r>
        <w:rPr>
          <w:rFonts w:eastAsia="Calibri"/>
          <w:sz w:val="28"/>
          <w:szCs w:val="28"/>
          <w:lang w:eastAsia="en-US"/>
        </w:rPr>
        <w:t>. ун-т. - Москва: КНОРУС, 2019. - 566 с.: ил. - (</w:t>
      </w:r>
      <w:proofErr w:type="spellStart"/>
      <w:r>
        <w:rPr>
          <w:rFonts w:eastAsia="Calibri"/>
          <w:sz w:val="28"/>
          <w:szCs w:val="28"/>
          <w:lang w:eastAsia="en-US"/>
        </w:rPr>
        <w:t>Бакалавриат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магистратура).</w:t>
      </w:r>
    </w:p>
    <w:p w:rsidR="002F4414" w:rsidRDefault="002F4414" w:rsidP="002F4414">
      <w:pPr>
        <w:numPr>
          <w:ilvl w:val="0"/>
          <w:numId w:val="4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Юрова, Н. В. Организация и управление внешнеэкономической деятельностью: учебное пособие для студентов учреждений высшего образования по специальности "Мировая экономика" / Н. В. Юрова; Белорусский гос. ун-т. - Минск: БГУ, 2020. - 129, [2] с.</w:t>
      </w:r>
    </w:p>
    <w:bookmarkEnd w:id="0"/>
    <w:p w:rsidR="002F4414" w:rsidRDefault="002F4414" w:rsidP="004930D5">
      <w:pPr>
        <w:rPr>
          <w:b/>
          <w:bCs/>
          <w:sz w:val="28"/>
          <w:szCs w:val="28"/>
        </w:rPr>
      </w:pPr>
    </w:p>
    <w:p w:rsidR="002F4414" w:rsidRDefault="002F4414" w:rsidP="004930D5">
      <w:pPr>
        <w:rPr>
          <w:b/>
          <w:bCs/>
          <w:sz w:val="28"/>
          <w:szCs w:val="28"/>
        </w:rPr>
      </w:pPr>
    </w:p>
    <w:p w:rsidR="004930D5" w:rsidRPr="004930D5" w:rsidRDefault="004930D5" w:rsidP="004930D5">
      <w:pPr>
        <w:rPr>
          <w:b/>
          <w:bCs/>
          <w:sz w:val="28"/>
          <w:szCs w:val="28"/>
        </w:rPr>
      </w:pPr>
      <w:r w:rsidRPr="004930D5">
        <w:rPr>
          <w:b/>
          <w:bCs/>
          <w:sz w:val="28"/>
          <w:szCs w:val="28"/>
        </w:rPr>
        <w:t>Интернет – ресурсы:</w:t>
      </w:r>
    </w:p>
    <w:p w:rsidR="004930D5" w:rsidRPr="004930D5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</w:rPr>
        <w:t>www.prezident.gov.by</w:t>
      </w:r>
    </w:p>
    <w:p w:rsidR="004930D5" w:rsidRPr="004930D5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</w:rPr>
        <w:t>www.mfa.gov.by</w:t>
      </w:r>
    </w:p>
    <w:p w:rsidR="004930D5" w:rsidRPr="004930D5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</w:rPr>
        <w:t>www.economy.gov.by</w:t>
      </w:r>
    </w:p>
    <w:p w:rsidR="004930D5" w:rsidRPr="004930D5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</w:rPr>
        <w:t>www.wto.org</w:t>
      </w:r>
    </w:p>
    <w:p w:rsidR="004930D5" w:rsidRPr="004930D5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</w:rPr>
        <w:t>www.wto.ru</w:t>
      </w:r>
    </w:p>
    <w:p w:rsidR="004930D5" w:rsidRPr="002F4414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  <w:lang w:val="en-US"/>
        </w:rPr>
        <w:t>www</w:t>
      </w:r>
      <w:r w:rsidRPr="002F4414">
        <w:rPr>
          <w:bCs/>
          <w:sz w:val="28"/>
          <w:szCs w:val="28"/>
        </w:rPr>
        <w:t>.</w:t>
      </w:r>
      <w:proofErr w:type="spellStart"/>
      <w:r w:rsidRPr="004930D5">
        <w:rPr>
          <w:bCs/>
          <w:sz w:val="28"/>
          <w:szCs w:val="28"/>
          <w:lang w:val="en-US"/>
        </w:rPr>
        <w:t>ncpi</w:t>
      </w:r>
      <w:proofErr w:type="spellEnd"/>
      <w:r w:rsidRPr="002F4414">
        <w:rPr>
          <w:bCs/>
          <w:sz w:val="28"/>
          <w:szCs w:val="28"/>
        </w:rPr>
        <w:t>.</w:t>
      </w:r>
      <w:proofErr w:type="spellStart"/>
      <w:r w:rsidRPr="004930D5">
        <w:rPr>
          <w:bCs/>
          <w:sz w:val="28"/>
          <w:szCs w:val="28"/>
          <w:lang w:val="en-US"/>
        </w:rPr>
        <w:t>gov</w:t>
      </w:r>
      <w:proofErr w:type="spellEnd"/>
      <w:r w:rsidRPr="002F4414">
        <w:rPr>
          <w:bCs/>
          <w:sz w:val="28"/>
          <w:szCs w:val="28"/>
        </w:rPr>
        <w:t>.</w:t>
      </w:r>
      <w:r w:rsidRPr="004930D5">
        <w:rPr>
          <w:bCs/>
          <w:sz w:val="28"/>
          <w:szCs w:val="28"/>
          <w:lang w:val="en-US"/>
        </w:rPr>
        <w:t>by</w:t>
      </w:r>
    </w:p>
    <w:p w:rsidR="004930D5" w:rsidRPr="002F4414" w:rsidRDefault="004930D5" w:rsidP="004930D5">
      <w:pPr>
        <w:rPr>
          <w:bCs/>
          <w:sz w:val="28"/>
          <w:szCs w:val="28"/>
        </w:rPr>
      </w:pPr>
      <w:proofErr w:type="gramStart"/>
      <w:r w:rsidRPr="004930D5">
        <w:rPr>
          <w:bCs/>
          <w:sz w:val="28"/>
          <w:szCs w:val="28"/>
          <w:lang w:val="en-US"/>
        </w:rPr>
        <w:t>www</w:t>
      </w:r>
      <w:proofErr w:type="gramEnd"/>
      <w:r w:rsidRPr="002F4414">
        <w:rPr>
          <w:bCs/>
          <w:sz w:val="28"/>
          <w:szCs w:val="28"/>
        </w:rPr>
        <w:t xml:space="preserve">. </w:t>
      </w:r>
      <w:proofErr w:type="spellStart"/>
      <w:r w:rsidRPr="004930D5">
        <w:rPr>
          <w:bCs/>
          <w:sz w:val="28"/>
          <w:szCs w:val="28"/>
          <w:lang w:val="en-US"/>
        </w:rPr>
        <w:t>unktad</w:t>
      </w:r>
      <w:proofErr w:type="spellEnd"/>
      <w:r w:rsidRPr="002F4414">
        <w:rPr>
          <w:bCs/>
          <w:sz w:val="28"/>
          <w:szCs w:val="28"/>
        </w:rPr>
        <w:t>.</w:t>
      </w:r>
      <w:r w:rsidRPr="004930D5">
        <w:rPr>
          <w:bCs/>
          <w:sz w:val="28"/>
          <w:szCs w:val="28"/>
          <w:lang w:val="en-US"/>
        </w:rPr>
        <w:t>org</w:t>
      </w:r>
    </w:p>
    <w:p w:rsidR="004930D5" w:rsidRPr="002F4414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  <w:lang w:val="en-US"/>
        </w:rPr>
        <w:t>www</w:t>
      </w:r>
      <w:r w:rsidRPr="002F4414">
        <w:rPr>
          <w:bCs/>
          <w:sz w:val="28"/>
          <w:szCs w:val="28"/>
        </w:rPr>
        <w:t>.</w:t>
      </w:r>
      <w:proofErr w:type="spellStart"/>
      <w:r w:rsidRPr="004930D5">
        <w:rPr>
          <w:bCs/>
          <w:sz w:val="28"/>
          <w:szCs w:val="28"/>
          <w:lang w:val="en-US"/>
        </w:rPr>
        <w:t>mfa</w:t>
      </w:r>
      <w:proofErr w:type="spellEnd"/>
      <w:r w:rsidRPr="002F4414">
        <w:rPr>
          <w:bCs/>
          <w:sz w:val="28"/>
          <w:szCs w:val="28"/>
        </w:rPr>
        <w:t>.</w:t>
      </w:r>
      <w:r w:rsidRPr="004930D5">
        <w:rPr>
          <w:bCs/>
          <w:sz w:val="28"/>
          <w:szCs w:val="28"/>
          <w:lang w:val="en-US"/>
        </w:rPr>
        <w:t>org</w:t>
      </w:r>
    </w:p>
    <w:p w:rsidR="004930D5" w:rsidRPr="002F4414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  <w:lang w:val="en-US"/>
        </w:rPr>
        <w:t>www</w:t>
      </w:r>
      <w:r w:rsidRPr="002F4414">
        <w:rPr>
          <w:bCs/>
          <w:sz w:val="28"/>
          <w:szCs w:val="28"/>
        </w:rPr>
        <w:t>.</w:t>
      </w:r>
      <w:proofErr w:type="spellStart"/>
      <w:r w:rsidRPr="004930D5">
        <w:rPr>
          <w:bCs/>
          <w:sz w:val="28"/>
          <w:szCs w:val="28"/>
          <w:lang w:val="en-US"/>
        </w:rPr>
        <w:t>worldbank</w:t>
      </w:r>
      <w:proofErr w:type="spellEnd"/>
      <w:r w:rsidRPr="002F4414">
        <w:rPr>
          <w:bCs/>
          <w:sz w:val="28"/>
          <w:szCs w:val="28"/>
        </w:rPr>
        <w:t>.</w:t>
      </w:r>
      <w:r w:rsidRPr="004930D5">
        <w:rPr>
          <w:bCs/>
          <w:sz w:val="28"/>
          <w:szCs w:val="28"/>
          <w:lang w:val="en-US"/>
        </w:rPr>
        <w:t>org</w:t>
      </w:r>
    </w:p>
    <w:p w:rsidR="004930D5" w:rsidRPr="004930D5" w:rsidRDefault="004930D5" w:rsidP="004930D5">
      <w:pPr>
        <w:rPr>
          <w:bCs/>
          <w:sz w:val="28"/>
          <w:szCs w:val="28"/>
        </w:rPr>
      </w:pPr>
      <w:r w:rsidRPr="004930D5">
        <w:rPr>
          <w:bCs/>
          <w:sz w:val="28"/>
          <w:szCs w:val="28"/>
        </w:rPr>
        <w:t>www.oecd.org</w:t>
      </w:r>
    </w:p>
    <w:p w:rsidR="00A86F06" w:rsidRPr="004930D5" w:rsidRDefault="004930D5" w:rsidP="004930D5">
      <w:pPr>
        <w:rPr>
          <w:sz w:val="28"/>
          <w:szCs w:val="28"/>
        </w:rPr>
      </w:pPr>
      <w:r w:rsidRPr="004930D5">
        <w:rPr>
          <w:bCs/>
          <w:sz w:val="28"/>
          <w:szCs w:val="28"/>
        </w:rPr>
        <w:t>www.ncpi.gov.by</w:t>
      </w:r>
    </w:p>
    <w:sectPr w:rsidR="00A86F06" w:rsidRPr="0049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2D7"/>
    <w:multiLevelType w:val="hybridMultilevel"/>
    <w:tmpl w:val="6270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506B"/>
    <w:multiLevelType w:val="hybridMultilevel"/>
    <w:tmpl w:val="DAC09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8C036E"/>
    <w:multiLevelType w:val="hybridMultilevel"/>
    <w:tmpl w:val="89389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B1F75"/>
    <w:multiLevelType w:val="hybridMultilevel"/>
    <w:tmpl w:val="ECD43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97"/>
    <w:rsid w:val="000020F0"/>
    <w:rsid w:val="00010A05"/>
    <w:rsid w:val="00011C55"/>
    <w:rsid w:val="0001264C"/>
    <w:rsid w:val="00017542"/>
    <w:rsid w:val="00022653"/>
    <w:rsid w:val="0003592A"/>
    <w:rsid w:val="00035B5E"/>
    <w:rsid w:val="000442F4"/>
    <w:rsid w:val="00045FAD"/>
    <w:rsid w:val="00056345"/>
    <w:rsid w:val="00075DB1"/>
    <w:rsid w:val="000802C9"/>
    <w:rsid w:val="000809A5"/>
    <w:rsid w:val="00081766"/>
    <w:rsid w:val="00090D68"/>
    <w:rsid w:val="00090F28"/>
    <w:rsid w:val="0009320F"/>
    <w:rsid w:val="00093C4E"/>
    <w:rsid w:val="000A6826"/>
    <w:rsid w:val="000B2692"/>
    <w:rsid w:val="000C00A0"/>
    <w:rsid w:val="000C2AE4"/>
    <w:rsid w:val="000C3139"/>
    <w:rsid w:val="000C3CDA"/>
    <w:rsid w:val="000D0249"/>
    <w:rsid w:val="000D774D"/>
    <w:rsid w:val="000E28AA"/>
    <w:rsid w:val="000E3938"/>
    <w:rsid w:val="000E7596"/>
    <w:rsid w:val="000F32B1"/>
    <w:rsid w:val="000F3A99"/>
    <w:rsid w:val="000F4C82"/>
    <w:rsid w:val="000F69B8"/>
    <w:rsid w:val="000F7EFE"/>
    <w:rsid w:val="001045F5"/>
    <w:rsid w:val="001111CD"/>
    <w:rsid w:val="00111A21"/>
    <w:rsid w:val="001207DC"/>
    <w:rsid w:val="0012688D"/>
    <w:rsid w:val="0012761C"/>
    <w:rsid w:val="001310BE"/>
    <w:rsid w:val="00131BAA"/>
    <w:rsid w:val="00132A05"/>
    <w:rsid w:val="0013731E"/>
    <w:rsid w:val="00164125"/>
    <w:rsid w:val="0017251D"/>
    <w:rsid w:val="00172EE9"/>
    <w:rsid w:val="001744E9"/>
    <w:rsid w:val="00175C7B"/>
    <w:rsid w:val="00181610"/>
    <w:rsid w:val="00186F9F"/>
    <w:rsid w:val="00187828"/>
    <w:rsid w:val="00192FDC"/>
    <w:rsid w:val="001A65A5"/>
    <w:rsid w:val="001B72C9"/>
    <w:rsid w:val="001C23CB"/>
    <w:rsid w:val="001C7CAB"/>
    <w:rsid w:val="001D1C3F"/>
    <w:rsid w:val="001D284A"/>
    <w:rsid w:val="001D61FE"/>
    <w:rsid w:val="001F0120"/>
    <w:rsid w:val="001F62E7"/>
    <w:rsid w:val="001F6CEF"/>
    <w:rsid w:val="00205F2E"/>
    <w:rsid w:val="00210FC3"/>
    <w:rsid w:val="00212619"/>
    <w:rsid w:val="002144E7"/>
    <w:rsid w:val="002175B3"/>
    <w:rsid w:val="002326EE"/>
    <w:rsid w:val="002355F7"/>
    <w:rsid w:val="002403FB"/>
    <w:rsid w:val="002511B5"/>
    <w:rsid w:val="0025308A"/>
    <w:rsid w:val="00255CAD"/>
    <w:rsid w:val="002609D2"/>
    <w:rsid w:val="002624E0"/>
    <w:rsid w:val="00263D82"/>
    <w:rsid w:val="00264524"/>
    <w:rsid w:val="00277DB1"/>
    <w:rsid w:val="002918A7"/>
    <w:rsid w:val="00292BFD"/>
    <w:rsid w:val="002A1D28"/>
    <w:rsid w:val="002B215A"/>
    <w:rsid w:val="002B4262"/>
    <w:rsid w:val="002C2557"/>
    <w:rsid w:val="002C48A3"/>
    <w:rsid w:val="002C65EF"/>
    <w:rsid w:val="002C6C7A"/>
    <w:rsid w:val="002E0A48"/>
    <w:rsid w:val="002E5912"/>
    <w:rsid w:val="002E69EF"/>
    <w:rsid w:val="002F067C"/>
    <w:rsid w:val="002F0FCD"/>
    <w:rsid w:val="002F2F32"/>
    <w:rsid w:val="002F4414"/>
    <w:rsid w:val="002F6648"/>
    <w:rsid w:val="0030190F"/>
    <w:rsid w:val="00301FC1"/>
    <w:rsid w:val="003056DD"/>
    <w:rsid w:val="00306536"/>
    <w:rsid w:val="00307EE2"/>
    <w:rsid w:val="00312168"/>
    <w:rsid w:val="003122F7"/>
    <w:rsid w:val="003160CC"/>
    <w:rsid w:val="0031626C"/>
    <w:rsid w:val="00317B32"/>
    <w:rsid w:val="00320115"/>
    <w:rsid w:val="003339D0"/>
    <w:rsid w:val="00340C94"/>
    <w:rsid w:val="0036045B"/>
    <w:rsid w:val="00362BED"/>
    <w:rsid w:val="00363621"/>
    <w:rsid w:val="0036731B"/>
    <w:rsid w:val="003779E7"/>
    <w:rsid w:val="0039692C"/>
    <w:rsid w:val="003A41CE"/>
    <w:rsid w:val="003B720D"/>
    <w:rsid w:val="003C1A2A"/>
    <w:rsid w:val="003C5636"/>
    <w:rsid w:val="003C6ACB"/>
    <w:rsid w:val="003D5175"/>
    <w:rsid w:val="003D73DB"/>
    <w:rsid w:val="003F7645"/>
    <w:rsid w:val="00402724"/>
    <w:rsid w:val="004061E8"/>
    <w:rsid w:val="00442F8F"/>
    <w:rsid w:val="00446FDD"/>
    <w:rsid w:val="00450462"/>
    <w:rsid w:val="004531DF"/>
    <w:rsid w:val="00453971"/>
    <w:rsid w:val="00461F84"/>
    <w:rsid w:val="00471E1A"/>
    <w:rsid w:val="004930D5"/>
    <w:rsid w:val="00493505"/>
    <w:rsid w:val="00496916"/>
    <w:rsid w:val="004A0D8A"/>
    <w:rsid w:val="004C2417"/>
    <w:rsid w:val="004C6F0B"/>
    <w:rsid w:val="004C7263"/>
    <w:rsid w:val="004F0F28"/>
    <w:rsid w:val="00503A88"/>
    <w:rsid w:val="0050677E"/>
    <w:rsid w:val="00507410"/>
    <w:rsid w:val="00512895"/>
    <w:rsid w:val="0051516A"/>
    <w:rsid w:val="0052000E"/>
    <w:rsid w:val="00525653"/>
    <w:rsid w:val="005306F3"/>
    <w:rsid w:val="00531C19"/>
    <w:rsid w:val="005334D6"/>
    <w:rsid w:val="00542B71"/>
    <w:rsid w:val="00553AFF"/>
    <w:rsid w:val="005544EE"/>
    <w:rsid w:val="00555F43"/>
    <w:rsid w:val="00591F2C"/>
    <w:rsid w:val="00593492"/>
    <w:rsid w:val="00594B42"/>
    <w:rsid w:val="00595015"/>
    <w:rsid w:val="005A0B0F"/>
    <w:rsid w:val="005A4002"/>
    <w:rsid w:val="005A5A14"/>
    <w:rsid w:val="005A7D0F"/>
    <w:rsid w:val="005E01DE"/>
    <w:rsid w:val="005E1BC2"/>
    <w:rsid w:val="005F2DDD"/>
    <w:rsid w:val="006006F5"/>
    <w:rsid w:val="0062078C"/>
    <w:rsid w:val="00627997"/>
    <w:rsid w:val="00627B1B"/>
    <w:rsid w:val="006325DF"/>
    <w:rsid w:val="00632F53"/>
    <w:rsid w:val="00635C4D"/>
    <w:rsid w:val="00637C33"/>
    <w:rsid w:val="00645540"/>
    <w:rsid w:val="00646CE4"/>
    <w:rsid w:val="0065197D"/>
    <w:rsid w:val="0065293D"/>
    <w:rsid w:val="00655A01"/>
    <w:rsid w:val="00660538"/>
    <w:rsid w:val="00663200"/>
    <w:rsid w:val="0066476E"/>
    <w:rsid w:val="00671551"/>
    <w:rsid w:val="00672AF6"/>
    <w:rsid w:val="00676D95"/>
    <w:rsid w:val="00683529"/>
    <w:rsid w:val="00686A66"/>
    <w:rsid w:val="00687BF0"/>
    <w:rsid w:val="00691DAE"/>
    <w:rsid w:val="006B54AE"/>
    <w:rsid w:val="006C24C2"/>
    <w:rsid w:val="006C4CD6"/>
    <w:rsid w:val="006D00CF"/>
    <w:rsid w:val="006D4F7D"/>
    <w:rsid w:val="006D5A64"/>
    <w:rsid w:val="006E0996"/>
    <w:rsid w:val="00703758"/>
    <w:rsid w:val="007110A7"/>
    <w:rsid w:val="007146E2"/>
    <w:rsid w:val="0071525E"/>
    <w:rsid w:val="00721DB8"/>
    <w:rsid w:val="007228CB"/>
    <w:rsid w:val="00723EDA"/>
    <w:rsid w:val="00732841"/>
    <w:rsid w:val="00736813"/>
    <w:rsid w:val="00742843"/>
    <w:rsid w:val="00743C80"/>
    <w:rsid w:val="00744221"/>
    <w:rsid w:val="00745954"/>
    <w:rsid w:val="00746FA3"/>
    <w:rsid w:val="0075009A"/>
    <w:rsid w:val="00762D8E"/>
    <w:rsid w:val="007803BB"/>
    <w:rsid w:val="007A1607"/>
    <w:rsid w:val="007A27B5"/>
    <w:rsid w:val="007B30B7"/>
    <w:rsid w:val="007B3C44"/>
    <w:rsid w:val="007C2649"/>
    <w:rsid w:val="007C3684"/>
    <w:rsid w:val="007D1E35"/>
    <w:rsid w:val="007D7890"/>
    <w:rsid w:val="007E554E"/>
    <w:rsid w:val="007E55C3"/>
    <w:rsid w:val="007F0FEA"/>
    <w:rsid w:val="007F7675"/>
    <w:rsid w:val="0080485B"/>
    <w:rsid w:val="00806259"/>
    <w:rsid w:val="008135D0"/>
    <w:rsid w:val="00822805"/>
    <w:rsid w:val="0084095F"/>
    <w:rsid w:val="00852B97"/>
    <w:rsid w:val="00860C28"/>
    <w:rsid w:val="00861B77"/>
    <w:rsid w:val="00867FCC"/>
    <w:rsid w:val="00874D7E"/>
    <w:rsid w:val="00884FC1"/>
    <w:rsid w:val="00892487"/>
    <w:rsid w:val="008A7E4F"/>
    <w:rsid w:val="008C27B0"/>
    <w:rsid w:val="008C4FBA"/>
    <w:rsid w:val="008C5601"/>
    <w:rsid w:val="008D0047"/>
    <w:rsid w:val="008D3D13"/>
    <w:rsid w:val="008D4D8D"/>
    <w:rsid w:val="008E4BD9"/>
    <w:rsid w:val="008E6060"/>
    <w:rsid w:val="008F112A"/>
    <w:rsid w:val="008F605A"/>
    <w:rsid w:val="00916B2B"/>
    <w:rsid w:val="0093433A"/>
    <w:rsid w:val="009356C6"/>
    <w:rsid w:val="009370D0"/>
    <w:rsid w:val="009373F4"/>
    <w:rsid w:val="00975E6E"/>
    <w:rsid w:val="00977F22"/>
    <w:rsid w:val="00980567"/>
    <w:rsid w:val="00981807"/>
    <w:rsid w:val="00991DEA"/>
    <w:rsid w:val="009A0085"/>
    <w:rsid w:val="009A167B"/>
    <w:rsid w:val="009A2F73"/>
    <w:rsid w:val="009A3B23"/>
    <w:rsid w:val="009A4399"/>
    <w:rsid w:val="009B15E8"/>
    <w:rsid w:val="009B36EE"/>
    <w:rsid w:val="009C004B"/>
    <w:rsid w:val="009C0D3C"/>
    <w:rsid w:val="009C7E61"/>
    <w:rsid w:val="009D4B40"/>
    <w:rsid w:val="009E3C2E"/>
    <w:rsid w:val="009E572B"/>
    <w:rsid w:val="009E575C"/>
    <w:rsid w:val="009E606B"/>
    <w:rsid w:val="009F317F"/>
    <w:rsid w:val="009F3693"/>
    <w:rsid w:val="00A0337D"/>
    <w:rsid w:val="00A0523F"/>
    <w:rsid w:val="00A147AB"/>
    <w:rsid w:val="00A418AE"/>
    <w:rsid w:val="00A50A3A"/>
    <w:rsid w:val="00A5207F"/>
    <w:rsid w:val="00A54013"/>
    <w:rsid w:val="00A5419D"/>
    <w:rsid w:val="00A54A0D"/>
    <w:rsid w:val="00A57713"/>
    <w:rsid w:val="00A60D24"/>
    <w:rsid w:val="00A62553"/>
    <w:rsid w:val="00A82A80"/>
    <w:rsid w:val="00A86F06"/>
    <w:rsid w:val="00A9378B"/>
    <w:rsid w:val="00AA110E"/>
    <w:rsid w:val="00AB30D7"/>
    <w:rsid w:val="00AB3380"/>
    <w:rsid w:val="00AC71FC"/>
    <w:rsid w:val="00AD2A06"/>
    <w:rsid w:val="00AD3E56"/>
    <w:rsid w:val="00AE1DC3"/>
    <w:rsid w:val="00AE507F"/>
    <w:rsid w:val="00AF4EBD"/>
    <w:rsid w:val="00B054E1"/>
    <w:rsid w:val="00B1521E"/>
    <w:rsid w:val="00B25A28"/>
    <w:rsid w:val="00B27A8C"/>
    <w:rsid w:val="00B30CA5"/>
    <w:rsid w:val="00B34AD2"/>
    <w:rsid w:val="00B414D4"/>
    <w:rsid w:val="00B41B4D"/>
    <w:rsid w:val="00B4220C"/>
    <w:rsid w:val="00B42AFF"/>
    <w:rsid w:val="00B44CE6"/>
    <w:rsid w:val="00B53181"/>
    <w:rsid w:val="00B67E79"/>
    <w:rsid w:val="00B724C9"/>
    <w:rsid w:val="00B72DB0"/>
    <w:rsid w:val="00B76401"/>
    <w:rsid w:val="00B82160"/>
    <w:rsid w:val="00B911E4"/>
    <w:rsid w:val="00BA00F3"/>
    <w:rsid w:val="00BB730C"/>
    <w:rsid w:val="00BC4CEE"/>
    <w:rsid w:val="00BE5CD7"/>
    <w:rsid w:val="00BF6C52"/>
    <w:rsid w:val="00C23A93"/>
    <w:rsid w:val="00C32AC4"/>
    <w:rsid w:val="00C365E3"/>
    <w:rsid w:val="00C37725"/>
    <w:rsid w:val="00C46E7D"/>
    <w:rsid w:val="00C577B1"/>
    <w:rsid w:val="00C82233"/>
    <w:rsid w:val="00C836CE"/>
    <w:rsid w:val="00C961F2"/>
    <w:rsid w:val="00CA74E1"/>
    <w:rsid w:val="00CC1241"/>
    <w:rsid w:val="00CD2154"/>
    <w:rsid w:val="00CD406D"/>
    <w:rsid w:val="00CD4FAE"/>
    <w:rsid w:val="00CD71DE"/>
    <w:rsid w:val="00CE5E5A"/>
    <w:rsid w:val="00CE6C43"/>
    <w:rsid w:val="00D0660A"/>
    <w:rsid w:val="00D13EBE"/>
    <w:rsid w:val="00D14F23"/>
    <w:rsid w:val="00D151BE"/>
    <w:rsid w:val="00D156D0"/>
    <w:rsid w:val="00D2174B"/>
    <w:rsid w:val="00D21C95"/>
    <w:rsid w:val="00D41DCA"/>
    <w:rsid w:val="00D41EAD"/>
    <w:rsid w:val="00D53AD9"/>
    <w:rsid w:val="00D64917"/>
    <w:rsid w:val="00D80630"/>
    <w:rsid w:val="00D87858"/>
    <w:rsid w:val="00DA5350"/>
    <w:rsid w:val="00DA5F80"/>
    <w:rsid w:val="00DA64E9"/>
    <w:rsid w:val="00DA6B99"/>
    <w:rsid w:val="00DB31BA"/>
    <w:rsid w:val="00DD671A"/>
    <w:rsid w:val="00DE7392"/>
    <w:rsid w:val="00DE7BE4"/>
    <w:rsid w:val="00DF6F5A"/>
    <w:rsid w:val="00E05A83"/>
    <w:rsid w:val="00E139A7"/>
    <w:rsid w:val="00E2413D"/>
    <w:rsid w:val="00E32310"/>
    <w:rsid w:val="00E32903"/>
    <w:rsid w:val="00E4107A"/>
    <w:rsid w:val="00E44FE0"/>
    <w:rsid w:val="00E63FB0"/>
    <w:rsid w:val="00E811FD"/>
    <w:rsid w:val="00EA08AE"/>
    <w:rsid w:val="00EB0BC5"/>
    <w:rsid w:val="00EB17D5"/>
    <w:rsid w:val="00EB34CD"/>
    <w:rsid w:val="00EB796A"/>
    <w:rsid w:val="00EC782B"/>
    <w:rsid w:val="00EE17C3"/>
    <w:rsid w:val="00EF270C"/>
    <w:rsid w:val="00F11059"/>
    <w:rsid w:val="00F20E4C"/>
    <w:rsid w:val="00F26318"/>
    <w:rsid w:val="00F43E28"/>
    <w:rsid w:val="00F5747B"/>
    <w:rsid w:val="00F60E8B"/>
    <w:rsid w:val="00F62BF1"/>
    <w:rsid w:val="00F660D0"/>
    <w:rsid w:val="00F67BD2"/>
    <w:rsid w:val="00F73DB9"/>
    <w:rsid w:val="00F758D0"/>
    <w:rsid w:val="00F82370"/>
    <w:rsid w:val="00F91EF8"/>
    <w:rsid w:val="00F94B81"/>
    <w:rsid w:val="00FA58BE"/>
    <w:rsid w:val="00FB04F7"/>
    <w:rsid w:val="00FB3D8A"/>
    <w:rsid w:val="00FB5750"/>
    <w:rsid w:val="00FC03A6"/>
    <w:rsid w:val="00FC536D"/>
    <w:rsid w:val="00FE315F"/>
    <w:rsid w:val="00FF4287"/>
    <w:rsid w:val="00FF4881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D0C1"/>
  <w15:chartTrackingRefBased/>
  <w15:docId w15:val="{6E603201-7651-4B30-AEDD-72F8F265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52B97"/>
    <w:pPr>
      <w:widowControl w:val="0"/>
      <w:autoSpaceDE w:val="0"/>
      <w:autoSpaceDN w:val="0"/>
      <w:adjustRightInd w:val="0"/>
      <w:spacing w:before="160" w:after="0" w:line="260" w:lineRule="auto"/>
      <w:ind w:left="8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5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2022-05-31T06:05:00Z</dcterms:created>
  <dcterms:modified xsi:type="dcterms:W3CDTF">2022-05-31T06:05:00Z</dcterms:modified>
</cp:coreProperties>
</file>