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2DB8" w14:textId="061F483C" w:rsidR="00EA6CC3" w:rsidRPr="00EA6CC3" w:rsidRDefault="00EA6CC3" w:rsidP="00EA6CC3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</w:t>
      </w:r>
      <w:r w:rsidRPr="00EA6C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ест для самоконтроля</w:t>
      </w:r>
    </w:p>
    <w:p w14:paraId="4C98943B" w14:textId="77777777" w:rsidR="00EA6CC3" w:rsidRPr="00EA6CC3" w:rsidRDefault="00EA6CC3" w:rsidP="00EA6CC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7B719B" w14:textId="5E9F5427" w:rsidR="00EA6CC3" w:rsidRPr="00EA6CC3" w:rsidRDefault="00EA6CC3" w:rsidP="00EA6CC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C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Тесты для самоконтроля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направлены на стимулирование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изучению основных положений и актов законодательства по изучаемой учебной дисциплине и систематизацию полученных знаний, как в рамках изучения отдельных тем, так и курса в целом.</w:t>
      </w:r>
    </w:p>
    <w:p w14:paraId="5EC1F670" w14:textId="77777777" w:rsidR="00EA6CC3" w:rsidRPr="00EA6CC3" w:rsidRDefault="00EA6CC3" w:rsidP="00EA6CC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Тесты для самоконтроля предлагаются в следующих основных формах: </w:t>
      </w:r>
    </w:p>
    <w:p w14:paraId="4B2B3655" w14:textId="77777777" w:rsidR="00EA6CC3" w:rsidRPr="007A50C5" w:rsidRDefault="00EA6CC3" w:rsidP="00EA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 с выбором одного или нескольких правильных ответов</w:t>
      </w:r>
      <w:r w:rsidRPr="00EA6C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Pr="00EA6C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предложенного множества;</w:t>
      </w:r>
    </w:p>
    <w:p w14:paraId="7F4BDC07" w14:textId="75554A95" w:rsidR="00EA6CC3" w:rsidRPr="00EA6CC3" w:rsidRDefault="00EA6CC3" w:rsidP="00EA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 открытой формы.</w:t>
      </w:r>
    </w:p>
    <w:p w14:paraId="1DC8208C" w14:textId="58FC1409" w:rsidR="00EA6CC3" w:rsidRPr="00EA6CC3" w:rsidRDefault="00EA6CC3" w:rsidP="00EA6CC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Наиболее распространенными являются тестовые задания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выбором одного или нескольких правильных ответов</w:t>
      </w:r>
      <w:r w:rsidRPr="00EA6C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Pr="00EA6CC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предложенного множества.</w:t>
      </w:r>
    </w:p>
    <w:p w14:paraId="21955442" w14:textId="59997E9A" w:rsidR="00EA6CC3" w:rsidRPr="00EA6CC3" w:rsidRDefault="00EA6CC3" w:rsidP="00EA6CC3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Общее количество вариантов ответов и количество правильных ответов зависит от сущности вопроса. </w:t>
      </w:r>
    </w:p>
    <w:p w14:paraId="78CE20B2" w14:textId="77777777" w:rsidR="00EA6CC3" w:rsidRPr="00EA6CC3" w:rsidRDefault="00EA6CC3" w:rsidP="00EA6CC3">
      <w:pPr>
        <w:overflowPunct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347D07" w14:textId="77777777" w:rsidR="007A50C5" w:rsidRPr="007A50C5" w:rsidRDefault="007A50C5" w:rsidP="007A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</w:t>
      </w:r>
    </w:p>
    <w:p w14:paraId="7FE1DC3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16CA2A7C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1. Какие из характеристик законодатель включает в понятие земля:</w:t>
      </w:r>
    </w:p>
    <w:p w14:paraId="64CC9E4D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земная поверхность (включая почвы);</w:t>
      </w:r>
    </w:p>
    <w:p w14:paraId="18E1E636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компонент природной среды;</w:t>
      </w:r>
    </w:p>
    <w:p w14:paraId="2D497139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средство производства в сельском и лесном хозяйстве;</w:t>
      </w:r>
    </w:p>
    <w:p w14:paraId="758955BF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пространственная материальная основа хозяйственной и иной деятельности;</w:t>
      </w:r>
    </w:p>
    <w:p w14:paraId="30AB6983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административная территория.</w:t>
      </w:r>
    </w:p>
    <w:p w14:paraId="3AFB9A6F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616077FA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2. Предметом регулирования земельного права являются:</w:t>
      </w:r>
    </w:p>
    <w:p w14:paraId="4CE7A1FD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отношения собственности на землю;</w:t>
      </w:r>
    </w:p>
    <w:p w14:paraId="6D3E3D86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отношения по охране земли;</w:t>
      </w:r>
    </w:p>
    <w:p w14:paraId="07CB3CFD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отношения по предоставлению и изъятию земельных участков;</w:t>
      </w:r>
    </w:p>
    <w:p w14:paraId="1AEF5A6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отношения по установлению государственной границы.</w:t>
      </w:r>
    </w:p>
    <w:p w14:paraId="6B6BE680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2576A879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3. Элементом земельного правоотношения не является:</w:t>
      </w:r>
    </w:p>
    <w:p w14:paraId="5429FA0E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норма права;</w:t>
      </w:r>
    </w:p>
    <w:p w14:paraId="696ACB9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субъекты права (участники земельных правоотношений);</w:t>
      </w:r>
    </w:p>
    <w:p w14:paraId="41115E42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объект права (земельный участок);</w:t>
      </w:r>
    </w:p>
    <w:p w14:paraId="5259F439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содержание земельных правоотношений;</w:t>
      </w:r>
    </w:p>
    <w:p w14:paraId="5FFB1E46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юридическая ответственность за земельные правоотношения.</w:t>
      </w:r>
    </w:p>
    <w:p w14:paraId="3FC54F0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0F75931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4. Определите, какие понятия входят в общую часть земельного права как учебной дисциплины:</w:t>
      </w:r>
    </w:p>
    <w:p w14:paraId="2C98A123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 xml:space="preserve">а) </w:t>
      </w:r>
      <w:proofErr w:type="gramStart"/>
      <w:r w:rsidRPr="007A50C5">
        <w:rPr>
          <w:rFonts w:ascii="Times New Roman" w:eastAsia="Times New Roman" w:hAnsi="Times New Roman" w:cs="Times New Roman"/>
          <w:lang w:val="ru-RU" w:eastAsia="ru-RU"/>
        </w:rPr>
        <w:t>понятие  права</w:t>
      </w:r>
      <w:proofErr w:type="gramEnd"/>
      <w:r w:rsidRPr="007A50C5">
        <w:rPr>
          <w:rFonts w:ascii="Times New Roman" w:eastAsia="Times New Roman" w:hAnsi="Times New Roman" w:cs="Times New Roman"/>
          <w:lang w:val="ru-RU" w:eastAsia="ru-RU"/>
        </w:rPr>
        <w:t xml:space="preserve"> собственности;</w:t>
      </w:r>
    </w:p>
    <w:p w14:paraId="766A9600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земли сельскохозяйственного назначения;</w:t>
      </w:r>
    </w:p>
    <w:p w14:paraId="7209797B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 xml:space="preserve">в) </w:t>
      </w:r>
      <w:proofErr w:type="gramStart"/>
      <w:r w:rsidRPr="007A50C5">
        <w:rPr>
          <w:rFonts w:ascii="Times New Roman" w:eastAsia="Times New Roman" w:hAnsi="Times New Roman" w:cs="Times New Roman"/>
          <w:lang w:val="ru-RU" w:eastAsia="ru-RU"/>
        </w:rPr>
        <w:t>понятие  землеустройства</w:t>
      </w:r>
      <w:proofErr w:type="gramEnd"/>
      <w:r w:rsidRPr="007A50C5"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70864AB5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понятие земельного кадастра;</w:t>
      </w:r>
    </w:p>
    <w:p w14:paraId="6AECF8AA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 xml:space="preserve">д) земли запаса. </w:t>
      </w:r>
    </w:p>
    <w:p w14:paraId="200C75CA" w14:textId="77777777" w:rsidR="007A50C5" w:rsidRPr="007A50C5" w:rsidRDefault="007A50C5" w:rsidP="007A50C5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14:paraId="190F8CBE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5. Кому, в соответствии с Кодексом о земле, предоставляются земельные участки на праве пожизненного наследуемого владения?</w:t>
      </w:r>
    </w:p>
    <w:p w14:paraId="04971E02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исключительно гражданам РБ;</w:t>
      </w:r>
    </w:p>
    <w:p w14:paraId="3466E30E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юридическим лицам;</w:t>
      </w:r>
    </w:p>
    <w:p w14:paraId="6A216FFE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органам государственной власти и органам местного самоуправления;</w:t>
      </w:r>
    </w:p>
    <w:p w14:paraId="1FD2504C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юридическим, физическим лицам, в том числе иностранным;</w:t>
      </w:r>
    </w:p>
    <w:p w14:paraId="625F3219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гражданам Республики Беларусь, иностранным гражданам, являющимся родственниками наследодателя.</w:t>
      </w:r>
    </w:p>
    <w:p w14:paraId="7911D5A6" w14:textId="3BBA0071" w:rsid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69AFD15B" w14:textId="18FF75E4" w:rsid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1B5A5989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bookmarkStart w:id="0" w:name="_GoBack"/>
      <w:bookmarkEnd w:id="0"/>
    </w:p>
    <w:p w14:paraId="3C3E4913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6. Изъятые из оборота земельные участки относятся к категории:</w:t>
      </w:r>
    </w:p>
    <w:p w14:paraId="3C863CD6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земель особо охраняемых природных территорий;</w:t>
      </w:r>
    </w:p>
    <w:p w14:paraId="04D8BCE8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земель запаса;</w:t>
      </w:r>
    </w:p>
    <w:p w14:paraId="09D3B79F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земель специального назначения;</w:t>
      </w:r>
    </w:p>
    <w:p w14:paraId="1A38101A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земель рекреационного назначения;</w:t>
      </w:r>
    </w:p>
    <w:p w14:paraId="73CE77E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земель природоохранного назначения.</w:t>
      </w:r>
    </w:p>
    <w:p w14:paraId="52DADD8A" w14:textId="77777777" w:rsidR="007A50C5" w:rsidRPr="007A50C5" w:rsidRDefault="007A50C5" w:rsidP="007A5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3171E474" w14:textId="77777777" w:rsidR="007A50C5" w:rsidRPr="007A50C5" w:rsidRDefault="007A50C5" w:rsidP="007A5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 xml:space="preserve">7. </w:t>
      </w:r>
      <w:r w:rsidRPr="007A50C5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Для какой из </w:t>
      </w:r>
      <w:proofErr w:type="gramStart"/>
      <w:r w:rsidRPr="007A50C5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ниже перечисленных</w:t>
      </w:r>
      <w:proofErr w:type="gramEnd"/>
      <w:r w:rsidRPr="007A50C5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целей земельные участки не предоставляются гражданам на праве частной собственности: </w:t>
      </w:r>
    </w:p>
    <w:p w14:paraId="79561080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color w:val="000000"/>
          <w:spacing w:val="-5"/>
          <w:lang w:val="ru-RU" w:eastAsia="ru-RU"/>
        </w:rPr>
        <w:t xml:space="preserve">а) </w:t>
      </w:r>
      <w:r w:rsidRPr="007A50C5">
        <w:rPr>
          <w:rFonts w:ascii="Times New Roman" w:eastAsia="Times New Roman" w:hAnsi="Times New Roman" w:cs="Times New Roman"/>
          <w:lang w:val="ru-RU" w:eastAsia="ru-RU"/>
        </w:rPr>
        <w:t>строительства и (или) обслуживания жилого дома;</w:t>
      </w:r>
    </w:p>
    <w:p w14:paraId="75C400F2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доме;</w:t>
      </w:r>
    </w:p>
    <w:p w14:paraId="7B654D41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ведения личного подсобного хозяйства;</w:t>
      </w:r>
    </w:p>
    <w:p w14:paraId="7851B4DD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коллективного садоводства;</w:t>
      </w:r>
    </w:p>
    <w:p w14:paraId="71948508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дачного строительства</w:t>
      </w:r>
    </w:p>
    <w:p w14:paraId="69C082C2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е) ведения крестьянского фермерского хозяйства.</w:t>
      </w:r>
    </w:p>
    <w:p w14:paraId="19653A40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5B7860B2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8. Из перечисленных ниже сделок выберите ту, которая не является основанием для возникновения права частной собственности на землю:</w:t>
      </w:r>
    </w:p>
    <w:p w14:paraId="34227664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мены;</w:t>
      </w:r>
    </w:p>
    <w:p w14:paraId="2924991F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купли-продажи;</w:t>
      </w:r>
    </w:p>
    <w:p w14:paraId="7C12F5FA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залога;</w:t>
      </w:r>
    </w:p>
    <w:p w14:paraId="7E736F1A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дарения;</w:t>
      </w:r>
    </w:p>
    <w:p w14:paraId="2D7A3F3E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наследства.</w:t>
      </w:r>
    </w:p>
    <w:p w14:paraId="45D8FEAC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30AEDB76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9. В течение какого времени со дня получения документа, удостоверяющего права на землю индивидуальный предприниматель обязан приступить к занятию земельного участка в соответствии с целью и условиями его предоставления:</w:t>
      </w:r>
    </w:p>
    <w:p w14:paraId="3F260294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в течение 6 месяцев;</w:t>
      </w:r>
    </w:p>
    <w:p w14:paraId="303DB0E6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в течение 2 лет;</w:t>
      </w:r>
    </w:p>
    <w:p w14:paraId="49B825D2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в течение 1 года;</w:t>
      </w:r>
    </w:p>
    <w:p w14:paraId="388FC0F5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 xml:space="preserve">д) срок не определен.  </w:t>
      </w:r>
    </w:p>
    <w:p w14:paraId="7DEA3E68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1E691FF5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7A50C5">
        <w:rPr>
          <w:rFonts w:ascii="Times New Roman" w:eastAsia="Times New Roman" w:hAnsi="Times New Roman" w:cs="Times New Roman"/>
          <w:b/>
          <w:lang w:val="ru-RU" w:eastAsia="ru-RU"/>
        </w:rPr>
        <w:t>10.</w:t>
      </w:r>
      <w:r w:rsidRPr="007A50C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A50C5">
        <w:rPr>
          <w:rFonts w:ascii="Times New Roman" w:eastAsia="Times New Roman" w:hAnsi="Times New Roman" w:cs="Times New Roman"/>
          <w:b/>
          <w:lang w:val="ru-RU" w:eastAsia="ru-RU"/>
        </w:rPr>
        <w:t>Часть земной поверхности, имеющая границу и целевое назначение и рассматриваемая в неразрывной связи с расположенными на ней капитальными строениями (зданиями, сооружениями) – это:</w:t>
      </w:r>
    </w:p>
    <w:p w14:paraId="41FBBD5D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а) земельный массив;</w:t>
      </w:r>
    </w:p>
    <w:p w14:paraId="719C7DF0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б) земля;</w:t>
      </w:r>
    </w:p>
    <w:p w14:paraId="1B984245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в) земельный сервитут;</w:t>
      </w:r>
    </w:p>
    <w:p w14:paraId="3B332211" w14:textId="77777777" w:rsidR="007A50C5" w:rsidRPr="007A50C5" w:rsidRDefault="007A50C5" w:rsidP="007A50C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г) земельный ресурс;</w:t>
      </w:r>
    </w:p>
    <w:p w14:paraId="33AEA73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A50C5">
        <w:rPr>
          <w:rFonts w:ascii="Times New Roman" w:eastAsia="Times New Roman" w:hAnsi="Times New Roman" w:cs="Times New Roman"/>
          <w:lang w:val="ru-RU" w:eastAsia="ru-RU"/>
        </w:rPr>
        <w:t>д) земельный участок.</w:t>
      </w:r>
    </w:p>
    <w:p w14:paraId="4E51B5EE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BD5A35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3A6891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CA36D3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A626AC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269597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457423" w14:textId="77777777" w:rsidR="007A50C5" w:rsidRPr="007A50C5" w:rsidRDefault="007A50C5" w:rsidP="007A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02D0EC" w14:textId="77777777" w:rsidR="00E960F5" w:rsidRPr="00EA6CC3" w:rsidRDefault="00E960F5" w:rsidP="00EA6CC3">
      <w:pPr>
        <w:ind w:firstLine="550"/>
        <w:jc w:val="both"/>
        <w:rPr>
          <w:lang w:val="ru-RU"/>
        </w:rPr>
      </w:pPr>
    </w:p>
    <w:sectPr w:rsidR="00E960F5" w:rsidRPr="00EA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D0688"/>
    <w:multiLevelType w:val="hybridMultilevel"/>
    <w:tmpl w:val="993AD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C"/>
    <w:rsid w:val="0014074C"/>
    <w:rsid w:val="007A50C5"/>
    <w:rsid w:val="00E960F5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39C3"/>
  <w15:chartTrackingRefBased/>
  <w15:docId w15:val="{97BA7FCA-8A34-4CFE-8CBA-9FFB32CB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2022-10-06T18:22:00Z</dcterms:created>
  <dcterms:modified xsi:type="dcterms:W3CDTF">2022-10-06T18:25:00Z</dcterms:modified>
</cp:coreProperties>
</file>