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48EA" w:rsidRDefault="007B22A7" w:rsidP="007B22A7">
      <w:pPr>
        <w:jc w:val="center"/>
        <w:rPr>
          <w:rFonts w:ascii="Times New Roman" w:hAnsi="Times New Roman" w:cs="Times New Roman"/>
          <w:sz w:val="28"/>
          <w:szCs w:val="28"/>
        </w:rPr>
      </w:pPr>
      <w:r w:rsidRPr="005448EA">
        <w:rPr>
          <w:rFonts w:ascii="Times New Roman" w:hAnsi="Times New Roman" w:cs="Times New Roman"/>
          <w:b/>
          <w:sz w:val="28"/>
          <w:szCs w:val="28"/>
        </w:rPr>
        <w:t>ОБРАЗЕЦ ТЕКСТ</w:t>
      </w:r>
      <w:r w:rsidR="005448EA">
        <w:rPr>
          <w:rFonts w:ascii="Times New Roman" w:hAnsi="Times New Roman" w:cs="Times New Roman"/>
          <w:b/>
          <w:sz w:val="28"/>
          <w:szCs w:val="28"/>
        </w:rPr>
        <w:t>ОВ</w:t>
      </w:r>
      <w:r w:rsidRPr="005448EA">
        <w:rPr>
          <w:rFonts w:ascii="Times New Roman" w:hAnsi="Times New Roman" w:cs="Times New Roman"/>
          <w:b/>
          <w:sz w:val="28"/>
          <w:szCs w:val="28"/>
        </w:rPr>
        <w:t xml:space="preserve"> ДЛЯ ОБСУЖДЕНИЯ</w:t>
      </w:r>
      <w:r w:rsidRPr="007B22A7">
        <w:rPr>
          <w:rFonts w:ascii="Times New Roman" w:hAnsi="Times New Roman" w:cs="Times New Roman"/>
          <w:sz w:val="28"/>
          <w:szCs w:val="28"/>
        </w:rPr>
        <w:t xml:space="preserve"> </w:t>
      </w:r>
    </w:p>
    <w:p w:rsidR="007B22A7" w:rsidRPr="007B22A7" w:rsidRDefault="007B22A7" w:rsidP="007B22A7">
      <w:pPr>
        <w:jc w:val="center"/>
        <w:rPr>
          <w:rFonts w:ascii="Times New Roman" w:hAnsi="Times New Roman" w:cs="Times New Roman"/>
          <w:sz w:val="28"/>
          <w:szCs w:val="28"/>
        </w:rPr>
      </w:pPr>
      <w:r w:rsidRPr="007B22A7">
        <w:rPr>
          <w:rFonts w:ascii="Times New Roman" w:hAnsi="Times New Roman" w:cs="Times New Roman"/>
          <w:sz w:val="28"/>
          <w:szCs w:val="28"/>
        </w:rPr>
        <w:t>ПО ДИСЦИПЛИНЕ «ПРАКТИКУМ МЕЖКУЛЬТУРНОЙ КОММУНИКАЦИИ НА ВТОРОМ ИНОСТРАННОМ ЯЗЫКЕ</w:t>
      </w:r>
      <w:r>
        <w:rPr>
          <w:rFonts w:ascii="Times New Roman" w:hAnsi="Times New Roman" w:cs="Times New Roman"/>
          <w:sz w:val="28"/>
          <w:szCs w:val="28"/>
        </w:rPr>
        <w:t xml:space="preserve">» </w:t>
      </w:r>
      <w:r w:rsidRPr="007B22A7">
        <w:rPr>
          <w:rFonts w:ascii="Times New Roman" w:hAnsi="Times New Roman" w:cs="Times New Roman"/>
          <w:sz w:val="28"/>
          <w:szCs w:val="28"/>
        </w:rPr>
        <w:t>(факультатив)</w:t>
      </w:r>
    </w:p>
    <w:p w:rsidR="0069272D" w:rsidRDefault="007B22A7" w:rsidP="007B22A7">
      <w:pPr>
        <w:jc w:val="center"/>
        <w:rPr>
          <w:rFonts w:ascii="Times New Roman" w:hAnsi="Times New Roman" w:cs="Times New Roman"/>
          <w:sz w:val="28"/>
          <w:szCs w:val="28"/>
          <w:lang w:val="en-GB"/>
        </w:rPr>
      </w:pPr>
      <w:r w:rsidRPr="007B22A7">
        <w:rPr>
          <w:rFonts w:ascii="Times New Roman" w:hAnsi="Times New Roman" w:cs="Times New Roman"/>
          <w:sz w:val="28"/>
          <w:szCs w:val="28"/>
        </w:rPr>
        <w:t>Дневная и заочная формы обучения</w:t>
      </w:r>
    </w:p>
    <w:p w:rsidR="00C824E7" w:rsidRPr="00C824E7" w:rsidRDefault="00C824E7" w:rsidP="00C824E7">
      <w:pPr>
        <w:rPr>
          <w:rFonts w:ascii="Times New Roman" w:hAnsi="Times New Roman" w:cs="Times New Roman"/>
          <w:sz w:val="28"/>
          <w:szCs w:val="28"/>
          <w:lang w:val="en-GB"/>
        </w:rPr>
      </w:pPr>
      <w:r>
        <w:rPr>
          <w:rFonts w:ascii="Times New Roman" w:hAnsi="Times New Roman" w:cs="Times New Roman"/>
          <w:sz w:val="28"/>
          <w:szCs w:val="28"/>
          <w:lang w:val="en-GB"/>
        </w:rPr>
        <w:t>Text 1.</w:t>
      </w:r>
    </w:p>
    <w:p w:rsidR="007B22A7" w:rsidRPr="007B22A7" w:rsidRDefault="007B22A7" w:rsidP="007B22A7">
      <w:pPr>
        <w:rPr>
          <w:rFonts w:ascii="Times New Roman" w:hAnsi="Times New Roman" w:cs="Times New Roman"/>
          <w:sz w:val="28"/>
          <w:szCs w:val="28"/>
        </w:rPr>
      </w:pPr>
      <w:r>
        <w:rPr>
          <w:noProof/>
          <w:lang w:eastAsia="ru-RU"/>
        </w:rPr>
        <w:drawing>
          <wp:inline distT="0" distB="0" distL="0" distR="0" wp14:anchorId="23C24A37" wp14:editId="4968AD42">
            <wp:extent cx="3990975" cy="1781175"/>
            <wp:effectExtent l="0" t="0" r="9525"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3990975" cy="1781175"/>
                    </a:xfrm>
                    <a:prstGeom prst="rect">
                      <a:avLst/>
                    </a:prstGeom>
                  </pic:spPr>
                </pic:pic>
              </a:graphicData>
            </a:graphic>
          </wp:inline>
        </w:drawing>
      </w:r>
    </w:p>
    <w:p w:rsidR="007B22A7" w:rsidRDefault="007B22A7" w:rsidP="007B22A7">
      <w:pPr>
        <w:rPr>
          <w:rFonts w:ascii="Times New Roman" w:hAnsi="Times New Roman" w:cs="Times New Roman"/>
          <w:sz w:val="28"/>
          <w:szCs w:val="28"/>
        </w:rPr>
      </w:pPr>
      <w:r>
        <w:rPr>
          <w:noProof/>
          <w:lang w:eastAsia="ru-RU"/>
        </w:rPr>
        <w:drawing>
          <wp:inline distT="0" distB="0" distL="0" distR="0" wp14:anchorId="4E965CCF" wp14:editId="57C1E86A">
            <wp:extent cx="5362575" cy="51816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5362575" cy="5181600"/>
                    </a:xfrm>
                    <a:prstGeom prst="rect">
                      <a:avLst/>
                    </a:prstGeom>
                  </pic:spPr>
                </pic:pic>
              </a:graphicData>
            </a:graphic>
          </wp:inline>
        </w:drawing>
      </w:r>
      <w:bookmarkStart w:id="0" w:name="_GoBack"/>
      <w:bookmarkEnd w:id="0"/>
    </w:p>
    <w:p w:rsidR="007B22A7" w:rsidRDefault="007B22A7" w:rsidP="007B22A7">
      <w:pPr>
        <w:rPr>
          <w:rFonts w:ascii="Times New Roman" w:hAnsi="Times New Roman" w:cs="Times New Roman"/>
          <w:sz w:val="28"/>
          <w:szCs w:val="28"/>
        </w:rPr>
      </w:pPr>
      <w:r>
        <w:rPr>
          <w:noProof/>
          <w:lang w:eastAsia="ru-RU"/>
        </w:rPr>
        <w:lastRenderedPageBreak/>
        <w:drawing>
          <wp:inline distT="0" distB="0" distL="0" distR="0" wp14:anchorId="7E80E5E5" wp14:editId="32007FB3">
            <wp:extent cx="3467100" cy="16002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3467100" cy="1600200"/>
                    </a:xfrm>
                    <a:prstGeom prst="rect">
                      <a:avLst/>
                    </a:prstGeom>
                  </pic:spPr>
                </pic:pic>
              </a:graphicData>
            </a:graphic>
          </wp:inline>
        </w:drawing>
      </w:r>
    </w:p>
    <w:p w:rsidR="007B22A7" w:rsidRDefault="007B22A7" w:rsidP="007B22A7">
      <w:pPr>
        <w:rPr>
          <w:rFonts w:ascii="Times New Roman" w:hAnsi="Times New Roman" w:cs="Times New Roman"/>
          <w:sz w:val="28"/>
          <w:szCs w:val="28"/>
          <w:lang w:val="en-GB"/>
        </w:rPr>
      </w:pPr>
      <w:r>
        <w:rPr>
          <w:noProof/>
          <w:lang w:eastAsia="ru-RU"/>
        </w:rPr>
        <w:drawing>
          <wp:inline distT="0" distB="0" distL="0" distR="0" wp14:anchorId="7DD57E9A" wp14:editId="3EEE3400">
            <wp:extent cx="4191000" cy="1323975"/>
            <wp:effectExtent l="0" t="0" r="0"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4191000" cy="1323975"/>
                    </a:xfrm>
                    <a:prstGeom prst="rect">
                      <a:avLst/>
                    </a:prstGeom>
                  </pic:spPr>
                </pic:pic>
              </a:graphicData>
            </a:graphic>
          </wp:inline>
        </w:drawing>
      </w:r>
    </w:p>
    <w:p w:rsidR="00C824E7" w:rsidRDefault="00C824E7" w:rsidP="007B22A7">
      <w:pPr>
        <w:rPr>
          <w:rFonts w:ascii="Times New Roman" w:hAnsi="Times New Roman" w:cs="Times New Roman"/>
          <w:sz w:val="28"/>
          <w:szCs w:val="28"/>
          <w:lang w:val="en-GB"/>
        </w:rPr>
      </w:pPr>
    </w:p>
    <w:p w:rsidR="00C824E7" w:rsidRPr="00C824E7" w:rsidRDefault="00C824E7" w:rsidP="00C824E7">
      <w:pPr>
        <w:rPr>
          <w:rFonts w:ascii="Times New Roman" w:hAnsi="Times New Roman" w:cs="Times New Roman"/>
          <w:sz w:val="28"/>
          <w:szCs w:val="28"/>
          <w:lang w:val="en-GB"/>
        </w:rPr>
      </w:pPr>
      <w:r w:rsidRPr="00C824E7">
        <w:rPr>
          <w:rFonts w:ascii="Times New Roman" w:hAnsi="Times New Roman" w:cs="Times New Roman"/>
          <w:sz w:val="28"/>
          <w:szCs w:val="28"/>
          <w:lang w:val="en-GB"/>
        </w:rPr>
        <w:t xml:space="preserve">Text 2. </w:t>
      </w:r>
    </w:p>
    <w:p w:rsidR="00C824E7" w:rsidRPr="00C824E7" w:rsidRDefault="00C824E7" w:rsidP="00C824E7">
      <w:pPr>
        <w:jc w:val="center"/>
        <w:rPr>
          <w:rFonts w:ascii="Times New Roman" w:hAnsi="Times New Roman" w:cs="Times New Roman"/>
          <w:b/>
          <w:sz w:val="28"/>
          <w:szCs w:val="28"/>
          <w:lang w:val="en-GB"/>
        </w:rPr>
      </w:pPr>
      <w:r w:rsidRPr="00C824E7">
        <w:rPr>
          <w:rFonts w:ascii="Times New Roman" w:hAnsi="Times New Roman" w:cs="Times New Roman"/>
          <w:b/>
          <w:sz w:val="28"/>
          <w:szCs w:val="28"/>
          <w:lang w:val="en-GB"/>
        </w:rPr>
        <w:t>JAPAN AND U.S. CANDY VENTURE</w:t>
      </w:r>
    </w:p>
    <w:p w:rsidR="00C824E7" w:rsidRPr="00C824E7" w:rsidRDefault="00C824E7" w:rsidP="005448EA">
      <w:pPr>
        <w:jc w:val="both"/>
        <w:rPr>
          <w:rFonts w:ascii="Times New Roman" w:hAnsi="Times New Roman" w:cs="Times New Roman"/>
          <w:sz w:val="28"/>
          <w:szCs w:val="28"/>
          <w:lang w:val="en-GB"/>
        </w:rPr>
      </w:pPr>
      <w:r w:rsidRPr="00C824E7">
        <w:rPr>
          <w:rFonts w:ascii="Times New Roman" w:hAnsi="Times New Roman" w:cs="Times New Roman"/>
          <w:sz w:val="28"/>
          <w:szCs w:val="28"/>
          <w:lang w:val="en-GB"/>
        </w:rPr>
        <w:t>A well-known U.S. candy company was interested in selling its product overseas. The company found a possible partner based in Tokyo, Japan. The Tokyo company seemed to be perfect for the deal. After many phone calls between the two parties, a decision was made to meet in Tokyo. The U.S. company chose one of their businessmen, Nick Taner, to represent it in Tokyo. He was the company's most persuasive negotiator.</w:t>
      </w:r>
    </w:p>
    <w:p w:rsidR="00C824E7" w:rsidRPr="00C824E7" w:rsidRDefault="00C824E7" w:rsidP="005448EA">
      <w:pPr>
        <w:jc w:val="both"/>
        <w:rPr>
          <w:rFonts w:ascii="Times New Roman" w:hAnsi="Times New Roman" w:cs="Times New Roman"/>
          <w:sz w:val="28"/>
          <w:szCs w:val="28"/>
          <w:lang w:val="en-GB"/>
        </w:rPr>
      </w:pPr>
      <w:r w:rsidRPr="00C824E7">
        <w:rPr>
          <w:rFonts w:ascii="Times New Roman" w:hAnsi="Times New Roman" w:cs="Times New Roman"/>
          <w:sz w:val="28"/>
          <w:szCs w:val="28"/>
          <w:lang w:val="en-GB"/>
        </w:rPr>
        <w:t>Before Taner left the United States, he and the company lawyer worked together to write a detailed contract for the deal. The contract was fifty pages long. The deal would be advantageous for both companies. It promised big profits.</w:t>
      </w:r>
    </w:p>
    <w:p w:rsidR="00C824E7" w:rsidRPr="00C824E7" w:rsidRDefault="00C824E7" w:rsidP="005448EA">
      <w:pPr>
        <w:jc w:val="both"/>
        <w:rPr>
          <w:rFonts w:ascii="Times New Roman" w:hAnsi="Times New Roman" w:cs="Times New Roman"/>
          <w:sz w:val="28"/>
          <w:szCs w:val="28"/>
          <w:lang w:val="en-GB"/>
        </w:rPr>
      </w:pPr>
      <w:r w:rsidRPr="00C824E7">
        <w:rPr>
          <w:rFonts w:ascii="Times New Roman" w:hAnsi="Times New Roman" w:cs="Times New Roman"/>
          <w:sz w:val="28"/>
          <w:szCs w:val="28"/>
          <w:lang w:val="en-GB"/>
        </w:rPr>
        <w:t>Taner left for Japan with the contract. He was pleased with his careful preparation. He thought his future partners would be satisfied with his work and would be ready to bargain about the details in the contract. He had studied their company interests and was sure they would want to change a few conditions in the contract. He planned to agree to those changes as concessions. He was certain the meetings would result in good negotiations and a quick final agreement.</w:t>
      </w:r>
    </w:p>
    <w:p w:rsidR="00C824E7" w:rsidRPr="00C824E7" w:rsidRDefault="00C824E7" w:rsidP="005448EA">
      <w:pPr>
        <w:jc w:val="both"/>
        <w:rPr>
          <w:rFonts w:ascii="Times New Roman" w:hAnsi="Times New Roman" w:cs="Times New Roman"/>
          <w:sz w:val="28"/>
          <w:szCs w:val="28"/>
          <w:lang w:val="en-GB"/>
        </w:rPr>
      </w:pPr>
      <w:r w:rsidRPr="00C824E7">
        <w:rPr>
          <w:rFonts w:ascii="Times New Roman" w:hAnsi="Times New Roman" w:cs="Times New Roman"/>
          <w:sz w:val="28"/>
          <w:szCs w:val="28"/>
          <w:lang w:val="en-GB"/>
        </w:rPr>
        <w:t xml:space="preserve">On the day of the meeting in Tokyo, Taner entered the boardroom with copies of the contract for the Japanese businessmen at the meeting. He handed them each a copy and began discussing the details. The representatives of the Tokyo company did not open their contracts. They didn't discuss the contract at all, but instead </w:t>
      </w:r>
      <w:r w:rsidRPr="00C824E7">
        <w:rPr>
          <w:rFonts w:ascii="Times New Roman" w:hAnsi="Times New Roman" w:cs="Times New Roman"/>
          <w:sz w:val="28"/>
          <w:szCs w:val="28"/>
          <w:lang w:val="en-GB"/>
        </w:rPr>
        <w:lastRenderedPageBreak/>
        <w:t>spoke about general business issues. They spoke about the proposed cooperation between the two companies but they didn't make any promises.</w:t>
      </w:r>
    </w:p>
    <w:p w:rsidR="00C824E7" w:rsidRPr="00C824E7" w:rsidRDefault="00C824E7" w:rsidP="005448EA">
      <w:pPr>
        <w:jc w:val="both"/>
        <w:rPr>
          <w:rFonts w:ascii="Times New Roman" w:hAnsi="Times New Roman" w:cs="Times New Roman"/>
          <w:sz w:val="28"/>
          <w:szCs w:val="28"/>
          <w:lang w:val="en-GB"/>
        </w:rPr>
      </w:pPr>
      <w:r w:rsidRPr="00C824E7">
        <w:rPr>
          <w:rFonts w:ascii="Times New Roman" w:hAnsi="Times New Roman" w:cs="Times New Roman"/>
          <w:sz w:val="28"/>
          <w:szCs w:val="28"/>
          <w:lang w:val="en-GB"/>
        </w:rPr>
        <w:t>Taner then went back to the United States. He felt extremely surprised and disappointed. The Japanese businessmen had never asked him one question about the contract. No agreements or commitments had been made. He wasn't even sure if there would be another round of negotiations.</w:t>
      </w:r>
    </w:p>
    <w:p w:rsidR="00C824E7" w:rsidRPr="00C824E7" w:rsidRDefault="00C824E7" w:rsidP="00C824E7">
      <w:pPr>
        <w:jc w:val="right"/>
        <w:rPr>
          <w:rFonts w:ascii="Times New Roman" w:hAnsi="Times New Roman" w:cs="Times New Roman"/>
          <w:sz w:val="24"/>
          <w:szCs w:val="24"/>
          <w:lang w:val="en-GB"/>
        </w:rPr>
      </w:pPr>
      <w:r w:rsidRPr="00C824E7">
        <w:rPr>
          <w:rFonts w:ascii="Times New Roman" w:hAnsi="Times New Roman" w:cs="Times New Roman"/>
          <w:sz w:val="24"/>
          <w:szCs w:val="24"/>
          <w:lang w:val="en-GB"/>
        </w:rPr>
        <w:t>L. Monahon, S. Lynn. Business across cultures</w:t>
      </w:r>
    </w:p>
    <w:p w:rsidR="00C824E7" w:rsidRPr="00C824E7" w:rsidRDefault="00C824E7" w:rsidP="00C824E7">
      <w:pPr>
        <w:rPr>
          <w:rFonts w:ascii="Times New Roman" w:hAnsi="Times New Roman" w:cs="Times New Roman"/>
          <w:sz w:val="28"/>
          <w:szCs w:val="28"/>
          <w:lang w:val="en-GB"/>
        </w:rPr>
      </w:pPr>
    </w:p>
    <w:p w:rsidR="00C824E7" w:rsidRPr="00C824E7" w:rsidRDefault="00C824E7" w:rsidP="00C824E7">
      <w:pPr>
        <w:rPr>
          <w:rFonts w:ascii="Times New Roman" w:hAnsi="Times New Roman" w:cs="Times New Roman"/>
          <w:sz w:val="28"/>
          <w:szCs w:val="28"/>
          <w:lang w:val="en-GB"/>
        </w:rPr>
      </w:pPr>
      <w:r w:rsidRPr="00C824E7">
        <w:rPr>
          <w:rFonts w:ascii="Times New Roman" w:hAnsi="Times New Roman" w:cs="Times New Roman"/>
          <w:sz w:val="28"/>
          <w:szCs w:val="28"/>
          <w:lang w:val="en-GB"/>
        </w:rPr>
        <w:t>Reviewing the Case</w:t>
      </w:r>
    </w:p>
    <w:p w:rsidR="00C824E7" w:rsidRPr="005448EA" w:rsidRDefault="00C824E7" w:rsidP="005448EA">
      <w:pPr>
        <w:jc w:val="both"/>
        <w:rPr>
          <w:rFonts w:ascii="Times New Roman" w:hAnsi="Times New Roman" w:cs="Times New Roman"/>
          <w:sz w:val="28"/>
          <w:szCs w:val="28"/>
          <w:u w:val="single"/>
          <w:lang w:val="en-GB"/>
        </w:rPr>
      </w:pPr>
      <w:r w:rsidRPr="005448EA">
        <w:rPr>
          <w:rFonts w:ascii="Times New Roman" w:hAnsi="Times New Roman" w:cs="Times New Roman"/>
          <w:sz w:val="28"/>
          <w:szCs w:val="28"/>
          <w:u w:val="single"/>
          <w:lang w:val="en-GB"/>
        </w:rPr>
        <w:t>Answer the following questions and share your answers with a partner.</w:t>
      </w:r>
    </w:p>
    <w:p w:rsidR="00C824E7" w:rsidRPr="005448EA" w:rsidRDefault="00C824E7" w:rsidP="005448EA">
      <w:pPr>
        <w:spacing w:after="0"/>
        <w:jc w:val="both"/>
        <w:rPr>
          <w:rFonts w:ascii="Times New Roman" w:hAnsi="Times New Roman" w:cs="Times New Roman"/>
          <w:sz w:val="28"/>
          <w:szCs w:val="28"/>
          <w:lang w:val="en-GB"/>
        </w:rPr>
      </w:pPr>
      <w:r w:rsidRPr="005448EA">
        <w:rPr>
          <w:rFonts w:ascii="Times New Roman" w:hAnsi="Times New Roman" w:cs="Times New Roman"/>
          <w:sz w:val="28"/>
          <w:szCs w:val="28"/>
          <w:lang w:val="en-GB"/>
        </w:rPr>
        <w:t>1.</w:t>
      </w:r>
      <w:r w:rsidRPr="005448EA">
        <w:rPr>
          <w:rFonts w:ascii="Times New Roman" w:hAnsi="Times New Roman" w:cs="Times New Roman"/>
          <w:sz w:val="28"/>
          <w:szCs w:val="28"/>
          <w:lang w:val="en-GB"/>
        </w:rPr>
        <w:tab/>
        <w:t>How did the two companies first communicate with each other?</w:t>
      </w:r>
    </w:p>
    <w:p w:rsidR="00C824E7" w:rsidRPr="005448EA" w:rsidRDefault="00C824E7" w:rsidP="005448EA">
      <w:pPr>
        <w:spacing w:after="0"/>
        <w:jc w:val="both"/>
        <w:rPr>
          <w:rFonts w:ascii="Times New Roman" w:hAnsi="Times New Roman" w:cs="Times New Roman"/>
          <w:sz w:val="28"/>
          <w:szCs w:val="28"/>
          <w:lang w:val="en-GB"/>
        </w:rPr>
      </w:pPr>
      <w:r w:rsidRPr="005448EA">
        <w:rPr>
          <w:rFonts w:ascii="Times New Roman" w:hAnsi="Times New Roman" w:cs="Times New Roman"/>
          <w:sz w:val="28"/>
          <w:szCs w:val="28"/>
          <w:lang w:val="en-GB"/>
        </w:rPr>
        <w:t>2.</w:t>
      </w:r>
      <w:r w:rsidRPr="005448EA">
        <w:rPr>
          <w:rFonts w:ascii="Times New Roman" w:hAnsi="Times New Roman" w:cs="Times New Roman"/>
          <w:sz w:val="28"/>
          <w:szCs w:val="28"/>
          <w:lang w:val="en-GB"/>
        </w:rPr>
        <w:tab/>
        <w:t>How did the American representative prepare for the first meeting?</w:t>
      </w:r>
    </w:p>
    <w:p w:rsidR="00C824E7" w:rsidRPr="005448EA" w:rsidRDefault="00C824E7" w:rsidP="005448EA">
      <w:pPr>
        <w:spacing w:after="0"/>
        <w:jc w:val="both"/>
        <w:rPr>
          <w:rFonts w:ascii="Times New Roman" w:hAnsi="Times New Roman" w:cs="Times New Roman"/>
          <w:sz w:val="28"/>
          <w:szCs w:val="28"/>
          <w:lang w:val="en-GB"/>
        </w:rPr>
      </w:pPr>
      <w:r w:rsidRPr="005448EA">
        <w:rPr>
          <w:rFonts w:ascii="Times New Roman" w:hAnsi="Times New Roman" w:cs="Times New Roman"/>
          <w:sz w:val="28"/>
          <w:szCs w:val="28"/>
          <w:lang w:val="en-GB"/>
        </w:rPr>
        <w:t>3.</w:t>
      </w:r>
      <w:r w:rsidRPr="005448EA">
        <w:rPr>
          <w:rFonts w:ascii="Times New Roman" w:hAnsi="Times New Roman" w:cs="Times New Roman"/>
          <w:sz w:val="28"/>
          <w:szCs w:val="28"/>
          <w:lang w:val="en-GB"/>
        </w:rPr>
        <w:tab/>
        <w:t>How did the Japanese businessmen respond to the contract?</w:t>
      </w:r>
    </w:p>
    <w:p w:rsidR="00C824E7" w:rsidRPr="005448EA" w:rsidRDefault="00C824E7" w:rsidP="005448EA">
      <w:pPr>
        <w:jc w:val="both"/>
        <w:rPr>
          <w:rFonts w:ascii="Times New Roman" w:hAnsi="Times New Roman" w:cs="Times New Roman"/>
          <w:sz w:val="28"/>
          <w:szCs w:val="28"/>
          <w:lang w:val="en-GB"/>
        </w:rPr>
      </w:pPr>
    </w:p>
    <w:p w:rsidR="00C824E7" w:rsidRPr="005448EA" w:rsidRDefault="00C824E7" w:rsidP="005448EA">
      <w:pPr>
        <w:jc w:val="both"/>
        <w:rPr>
          <w:rFonts w:ascii="Times New Roman" w:hAnsi="Times New Roman" w:cs="Times New Roman"/>
          <w:sz w:val="28"/>
          <w:szCs w:val="28"/>
          <w:lang w:val="en-GB"/>
        </w:rPr>
      </w:pPr>
      <w:r w:rsidRPr="005448EA">
        <w:rPr>
          <w:rFonts w:ascii="Times New Roman" w:hAnsi="Times New Roman" w:cs="Times New Roman"/>
          <w:sz w:val="28"/>
          <w:szCs w:val="28"/>
          <w:lang w:val="en-GB"/>
        </w:rPr>
        <w:t>Making Inferences</w:t>
      </w:r>
    </w:p>
    <w:p w:rsidR="00C824E7" w:rsidRPr="005448EA" w:rsidRDefault="00C824E7" w:rsidP="005448EA">
      <w:pPr>
        <w:jc w:val="both"/>
        <w:rPr>
          <w:rFonts w:ascii="Times New Roman" w:hAnsi="Times New Roman" w:cs="Times New Roman"/>
          <w:sz w:val="28"/>
          <w:szCs w:val="28"/>
          <w:u w:val="single"/>
          <w:lang w:val="en-GB"/>
        </w:rPr>
      </w:pPr>
      <w:r w:rsidRPr="005448EA">
        <w:rPr>
          <w:rFonts w:ascii="Times New Roman" w:hAnsi="Times New Roman" w:cs="Times New Roman"/>
          <w:sz w:val="28"/>
          <w:szCs w:val="28"/>
          <w:u w:val="single"/>
          <w:lang w:val="en-GB"/>
        </w:rPr>
        <w:t>Answer the following questions and share your answers with a partner.</w:t>
      </w:r>
    </w:p>
    <w:p w:rsidR="00C824E7" w:rsidRPr="005448EA" w:rsidRDefault="00C824E7" w:rsidP="005448EA">
      <w:pPr>
        <w:spacing w:after="0"/>
        <w:jc w:val="both"/>
        <w:rPr>
          <w:rFonts w:ascii="Times New Roman" w:hAnsi="Times New Roman" w:cs="Times New Roman"/>
          <w:sz w:val="28"/>
          <w:szCs w:val="28"/>
          <w:lang w:val="en-GB"/>
        </w:rPr>
      </w:pPr>
      <w:r w:rsidRPr="005448EA">
        <w:rPr>
          <w:rFonts w:ascii="Times New Roman" w:hAnsi="Times New Roman" w:cs="Times New Roman"/>
          <w:sz w:val="28"/>
          <w:szCs w:val="28"/>
          <w:lang w:val="en-GB"/>
        </w:rPr>
        <w:t>1.</w:t>
      </w:r>
      <w:r w:rsidRPr="005448EA">
        <w:rPr>
          <w:rFonts w:ascii="Times New Roman" w:hAnsi="Times New Roman" w:cs="Times New Roman"/>
          <w:sz w:val="28"/>
          <w:szCs w:val="28"/>
          <w:lang w:val="en-GB"/>
        </w:rPr>
        <w:tab/>
        <w:t>Why do you think Nick Taner brought a contract to the first meeting?</w:t>
      </w:r>
    </w:p>
    <w:p w:rsidR="00C824E7" w:rsidRPr="005448EA" w:rsidRDefault="00C824E7" w:rsidP="005448EA">
      <w:pPr>
        <w:spacing w:after="0"/>
        <w:jc w:val="both"/>
        <w:rPr>
          <w:rFonts w:ascii="Times New Roman" w:hAnsi="Times New Roman" w:cs="Times New Roman"/>
          <w:sz w:val="28"/>
          <w:szCs w:val="28"/>
          <w:lang w:val="en-GB"/>
        </w:rPr>
      </w:pPr>
      <w:r w:rsidRPr="005448EA">
        <w:rPr>
          <w:rFonts w:ascii="Times New Roman" w:hAnsi="Times New Roman" w:cs="Times New Roman"/>
          <w:sz w:val="28"/>
          <w:szCs w:val="28"/>
          <w:lang w:val="en-GB"/>
        </w:rPr>
        <w:t>2.</w:t>
      </w:r>
      <w:r w:rsidRPr="005448EA">
        <w:rPr>
          <w:rFonts w:ascii="Times New Roman" w:hAnsi="Times New Roman" w:cs="Times New Roman"/>
          <w:sz w:val="28"/>
          <w:szCs w:val="28"/>
          <w:lang w:val="en-GB"/>
        </w:rPr>
        <w:tab/>
        <w:t>Why do you think the Japanese representatives didn't look at the contract during the first meeting? What did they expect from that meeting?</w:t>
      </w:r>
    </w:p>
    <w:p w:rsidR="00C824E7" w:rsidRPr="005448EA" w:rsidRDefault="00C824E7" w:rsidP="005448EA">
      <w:pPr>
        <w:spacing w:after="0"/>
        <w:jc w:val="both"/>
        <w:rPr>
          <w:rFonts w:ascii="Times New Roman" w:hAnsi="Times New Roman" w:cs="Times New Roman"/>
          <w:sz w:val="28"/>
          <w:szCs w:val="28"/>
          <w:lang w:val="en-GB"/>
        </w:rPr>
      </w:pPr>
      <w:r w:rsidRPr="005448EA">
        <w:rPr>
          <w:rFonts w:ascii="Times New Roman" w:hAnsi="Times New Roman" w:cs="Times New Roman"/>
          <w:sz w:val="28"/>
          <w:szCs w:val="28"/>
          <w:lang w:val="en-GB"/>
        </w:rPr>
        <w:t>3.</w:t>
      </w:r>
      <w:r w:rsidRPr="005448EA">
        <w:rPr>
          <w:rFonts w:ascii="Times New Roman" w:hAnsi="Times New Roman" w:cs="Times New Roman"/>
          <w:sz w:val="28"/>
          <w:szCs w:val="28"/>
          <w:lang w:val="en-GB"/>
        </w:rPr>
        <w:tab/>
        <w:t>Why do you think the two parties failed to reach an agreement?</w:t>
      </w:r>
    </w:p>
    <w:sectPr w:rsidR="00C824E7" w:rsidRPr="005448EA" w:rsidSect="0080785B">
      <w:footerReference w:type="default" r:id="rId10"/>
      <w:pgSz w:w="11906" w:h="16838"/>
      <w:pgMar w:top="1134" w:right="850" w:bottom="1134" w:left="1701" w:header="708" w:footer="708" w:gutter="0"/>
      <w:pgNumType w:start="17"/>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6F85" w:rsidRDefault="00976F85" w:rsidP="001715B5">
      <w:pPr>
        <w:spacing w:after="0" w:line="240" w:lineRule="auto"/>
      </w:pPr>
      <w:r>
        <w:separator/>
      </w:r>
    </w:p>
  </w:endnote>
  <w:endnote w:type="continuationSeparator" w:id="0">
    <w:p w:rsidR="00976F85" w:rsidRDefault="00976F85" w:rsidP="001715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09536215"/>
      <w:docPartObj>
        <w:docPartGallery w:val="Page Numbers (Bottom of Page)"/>
        <w:docPartUnique/>
      </w:docPartObj>
    </w:sdtPr>
    <w:sdtEndPr>
      <w:rPr>
        <w:rFonts w:ascii="Times New Roman" w:hAnsi="Times New Roman" w:cs="Times New Roman"/>
        <w:sz w:val="24"/>
        <w:szCs w:val="24"/>
      </w:rPr>
    </w:sdtEndPr>
    <w:sdtContent>
      <w:p w:rsidR="001715B5" w:rsidRPr="001715B5" w:rsidRDefault="001715B5">
        <w:pPr>
          <w:pStyle w:val="a7"/>
          <w:jc w:val="right"/>
          <w:rPr>
            <w:rFonts w:ascii="Times New Roman" w:hAnsi="Times New Roman" w:cs="Times New Roman"/>
            <w:sz w:val="24"/>
            <w:szCs w:val="24"/>
          </w:rPr>
        </w:pPr>
        <w:r w:rsidRPr="001715B5">
          <w:rPr>
            <w:rFonts w:ascii="Times New Roman" w:hAnsi="Times New Roman" w:cs="Times New Roman"/>
            <w:sz w:val="24"/>
            <w:szCs w:val="24"/>
          </w:rPr>
          <w:fldChar w:fldCharType="begin"/>
        </w:r>
        <w:r w:rsidRPr="001715B5">
          <w:rPr>
            <w:rFonts w:ascii="Times New Roman" w:hAnsi="Times New Roman" w:cs="Times New Roman"/>
            <w:sz w:val="24"/>
            <w:szCs w:val="24"/>
          </w:rPr>
          <w:instrText>PAGE   \* MERGEFORMAT</w:instrText>
        </w:r>
        <w:r w:rsidRPr="001715B5">
          <w:rPr>
            <w:rFonts w:ascii="Times New Roman" w:hAnsi="Times New Roman" w:cs="Times New Roman"/>
            <w:sz w:val="24"/>
            <w:szCs w:val="24"/>
          </w:rPr>
          <w:fldChar w:fldCharType="separate"/>
        </w:r>
        <w:r w:rsidR="0080785B">
          <w:rPr>
            <w:rFonts w:ascii="Times New Roman" w:hAnsi="Times New Roman" w:cs="Times New Roman"/>
            <w:noProof/>
            <w:sz w:val="24"/>
            <w:szCs w:val="24"/>
          </w:rPr>
          <w:t>19</w:t>
        </w:r>
        <w:r w:rsidRPr="001715B5">
          <w:rPr>
            <w:rFonts w:ascii="Times New Roman" w:hAnsi="Times New Roman" w:cs="Times New Roman"/>
            <w:sz w:val="24"/>
            <w:szCs w:val="24"/>
          </w:rPr>
          <w:fldChar w:fldCharType="end"/>
        </w:r>
      </w:p>
    </w:sdtContent>
  </w:sdt>
  <w:p w:rsidR="001715B5" w:rsidRDefault="001715B5">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6F85" w:rsidRDefault="00976F85" w:rsidP="001715B5">
      <w:pPr>
        <w:spacing w:after="0" w:line="240" w:lineRule="auto"/>
      </w:pPr>
      <w:r>
        <w:separator/>
      </w:r>
    </w:p>
  </w:footnote>
  <w:footnote w:type="continuationSeparator" w:id="0">
    <w:p w:rsidR="00976F85" w:rsidRDefault="00976F85" w:rsidP="001715B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0795"/>
    <w:rsid w:val="001715B5"/>
    <w:rsid w:val="005448EA"/>
    <w:rsid w:val="0056438A"/>
    <w:rsid w:val="0069272D"/>
    <w:rsid w:val="007B22A7"/>
    <w:rsid w:val="0080785B"/>
    <w:rsid w:val="00976F85"/>
    <w:rsid w:val="00C824E7"/>
    <w:rsid w:val="00E107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6FD009D-5A54-4829-A204-467BA9934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B22A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B22A7"/>
    <w:rPr>
      <w:rFonts w:ascii="Tahoma" w:hAnsi="Tahoma" w:cs="Tahoma"/>
      <w:sz w:val="16"/>
      <w:szCs w:val="16"/>
    </w:rPr>
  </w:style>
  <w:style w:type="paragraph" w:styleId="a5">
    <w:name w:val="header"/>
    <w:basedOn w:val="a"/>
    <w:link w:val="a6"/>
    <w:uiPriority w:val="99"/>
    <w:unhideWhenUsed/>
    <w:rsid w:val="001715B5"/>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1715B5"/>
  </w:style>
  <w:style w:type="paragraph" w:styleId="a7">
    <w:name w:val="footer"/>
    <w:basedOn w:val="a"/>
    <w:link w:val="a8"/>
    <w:uiPriority w:val="99"/>
    <w:unhideWhenUsed/>
    <w:rsid w:val="001715B5"/>
    <w:pPr>
      <w:tabs>
        <w:tab w:val="center" w:pos="4677"/>
        <w:tab w:val="right" w:pos="9355"/>
      </w:tabs>
      <w:spacing w:after="0" w:line="240" w:lineRule="auto"/>
    </w:pPr>
  </w:style>
  <w:style w:type="character" w:customStyle="1" w:styleId="a8">
    <w:name w:val="Нижний колонтитул Знак"/>
    <w:basedOn w:val="a0"/>
    <w:link w:val="a7"/>
    <w:uiPriority w:val="99"/>
    <w:rsid w:val="001715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image" Target="media/image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414</Words>
  <Characters>2362</Characters>
  <Application>Microsoft Office Word</Application>
  <DocSecurity>0</DocSecurity>
  <Lines>19</Lines>
  <Paragraphs>5</Paragraphs>
  <ScaleCrop>false</ScaleCrop>
  <Company>diakov.net</Company>
  <LinksUpToDate>false</LinksUpToDate>
  <CharactersWithSpaces>2771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dc:creator>
  <cp:keywords/>
  <dc:description/>
  <cp:lastModifiedBy>Ксения Белова</cp:lastModifiedBy>
  <cp:revision>7</cp:revision>
  <dcterms:created xsi:type="dcterms:W3CDTF">2022-10-01T12:55:00Z</dcterms:created>
  <dcterms:modified xsi:type="dcterms:W3CDTF">2022-10-08T15:47:00Z</dcterms:modified>
</cp:coreProperties>
</file>