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66" w:rsidRDefault="00BF7318" w:rsidP="004C5666">
      <w:pPr>
        <w:spacing w:before="40"/>
        <w:jc w:val="center"/>
        <w:rPr>
          <w:szCs w:val="28"/>
        </w:rPr>
      </w:pPr>
      <w:r>
        <w:rPr>
          <w:b/>
          <w:szCs w:val="28"/>
        </w:rPr>
        <w:t>Т</w:t>
      </w:r>
      <w:bookmarkStart w:id="0" w:name="_GoBack"/>
      <w:bookmarkEnd w:id="0"/>
      <w:r w:rsidR="004C5666">
        <w:rPr>
          <w:b/>
          <w:szCs w:val="28"/>
        </w:rPr>
        <w:t>ем</w:t>
      </w:r>
      <w:r>
        <w:rPr>
          <w:b/>
          <w:szCs w:val="28"/>
        </w:rPr>
        <w:t>ы</w:t>
      </w:r>
      <w:r w:rsidR="004C5666">
        <w:rPr>
          <w:b/>
          <w:szCs w:val="28"/>
        </w:rPr>
        <w:t xml:space="preserve"> для контрольных работ по учебной дисциплине «Философия» </w:t>
      </w:r>
    </w:p>
    <w:p w:rsidR="004C5666" w:rsidRDefault="004C5666" w:rsidP="004C5666">
      <w:pPr>
        <w:spacing w:before="40"/>
        <w:jc w:val="center"/>
        <w:rPr>
          <w:b/>
        </w:rPr>
      </w:pPr>
    </w:p>
    <w:tbl>
      <w:tblPr>
        <w:tblW w:w="9493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2"/>
        <w:gridCol w:w="5222"/>
        <w:gridCol w:w="2799"/>
      </w:tblGrid>
      <w:tr w:rsidR="004C5666" w:rsidTr="004C5666">
        <w:trPr>
          <w:cantSplit/>
          <w:trHeight w:val="1763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C5666" w:rsidRPr="00086CC3" w:rsidRDefault="004C5666" w:rsidP="00324665">
            <w:pPr>
              <w:pStyle w:val="a7"/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086CC3">
              <w:rPr>
                <w:color w:val="000000"/>
                <w:sz w:val="24"/>
                <w:szCs w:val="24"/>
              </w:rPr>
              <w:t xml:space="preserve">Номер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контрольной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666" w:rsidRPr="00086CC3" w:rsidRDefault="004C5666" w:rsidP="00324665">
            <w:pPr>
              <w:pStyle w:val="a7"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86CC3">
              <w:rPr>
                <w:bCs/>
                <w:color w:val="000000"/>
                <w:sz w:val="24"/>
                <w:szCs w:val="24"/>
              </w:rPr>
              <w:t>Название раздела, темы занятия; перечень изучаемых вопросов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C5666" w:rsidRPr="00086CC3" w:rsidRDefault="004C5666" w:rsidP="00324665">
            <w:pPr>
              <w:pStyle w:val="a7"/>
              <w:widowControl w:val="0"/>
              <w:spacing w:line="22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086CC3">
              <w:rPr>
                <w:bCs/>
                <w:color w:val="000000"/>
                <w:sz w:val="24"/>
                <w:szCs w:val="24"/>
              </w:rPr>
              <w:t>Форма</w:t>
            </w:r>
          </w:p>
          <w:p w:rsidR="004C5666" w:rsidRPr="00086CC3" w:rsidRDefault="004C5666" w:rsidP="00324665">
            <w:pPr>
              <w:pStyle w:val="a7"/>
              <w:widowControl w:val="0"/>
              <w:spacing w:line="22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086CC3">
              <w:rPr>
                <w:bCs/>
                <w:color w:val="000000"/>
                <w:sz w:val="24"/>
                <w:szCs w:val="24"/>
              </w:rPr>
              <w:t>контроля</w:t>
            </w:r>
          </w:p>
          <w:p w:rsidR="004C5666" w:rsidRPr="00086CC3" w:rsidRDefault="004C5666" w:rsidP="00324665">
            <w:pPr>
              <w:pStyle w:val="a7"/>
              <w:widowControl w:val="0"/>
              <w:spacing w:line="22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086CC3">
              <w:rPr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C5666" w:rsidTr="004C5666"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666" w:rsidRPr="00086CC3" w:rsidRDefault="004C5666" w:rsidP="00324665">
            <w:pPr>
              <w:pStyle w:val="a7"/>
              <w:widowControl w:val="0"/>
              <w:tabs>
                <w:tab w:val="left" w:pos="332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86CC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666" w:rsidRPr="00086CC3" w:rsidRDefault="004C5666" w:rsidP="0032466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86CC3">
              <w:rPr>
                <w:color w:val="000000"/>
                <w:sz w:val="24"/>
                <w:szCs w:val="24"/>
              </w:rPr>
              <w:t>Философия и мировоззрение. Генезис философского знания. Основные направления философии. Русская философия. Философская мысль Беларуси. Онтология и философия природы.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666" w:rsidRPr="00086CC3" w:rsidRDefault="004C5666" w:rsidP="00324665">
            <w:pPr>
              <w:pStyle w:val="a5"/>
              <w:widowControl w:val="0"/>
              <w:spacing w:after="0" w:line="220" w:lineRule="exact"/>
              <w:jc w:val="both"/>
              <w:rPr>
                <w:color w:val="000000"/>
                <w:sz w:val="24"/>
                <w:szCs w:val="24"/>
              </w:rPr>
            </w:pPr>
            <w:r w:rsidRPr="00086CC3">
              <w:rPr>
                <w:b/>
                <w:color w:val="000000"/>
                <w:sz w:val="24"/>
                <w:szCs w:val="24"/>
              </w:rPr>
              <w:t xml:space="preserve">Контрольное задание: </w:t>
            </w:r>
            <w:r w:rsidRPr="00086CC3">
              <w:rPr>
                <w:color w:val="000000"/>
                <w:sz w:val="24"/>
                <w:szCs w:val="24"/>
              </w:rPr>
              <w:t xml:space="preserve">заполнение таблиц, раскрытие содержания понятий, ответы на контрольные вопросы, написание кратких тезисов на заданные темы. </w:t>
            </w:r>
          </w:p>
        </w:tc>
      </w:tr>
      <w:tr w:rsidR="004C5666" w:rsidTr="004C5666"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666" w:rsidRPr="00086CC3" w:rsidRDefault="004C5666" w:rsidP="00324665">
            <w:pPr>
              <w:pStyle w:val="a7"/>
              <w:widowControl w:val="0"/>
              <w:tabs>
                <w:tab w:val="left" w:pos="332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86CC3">
              <w:rPr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666" w:rsidRPr="00086CC3" w:rsidRDefault="004C5666" w:rsidP="0032466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86CC3">
              <w:rPr>
                <w:color w:val="000000"/>
                <w:sz w:val="24"/>
                <w:szCs w:val="24"/>
              </w:rPr>
              <w:t>Философское осмысление проблемы развития. Диалектика и синергетика. Проблема человека в философии и науке. Сознание человека как предмет философского анализа. Проблема искусственного интеллекта. Общество как развивающаяся система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666" w:rsidRPr="00086CC3" w:rsidRDefault="004C5666" w:rsidP="00324665">
            <w:pPr>
              <w:pStyle w:val="a5"/>
              <w:widowControl w:val="0"/>
              <w:spacing w:after="0" w:line="220" w:lineRule="exact"/>
              <w:jc w:val="both"/>
              <w:rPr>
                <w:color w:val="000000"/>
                <w:sz w:val="24"/>
                <w:szCs w:val="24"/>
              </w:rPr>
            </w:pPr>
            <w:r w:rsidRPr="00086CC3">
              <w:rPr>
                <w:b/>
                <w:color w:val="000000"/>
                <w:sz w:val="24"/>
                <w:szCs w:val="24"/>
              </w:rPr>
              <w:t xml:space="preserve">Контрольное задание: </w:t>
            </w:r>
            <w:r w:rsidRPr="00086CC3">
              <w:rPr>
                <w:color w:val="000000"/>
                <w:sz w:val="24"/>
                <w:szCs w:val="24"/>
              </w:rPr>
              <w:t xml:space="preserve">заполнение таблиц, раскрытие содержания понятий, ответы на контрольные вопросы, написание кратких тезисов на заданные темы. </w:t>
            </w:r>
          </w:p>
        </w:tc>
      </w:tr>
      <w:tr w:rsidR="004C5666" w:rsidTr="004C5666"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666" w:rsidRPr="00086CC3" w:rsidRDefault="004C5666" w:rsidP="00324665">
            <w:pPr>
              <w:pStyle w:val="a7"/>
              <w:widowControl w:val="0"/>
              <w:tabs>
                <w:tab w:val="left" w:pos="332"/>
              </w:tabs>
              <w:jc w:val="center"/>
              <w:rPr>
                <w:color w:val="000000"/>
                <w:sz w:val="24"/>
                <w:szCs w:val="24"/>
              </w:rPr>
            </w:pPr>
            <w:r w:rsidRPr="00086CC3">
              <w:rPr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666" w:rsidRPr="00086CC3" w:rsidRDefault="004C5666" w:rsidP="0032466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86CC3">
              <w:rPr>
                <w:color w:val="000000"/>
                <w:sz w:val="24"/>
                <w:szCs w:val="24"/>
              </w:rPr>
              <w:t xml:space="preserve">Перспективы и риски современной цивилизации. Беларусь в современном цивилизационном </w:t>
            </w:r>
            <w:proofErr w:type="gramStart"/>
            <w:r w:rsidRPr="00086CC3">
              <w:rPr>
                <w:color w:val="000000"/>
                <w:sz w:val="24"/>
                <w:szCs w:val="24"/>
              </w:rPr>
              <w:t>процессе</w:t>
            </w:r>
            <w:proofErr w:type="gramEnd"/>
            <w:r w:rsidRPr="00086CC3">
              <w:rPr>
                <w:color w:val="000000"/>
                <w:sz w:val="24"/>
                <w:szCs w:val="24"/>
              </w:rPr>
              <w:t xml:space="preserve">. Многообразие форм познания и проблема истины в философии. Наука и её социокультурный статус. Философия в </w:t>
            </w:r>
            <w:proofErr w:type="gramStart"/>
            <w:r w:rsidRPr="00086CC3">
              <w:rPr>
                <w:color w:val="000000"/>
                <w:sz w:val="24"/>
                <w:szCs w:val="24"/>
              </w:rPr>
              <w:t>профессиональной</w:t>
            </w:r>
            <w:proofErr w:type="gramEnd"/>
            <w:r w:rsidRPr="00086CC3">
              <w:rPr>
                <w:color w:val="000000"/>
                <w:sz w:val="24"/>
                <w:szCs w:val="24"/>
              </w:rPr>
              <w:t xml:space="preserve"> деятельности специалиста.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666" w:rsidRPr="00086CC3" w:rsidRDefault="004C5666" w:rsidP="00324665">
            <w:pPr>
              <w:pStyle w:val="a5"/>
              <w:widowControl w:val="0"/>
              <w:spacing w:after="0" w:line="220" w:lineRule="exact"/>
              <w:jc w:val="both"/>
              <w:rPr>
                <w:color w:val="000000"/>
                <w:sz w:val="24"/>
                <w:szCs w:val="24"/>
              </w:rPr>
            </w:pPr>
            <w:r w:rsidRPr="00086CC3">
              <w:rPr>
                <w:b/>
                <w:color w:val="000000"/>
                <w:sz w:val="24"/>
                <w:szCs w:val="24"/>
              </w:rPr>
              <w:t xml:space="preserve">Контрольное задание: </w:t>
            </w:r>
            <w:r w:rsidRPr="00086CC3">
              <w:rPr>
                <w:color w:val="000000"/>
                <w:sz w:val="24"/>
                <w:szCs w:val="24"/>
              </w:rPr>
              <w:t xml:space="preserve">заполнение таблиц, раскрытие содержания понятий, ответы на контрольные вопросы, написание кратких тезисов на заданные темы. </w:t>
            </w:r>
          </w:p>
        </w:tc>
      </w:tr>
    </w:tbl>
    <w:p w:rsidR="004C5666" w:rsidRPr="004C5666" w:rsidRDefault="004C5666" w:rsidP="004C5666">
      <w:pPr>
        <w:jc w:val="both"/>
        <w:rPr>
          <w:szCs w:val="28"/>
        </w:rPr>
      </w:pPr>
    </w:p>
    <w:p w:rsidR="004C5666" w:rsidRDefault="004C5666" w:rsidP="004C5666">
      <w:pPr>
        <w:jc w:val="both"/>
        <w:rPr>
          <w:szCs w:val="28"/>
        </w:rPr>
      </w:pPr>
    </w:p>
    <w:p w:rsidR="004C5666" w:rsidRDefault="004C5666" w:rsidP="004C5666">
      <w:pPr>
        <w:ind w:firstLine="709"/>
        <w:jc w:val="both"/>
        <w:rPr>
          <w:szCs w:val="28"/>
        </w:rPr>
      </w:pPr>
    </w:p>
    <w:p w:rsidR="004C5666" w:rsidRDefault="004C5666" w:rsidP="004C5666">
      <w:pPr>
        <w:ind w:firstLine="709"/>
        <w:jc w:val="both"/>
        <w:rPr>
          <w:szCs w:val="28"/>
        </w:rPr>
      </w:pPr>
    </w:p>
    <w:p w:rsidR="004C5666" w:rsidRDefault="004C5666" w:rsidP="004C5666">
      <w:pPr>
        <w:ind w:firstLine="709"/>
        <w:jc w:val="both"/>
        <w:rPr>
          <w:szCs w:val="28"/>
        </w:rPr>
      </w:pPr>
    </w:p>
    <w:p w:rsidR="00CE06D4" w:rsidRDefault="00BF7318"/>
    <w:sectPr w:rsidR="00CE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altName w:val="Arial"/>
    <w:charset w:val="CC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61"/>
    <w:rsid w:val="003A1561"/>
    <w:rsid w:val="004C5666"/>
    <w:rsid w:val="004F4F62"/>
    <w:rsid w:val="005926C1"/>
    <w:rsid w:val="009D22D2"/>
    <w:rsid w:val="00A37FE4"/>
    <w:rsid w:val="00BA58E5"/>
    <w:rsid w:val="00B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66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link w:val="10"/>
    <w:qFormat/>
    <w:rsid w:val="00A37FE4"/>
    <w:pPr>
      <w:keepNext/>
      <w:suppressAutoHyphens w:val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926C1"/>
    <w:pPr>
      <w:suppressAutoHyphens w:val="0"/>
    </w:pPr>
    <w:rPr>
      <w:rFonts w:cs="Lucida Sans"/>
      <w:b/>
      <w:bCs/>
      <w:sz w:val="20"/>
      <w:lang w:val="be-BY" w:eastAsia="ru-RU"/>
    </w:rPr>
  </w:style>
  <w:style w:type="character" w:customStyle="1" w:styleId="10">
    <w:name w:val="Заголовок 1 Знак"/>
    <w:basedOn w:val="a0"/>
    <w:link w:val="1"/>
    <w:rsid w:val="00A37FE4"/>
    <w:rPr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A37FE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4C5666"/>
    <w:pPr>
      <w:spacing w:after="120"/>
    </w:pPr>
  </w:style>
  <w:style w:type="character" w:customStyle="1" w:styleId="a6">
    <w:name w:val="Основной текст Знак"/>
    <w:basedOn w:val="a0"/>
    <w:link w:val="a5"/>
    <w:rsid w:val="004C5666"/>
    <w:rPr>
      <w:sz w:val="28"/>
      <w:lang w:eastAsia="zh-CN"/>
    </w:rPr>
  </w:style>
  <w:style w:type="paragraph" w:styleId="a7">
    <w:name w:val="header"/>
    <w:basedOn w:val="a"/>
    <w:link w:val="a8"/>
    <w:rsid w:val="004C56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5666"/>
    <w:rPr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66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link w:val="10"/>
    <w:qFormat/>
    <w:rsid w:val="00A37FE4"/>
    <w:pPr>
      <w:keepNext/>
      <w:suppressAutoHyphens w:val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926C1"/>
    <w:pPr>
      <w:suppressAutoHyphens w:val="0"/>
    </w:pPr>
    <w:rPr>
      <w:rFonts w:cs="Lucida Sans"/>
      <w:b/>
      <w:bCs/>
      <w:sz w:val="20"/>
      <w:lang w:val="be-BY" w:eastAsia="ru-RU"/>
    </w:rPr>
  </w:style>
  <w:style w:type="character" w:customStyle="1" w:styleId="10">
    <w:name w:val="Заголовок 1 Знак"/>
    <w:basedOn w:val="a0"/>
    <w:link w:val="1"/>
    <w:rsid w:val="00A37FE4"/>
    <w:rPr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A37FE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4C5666"/>
    <w:pPr>
      <w:spacing w:after="120"/>
    </w:pPr>
  </w:style>
  <w:style w:type="character" w:customStyle="1" w:styleId="a6">
    <w:name w:val="Основной текст Знак"/>
    <w:basedOn w:val="a0"/>
    <w:link w:val="a5"/>
    <w:rsid w:val="004C5666"/>
    <w:rPr>
      <w:sz w:val="28"/>
      <w:lang w:eastAsia="zh-CN"/>
    </w:rPr>
  </w:style>
  <w:style w:type="paragraph" w:styleId="a7">
    <w:name w:val="header"/>
    <w:basedOn w:val="a"/>
    <w:link w:val="a8"/>
    <w:rsid w:val="004C56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5666"/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Каф.философии</dc:creator>
  <cp:keywords/>
  <dc:description/>
  <cp:lastModifiedBy>Каф.философии</cp:lastModifiedBy>
  <cp:revision>3</cp:revision>
  <dcterms:created xsi:type="dcterms:W3CDTF">2025-01-21T06:15:00Z</dcterms:created>
  <dcterms:modified xsi:type="dcterms:W3CDTF">2025-01-21T06:17:00Z</dcterms:modified>
</cp:coreProperties>
</file>