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436" w:rsidRDefault="00A37436" w:rsidP="00A37436">
      <w:pPr>
        <w:spacing w:before="20"/>
        <w:jc w:val="center"/>
        <w:rPr>
          <w:sz w:val="28"/>
          <w:szCs w:val="28"/>
        </w:rPr>
      </w:pPr>
      <w:bookmarkStart w:id="0" w:name="_GoBack"/>
      <w:bookmarkEnd w:id="0"/>
      <w:r w:rsidRPr="00C54012">
        <w:rPr>
          <w:sz w:val="28"/>
          <w:szCs w:val="28"/>
        </w:rPr>
        <w:t xml:space="preserve">Учреждение образования </w:t>
      </w:r>
      <w:r>
        <w:rPr>
          <w:sz w:val="28"/>
          <w:szCs w:val="28"/>
        </w:rPr>
        <w:br/>
      </w:r>
      <w:r w:rsidRPr="00C54012">
        <w:rPr>
          <w:sz w:val="28"/>
          <w:szCs w:val="28"/>
        </w:rPr>
        <w:t>«Белорусский государственный экономический университет»</w:t>
      </w:r>
    </w:p>
    <w:p w:rsidR="00A37436" w:rsidRDefault="00A37436" w:rsidP="00A37436">
      <w:pPr>
        <w:ind w:right="-6"/>
        <w:rPr>
          <w:sz w:val="28"/>
        </w:rPr>
      </w:pPr>
    </w:p>
    <w:p w:rsidR="00A37436" w:rsidRDefault="00A37436" w:rsidP="00A37436">
      <w:pPr>
        <w:ind w:right="-6"/>
        <w:rPr>
          <w:sz w:val="28"/>
        </w:rPr>
      </w:pPr>
      <w:r>
        <w:rPr>
          <w:sz w:val="28"/>
        </w:rPr>
        <w:t>Факультет международных экономических отношений</w:t>
      </w:r>
    </w:p>
    <w:p w:rsidR="00A37436" w:rsidRPr="00967011" w:rsidRDefault="00A37436" w:rsidP="00A37436">
      <w:pPr>
        <w:ind w:right="-6"/>
        <w:rPr>
          <w:sz w:val="28"/>
        </w:rPr>
      </w:pPr>
      <w:r>
        <w:rPr>
          <w:sz w:val="28"/>
        </w:rPr>
        <w:t>Кафедра экономики и управления</w:t>
      </w:r>
    </w:p>
    <w:tbl>
      <w:tblPr>
        <w:tblW w:w="9848" w:type="dxa"/>
        <w:tblLayout w:type="fixed"/>
        <w:tblLook w:val="0000" w:firstRow="0" w:lastRow="0" w:firstColumn="0" w:lastColumn="0" w:noHBand="0" w:noVBand="0"/>
      </w:tblPr>
      <w:tblGrid>
        <w:gridCol w:w="1416"/>
        <w:gridCol w:w="4221"/>
        <w:gridCol w:w="4211"/>
      </w:tblGrid>
      <w:tr w:rsidR="00A37436" w:rsidTr="003113A3">
        <w:trPr>
          <w:trHeight w:val="566"/>
        </w:trPr>
        <w:tc>
          <w:tcPr>
            <w:tcW w:w="1416" w:type="dxa"/>
            <w:vAlign w:val="center"/>
          </w:tcPr>
          <w:p w:rsidR="00A37436" w:rsidRPr="00967011" w:rsidRDefault="00A37436" w:rsidP="003113A3">
            <w:pPr>
              <w:spacing w:before="500"/>
              <w:ind w:right="-7"/>
              <w:rPr>
                <w:sz w:val="28"/>
              </w:rPr>
            </w:pPr>
          </w:p>
          <w:p w:rsidR="00A37436" w:rsidRDefault="00A37436" w:rsidP="003113A3">
            <w:pPr>
              <w:spacing w:before="500"/>
              <w:ind w:right="-7"/>
              <w:rPr>
                <w:sz w:val="28"/>
              </w:rPr>
            </w:pPr>
          </w:p>
        </w:tc>
        <w:tc>
          <w:tcPr>
            <w:tcW w:w="4221" w:type="dxa"/>
            <w:vAlign w:val="center"/>
          </w:tcPr>
          <w:p w:rsidR="00A37436" w:rsidRPr="001643CF" w:rsidRDefault="00A37436" w:rsidP="003113A3">
            <w:pPr>
              <w:spacing w:before="500"/>
              <w:ind w:right="-7"/>
              <w:rPr>
                <w:sz w:val="28"/>
              </w:rPr>
            </w:pPr>
          </w:p>
        </w:tc>
        <w:tc>
          <w:tcPr>
            <w:tcW w:w="4211" w:type="dxa"/>
            <w:vAlign w:val="center"/>
          </w:tcPr>
          <w:p w:rsidR="00A37436" w:rsidRDefault="00A37436" w:rsidP="003113A3">
            <w:pPr>
              <w:spacing w:before="500"/>
              <w:ind w:right="-7"/>
              <w:rPr>
                <w:sz w:val="28"/>
              </w:rPr>
            </w:pPr>
            <w:r>
              <w:rPr>
                <w:sz w:val="28"/>
              </w:rPr>
              <w:t>СОГЛАСОВАНО</w:t>
            </w:r>
          </w:p>
        </w:tc>
      </w:tr>
      <w:tr w:rsidR="00A37436" w:rsidTr="003113A3">
        <w:trPr>
          <w:trHeight w:val="566"/>
        </w:trPr>
        <w:tc>
          <w:tcPr>
            <w:tcW w:w="1416" w:type="dxa"/>
            <w:vAlign w:val="center"/>
          </w:tcPr>
          <w:p w:rsidR="00A37436" w:rsidRDefault="00A37436" w:rsidP="003113A3">
            <w:pPr>
              <w:spacing w:before="500"/>
              <w:ind w:right="-7"/>
              <w:rPr>
                <w:sz w:val="28"/>
              </w:rPr>
            </w:pPr>
          </w:p>
        </w:tc>
        <w:tc>
          <w:tcPr>
            <w:tcW w:w="4221" w:type="dxa"/>
            <w:vAlign w:val="center"/>
          </w:tcPr>
          <w:p w:rsidR="00A37436" w:rsidRDefault="00A37436" w:rsidP="003113A3">
            <w:pPr>
              <w:spacing w:before="500"/>
              <w:ind w:right="-7"/>
              <w:rPr>
                <w:sz w:val="28"/>
              </w:rPr>
            </w:pPr>
          </w:p>
        </w:tc>
        <w:tc>
          <w:tcPr>
            <w:tcW w:w="4211" w:type="dxa"/>
          </w:tcPr>
          <w:p w:rsidR="00A37436" w:rsidRDefault="00A37436" w:rsidP="003113A3">
            <w:pPr>
              <w:rPr>
                <w:sz w:val="28"/>
              </w:rPr>
            </w:pPr>
            <w:r>
              <w:rPr>
                <w:sz w:val="28"/>
              </w:rPr>
              <w:t>Председатель методической</w:t>
            </w:r>
          </w:p>
          <w:p w:rsidR="00A37436" w:rsidRDefault="00A37436" w:rsidP="003113A3">
            <w:pPr>
              <w:rPr>
                <w:sz w:val="28"/>
              </w:rPr>
            </w:pPr>
            <w:r>
              <w:rPr>
                <w:sz w:val="28"/>
              </w:rPr>
              <w:t>комиссии по специальности</w:t>
            </w:r>
          </w:p>
          <w:p w:rsidR="00A37436" w:rsidRDefault="00A37436" w:rsidP="003113A3">
            <w:pPr>
              <w:rPr>
                <w:sz w:val="28"/>
              </w:rPr>
            </w:pPr>
            <w:r>
              <w:rPr>
                <w:sz w:val="28"/>
              </w:rPr>
              <w:t>_____</w:t>
            </w:r>
            <w:r>
              <w:rPr>
                <w:sz w:val="28"/>
              </w:rPr>
              <w:tab/>
              <w:t>______</w:t>
            </w:r>
            <w:r>
              <w:rPr>
                <w:sz w:val="28"/>
              </w:rPr>
              <w:softHyphen/>
            </w:r>
            <w:r>
              <w:rPr>
                <w:sz w:val="28"/>
              </w:rPr>
              <w:softHyphen/>
              <w:t xml:space="preserve">______________ </w:t>
            </w:r>
          </w:p>
        </w:tc>
      </w:tr>
      <w:tr w:rsidR="00A37436" w:rsidTr="003113A3">
        <w:trPr>
          <w:trHeight w:val="424"/>
        </w:trPr>
        <w:tc>
          <w:tcPr>
            <w:tcW w:w="1416" w:type="dxa"/>
            <w:vAlign w:val="center"/>
          </w:tcPr>
          <w:p w:rsidR="00A37436" w:rsidRDefault="00A37436" w:rsidP="003113A3">
            <w:pPr>
              <w:spacing w:before="500"/>
              <w:ind w:right="-7"/>
              <w:rPr>
                <w:sz w:val="28"/>
              </w:rPr>
            </w:pPr>
          </w:p>
        </w:tc>
        <w:tc>
          <w:tcPr>
            <w:tcW w:w="4221" w:type="dxa"/>
            <w:vAlign w:val="center"/>
          </w:tcPr>
          <w:p w:rsidR="00A37436" w:rsidRDefault="00A37436" w:rsidP="003113A3">
            <w:pPr>
              <w:spacing w:before="500"/>
              <w:ind w:right="-7"/>
              <w:rPr>
                <w:sz w:val="28"/>
              </w:rPr>
            </w:pPr>
          </w:p>
        </w:tc>
        <w:tc>
          <w:tcPr>
            <w:tcW w:w="4211" w:type="dxa"/>
            <w:vAlign w:val="center"/>
          </w:tcPr>
          <w:p w:rsidR="00A37436" w:rsidRPr="00591D2C" w:rsidRDefault="00A37436" w:rsidP="0015685D">
            <w:pPr>
              <w:spacing w:line="480" w:lineRule="auto"/>
              <w:rPr>
                <w:sz w:val="28"/>
              </w:rPr>
            </w:pPr>
            <w:r w:rsidRPr="00FD7CA2"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 xml:space="preserve">   </w:t>
            </w:r>
            <w:r w:rsidRPr="00FD7CA2"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  <w:t>20</w:t>
            </w:r>
            <w:r>
              <w:rPr>
                <w:sz w:val="28"/>
                <w:u w:val="single"/>
                <w:lang w:val="en-US"/>
              </w:rPr>
              <w:t>2</w:t>
            </w:r>
            <w:r w:rsidR="0015685D">
              <w:rPr>
                <w:sz w:val="28"/>
                <w:u w:val="single"/>
              </w:rPr>
              <w:t>1</w:t>
            </w:r>
            <w:r>
              <w:rPr>
                <w:sz w:val="28"/>
                <w:u w:val="single"/>
              </w:rPr>
              <w:t xml:space="preserve"> г.</w:t>
            </w:r>
          </w:p>
        </w:tc>
      </w:tr>
    </w:tbl>
    <w:p w:rsidR="00A37436" w:rsidRDefault="00A37436" w:rsidP="00A37436">
      <w:pPr>
        <w:pStyle w:val="FR1"/>
        <w:spacing w:before="100" w:beforeAutospacing="1"/>
        <w:rPr>
          <w:sz w:val="28"/>
        </w:rPr>
      </w:pPr>
    </w:p>
    <w:p w:rsidR="00A37436" w:rsidRDefault="00A37436" w:rsidP="00A37436">
      <w:pPr>
        <w:spacing w:line="288" w:lineRule="auto"/>
        <w:jc w:val="center"/>
        <w:rPr>
          <w:b/>
          <w:sz w:val="28"/>
        </w:rPr>
      </w:pPr>
      <w:r>
        <w:rPr>
          <w:b/>
          <w:sz w:val="28"/>
        </w:rPr>
        <w:t>ЭЛЕКТРОННЫЙ УЧЕБНО-МЕТОДИЧЕСКИЙ КОМПЛЕКС</w:t>
      </w:r>
    </w:p>
    <w:p w:rsidR="00A37436" w:rsidRDefault="00A37436" w:rsidP="00A37436">
      <w:pPr>
        <w:spacing w:line="288" w:lineRule="auto"/>
        <w:jc w:val="center"/>
        <w:rPr>
          <w:b/>
          <w:sz w:val="28"/>
        </w:rPr>
      </w:pPr>
      <w:r>
        <w:rPr>
          <w:b/>
          <w:sz w:val="28"/>
        </w:rPr>
        <w:t>ПО УЧЕБНОЙ ДИСЦИПЛИНЕ</w:t>
      </w:r>
    </w:p>
    <w:p w:rsidR="00A37436" w:rsidRPr="00A37436" w:rsidRDefault="00A37436" w:rsidP="00A37436">
      <w:pPr>
        <w:spacing w:line="288" w:lineRule="auto"/>
        <w:jc w:val="center"/>
        <w:rPr>
          <w:b/>
          <w:sz w:val="28"/>
          <w:lang w:val="be-BY"/>
        </w:rPr>
      </w:pPr>
      <w:r>
        <w:rPr>
          <w:b/>
          <w:sz w:val="28"/>
          <w:lang w:val="be-BY"/>
        </w:rPr>
        <w:t>Электронный б</w:t>
      </w:r>
      <w:r>
        <w:rPr>
          <w:b/>
          <w:sz w:val="28"/>
        </w:rPr>
        <w:t>и</w:t>
      </w:r>
      <w:r>
        <w:rPr>
          <w:b/>
          <w:sz w:val="28"/>
          <w:lang w:val="be-BY"/>
        </w:rPr>
        <w:t>знес</w:t>
      </w:r>
    </w:p>
    <w:p w:rsidR="00A37436" w:rsidRPr="001643CF" w:rsidRDefault="00A37436" w:rsidP="00A37436">
      <w:pPr>
        <w:spacing w:line="288" w:lineRule="auto"/>
        <w:jc w:val="center"/>
        <w:rPr>
          <w:b/>
          <w:bCs/>
          <w:sz w:val="28"/>
          <w:szCs w:val="28"/>
          <w:lang w:val="en-US"/>
        </w:rPr>
      </w:pPr>
      <w:r w:rsidRPr="001643CF">
        <w:rPr>
          <w:b/>
          <w:sz w:val="28"/>
          <w:lang w:val="en-US"/>
        </w:rPr>
        <w:t>(</w:t>
      </w:r>
      <w:r w:rsidR="00A71688" w:rsidRPr="00A71688">
        <w:rPr>
          <w:b/>
          <w:sz w:val="28"/>
          <w:lang w:val="en-US"/>
        </w:rPr>
        <w:t>E-business</w:t>
      </w:r>
      <w:r w:rsidRPr="001643CF">
        <w:rPr>
          <w:b/>
          <w:sz w:val="28"/>
          <w:lang w:val="en-US"/>
        </w:rPr>
        <w:t>)</w:t>
      </w:r>
    </w:p>
    <w:p w:rsidR="00A37436" w:rsidRPr="001643CF" w:rsidRDefault="00A37436" w:rsidP="00A37436">
      <w:pPr>
        <w:spacing w:line="260" w:lineRule="auto"/>
        <w:ind w:right="400"/>
        <w:jc w:val="center"/>
        <w:rPr>
          <w:sz w:val="28"/>
          <w:lang w:val="en-US"/>
        </w:rPr>
      </w:pPr>
    </w:p>
    <w:p w:rsidR="00A37436" w:rsidRPr="001643CF" w:rsidRDefault="00A37436" w:rsidP="00A37436">
      <w:pPr>
        <w:rPr>
          <w:spacing w:val="-1"/>
          <w:sz w:val="28"/>
          <w:szCs w:val="28"/>
          <w:u w:val="single"/>
        </w:rPr>
      </w:pPr>
      <w:r>
        <w:rPr>
          <w:sz w:val="28"/>
        </w:rPr>
        <w:t xml:space="preserve">для специальности </w:t>
      </w:r>
      <w:r>
        <w:rPr>
          <w:sz w:val="28"/>
        </w:rPr>
        <w:br/>
      </w:r>
      <w:r w:rsidRPr="00C54012">
        <w:rPr>
          <w:color w:val="000000"/>
          <w:sz w:val="28"/>
          <w:szCs w:val="28"/>
          <w:u w:val="single"/>
        </w:rPr>
        <w:t>1-2</w:t>
      </w:r>
      <w:r w:rsidRPr="001643CF">
        <w:rPr>
          <w:color w:val="000000"/>
          <w:sz w:val="28"/>
          <w:szCs w:val="28"/>
          <w:u w:val="single"/>
        </w:rPr>
        <w:t>6</w:t>
      </w:r>
      <w:r w:rsidRPr="00C54012">
        <w:rPr>
          <w:color w:val="000000"/>
          <w:sz w:val="28"/>
          <w:szCs w:val="28"/>
          <w:u w:val="single"/>
        </w:rPr>
        <w:t xml:space="preserve"> 8</w:t>
      </w:r>
      <w:r>
        <w:rPr>
          <w:color w:val="000000"/>
          <w:sz w:val="28"/>
          <w:szCs w:val="28"/>
          <w:u w:val="single"/>
        </w:rPr>
        <w:t>0</w:t>
      </w:r>
      <w:r w:rsidRPr="00C54012">
        <w:rPr>
          <w:color w:val="000000"/>
          <w:sz w:val="28"/>
          <w:szCs w:val="28"/>
          <w:u w:val="single"/>
        </w:rPr>
        <w:t xml:space="preserve"> 0</w:t>
      </w:r>
      <w:r>
        <w:rPr>
          <w:color w:val="000000"/>
          <w:sz w:val="28"/>
          <w:szCs w:val="28"/>
          <w:u w:val="single"/>
        </w:rPr>
        <w:t>3</w:t>
      </w:r>
      <w:r w:rsidRPr="00C54012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Бизнес-администрирование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18"/>
        <w:gridCol w:w="957"/>
        <w:gridCol w:w="4096"/>
      </w:tblGrid>
      <w:tr w:rsidR="00A37436" w:rsidTr="003113A3">
        <w:trPr>
          <w:trHeight w:val="357"/>
        </w:trPr>
        <w:tc>
          <w:tcPr>
            <w:tcW w:w="4518" w:type="dxa"/>
          </w:tcPr>
          <w:p w:rsidR="00A37436" w:rsidRDefault="00A37436" w:rsidP="003113A3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957" w:type="dxa"/>
          </w:tcPr>
          <w:p w:rsidR="00A37436" w:rsidRDefault="00A37436" w:rsidP="003113A3">
            <w:pPr>
              <w:spacing w:before="20"/>
              <w:rPr>
                <w:sz w:val="28"/>
              </w:rPr>
            </w:pPr>
          </w:p>
        </w:tc>
        <w:tc>
          <w:tcPr>
            <w:tcW w:w="4096" w:type="dxa"/>
          </w:tcPr>
          <w:p w:rsidR="00A37436" w:rsidRDefault="00A37436" w:rsidP="003113A3">
            <w:pPr>
              <w:spacing w:before="20"/>
              <w:rPr>
                <w:sz w:val="28"/>
              </w:rPr>
            </w:pPr>
          </w:p>
        </w:tc>
      </w:tr>
    </w:tbl>
    <w:p w:rsidR="00A37436" w:rsidRDefault="00A37436" w:rsidP="00A37436">
      <w:pPr>
        <w:pStyle w:val="a3"/>
        <w:spacing w:before="0"/>
        <w:ind w:left="0"/>
      </w:pPr>
    </w:p>
    <w:p w:rsidR="00A37436" w:rsidRDefault="00A37436" w:rsidP="00A37436">
      <w:pPr>
        <w:pStyle w:val="a3"/>
        <w:spacing w:before="0"/>
        <w:ind w:left="0"/>
      </w:pPr>
    </w:p>
    <w:p w:rsidR="00A37436" w:rsidRDefault="00A37436" w:rsidP="00A37436">
      <w:pPr>
        <w:pStyle w:val="a3"/>
        <w:spacing w:before="0"/>
        <w:ind w:left="0"/>
      </w:pPr>
    </w:p>
    <w:p w:rsidR="00A37436" w:rsidRPr="00A37436" w:rsidRDefault="00A37436" w:rsidP="00A37436">
      <w:pPr>
        <w:pStyle w:val="a3"/>
        <w:spacing w:before="0"/>
        <w:ind w:left="0"/>
        <w:rPr>
          <w:u w:val="single"/>
          <w:lang w:val="be-BY"/>
        </w:rPr>
      </w:pPr>
      <w:r>
        <w:t xml:space="preserve">Составитель:        </w:t>
      </w:r>
      <w:r>
        <w:rPr>
          <w:u w:val="single"/>
          <w:lang w:val="be-BY"/>
        </w:rPr>
        <w:t>Беляцкая Татьяна Николаевна</w:t>
      </w:r>
    </w:p>
    <w:p w:rsidR="00A37436" w:rsidRPr="00C54012" w:rsidRDefault="00A37436" w:rsidP="00A37436">
      <w:pPr>
        <w:pStyle w:val="a3"/>
        <w:spacing w:before="0"/>
        <w:ind w:left="0" w:firstLine="2072"/>
        <w:rPr>
          <w:sz w:val="20"/>
          <w:szCs w:val="20"/>
        </w:rPr>
      </w:pPr>
      <w:r w:rsidRPr="00C54012">
        <w:rPr>
          <w:sz w:val="20"/>
          <w:szCs w:val="20"/>
        </w:rPr>
        <w:tab/>
      </w:r>
    </w:p>
    <w:p w:rsidR="00A37436" w:rsidRDefault="00A37436" w:rsidP="00A37436">
      <w:pPr>
        <w:spacing w:line="260" w:lineRule="auto"/>
      </w:pPr>
    </w:p>
    <w:p w:rsidR="00A37436" w:rsidRDefault="00A37436" w:rsidP="00A37436">
      <w:pPr>
        <w:spacing w:line="260" w:lineRule="auto"/>
        <w:rPr>
          <w:sz w:val="28"/>
        </w:rPr>
      </w:pPr>
    </w:p>
    <w:p w:rsidR="00A37436" w:rsidRDefault="00A37436" w:rsidP="00A37436">
      <w:pPr>
        <w:spacing w:line="260" w:lineRule="auto"/>
        <w:rPr>
          <w:sz w:val="28"/>
        </w:rPr>
      </w:pPr>
    </w:p>
    <w:p w:rsidR="00A37436" w:rsidRDefault="00A37436" w:rsidP="00A37436">
      <w:pPr>
        <w:spacing w:line="260" w:lineRule="auto"/>
        <w:rPr>
          <w:sz w:val="28"/>
        </w:rPr>
      </w:pPr>
    </w:p>
    <w:p w:rsidR="00A37436" w:rsidRDefault="00A37436" w:rsidP="00A37436">
      <w:pPr>
        <w:spacing w:line="260" w:lineRule="auto"/>
        <w:rPr>
          <w:sz w:val="28"/>
        </w:rPr>
      </w:pPr>
    </w:p>
    <w:p w:rsidR="00A37436" w:rsidRDefault="00A37436" w:rsidP="00A37436">
      <w:pPr>
        <w:spacing w:line="260" w:lineRule="auto"/>
        <w:rPr>
          <w:sz w:val="28"/>
        </w:rPr>
      </w:pPr>
      <w:r>
        <w:rPr>
          <w:sz w:val="28"/>
        </w:rPr>
        <w:t>Рассмотрено и утверждено на заседании научно-методического совета БГЭУ</w:t>
      </w:r>
    </w:p>
    <w:p w:rsidR="00A37436" w:rsidRDefault="00A37436" w:rsidP="00A37436">
      <w:pPr>
        <w:spacing w:line="260" w:lineRule="auto"/>
        <w:rPr>
          <w:sz w:val="28"/>
        </w:rPr>
      </w:pPr>
      <w:r>
        <w:rPr>
          <w:sz w:val="28"/>
        </w:rPr>
        <w:t>____________________________ «___»___________202</w:t>
      </w:r>
      <w:r w:rsidR="00AB38AA">
        <w:rPr>
          <w:sz w:val="28"/>
        </w:rPr>
        <w:t>1</w:t>
      </w:r>
      <w:r>
        <w:rPr>
          <w:sz w:val="28"/>
        </w:rPr>
        <w:t xml:space="preserve"> г., протокол №_</w:t>
      </w:r>
      <w:r>
        <w:rPr>
          <w:sz w:val="28"/>
        </w:rPr>
        <w:softHyphen/>
      </w:r>
      <w:r>
        <w:rPr>
          <w:sz w:val="28"/>
        </w:rPr>
        <w:softHyphen/>
        <w:t>___</w:t>
      </w:r>
    </w:p>
    <w:p w:rsidR="00A37436" w:rsidRDefault="00A37436" w:rsidP="00A37436"/>
    <w:p w:rsidR="00277327" w:rsidRDefault="00277327"/>
    <w:sectPr w:rsidR="00277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436"/>
    <w:rsid w:val="00037972"/>
    <w:rsid w:val="0015685D"/>
    <w:rsid w:val="00277327"/>
    <w:rsid w:val="00A37436"/>
    <w:rsid w:val="00A71688"/>
    <w:rsid w:val="00AB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A37436"/>
    <w:pPr>
      <w:widowControl w:val="0"/>
      <w:snapToGrid w:val="0"/>
      <w:spacing w:before="20"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A37436"/>
    <w:pPr>
      <w:widowControl w:val="0"/>
      <w:autoSpaceDE w:val="0"/>
      <w:autoSpaceDN w:val="0"/>
      <w:adjustRightInd w:val="0"/>
      <w:spacing w:before="620"/>
      <w:ind w:left="4080"/>
    </w:pPr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A37436"/>
    <w:pPr>
      <w:widowControl w:val="0"/>
      <w:snapToGrid w:val="0"/>
      <w:spacing w:before="20"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A37436"/>
    <w:pPr>
      <w:widowControl w:val="0"/>
      <w:autoSpaceDE w:val="0"/>
      <w:autoSpaceDN w:val="0"/>
      <w:adjustRightInd w:val="0"/>
      <w:spacing w:before="620"/>
      <w:ind w:left="4080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Каф.экономики и управления</cp:lastModifiedBy>
  <cp:revision>6</cp:revision>
  <cp:lastPrinted>2021-06-02T09:36:00Z</cp:lastPrinted>
  <dcterms:created xsi:type="dcterms:W3CDTF">2021-04-03T17:23:00Z</dcterms:created>
  <dcterms:modified xsi:type="dcterms:W3CDTF">2021-06-02T09:39:00Z</dcterms:modified>
</cp:coreProperties>
</file>