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4F" w:rsidRPr="00581659" w:rsidRDefault="0027524F" w:rsidP="005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59">
        <w:rPr>
          <w:rFonts w:ascii="Times New Roman" w:hAnsi="Times New Roman" w:cs="Times New Roman"/>
          <w:b/>
          <w:sz w:val="28"/>
          <w:szCs w:val="28"/>
        </w:rPr>
        <w:t>ДОПОЛНЕНИЯ И ИЗМЕНЕНИЯ К УЧЕБНОЙ ПРОГРАММЕ</w:t>
      </w:r>
    </w:p>
    <w:p w:rsidR="00581659" w:rsidRDefault="0027524F" w:rsidP="00581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659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27524F" w:rsidRPr="00A40D71" w:rsidRDefault="0027524F" w:rsidP="00275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D71">
        <w:rPr>
          <w:rFonts w:ascii="Times New Roman" w:hAnsi="Times New Roman" w:cs="Times New Roman"/>
          <w:sz w:val="28"/>
          <w:szCs w:val="28"/>
        </w:rPr>
        <w:t>«</w:t>
      </w:r>
      <w:r w:rsidR="00581659">
        <w:rPr>
          <w:rFonts w:ascii="Times New Roman" w:hAnsi="Times New Roman" w:cs="Times New Roman"/>
          <w:sz w:val="28"/>
          <w:szCs w:val="28"/>
        </w:rPr>
        <w:t>Теория бухгалтерского учета</w:t>
      </w:r>
      <w:r w:rsidRPr="00820E78">
        <w:rPr>
          <w:rFonts w:ascii="Times New Roman" w:hAnsi="Times New Roman" w:cs="Times New Roman"/>
          <w:sz w:val="28"/>
          <w:szCs w:val="28"/>
        </w:rPr>
        <w:t>»</w:t>
      </w:r>
    </w:p>
    <w:p w:rsidR="0027524F" w:rsidRPr="00A40D71" w:rsidRDefault="00C4368C" w:rsidP="00275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(регистрационный номер УД 5763-23 от 02.11.2023)</w:t>
      </w:r>
    </w:p>
    <w:p w:rsidR="0027524F" w:rsidRPr="00A40D71" w:rsidRDefault="00581659" w:rsidP="00275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81659">
        <w:rPr>
          <w:rFonts w:ascii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27524F" w:rsidRPr="00A40D7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7524F" w:rsidRPr="00A40D71" w:rsidRDefault="0027524F" w:rsidP="00275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27524F" w:rsidRPr="00A40D71" w:rsidTr="006D1551">
        <w:tc>
          <w:tcPr>
            <w:tcW w:w="817" w:type="dxa"/>
          </w:tcPr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7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71" w:type="dxa"/>
          </w:tcPr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71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67" w:type="dxa"/>
          </w:tcPr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D71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27524F" w:rsidRPr="00A40D71" w:rsidTr="006D1551">
        <w:tc>
          <w:tcPr>
            <w:tcW w:w="817" w:type="dxa"/>
          </w:tcPr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24F" w:rsidRPr="00A40D71" w:rsidRDefault="0027524F" w:rsidP="006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:rsidR="0027524F" w:rsidRPr="00A40D71" w:rsidRDefault="00C4368C" w:rsidP="0058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4167" w:type="dxa"/>
          </w:tcPr>
          <w:p w:rsidR="0027524F" w:rsidRPr="00581659" w:rsidRDefault="00C4368C" w:rsidP="00C4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59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распределении аудиторных часов по учебным дисциплинам, по которым планируется ввести управляемую самостоятельную работу (УСР)</w:t>
            </w:r>
            <w:r w:rsidRPr="0058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581659">
              <w:rPr>
                <w:rFonts w:ascii="Times New Roman" w:hAnsi="Times New Roman" w:cs="Times New Roman"/>
                <w:sz w:val="24"/>
                <w:szCs w:val="24"/>
              </w:rPr>
              <w:t>ынесено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УCР</w:t>
            </w:r>
            <w:r w:rsidR="00D70868">
              <w:rPr>
                <w:rFonts w:ascii="Times New Roman" w:hAnsi="Times New Roman" w:cs="Times New Roman"/>
                <w:sz w:val="24"/>
                <w:szCs w:val="24"/>
              </w:rPr>
              <w:t xml:space="preserve"> 16 часов лекции и 14</w:t>
            </w:r>
            <w:r w:rsidRPr="00581659">
              <w:rPr>
                <w:rFonts w:ascii="Times New Roman" w:hAnsi="Times New Roman" w:cs="Times New Roman"/>
                <w:sz w:val="24"/>
                <w:szCs w:val="24"/>
              </w:rPr>
              <w:t xml:space="preserve"> часов практических занятий)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2025-2026 учебном году</w:t>
            </w:r>
            <w:r w:rsidRPr="00581659">
              <w:rPr>
                <w:rFonts w:ascii="Times New Roman" w:hAnsi="Times New Roman" w:cs="Times New Roman"/>
                <w:sz w:val="24"/>
                <w:szCs w:val="24"/>
              </w:rPr>
              <w:t xml:space="preserve"> для дневной формы получения образования специализации ДЭА, ДЭТ, ДЭГ, ДЭЗ</w:t>
            </w:r>
          </w:p>
        </w:tc>
      </w:tr>
    </w:tbl>
    <w:p w:rsidR="0027524F" w:rsidRPr="00A40D71" w:rsidRDefault="0027524F" w:rsidP="0027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24F" w:rsidRPr="00A40D71" w:rsidRDefault="0027524F" w:rsidP="0027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71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  <w:r w:rsidR="00581659">
        <w:rPr>
          <w:rFonts w:ascii="Times New Roman" w:hAnsi="Times New Roman" w:cs="Times New Roman"/>
          <w:sz w:val="28"/>
          <w:szCs w:val="28"/>
        </w:rPr>
        <w:t xml:space="preserve"> б</w:t>
      </w:r>
      <w:r w:rsidR="009F2347">
        <w:rPr>
          <w:rFonts w:ascii="Times New Roman" w:hAnsi="Times New Roman" w:cs="Times New Roman"/>
          <w:sz w:val="28"/>
          <w:szCs w:val="28"/>
        </w:rPr>
        <w:t>ухгалтерского учета, анализа и аудита в торговле, транспорте и АПК</w:t>
      </w:r>
      <w:r w:rsidRPr="00A40D71">
        <w:rPr>
          <w:rFonts w:ascii="Times New Roman" w:hAnsi="Times New Roman" w:cs="Times New Roman"/>
          <w:sz w:val="28"/>
          <w:szCs w:val="28"/>
        </w:rPr>
        <w:t xml:space="preserve"> (протокол № __</w:t>
      </w:r>
      <w:r w:rsidR="00356BAF">
        <w:rPr>
          <w:rFonts w:ascii="Times New Roman" w:hAnsi="Times New Roman" w:cs="Times New Roman"/>
          <w:sz w:val="28"/>
          <w:szCs w:val="28"/>
        </w:rPr>
        <w:t>13</w:t>
      </w:r>
      <w:r w:rsidRPr="00A40D71">
        <w:rPr>
          <w:rFonts w:ascii="Times New Roman" w:hAnsi="Times New Roman" w:cs="Times New Roman"/>
          <w:sz w:val="28"/>
          <w:szCs w:val="28"/>
        </w:rPr>
        <w:t>__ от _</w:t>
      </w:r>
      <w:r w:rsidR="00356BAF">
        <w:rPr>
          <w:rFonts w:ascii="Times New Roman" w:hAnsi="Times New Roman" w:cs="Times New Roman"/>
          <w:sz w:val="28"/>
          <w:szCs w:val="28"/>
        </w:rPr>
        <w:t>27.06</w:t>
      </w:r>
      <w:r w:rsidR="006A7C42">
        <w:rPr>
          <w:rFonts w:ascii="Times New Roman" w:hAnsi="Times New Roman" w:cs="Times New Roman"/>
          <w:sz w:val="28"/>
          <w:szCs w:val="28"/>
        </w:rPr>
        <w:t>.</w:t>
      </w:r>
      <w:r w:rsidR="009F2347">
        <w:rPr>
          <w:rFonts w:ascii="Times New Roman" w:hAnsi="Times New Roman" w:cs="Times New Roman"/>
          <w:sz w:val="28"/>
          <w:szCs w:val="28"/>
        </w:rPr>
        <w:t>2025</w:t>
      </w:r>
      <w:r w:rsidRPr="00A40D71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27524F" w:rsidRPr="00A40D71" w:rsidRDefault="0027524F" w:rsidP="0027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71">
        <w:rPr>
          <w:rFonts w:ascii="Times New Roman" w:hAnsi="Times New Roman" w:cs="Times New Roman"/>
          <w:sz w:val="28"/>
          <w:szCs w:val="28"/>
        </w:rPr>
        <w:t xml:space="preserve">           (название кафедры)</w:t>
      </w:r>
    </w:p>
    <w:p w:rsidR="0027524F" w:rsidRPr="008C1525" w:rsidRDefault="0027524F" w:rsidP="0027524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7524F" w:rsidRPr="008C1525" w:rsidRDefault="0027524F" w:rsidP="0027524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7524F" w:rsidRPr="008C1525" w:rsidRDefault="0027524F" w:rsidP="0027524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7524F" w:rsidRPr="00A40D71" w:rsidRDefault="0027524F" w:rsidP="0027524F">
      <w:pPr>
        <w:rPr>
          <w:rFonts w:ascii="Times New Roman" w:hAnsi="Times New Roman" w:cs="Times New Roman"/>
          <w:sz w:val="28"/>
          <w:szCs w:val="28"/>
        </w:rPr>
      </w:pPr>
      <w:r w:rsidRPr="00A40D71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tbl>
      <w:tblPr>
        <w:tblW w:w="9452" w:type="dxa"/>
        <w:tblLook w:val="04A0" w:firstRow="1" w:lastRow="0" w:firstColumn="1" w:lastColumn="0" w:noHBand="0" w:noVBand="1"/>
      </w:tblPr>
      <w:tblGrid>
        <w:gridCol w:w="2977"/>
        <w:gridCol w:w="282"/>
        <w:gridCol w:w="3040"/>
        <w:gridCol w:w="282"/>
        <w:gridCol w:w="2871"/>
      </w:tblGrid>
      <w:tr w:rsidR="0027524F" w:rsidRPr="00A40D71" w:rsidTr="00581659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524F" w:rsidRPr="00581659" w:rsidRDefault="009F2347" w:rsidP="00581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659">
              <w:rPr>
                <w:rFonts w:ascii="Times New Roman" w:hAnsi="Times New Roman" w:cs="Times New Roman"/>
                <w:sz w:val="26"/>
                <w:szCs w:val="26"/>
              </w:rPr>
              <w:t>Канд</w:t>
            </w:r>
            <w:r w:rsidR="00581659" w:rsidRPr="005816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16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81659" w:rsidRPr="00581659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581659">
              <w:rPr>
                <w:rFonts w:ascii="Times New Roman" w:hAnsi="Times New Roman" w:cs="Times New Roman"/>
                <w:sz w:val="26"/>
                <w:szCs w:val="26"/>
              </w:rPr>
              <w:t>кон</w:t>
            </w:r>
            <w:proofErr w:type="spellEnd"/>
            <w:r w:rsidR="00581659" w:rsidRPr="005816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16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1659">
              <w:rPr>
                <w:rFonts w:ascii="Times New Roman" w:hAnsi="Times New Roman" w:cs="Times New Roman"/>
                <w:sz w:val="26"/>
                <w:szCs w:val="26"/>
              </w:rPr>
              <w:t>наук, доцент</w:t>
            </w: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</w:tcPr>
          <w:p w:rsidR="0027524F" w:rsidRPr="00A40D71" w:rsidRDefault="00581659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Киреенко</w:t>
            </w:r>
          </w:p>
        </w:tc>
      </w:tr>
      <w:tr w:rsidR="0027524F" w:rsidRPr="00A40D71" w:rsidTr="00581659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jc w:val="center"/>
              <w:rPr>
                <w:rFonts w:ascii="Times New Roman" w:hAnsi="Times New Roman" w:cs="Times New Roman"/>
              </w:rPr>
            </w:pPr>
            <w:r w:rsidRPr="00A40D71">
              <w:rPr>
                <w:rFonts w:ascii="Times New Roman" w:hAnsi="Times New Roman" w:cs="Times New Roman"/>
              </w:rPr>
              <w:t>(ученая степень, ученое звание)</w:t>
            </w: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jc w:val="center"/>
              <w:rPr>
                <w:rFonts w:ascii="Times New Roman" w:hAnsi="Times New Roman" w:cs="Times New Roman"/>
              </w:rPr>
            </w:pPr>
            <w:r w:rsidRPr="00A40D7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jc w:val="center"/>
              <w:rPr>
                <w:rFonts w:ascii="Times New Roman" w:hAnsi="Times New Roman" w:cs="Times New Roman"/>
              </w:rPr>
            </w:pPr>
            <w:r w:rsidRPr="00A40D71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27524F" w:rsidRPr="00A40D71" w:rsidRDefault="0027524F" w:rsidP="0027524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524F" w:rsidRPr="00A40D71" w:rsidRDefault="0027524F" w:rsidP="0027524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524F" w:rsidRPr="00A40D71" w:rsidRDefault="0027524F" w:rsidP="0027524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524F" w:rsidRPr="00A40D71" w:rsidRDefault="0027524F" w:rsidP="002752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0D71">
        <w:rPr>
          <w:rFonts w:ascii="Times New Roman" w:hAnsi="Times New Roman" w:cs="Times New Roman"/>
          <w:sz w:val="28"/>
          <w:szCs w:val="28"/>
        </w:rPr>
        <w:t>УТВЕРЖДАЮ</w:t>
      </w:r>
    </w:p>
    <w:p w:rsidR="0027524F" w:rsidRPr="00A40D71" w:rsidRDefault="0027524F" w:rsidP="002752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0D71">
        <w:rPr>
          <w:rFonts w:ascii="Times New Roman" w:hAnsi="Times New Roman" w:cs="Times New Roman"/>
          <w:sz w:val="28"/>
          <w:szCs w:val="28"/>
        </w:rPr>
        <w:t xml:space="preserve"> </w:t>
      </w:r>
      <w:r w:rsidR="00581659">
        <w:rPr>
          <w:rFonts w:ascii="Times New Roman" w:hAnsi="Times New Roman" w:cs="Times New Roman"/>
          <w:sz w:val="28"/>
          <w:szCs w:val="28"/>
        </w:rPr>
        <w:t>Декан факультета</w:t>
      </w:r>
    </w:p>
    <w:tbl>
      <w:tblPr>
        <w:tblW w:w="9462" w:type="dxa"/>
        <w:tblLook w:val="04A0" w:firstRow="1" w:lastRow="0" w:firstColumn="1" w:lastColumn="0" w:noHBand="0" w:noVBand="1"/>
      </w:tblPr>
      <w:tblGrid>
        <w:gridCol w:w="2977"/>
        <w:gridCol w:w="282"/>
        <w:gridCol w:w="3045"/>
        <w:gridCol w:w="282"/>
        <w:gridCol w:w="2876"/>
      </w:tblGrid>
      <w:tr w:rsidR="0027524F" w:rsidRPr="00A40D71" w:rsidTr="00581659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524F" w:rsidRPr="00A40D71" w:rsidRDefault="00581659" w:rsidP="009F2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9">
              <w:rPr>
                <w:rFonts w:ascii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581659">
              <w:rPr>
                <w:rFonts w:ascii="Times New Roman" w:hAnsi="Times New Roman" w:cs="Times New Roman"/>
                <w:sz w:val="26"/>
                <w:szCs w:val="26"/>
              </w:rPr>
              <w:t>экон</w:t>
            </w:r>
            <w:proofErr w:type="spellEnd"/>
            <w:r w:rsidRPr="005816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1659">
              <w:rPr>
                <w:rFonts w:ascii="Times New Roman" w:hAnsi="Times New Roman" w:cs="Times New Roman"/>
                <w:sz w:val="26"/>
                <w:szCs w:val="26"/>
              </w:rPr>
              <w:t>наук, доцент</w:t>
            </w: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524F" w:rsidRPr="00A40D71" w:rsidRDefault="00581659" w:rsidP="006D1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Маталыцкая</w:t>
            </w:r>
            <w:proofErr w:type="spellEnd"/>
          </w:p>
        </w:tc>
      </w:tr>
      <w:tr w:rsidR="0027524F" w:rsidRPr="00A40D71" w:rsidTr="00581659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jc w:val="center"/>
              <w:rPr>
                <w:rFonts w:ascii="Times New Roman" w:hAnsi="Times New Roman" w:cs="Times New Roman"/>
              </w:rPr>
            </w:pPr>
            <w:r w:rsidRPr="00A40D71">
              <w:rPr>
                <w:rFonts w:ascii="Times New Roman" w:hAnsi="Times New Roman" w:cs="Times New Roman"/>
              </w:rPr>
              <w:t>(ученая степень, ученое звание)</w:t>
            </w: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jc w:val="center"/>
              <w:rPr>
                <w:rFonts w:ascii="Times New Roman" w:hAnsi="Times New Roman" w:cs="Times New Roman"/>
              </w:rPr>
            </w:pPr>
            <w:r w:rsidRPr="00A40D7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:rsidR="0027524F" w:rsidRPr="00A40D71" w:rsidRDefault="0027524F" w:rsidP="006D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auto"/>
            </w:tcBorders>
            <w:shd w:val="clear" w:color="auto" w:fill="auto"/>
          </w:tcPr>
          <w:p w:rsidR="0027524F" w:rsidRPr="00A40D71" w:rsidRDefault="0027524F" w:rsidP="006D1551">
            <w:pPr>
              <w:jc w:val="center"/>
              <w:rPr>
                <w:rFonts w:ascii="Times New Roman" w:hAnsi="Times New Roman" w:cs="Times New Roman"/>
              </w:rPr>
            </w:pPr>
            <w:r w:rsidRPr="00A40D71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9F7268" w:rsidRDefault="009F7268"/>
    <w:p w:rsidR="005E7B7E" w:rsidRDefault="005E7B7E"/>
    <w:p w:rsidR="005E7B7E" w:rsidRDefault="005E7B7E"/>
    <w:p w:rsidR="005E7B7E" w:rsidRDefault="005E7B7E"/>
    <w:p w:rsidR="005E7B7E" w:rsidRDefault="005E7B7E" w:rsidP="005E7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5E7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7B7E" w:rsidRPr="004B34E5" w:rsidRDefault="005E7B7E" w:rsidP="005E7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34E5">
        <w:rPr>
          <w:rFonts w:ascii="Times New Roman" w:hAnsi="Times New Roman" w:cs="Times New Roman"/>
          <w:sz w:val="24"/>
          <w:szCs w:val="24"/>
        </w:rPr>
        <w:lastRenderedPageBreak/>
        <w:t>УЧЕБНО-МЕТОДИЧЕСКАЯ КАРТА УЧЕБНОЙ ДИСЦИП</w:t>
      </w:r>
      <w:bookmarkStart w:id="0" w:name="_GoBack"/>
      <w:bookmarkEnd w:id="0"/>
      <w:r w:rsidRPr="004B34E5">
        <w:rPr>
          <w:rFonts w:ascii="Times New Roman" w:hAnsi="Times New Roman" w:cs="Times New Roman"/>
          <w:sz w:val="24"/>
          <w:szCs w:val="24"/>
        </w:rPr>
        <w:t>ЛИНЫ</w:t>
      </w:r>
    </w:p>
    <w:p w:rsidR="005E7B7E" w:rsidRPr="004B34E5" w:rsidRDefault="005E7B7E" w:rsidP="005E7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E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Теория бухгалтерского учета</w:t>
      </w:r>
      <w:r w:rsidRPr="00820E78">
        <w:rPr>
          <w:rFonts w:ascii="Times New Roman" w:hAnsi="Times New Roman" w:cs="Times New Roman"/>
          <w:sz w:val="28"/>
          <w:szCs w:val="28"/>
        </w:rPr>
        <w:t>»</w:t>
      </w:r>
    </w:p>
    <w:p w:rsidR="005E7B7E" w:rsidRPr="004B34E5" w:rsidRDefault="005E7B7E" w:rsidP="005E7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4E5">
        <w:rPr>
          <w:rFonts w:ascii="Times New Roman" w:hAnsi="Times New Roman" w:cs="Times New Roman"/>
          <w:sz w:val="24"/>
          <w:szCs w:val="24"/>
        </w:rPr>
        <w:t xml:space="preserve">Для дневной формы получения </w:t>
      </w:r>
      <w:r>
        <w:rPr>
          <w:rFonts w:ascii="Times New Roman" w:hAnsi="Times New Roman" w:cs="Times New Roman"/>
          <w:sz w:val="24"/>
          <w:szCs w:val="24"/>
        </w:rPr>
        <w:t xml:space="preserve">высшего </w:t>
      </w:r>
      <w:r w:rsidRPr="004B34E5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(ДЭА, ДЭТ, ДЭГ, ДЭЗ)</w:t>
      </w:r>
    </w:p>
    <w:tbl>
      <w:tblPr>
        <w:tblW w:w="1491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5670"/>
        <w:gridCol w:w="571"/>
        <w:gridCol w:w="709"/>
        <w:gridCol w:w="567"/>
        <w:gridCol w:w="710"/>
        <w:gridCol w:w="568"/>
        <w:gridCol w:w="710"/>
        <w:gridCol w:w="708"/>
        <w:gridCol w:w="1552"/>
        <w:gridCol w:w="2552"/>
      </w:tblGrid>
      <w:tr w:rsidR="005E7B7E" w:rsidRPr="004B34E5" w:rsidTr="00BC66E6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621A4B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A4B">
              <w:rPr>
                <w:rFonts w:ascii="Times New Roman" w:hAnsi="Times New Roman" w:cs="Times New Roman"/>
              </w:rPr>
              <w:t>Номер раздела,</w:t>
            </w: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4B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5E7B7E" w:rsidRPr="004B34E5" w:rsidTr="00BC66E6">
        <w:trPr>
          <w:cantSplit/>
          <w:trHeight w:val="136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Количество часов УСР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B7E" w:rsidRPr="004B34E5" w:rsidTr="00BC66E6">
        <w:trPr>
          <w:trHeight w:val="472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4B34E5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4E5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4B34E5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его сущность, значение и задачи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Предмет, объекты и метод бухгалтерского учета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1841">
              <w:rPr>
                <w:rFonts w:ascii="Times New Roman" w:hAnsi="Times New Roman" w:cs="Times New Roman"/>
              </w:rPr>
              <w:t>Опрос, 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3F1BB4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F35C8E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тест, 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Счета бухгалтерского учета и двойная запись, система счетов и порядок отражения на них хозяйственных операций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тест, 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Классификация счетов бухгалтерского учета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тест, 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Стоимостное измерение и методологические основы учета хозяйственных процессов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тест, 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Первичное наблюдение, документация и инвентаризация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Регистры и формы бухгалтерского учета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тест, 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/>
              <w:jc w:val="both"/>
              <w:rPr>
                <w:rStyle w:val="1"/>
                <w:rFonts w:eastAsiaTheme="minorHAnsi"/>
                <w:b w:val="0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бухгалтерской отчетности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6E607C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1841">
              <w:rPr>
                <w:rFonts w:ascii="Times New Roman" w:hAnsi="Times New Roman" w:cs="Times New Roman"/>
              </w:rPr>
              <w:t>Опрос, тест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E7B7E" w:rsidRPr="004B34E5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7A0BFA" w:rsidRDefault="005E7B7E" w:rsidP="00BC66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F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бухгалтерского учета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6E607C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9D0760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9D0760" w:rsidRDefault="005E7B7E" w:rsidP="00BC6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</w:t>
            </w:r>
            <w:r w:rsidRPr="00BD1841">
              <w:rPr>
                <w:rFonts w:ascii="Times New Roman" w:hAnsi="Times New Roman" w:cs="Times New Roman"/>
                <w:sz w:val="20"/>
                <w:szCs w:val="20"/>
              </w:rPr>
              <w:t>-2,4,6-8,10-11,13,17-18,20</w:t>
            </w:r>
            <w:r w:rsidRPr="00BD1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тест</w:t>
            </w:r>
          </w:p>
        </w:tc>
      </w:tr>
      <w:tr w:rsidR="005E7B7E" w:rsidRPr="00BD1841" w:rsidTr="00BC66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spacing w:after="0"/>
              <w:jc w:val="both"/>
              <w:rPr>
                <w:rStyle w:val="1"/>
                <w:rFonts w:eastAsiaTheme="minorHAnsi"/>
                <w:b w:val="0"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8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E7B7E" w:rsidRPr="00BD1841" w:rsidRDefault="005E7B7E" w:rsidP="00BC6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B7E" w:rsidRPr="00BD1841" w:rsidRDefault="005E7B7E" w:rsidP="00BC6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B7E" w:rsidRPr="00BD1841" w:rsidRDefault="005E7B7E" w:rsidP="00BC66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7B7E" w:rsidRDefault="005E7B7E" w:rsidP="005E7B7E">
      <w:pPr>
        <w:spacing w:after="0" w:line="240" w:lineRule="auto"/>
        <w:jc w:val="both"/>
      </w:pPr>
      <w:r w:rsidRPr="00B145B1">
        <w:rPr>
          <w:rFonts w:ascii="Times New Roman" w:hAnsi="Times New Roman" w:cs="Times New Roman"/>
        </w:rPr>
        <w:lastRenderedPageBreak/>
        <w:t>Изменения в учебную программу пересмотрены и одобрены на заседании кафедры бухгалтерского учета, анализа и аудита в торговле, транспорте и АПК (протокол № 1</w:t>
      </w:r>
      <w:r>
        <w:rPr>
          <w:rFonts w:ascii="Times New Roman" w:hAnsi="Times New Roman" w:cs="Times New Roman"/>
        </w:rPr>
        <w:t>3 от 27.06</w:t>
      </w:r>
      <w:r w:rsidRPr="00B145B1">
        <w:rPr>
          <w:rFonts w:ascii="Times New Roman" w:hAnsi="Times New Roman" w:cs="Times New Roman"/>
        </w:rPr>
        <w:t>. 2025 г.)</w:t>
      </w:r>
    </w:p>
    <w:p w:rsidR="005E7B7E" w:rsidRDefault="005E7B7E"/>
    <w:sectPr w:rsidR="005E7B7E" w:rsidSect="005E7B7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0A"/>
    <w:rsid w:val="00011A0A"/>
    <w:rsid w:val="0027524F"/>
    <w:rsid w:val="00356BAF"/>
    <w:rsid w:val="00581659"/>
    <w:rsid w:val="005E7B7E"/>
    <w:rsid w:val="006A7C42"/>
    <w:rsid w:val="009F2347"/>
    <w:rsid w:val="009F7268"/>
    <w:rsid w:val="00C4368C"/>
    <w:rsid w:val="00D7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6535"/>
  <w15:chartTrackingRefBased/>
  <w15:docId w15:val="{8039349F-5C04-40D6-813E-1341BC6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2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347"/>
    <w:rPr>
      <w:rFonts w:ascii="Segoe UI" w:hAnsi="Segoe UI" w:cs="Segoe UI"/>
      <w:sz w:val="18"/>
      <w:szCs w:val="18"/>
    </w:rPr>
  </w:style>
  <w:style w:type="character" w:customStyle="1" w:styleId="1">
    <w:name w:val="Заголовок №1"/>
    <w:basedOn w:val="a0"/>
    <w:rsid w:val="005E7B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Кафедра.бух.учета анализа и аудита в АПК</dc:creator>
  <cp:keywords/>
  <dc:description/>
  <cp:lastModifiedBy>Машуля</cp:lastModifiedBy>
  <cp:revision>2</cp:revision>
  <cp:lastPrinted>2025-09-03T06:10:00Z</cp:lastPrinted>
  <dcterms:created xsi:type="dcterms:W3CDTF">2025-09-26T09:25:00Z</dcterms:created>
  <dcterms:modified xsi:type="dcterms:W3CDTF">2025-09-26T09:25:00Z</dcterms:modified>
</cp:coreProperties>
</file>