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B96B78" w:rsidRPr="00FD2930" w:rsidTr="006442FB">
        <w:tc>
          <w:tcPr>
            <w:tcW w:w="3369" w:type="dxa"/>
          </w:tcPr>
          <w:p w:rsidR="00B96B78" w:rsidRPr="00FD2930" w:rsidRDefault="00B96B78" w:rsidP="0064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930">
              <w:rPr>
                <w:rFonts w:ascii="Times New Roman" w:hAnsi="Times New Roman" w:cs="Times New Roman"/>
                <w:sz w:val="24"/>
                <w:szCs w:val="24"/>
              </w:rPr>
              <w:t>Название дисциплины по выбору студента</w:t>
            </w:r>
          </w:p>
        </w:tc>
        <w:tc>
          <w:tcPr>
            <w:tcW w:w="6202" w:type="dxa"/>
          </w:tcPr>
          <w:p w:rsidR="00B96B78" w:rsidRPr="00533754" w:rsidRDefault="00B96B78" w:rsidP="006442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754">
              <w:rPr>
                <w:rFonts w:ascii="Times New Roman" w:hAnsi="Times New Roman" w:cs="Times New Roman"/>
                <w:b/>
                <w:sz w:val="24"/>
                <w:szCs w:val="24"/>
              </w:rPr>
              <w:t>Менеджмент международного маркетинга</w:t>
            </w:r>
          </w:p>
        </w:tc>
      </w:tr>
      <w:tr w:rsidR="00B96B78" w:rsidRPr="00FD2930" w:rsidTr="006442FB">
        <w:tc>
          <w:tcPr>
            <w:tcW w:w="3369" w:type="dxa"/>
          </w:tcPr>
          <w:p w:rsidR="00B96B78" w:rsidRPr="00FD2930" w:rsidRDefault="00B96B78" w:rsidP="0064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930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 (специализация), для которой предлагается дисциплина по выбору </w:t>
            </w:r>
          </w:p>
        </w:tc>
        <w:tc>
          <w:tcPr>
            <w:tcW w:w="6202" w:type="dxa"/>
          </w:tcPr>
          <w:p w:rsidR="00B96B78" w:rsidRPr="00FD2930" w:rsidRDefault="00B96B78" w:rsidP="006442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930">
              <w:rPr>
                <w:rFonts w:ascii="Times New Roman" w:eastAsia="Calibri" w:hAnsi="Times New Roman" w:cs="Times New Roman"/>
                <w:sz w:val="24"/>
                <w:szCs w:val="24"/>
              </w:rPr>
              <w:t>1-26 81 05 Маркетинг</w:t>
            </w:r>
          </w:p>
          <w:p w:rsidR="00B96B78" w:rsidRPr="00FD2930" w:rsidRDefault="00B96B78" w:rsidP="00644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B78" w:rsidRPr="00FD2930" w:rsidTr="006442FB">
        <w:trPr>
          <w:trHeight w:val="501"/>
        </w:trPr>
        <w:tc>
          <w:tcPr>
            <w:tcW w:w="3369" w:type="dxa"/>
          </w:tcPr>
          <w:p w:rsidR="00B96B78" w:rsidRPr="00FD2930" w:rsidRDefault="00B96B78" w:rsidP="0064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930">
              <w:rPr>
                <w:rFonts w:ascii="Times New Roman" w:hAnsi="Times New Roman" w:cs="Times New Roman"/>
                <w:sz w:val="24"/>
                <w:szCs w:val="24"/>
              </w:rPr>
              <w:t xml:space="preserve">Ступень высшего образования </w:t>
            </w:r>
          </w:p>
        </w:tc>
        <w:tc>
          <w:tcPr>
            <w:tcW w:w="6202" w:type="dxa"/>
          </w:tcPr>
          <w:p w:rsidR="00B96B78" w:rsidRPr="00FD2930" w:rsidRDefault="00B96B78" w:rsidP="006442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930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</w:p>
        </w:tc>
      </w:tr>
      <w:tr w:rsidR="00B96B78" w:rsidRPr="00FD2930" w:rsidTr="006442FB">
        <w:tc>
          <w:tcPr>
            <w:tcW w:w="3369" w:type="dxa"/>
          </w:tcPr>
          <w:p w:rsidR="00B96B78" w:rsidRPr="00FD2930" w:rsidRDefault="00B96B78" w:rsidP="0064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930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магистерской программы </w:t>
            </w:r>
          </w:p>
        </w:tc>
        <w:tc>
          <w:tcPr>
            <w:tcW w:w="6202" w:type="dxa"/>
          </w:tcPr>
          <w:p w:rsidR="00B96B78" w:rsidRPr="00FD2930" w:rsidRDefault="00B96B78" w:rsidP="006442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9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«Маркетинг» </w:t>
            </w:r>
          </w:p>
        </w:tc>
      </w:tr>
      <w:tr w:rsidR="00B96B78" w:rsidRPr="00FD2930" w:rsidTr="006442FB">
        <w:tc>
          <w:tcPr>
            <w:tcW w:w="3369" w:type="dxa"/>
          </w:tcPr>
          <w:p w:rsidR="00B96B78" w:rsidRPr="00FD2930" w:rsidRDefault="00B96B78" w:rsidP="0064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930">
              <w:rPr>
                <w:rFonts w:ascii="Times New Roman" w:hAnsi="Times New Roman" w:cs="Times New Roman"/>
                <w:sz w:val="24"/>
                <w:szCs w:val="24"/>
              </w:rPr>
              <w:t>Курс обучения для ДФО/ курс обучения для ЗФО</w:t>
            </w:r>
          </w:p>
        </w:tc>
        <w:tc>
          <w:tcPr>
            <w:tcW w:w="6202" w:type="dxa"/>
          </w:tcPr>
          <w:p w:rsidR="00B96B78" w:rsidRPr="00FD2930" w:rsidRDefault="00B96B78" w:rsidP="0064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930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6B78" w:rsidRPr="00FD2930" w:rsidTr="006442FB">
        <w:tc>
          <w:tcPr>
            <w:tcW w:w="3369" w:type="dxa"/>
          </w:tcPr>
          <w:p w:rsidR="00B96B78" w:rsidRPr="00FD2930" w:rsidRDefault="00B96B78" w:rsidP="0064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930">
              <w:rPr>
                <w:rFonts w:ascii="Times New Roman" w:hAnsi="Times New Roman" w:cs="Times New Roman"/>
                <w:sz w:val="24"/>
                <w:szCs w:val="24"/>
              </w:rPr>
              <w:t>семестр обучения для ДФО/ семестр обучения для ЗФО</w:t>
            </w:r>
          </w:p>
        </w:tc>
        <w:tc>
          <w:tcPr>
            <w:tcW w:w="6202" w:type="dxa"/>
          </w:tcPr>
          <w:p w:rsidR="00B96B78" w:rsidRPr="00FD2930" w:rsidRDefault="00B96B78" w:rsidP="0064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930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6B78" w:rsidRPr="00FD2930" w:rsidTr="006442FB">
        <w:tc>
          <w:tcPr>
            <w:tcW w:w="3369" w:type="dxa"/>
          </w:tcPr>
          <w:p w:rsidR="00B96B78" w:rsidRPr="00FD2930" w:rsidRDefault="00B96B78" w:rsidP="0064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930">
              <w:rPr>
                <w:rFonts w:ascii="Times New Roman" w:hAnsi="Times New Roman" w:cs="Times New Roman"/>
                <w:sz w:val="24"/>
                <w:szCs w:val="24"/>
              </w:rPr>
              <w:t>объем дисциплины/</w:t>
            </w:r>
          </w:p>
          <w:p w:rsidR="00B96B78" w:rsidRPr="00FD2930" w:rsidRDefault="00B96B78" w:rsidP="0064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930">
              <w:rPr>
                <w:rFonts w:ascii="Times New Roman" w:hAnsi="Times New Roman" w:cs="Times New Roman"/>
                <w:sz w:val="24"/>
                <w:szCs w:val="24"/>
              </w:rPr>
              <w:t>количество кредитов</w:t>
            </w:r>
          </w:p>
        </w:tc>
        <w:tc>
          <w:tcPr>
            <w:tcW w:w="6202" w:type="dxa"/>
          </w:tcPr>
          <w:p w:rsidR="00B96B78" w:rsidRPr="00FD2930" w:rsidRDefault="00B96B78" w:rsidP="0064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930">
              <w:rPr>
                <w:rFonts w:ascii="Times New Roman" w:hAnsi="Times New Roman" w:cs="Times New Roman"/>
                <w:sz w:val="24"/>
                <w:szCs w:val="24"/>
              </w:rPr>
              <w:t xml:space="preserve">30час / </w:t>
            </w:r>
          </w:p>
        </w:tc>
      </w:tr>
      <w:tr w:rsidR="00B96B78" w:rsidRPr="00FD2930" w:rsidTr="006442FB">
        <w:tc>
          <w:tcPr>
            <w:tcW w:w="3369" w:type="dxa"/>
          </w:tcPr>
          <w:p w:rsidR="00B96B78" w:rsidRPr="00FD2930" w:rsidRDefault="00B96B78" w:rsidP="0064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930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И.О. лектора, ученое звание, ученая степень </w:t>
            </w:r>
          </w:p>
        </w:tc>
        <w:tc>
          <w:tcPr>
            <w:tcW w:w="6202" w:type="dxa"/>
          </w:tcPr>
          <w:p w:rsidR="00B96B78" w:rsidRPr="00FD2930" w:rsidRDefault="00B96B78" w:rsidP="0064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Петрович В.М., д</w:t>
            </w:r>
            <w:r w:rsidRPr="00FD2930">
              <w:rPr>
                <w:rFonts w:ascii="Times New Roman" w:hAnsi="Times New Roman" w:cs="Times New Roman"/>
                <w:sz w:val="24"/>
                <w:szCs w:val="24"/>
              </w:rPr>
              <w:t>.э.н.,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профессор </w:t>
            </w:r>
          </w:p>
        </w:tc>
      </w:tr>
      <w:tr w:rsidR="00B96B78" w:rsidRPr="00B96B78" w:rsidTr="006442FB">
        <w:tc>
          <w:tcPr>
            <w:tcW w:w="3369" w:type="dxa"/>
          </w:tcPr>
          <w:p w:rsidR="00B96B78" w:rsidRPr="00B96B78" w:rsidRDefault="00B96B78" w:rsidP="0064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B78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 - предшественник </w:t>
            </w:r>
          </w:p>
        </w:tc>
        <w:tc>
          <w:tcPr>
            <w:tcW w:w="6202" w:type="dxa"/>
          </w:tcPr>
          <w:p w:rsidR="00B96B78" w:rsidRPr="00B96B78" w:rsidRDefault="00B96B78" w:rsidP="0064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B78">
              <w:rPr>
                <w:rFonts w:ascii="Times New Roman" w:hAnsi="Times New Roman" w:cs="Times New Roman"/>
                <w:sz w:val="24"/>
                <w:szCs w:val="24"/>
              </w:rPr>
              <w:t>Указывается название ранее изученной дисциплины, на которой базируется  дисциплина по выбору</w:t>
            </w:r>
          </w:p>
        </w:tc>
      </w:tr>
      <w:tr w:rsidR="00B96B78" w:rsidRPr="00B96B78" w:rsidTr="00B96B78">
        <w:tc>
          <w:tcPr>
            <w:tcW w:w="3369" w:type="dxa"/>
          </w:tcPr>
          <w:p w:rsidR="00B96B78" w:rsidRPr="00B96B78" w:rsidRDefault="00B96B78" w:rsidP="0064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B78">
              <w:rPr>
                <w:rFonts w:ascii="Times New Roman" w:hAnsi="Times New Roman" w:cs="Times New Roman"/>
                <w:sz w:val="24"/>
                <w:szCs w:val="24"/>
              </w:rPr>
              <w:t>Содержание дисциплины по выбору студента</w:t>
            </w:r>
          </w:p>
        </w:tc>
        <w:tc>
          <w:tcPr>
            <w:tcW w:w="6202" w:type="dxa"/>
          </w:tcPr>
          <w:p w:rsidR="00B96B78" w:rsidRPr="00B96B78" w:rsidRDefault="00B96B78" w:rsidP="0064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B78">
              <w:rPr>
                <w:rFonts w:ascii="Times New Roman" w:hAnsi="Times New Roman" w:cs="Times New Roman"/>
                <w:sz w:val="24"/>
                <w:szCs w:val="24"/>
              </w:rPr>
              <w:t>Приводится тематический план или учебно-методическая  карта дисциплины</w:t>
            </w:r>
          </w:p>
        </w:tc>
      </w:tr>
      <w:tr w:rsidR="00B96B78" w:rsidRPr="00B96B78" w:rsidTr="00B96B78">
        <w:tc>
          <w:tcPr>
            <w:tcW w:w="3369" w:type="dxa"/>
          </w:tcPr>
          <w:p w:rsidR="00B96B78" w:rsidRPr="00B96B78" w:rsidRDefault="00B96B78" w:rsidP="0064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B78">
              <w:rPr>
                <w:rFonts w:ascii="Times New Roman" w:hAnsi="Times New Roman" w:cs="Times New Roman"/>
                <w:sz w:val="24"/>
                <w:szCs w:val="24"/>
              </w:rPr>
              <w:t>Рекомендуемая литература</w:t>
            </w:r>
          </w:p>
        </w:tc>
        <w:tc>
          <w:tcPr>
            <w:tcW w:w="6202" w:type="dxa"/>
          </w:tcPr>
          <w:p w:rsidR="00B96B78" w:rsidRPr="00B96B78" w:rsidRDefault="00B96B78" w:rsidP="0064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B78">
              <w:rPr>
                <w:rFonts w:ascii="Times New Roman" w:hAnsi="Times New Roman" w:cs="Times New Roman"/>
                <w:sz w:val="24"/>
                <w:szCs w:val="24"/>
              </w:rPr>
              <w:t xml:space="preserve">Указываются 2-3 </w:t>
            </w:r>
            <w:proofErr w:type="gramStart"/>
            <w:r w:rsidRPr="00B96B78">
              <w:rPr>
                <w:rFonts w:ascii="Times New Roman" w:hAnsi="Times New Roman" w:cs="Times New Roman"/>
                <w:sz w:val="24"/>
                <w:szCs w:val="24"/>
              </w:rPr>
              <w:t>основных</w:t>
            </w:r>
            <w:proofErr w:type="gramEnd"/>
            <w:r w:rsidRPr="00B96B78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источника</w:t>
            </w:r>
          </w:p>
        </w:tc>
      </w:tr>
      <w:tr w:rsidR="00B96B78" w:rsidRPr="00B96B78" w:rsidTr="00B96B78">
        <w:tc>
          <w:tcPr>
            <w:tcW w:w="3369" w:type="dxa"/>
          </w:tcPr>
          <w:p w:rsidR="00B96B78" w:rsidRPr="00B96B78" w:rsidRDefault="00B96B78" w:rsidP="0064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B78">
              <w:rPr>
                <w:rFonts w:ascii="Times New Roman" w:hAnsi="Times New Roman" w:cs="Times New Roman"/>
                <w:sz w:val="24"/>
                <w:szCs w:val="24"/>
              </w:rPr>
              <w:t>Язык обучения</w:t>
            </w:r>
          </w:p>
        </w:tc>
        <w:tc>
          <w:tcPr>
            <w:tcW w:w="6202" w:type="dxa"/>
          </w:tcPr>
          <w:p w:rsidR="00B96B78" w:rsidRPr="00B96B78" w:rsidRDefault="00B96B78" w:rsidP="0064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B78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</w:tr>
      <w:tr w:rsidR="00B96B78" w:rsidRPr="00930717" w:rsidTr="00B96B78">
        <w:tc>
          <w:tcPr>
            <w:tcW w:w="3369" w:type="dxa"/>
          </w:tcPr>
          <w:p w:rsidR="00B96B78" w:rsidRPr="00B96B78" w:rsidRDefault="00B96B78" w:rsidP="0064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B78">
              <w:rPr>
                <w:rFonts w:ascii="Times New Roman" w:hAnsi="Times New Roman" w:cs="Times New Roman"/>
                <w:sz w:val="24"/>
                <w:szCs w:val="24"/>
              </w:rPr>
              <w:t>Требования к изучению дисциплины (при их наличии)</w:t>
            </w:r>
          </w:p>
        </w:tc>
        <w:tc>
          <w:tcPr>
            <w:tcW w:w="6202" w:type="dxa"/>
          </w:tcPr>
          <w:p w:rsidR="00B96B78" w:rsidRPr="00B96B78" w:rsidRDefault="00B96B78" w:rsidP="0064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B78">
              <w:rPr>
                <w:rFonts w:ascii="Times New Roman" w:hAnsi="Times New Roman" w:cs="Times New Roman"/>
                <w:sz w:val="24"/>
                <w:szCs w:val="24"/>
              </w:rPr>
              <w:t>Отмечаются необходимые условия для усвоения дисциплины (владение студентом конкретным инструментарием, знания основополагающих принципов и положений)</w:t>
            </w:r>
          </w:p>
        </w:tc>
      </w:tr>
      <w:tr w:rsidR="00B96B78" w:rsidRPr="00FD2930" w:rsidTr="00B96B78">
        <w:tc>
          <w:tcPr>
            <w:tcW w:w="3369" w:type="dxa"/>
          </w:tcPr>
          <w:p w:rsidR="00B96B78" w:rsidRPr="00FD2930" w:rsidRDefault="00B96B78" w:rsidP="0064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930">
              <w:rPr>
                <w:rFonts w:ascii="Times New Roman" w:hAnsi="Times New Roman" w:cs="Times New Roman"/>
                <w:sz w:val="24"/>
                <w:szCs w:val="24"/>
              </w:rPr>
              <w:t>Кафедра, за которой закреплена дисциплина по выбору студента</w:t>
            </w:r>
          </w:p>
        </w:tc>
        <w:tc>
          <w:tcPr>
            <w:tcW w:w="6202" w:type="dxa"/>
          </w:tcPr>
          <w:p w:rsidR="00B96B78" w:rsidRPr="00FD2930" w:rsidRDefault="00B96B78" w:rsidP="0064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930">
              <w:rPr>
                <w:rFonts w:ascii="Times New Roman" w:hAnsi="Times New Roman" w:cs="Times New Roman"/>
                <w:sz w:val="24"/>
                <w:szCs w:val="24"/>
              </w:rPr>
              <w:t>Маркетинга</w:t>
            </w:r>
          </w:p>
        </w:tc>
      </w:tr>
      <w:tr w:rsidR="00B96B78" w:rsidRPr="00930717" w:rsidTr="00B96B78">
        <w:trPr>
          <w:trHeight w:val="619"/>
        </w:trPr>
        <w:tc>
          <w:tcPr>
            <w:tcW w:w="3369" w:type="dxa"/>
          </w:tcPr>
          <w:p w:rsidR="00B96B78" w:rsidRPr="00930717" w:rsidRDefault="00B96B78" w:rsidP="006442F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202" w:type="dxa"/>
          </w:tcPr>
          <w:p w:rsidR="00B96B78" w:rsidRPr="00930717" w:rsidRDefault="00B96B78" w:rsidP="006442F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D06956" w:rsidRDefault="00D06956">
      <w:pPr>
        <w:rPr>
          <w:lang w:val="en-US"/>
        </w:rPr>
      </w:pPr>
    </w:p>
    <w:p w:rsidR="006C4FEE" w:rsidRDefault="006C4FEE" w:rsidP="006C4FEE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val="be-BY"/>
        </w:rPr>
      </w:pPr>
      <w:r>
        <w:rPr>
          <w:rFonts w:ascii="Arial" w:hAnsi="Arial" w:cs="Arial"/>
          <w:sz w:val="20"/>
          <w:szCs w:val="20"/>
          <w:lang w:val="be-BY"/>
        </w:rPr>
        <w:t>БДЭУ. Беларускі дзяржаўны эканамічны універсітэт. Бібліятэка.</w:t>
      </w:r>
    </w:p>
    <w:p w:rsidR="006C4FEE" w:rsidRDefault="006C4FEE" w:rsidP="006C4FEE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be-BY"/>
        </w:rPr>
        <w:t xml:space="preserve">БГЭУ. </w:t>
      </w:r>
      <w:r>
        <w:rPr>
          <w:rFonts w:ascii="Arial" w:hAnsi="Arial" w:cs="Arial"/>
          <w:sz w:val="20"/>
          <w:szCs w:val="20"/>
        </w:rPr>
        <w:t>Белорусский государственный экономический университет. Библиотека</w:t>
      </w:r>
      <w:r>
        <w:rPr>
          <w:rFonts w:ascii="Arial" w:hAnsi="Arial" w:cs="Arial"/>
          <w:sz w:val="20"/>
          <w:szCs w:val="20"/>
          <w:lang w:val="en-US"/>
        </w:rPr>
        <w:t>.°.</w:t>
      </w:r>
    </w:p>
    <w:p w:rsidR="006C4FEE" w:rsidRDefault="006C4FEE" w:rsidP="006C4FEE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val="en-US"/>
        </w:rPr>
      </w:pPr>
      <w:proofErr w:type="gramStart"/>
      <w:r>
        <w:rPr>
          <w:rFonts w:ascii="Arial" w:hAnsi="Arial" w:cs="Arial"/>
          <w:sz w:val="20"/>
          <w:szCs w:val="20"/>
          <w:lang w:val="en-US"/>
        </w:rPr>
        <w:t>BSEU.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gramStart"/>
      <w:r>
        <w:rPr>
          <w:rFonts w:ascii="Arial" w:hAnsi="Arial" w:cs="Arial"/>
          <w:sz w:val="20"/>
          <w:szCs w:val="20"/>
          <w:lang w:val="en-US"/>
        </w:rPr>
        <w:t>Belarus State Economic University.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gramStart"/>
      <w:r>
        <w:rPr>
          <w:rFonts w:ascii="Arial" w:hAnsi="Arial" w:cs="Arial"/>
          <w:sz w:val="20"/>
          <w:szCs w:val="20"/>
          <w:lang w:val="en-US"/>
        </w:rPr>
        <w:t>Library.</w:t>
      </w:r>
      <w:proofErr w:type="gramEnd"/>
    </w:p>
    <w:p w:rsidR="006C4FEE" w:rsidRDefault="006C4FEE" w:rsidP="006C4FEE">
      <w:pPr>
        <w:autoSpaceDE w:val="0"/>
        <w:autoSpaceDN w:val="0"/>
        <w:adjustRightInd w:val="0"/>
        <w:jc w:val="center"/>
        <w:rPr>
          <w:rFonts w:ascii="Tahoma" w:hAnsi="Tahoma" w:cs="Tahoma"/>
          <w:color w:val="275AC5"/>
          <w:sz w:val="20"/>
          <w:szCs w:val="24"/>
          <w:lang w:val="en-US"/>
        </w:rPr>
      </w:pPr>
      <w:hyperlink r:id="rId5" w:history="1">
        <w:r>
          <w:rPr>
            <w:rStyle w:val="a4"/>
            <w:rFonts w:ascii="Arial" w:hAnsi="Arial" w:cs="Arial"/>
            <w:sz w:val="20"/>
            <w:szCs w:val="20"/>
            <w:lang w:val="en-US"/>
          </w:rPr>
          <w:t>http://www.bseu.by</w:t>
        </w:r>
      </w:hyperlink>
      <w:r>
        <w:rPr>
          <w:rFonts w:ascii="Arial" w:hAnsi="Arial" w:cs="Arial"/>
          <w:color w:val="0000FF"/>
          <w:sz w:val="20"/>
          <w:szCs w:val="20"/>
          <w:lang w:val="en-US"/>
        </w:rPr>
        <w:t xml:space="preserve">          library@bseu.by</w:t>
      </w:r>
    </w:p>
    <w:p w:rsidR="006C4FEE" w:rsidRPr="006C4FEE" w:rsidRDefault="006C4FEE">
      <w:pPr>
        <w:rPr>
          <w:lang w:val="en-US"/>
        </w:rPr>
      </w:pPr>
      <w:bookmarkStart w:id="0" w:name="_GoBack"/>
      <w:bookmarkEnd w:id="0"/>
    </w:p>
    <w:sectPr w:rsidR="006C4FEE" w:rsidRPr="006C4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A8B"/>
    <w:rsid w:val="001D4A8B"/>
    <w:rsid w:val="006C4FEE"/>
    <w:rsid w:val="00B96B78"/>
    <w:rsid w:val="00D0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B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uiPriority w:val="99"/>
    <w:semiHidden/>
    <w:unhideWhenUsed/>
    <w:rsid w:val="006C4F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B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uiPriority w:val="99"/>
    <w:semiHidden/>
    <w:unhideWhenUsed/>
    <w:rsid w:val="006C4F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seu.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1164</Characters>
  <Application>Microsoft Office Word</Application>
  <DocSecurity>0</DocSecurity>
  <Lines>9</Lines>
  <Paragraphs>2</Paragraphs>
  <ScaleCrop>false</ScaleCrop>
  <Company>Krokoz™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Научный читальный зал</cp:lastModifiedBy>
  <cp:revision>4</cp:revision>
  <dcterms:created xsi:type="dcterms:W3CDTF">2014-09-20T10:24:00Z</dcterms:created>
  <dcterms:modified xsi:type="dcterms:W3CDTF">2014-12-17T06:32:00Z</dcterms:modified>
</cp:coreProperties>
</file>