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8A3" w:rsidRPr="00EE796E" w:rsidRDefault="00D908A3" w:rsidP="00D908A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E796E">
        <w:rPr>
          <w:rFonts w:asciiTheme="majorBidi" w:hAnsiTheme="majorBidi" w:cstheme="majorBidi"/>
          <w:b/>
          <w:bCs/>
          <w:sz w:val="24"/>
          <w:szCs w:val="24"/>
        </w:rPr>
        <w:t>Магистерская программа «Международный маркетинг»</w:t>
      </w:r>
    </w:p>
    <w:p w:rsidR="002E3AA1" w:rsidRPr="00EE796E" w:rsidRDefault="002E3AA1">
      <w:pPr>
        <w:rPr>
          <w:rFonts w:asciiTheme="majorBidi" w:hAnsiTheme="majorBidi" w:cstheme="majorBidi"/>
          <w:sz w:val="24"/>
          <w:szCs w:val="24"/>
        </w:rPr>
      </w:pPr>
    </w:p>
    <w:p w:rsidR="002E3AA1" w:rsidRPr="00EE796E" w:rsidRDefault="002E3AA1">
      <w:pPr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60"/>
        <w:gridCol w:w="7371"/>
      </w:tblGrid>
      <w:tr w:rsidR="002E3AA1" w:rsidRPr="00EE796E" w:rsidTr="004F27BC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AA1" w:rsidRPr="00EE796E" w:rsidRDefault="002E3AA1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>Название модуля по выбору студента</w:t>
            </w:r>
          </w:p>
        </w:tc>
        <w:tc>
          <w:tcPr>
            <w:tcW w:w="7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AA1" w:rsidRPr="00EE796E" w:rsidRDefault="002E3AA1" w:rsidP="002E3A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2.3</w:t>
            </w:r>
            <w:r w:rsidR="00D721E1" w:rsidRPr="00EE796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.1</w:t>
            </w:r>
            <w:r w:rsidRPr="00EE796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Модуль "Управление международным маркетингом"</w:t>
            </w:r>
            <w:r w:rsidRPr="00EE796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</w:p>
        </w:tc>
      </w:tr>
      <w:tr w:rsidR="002E3AA1" w:rsidRPr="00EE796E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AA1" w:rsidRPr="00EE796E" w:rsidRDefault="002E3AA1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>Специальность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AA1" w:rsidRPr="00EE796E" w:rsidRDefault="002E3AA1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>Специальность  1-26 80 05 Маркетинг</w:t>
            </w:r>
            <w:r w:rsidRPr="00EE796E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EE796E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EE796E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EE796E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EE796E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  <w:p w:rsidR="002E3AA1" w:rsidRPr="00EE796E" w:rsidRDefault="002E3AA1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EE796E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EE796E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EE796E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EE796E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EE796E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EE796E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</w:tr>
      <w:tr w:rsidR="002E3AA1" w:rsidRPr="00EE796E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A1" w:rsidRPr="00EE796E" w:rsidRDefault="002E3AA1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E796E">
              <w:rPr>
                <w:rFonts w:asciiTheme="majorBidi" w:hAnsiTheme="majorBidi" w:cstheme="majorBidi"/>
                <w:sz w:val="24"/>
                <w:szCs w:val="24"/>
              </w:rPr>
              <w:t>Профилизация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A1" w:rsidRPr="00EE796E" w:rsidRDefault="002E3AA1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>Международный маркетинг</w:t>
            </w:r>
          </w:p>
        </w:tc>
      </w:tr>
      <w:tr w:rsidR="002E3AA1" w:rsidRPr="00EE796E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A1" w:rsidRPr="00EE796E" w:rsidRDefault="002E3AA1" w:rsidP="004F27BC">
            <w:pPr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</w:pPr>
            <w:r w:rsidRPr="00EE796E"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  <w:t>Название учебной дисциплины 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A1" w:rsidRPr="00EE796E" w:rsidRDefault="00461724" w:rsidP="004F27B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E796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Брендинг</w:t>
            </w:r>
            <w:proofErr w:type="spellEnd"/>
            <w:r w:rsidRPr="00EE796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на внешнем рынке </w:t>
            </w:r>
          </w:p>
        </w:tc>
      </w:tr>
      <w:tr w:rsidR="002E3AA1" w:rsidRPr="00EE796E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AA1" w:rsidRPr="00EE796E" w:rsidRDefault="002E3AA1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>Курс, семестр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A1" w:rsidRPr="00EE796E" w:rsidRDefault="002E3AA1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EE796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EE796E">
              <w:rPr>
                <w:rFonts w:asciiTheme="majorBidi" w:hAnsiTheme="majorBidi" w:cstheme="majorBidi"/>
                <w:sz w:val="24"/>
                <w:szCs w:val="24"/>
              </w:rPr>
              <w:t xml:space="preserve"> 1</w:t>
            </w:r>
          </w:p>
        </w:tc>
      </w:tr>
      <w:tr w:rsidR="002E3AA1" w:rsidRPr="00EE796E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AA1" w:rsidRPr="00EE796E" w:rsidRDefault="002E3AA1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A1" w:rsidRPr="00EE796E" w:rsidRDefault="00461724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  <w:r w:rsidRPr="00EE796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2E3AA1" w:rsidRPr="00EE796E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AA1" w:rsidRPr="00EE796E" w:rsidRDefault="002E3AA1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 xml:space="preserve">Трудоемкость учебной дисциплины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A1" w:rsidRPr="00EE796E" w:rsidRDefault="002E3AA1" w:rsidP="004F27B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</w:tr>
      <w:tr w:rsidR="003D6555" w:rsidRPr="00EE796E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555" w:rsidRPr="00EE796E" w:rsidRDefault="003D6555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>Лектор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555" w:rsidRPr="00EE796E" w:rsidRDefault="003D6555" w:rsidP="0046493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>Крылова Елена Геннадьевна, кандидат экономических наук, доцент</w:t>
            </w:r>
          </w:p>
        </w:tc>
      </w:tr>
      <w:tr w:rsidR="003D6555" w:rsidRPr="00EE796E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555" w:rsidRPr="00EE796E" w:rsidRDefault="003D6555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 xml:space="preserve">Учебная дисциплина - предшественник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555" w:rsidRPr="00EE796E" w:rsidRDefault="003D6555" w:rsidP="0046493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>Маркетинг</w:t>
            </w:r>
          </w:p>
        </w:tc>
      </w:tr>
      <w:tr w:rsidR="003D6555" w:rsidRPr="00EE796E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555" w:rsidRPr="00EE796E" w:rsidRDefault="003D6555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>Содержание учебной дисциплины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555" w:rsidRPr="00EE796E" w:rsidRDefault="003D6555" w:rsidP="0046493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 xml:space="preserve">Сущность и значение </w:t>
            </w:r>
            <w:proofErr w:type="spellStart"/>
            <w:proofErr w:type="gramStart"/>
            <w:r w:rsidRPr="00EE796E">
              <w:rPr>
                <w:rFonts w:asciiTheme="majorBidi" w:hAnsiTheme="majorBidi" w:cstheme="majorBidi"/>
                <w:sz w:val="24"/>
                <w:szCs w:val="24"/>
              </w:rPr>
              <w:t>бренд-менеджмента</w:t>
            </w:r>
            <w:proofErr w:type="spellEnd"/>
            <w:proofErr w:type="gramEnd"/>
            <w:r w:rsidRPr="00EE796E">
              <w:rPr>
                <w:rFonts w:asciiTheme="majorBidi" w:hAnsiTheme="majorBidi" w:cstheme="majorBidi"/>
                <w:sz w:val="24"/>
                <w:szCs w:val="24"/>
              </w:rPr>
              <w:t xml:space="preserve"> 4/4 (лекции/</w:t>
            </w:r>
            <w:proofErr w:type="spellStart"/>
            <w:r w:rsidRPr="00EE796E">
              <w:rPr>
                <w:rFonts w:asciiTheme="majorBidi" w:hAnsiTheme="majorBidi" w:cstheme="majorBidi"/>
                <w:sz w:val="24"/>
                <w:szCs w:val="24"/>
              </w:rPr>
              <w:t>практ</w:t>
            </w:r>
            <w:proofErr w:type="spellEnd"/>
            <w:r w:rsidRPr="00EE796E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 w:rsidRPr="00EE796E">
              <w:rPr>
                <w:rFonts w:asciiTheme="majorBidi" w:hAnsiTheme="majorBidi" w:cstheme="majorBidi"/>
                <w:sz w:val="24"/>
                <w:szCs w:val="24"/>
              </w:rPr>
              <w:t>зан</w:t>
            </w:r>
            <w:proofErr w:type="spellEnd"/>
            <w:r w:rsidRPr="00EE796E">
              <w:rPr>
                <w:rFonts w:asciiTheme="majorBidi" w:hAnsiTheme="majorBidi" w:cstheme="majorBidi"/>
                <w:sz w:val="24"/>
                <w:szCs w:val="24"/>
              </w:rPr>
              <w:t>.)</w:t>
            </w:r>
          </w:p>
          <w:p w:rsidR="003D6555" w:rsidRPr="00EE796E" w:rsidRDefault="003D6555" w:rsidP="00464932">
            <w:pPr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Содержание понятия «бренд» и классификация брендов  4/4</w:t>
            </w:r>
          </w:p>
          <w:p w:rsidR="003D6555" w:rsidRPr="00EE796E" w:rsidRDefault="003D6555" w:rsidP="00464932">
            <w:pPr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Индивидуальность бренда 4/4</w:t>
            </w:r>
          </w:p>
          <w:p w:rsidR="003D6555" w:rsidRPr="00EE796E" w:rsidRDefault="003D6555" w:rsidP="0046493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>Создание  и продвижение бренда на внешнем рынке 4/4</w:t>
            </w:r>
          </w:p>
          <w:p w:rsidR="003D6555" w:rsidRPr="00EE796E" w:rsidRDefault="003D6555" w:rsidP="00464932">
            <w:pPr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Управление брендами на внешнем рынке 4/4</w:t>
            </w:r>
          </w:p>
          <w:p w:rsidR="003D6555" w:rsidRPr="00EE796E" w:rsidRDefault="003D6555" w:rsidP="0046493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Капитал бренда  2/2</w:t>
            </w:r>
          </w:p>
          <w:p w:rsidR="003D6555" w:rsidRPr="00EE796E" w:rsidRDefault="003D6555" w:rsidP="00464932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D6555" w:rsidRPr="00EE796E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555" w:rsidRPr="00EE796E" w:rsidRDefault="003D6555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871" w:rsidRPr="00093871" w:rsidRDefault="00093871" w:rsidP="003D6555">
            <w:pPr>
              <w:pStyle w:val="a4"/>
              <w:numPr>
                <w:ilvl w:val="0"/>
                <w:numId w:val="6"/>
              </w:numPr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938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Годин, А.М. </w:t>
            </w:r>
            <w:proofErr w:type="spellStart"/>
            <w:r w:rsidRPr="000938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Брендинг</w:t>
            </w:r>
            <w:proofErr w:type="spellEnd"/>
            <w:proofErr w:type="gramStart"/>
            <w:r w:rsidRPr="000938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0938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учебное пособие. /А.М. Годин.- М.: Дашков и К, 2012. - 182 </w:t>
            </w:r>
            <w:proofErr w:type="gramStart"/>
            <w:r w:rsidRPr="000938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</w:t>
            </w:r>
            <w:proofErr w:type="gramEnd"/>
          </w:p>
          <w:p w:rsidR="003D6555" w:rsidRPr="00EE796E" w:rsidRDefault="003D6555" w:rsidP="003D6555">
            <w:pPr>
              <w:pStyle w:val="a4"/>
              <w:numPr>
                <w:ilvl w:val="0"/>
                <w:numId w:val="6"/>
              </w:numPr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EE796E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Макашёв</w:t>
            </w:r>
            <w:proofErr w:type="spellEnd"/>
            <w:r w:rsidRPr="00EE796E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, М.О.</w:t>
            </w:r>
            <w:r w:rsidRPr="00EE796E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Бренд-менеджмент/М.О. </w:t>
            </w:r>
            <w:proofErr w:type="spellStart"/>
            <w:r w:rsidRPr="00EE796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Макашев</w:t>
            </w:r>
            <w:proofErr w:type="spellEnd"/>
            <w:r w:rsidRPr="00EE796E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. – СПб: Питер, 2013. - 224 </w:t>
            </w:r>
            <w:proofErr w:type="gramStart"/>
            <w:r w:rsidRPr="00EE796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</w:t>
            </w:r>
            <w:proofErr w:type="gramEnd"/>
            <w:r w:rsidRPr="00EE796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</w:t>
            </w:r>
          </w:p>
          <w:p w:rsidR="003D6555" w:rsidRPr="00EE796E" w:rsidRDefault="003D6555" w:rsidP="003D6555">
            <w:pPr>
              <w:pStyle w:val="a4"/>
              <w:numPr>
                <w:ilvl w:val="0"/>
                <w:numId w:val="6"/>
              </w:numPr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EE796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Старов</w:t>
            </w:r>
            <w:proofErr w:type="spellEnd"/>
            <w:r w:rsidRPr="00EE796E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, С.А. Управление брендами/ С.А </w:t>
            </w:r>
            <w:proofErr w:type="spellStart"/>
            <w:r w:rsidRPr="00EE796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Старов</w:t>
            </w:r>
            <w:proofErr w:type="spellEnd"/>
            <w:r w:rsidRPr="00EE796E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. - </w:t>
            </w:r>
            <w:proofErr w:type="spellStart"/>
            <w:r w:rsidRPr="00EE796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СПб.</w:t>
            </w:r>
            <w:proofErr w:type="gramStart"/>
            <w:r w:rsidRPr="00EE796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:И</w:t>
            </w:r>
            <w:proofErr w:type="gramEnd"/>
            <w:r w:rsidRPr="00EE796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зд</w:t>
            </w:r>
            <w:proofErr w:type="spellEnd"/>
            <w:r w:rsidRPr="00EE796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 «Высшая школа менеджмента», 2010. – 500 с.</w:t>
            </w:r>
          </w:p>
          <w:p w:rsidR="003D6555" w:rsidRPr="00EE796E" w:rsidRDefault="003D6555" w:rsidP="00464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D6555" w:rsidRPr="00EE796E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555" w:rsidRPr="00EE796E" w:rsidRDefault="003D6555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>Язык обучения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555" w:rsidRPr="00EE796E" w:rsidRDefault="003D6555" w:rsidP="0046493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 xml:space="preserve">Русский </w:t>
            </w:r>
          </w:p>
        </w:tc>
      </w:tr>
      <w:tr w:rsidR="003D6555" w:rsidRPr="00EE796E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555" w:rsidRPr="00EE796E" w:rsidRDefault="003D6555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 xml:space="preserve">Требования к изучению учебной дисциплины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555" w:rsidRPr="00EE796E" w:rsidRDefault="003D6555" w:rsidP="00464932">
            <w:pPr>
              <w:shd w:val="clear" w:color="auto" w:fill="FFFFFF"/>
              <w:ind w:right="-5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Для успешного изучения учебной дисциплины «Бренд-менеджмент» магистранты должны знать экономическую теорию, психологию, социологию, статистику, теорию маркетинга и менеджмента.</w:t>
            </w:r>
          </w:p>
          <w:p w:rsidR="003D6555" w:rsidRPr="00EE796E" w:rsidRDefault="003D6555" w:rsidP="00464932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3D6555" w:rsidRPr="00EE796E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555" w:rsidRPr="00EE796E" w:rsidRDefault="003D6555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>Кафедра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555" w:rsidRPr="00EE796E" w:rsidRDefault="003D6555" w:rsidP="0046493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>Маркетинга</w:t>
            </w:r>
          </w:p>
        </w:tc>
      </w:tr>
      <w:tr w:rsidR="002E3AA1" w:rsidRPr="00EE796E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AA1" w:rsidRPr="00EE796E" w:rsidRDefault="002E3AA1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  <w:t>Название учебной дисциплины 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A1" w:rsidRPr="00EE796E" w:rsidRDefault="00461724" w:rsidP="004F27B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E796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Контроллинг</w:t>
            </w:r>
            <w:proofErr w:type="spellEnd"/>
          </w:p>
        </w:tc>
      </w:tr>
      <w:tr w:rsidR="002E3AA1" w:rsidRPr="00EE796E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AA1" w:rsidRPr="00EE796E" w:rsidRDefault="002E3AA1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>Курс, семестр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A1" w:rsidRPr="00EE796E" w:rsidRDefault="00461724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>1, 2</w:t>
            </w:r>
          </w:p>
        </w:tc>
      </w:tr>
      <w:tr w:rsidR="002E3AA1" w:rsidRPr="00EE796E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AA1" w:rsidRPr="00EE796E" w:rsidRDefault="002E3AA1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A1" w:rsidRPr="00EE796E" w:rsidRDefault="00461724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</w:tr>
      <w:tr w:rsidR="002E3AA1" w:rsidRPr="00EE796E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AA1" w:rsidRPr="00EE796E" w:rsidRDefault="002E3AA1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 xml:space="preserve">Трудоемкость учебной дисциплины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A1" w:rsidRPr="00EE796E" w:rsidRDefault="00461724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2E3AA1" w:rsidRPr="00EE796E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AA1" w:rsidRPr="00EE796E" w:rsidRDefault="002E3AA1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>Лектор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AA1" w:rsidRPr="00EE796E" w:rsidRDefault="00A744F9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E796E">
              <w:rPr>
                <w:rFonts w:asciiTheme="majorBidi" w:hAnsiTheme="majorBidi" w:cstheme="majorBidi"/>
                <w:sz w:val="24"/>
                <w:szCs w:val="24"/>
              </w:rPr>
              <w:t>Лешко</w:t>
            </w:r>
            <w:proofErr w:type="spellEnd"/>
            <w:r w:rsidRPr="00EE796E">
              <w:rPr>
                <w:rFonts w:asciiTheme="majorBidi" w:hAnsiTheme="majorBidi" w:cstheme="majorBidi"/>
                <w:sz w:val="24"/>
                <w:szCs w:val="24"/>
              </w:rPr>
              <w:t xml:space="preserve"> Валентина Николаевна, кандидат экономических наук, доцент</w:t>
            </w:r>
          </w:p>
        </w:tc>
      </w:tr>
      <w:tr w:rsidR="00A744F9" w:rsidRPr="00EE796E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4F9" w:rsidRPr="00EE796E" w:rsidRDefault="00A744F9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 xml:space="preserve">Учебная дисциплина - предшественник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4F9" w:rsidRPr="00EE796E" w:rsidRDefault="00A744F9" w:rsidP="005A38F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>Управление маркетингом, бухгалтерский учет и анализ</w:t>
            </w:r>
          </w:p>
        </w:tc>
      </w:tr>
      <w:tr w:rsidR="00A744F9" w:rsidRPr="00EE796E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4F9" w:rsidRPr="00EE796E" w:rsidRDefault="00A744F9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>Содержание учебной дисциплины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4F9" w:rsidRPr="00EE796E" w:rsidRDefault="00A744F9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  <w:lang w:val="be-BY"/>
              </w:rPr>
              <w:t>К</w:t>
            </w:r>
            <w:proofErr w:type="spellStart"/>
            <w:r w:rsidRPr="00EE796E">
              <w:rPr>
                <w:rFonts w:asciiTheme="majorBidi" w:hAnsiTheme="majorBidi" w:cstheme="majorBidi"/>
                <w:sz w:val="24"/>
                <w:szCs w:val="24"/>
              </w:rPr>
              <w:t>онтроллинг</w:t>
            </w:r>
            <w:proofErr w:type="spellEnd"/>
            <w:r w:rsidRPr="00EE796E">
              <w:rPr>
                <w:rFonts w:asciiTheme="majorBidi" w:hAnsiTheme="majorBidi" w:cstheme="majorBidi"/>
                <w:sz w:val="24"/>
                <w:szCs w:val="24"/>
              </w:rPr>
              <w:t xml:space="preserve"> как современной концепции системного управления организацией. Виды, элементы и методы </w:t>
            </w:r>
            <w:proofErr w:type="spellStart"/>
            <w:r w:rsidRPr="00EE796E">
              <w:rPr>
                <w:rFonts w:asciiTheme="majorBidi" w:hAnsiTheme="majorBidi" w:cstheme="majorBidi"/>
                <w:sz w:val="24"/>
                <w:szCs w:val="24"/>
              </w:rPr>
              <w:t>контроллинга</w:t>
            </w:r>
            <w:proofErr w:type="spellEnd"/>
            <w:r w:rsidRPr="00EE796E">
              <w:rPr>
                <w:rFonts w:asciiTheme="majorBidi" w:hAnsiTheme="majorBidi" w:cstheme="majorBidi"/>
                <w:sz w:val="24"/>
                <w:szCs w:val="24"/>
              </w:rPr>
              <w:t xml:space="preserve">. Объекты </w:t>
            </w:r>
            <w:proofErr w:type="spellStart"/>
            <w:r w:rsidRPr="00EE796E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контроллинга</w:t>
            </w:r>
            <w:proofErr w:type="spellEnd"/>
            <w:r w:rsidRPr="00EE796E">
              <w:rPr>
                <w:rFonts w:asciiTheme="majorBidi" w:hAnsiTheme="majorBidi" w:cstheme="majorBidi"/>
                <w:sz w:val="24"/>
                <w:szCs w:val="24"/>
              </w:rPr>
              <w:t>: отдельные бизнес-процессы, затраты и результаты. Система  сбалансированных  показателей</w:t>
            </w:r>
            <w:r w:rsidRPr="00EE796E">
              <w:rPr>
                <w:rFonts w:asciiTheme="majorBidi" w:hAnsiTheme="majorBidi" w:cstheme="majorBidi"/>
                <w:sz w:val="24"/>
                <w:szCs w:val="24"/>
                <w:lang w:val="be-BY"/>
              </w:rPr>
              <w:t>.</w:t>
            </w:r>
            <w:r w:rsidRPr="00EE796E">
              <w:rPr>
                <w:rFonts w:asciiTheme="majorBidi" w:hAnsiTheme="majorBidi" w:cstheme="majorBidi"/>
                <w:sz w:val="24"/>
                <w:szCs w:val="24"/>
              </w:rPr>
              <w:t xml:space="preserve">   Бюджет в системе </w:t>
            </w:r>
            <w:proofErr w:type="gramStart"/>
            <w:r w:rsidRPr="00EE796E">
              <w:rPr>
                <w:rFonts w:asciiTheme="majorBidi" w:hAnsiTheme="majorBidi" w:cstheme="majorBidi"/>
                <w:sz w:val="24"/>
                <w:szCs w:val="24"/>
              </w:rPr>
              <w:t>оперативного</w:t>
            </w:r>
            <w:proofErr w:type="gramEnd"/>
            <w:r w:rsidRPr="00EE796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EE796E">
              <w:rPr>
                <w:rFonts w:asciiTheme="majorBidi" w:hAnsiTheme="majorBidi" w:cstheme="majorBidi"/>
                <w:sz w:val="24"/>
                <w:szCs w:val="24"/>
              </w:rPr>
              <w:t>контроллинга</w:t>
            </w:r>
            <w:proofErr w:type="spellEnd"/>
            <w:r w:rsidRPr="00EE796E">
              <w:rPr>
                <w:rFonts w:asciiTheme="majorBidi" w:hAnsiTheme="majorBidi" w:cstheme="majorBidi"/>
                <w:sz w:val="24"/>
                <w:szCs w:val="24"/>
              </w:rPr>
              <w:t xml:space="preserve">.   </w:t>
            </w:r>
            <w:proofErr w:type="spellStart"/>
            <w:r w:rsidRPr="00EE796E">
              <w:rPr>
                <w:rFonts w:asciiTheme="majorBidi" w:hAnsiTheme="majorBidi" w:cstheme="majorBidi"/>
                <w:sz w:val="24"/>
                <w:szCs w:val="24"/>
              </w:rPr>
              <w:t>Маркетинг-контроллинг</w:t>
            </w:r>
            <w:proofErr w:type="spellEnd"/>
            <w:r w:rsidRPr="00EE796E">
              <w:rPr>
                <w:rFonts w:asciiTheme="majorBidi" w:hAnsiTheme="majorBidi" w:cstheme="majorBidi"/>
                <w:sz w:val="24"/>
                <w:szCs w:val="24"/>
              </w:rPr>
              <w:t xml:space="preserve"> как инструмент повышения эффективности хозяйственной деятельности</w:t>
            </w:r>
          </w:p>
        </w:tc>
      </w:tr>
      <w:tr w:rsidR="00A744F9" w:rsidRPr="00EE796E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4F9" w:rsidRPr="00EE796E" w:rsidRDefault="00A744F9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Рекомендуемая литература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4F9" w:rsidRPr="00EE796E" w:rsidRDefault="00442362" w:rsidP="00A744F9">
            <w:pPr>
              <w:tabs>
                <w:tab w:val="left" w:pos="0"/>
                <w:tab w:val="left" w:pos="480"/>
              </w:tabs>
              <w:jc w:val="both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1. </w:t>
            </w:r>
            <w:r w:rsidR="00A744F9" w:rsidRPr="00EE796E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Ивашкевич, В.Б. </w:t>
            </w:r>
            <w:r w:rsidR="00A744F9" w:rsidRPr="00EE796E">
              <w:rPr>
                <w:rFonts w:asciiTheme="majorBidi" w:hAnsiTheme="majorBidi" w:cstheme="majorBidi"/>
                <w:sz w:val="24"/>
                <w:szCs w:val="24"/>
              </w:rPr>
              <w:t>   </w:t>
            </w:r>
            <w:proofErr w:type="spellStart"/>
            <w:r w:rsidR="00A744F9" w:rsidRPr="00EE796E">
              <w:rPr>
                <w:rFonts w:asciiTheme="majorBidi" w:hAnsiTheme="majorBidi" w:cstheme="majorBidi"/>
                <w:sz w:val="24"/>
                <w:szCs w:val="24"/>
              </w:rPr>
              <w:t>Бизнес-задачи</w:t>
            </w:r>
            <w:proofErr w:type="spellEnd"/>
            <w:r w:rsidR="00A744F9" w:rsidRPr="00EE796E">
              <w:rPr>
                <w:rFonts w:asciiTheme="majorBidi" w:hAnsiTheme="majorBidi" w:cstheme="majorBidi"/>
                <w:sz w:val="24"/>
                <w:szCs w:val="24"/>
              </w:rPr>
              <w:t>, решения и расчеты в управленческом учете: учеб</w:t>
            </w:r>
            <w:proofErr w:type="gramStart"/>
            <w:r w:rsidR="00A744F9" w:rsidRPr="00EE796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proofErr w:type="gramEnd"/>
            <w:r w:rsidR="00A744F9" w:rsidRPr="00EE796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="00A744F9" w:rsidRPr="00EE796E"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proofErr w:type="gramEnd"/>
            <w:r w:rsidR="00A744F9" w:rsidRPr="00EE796E">
              <w:rPr>
                <w:rFonts w:asciiTheme="majorBidi" w:hAnsiTheme="majorBidi" w:cstheme="majorBidi"/>
                <w:sz w:val="24"/>
                <w:szCs w:val="24"/>
              </w:rPr>
              <w:t xml:space="preserve">особие / В. Б. Ивашкевич. – ИНФРА-М, 2015. - 159 с. </w:t>
            </w:r>
          </w:p>
          <w:p w:rsidR="00A744F9" w:rsidRPr="00EE796E" w:rsidRDefault="00A744F9" w:rsidP="00A744F9">
            <w:pPr>
              <w:rPr>
                <w:rFonts w:asciiTheme="majorBidi" w:hAnsiTheme="majorBidi" w:cstheme="majorBidi"/>
                <w:sz w:val="24"/>
                <w:szCs w:val="24"/>
                <w:lang w:val="be-BY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  <w:lang w:val="be-BY"/>
              </w:rPr>
              <w:t xml:space="preserve">2. </w:t>
            </w:r>
            <w:proofErr w:type="spellStart"/>
            <w:r w:rsidRPr="00EE796E">
              <w:rPr>
                <w:rFonts w:asciiTheme="majorBidi" w:hAnsiTheme="majorBidi" w:cstheme="majorBidi"/>
                <w:sz w:val="24"/>
                <w:szCs w:val="24"/>
              </w:rPr>
              <w:t>Кельчевская</w:t>
            </w:r>
            <w:proofErr w:type="spellEnd"/>
            <w:r w:rsidRPr="00EE796E">
              <w:rPr>
                <w:rFonts w:asciiTheme="majorBidi" w:hAnsiTheme="majorBidi" w:cstheme="majorBidi"/>
                <w:sz w:val="24"/>
                <w:szCs w:val="24"/>
              </w:rPr>
              <w:t xml:space="preserve">, Н.Р. </w:t>
            </w:r>
            <w:proofErr w:type="gramStart"/>
            <w:r w:rsidRPr="00EE796E">
              <w:rPr>
                <w:rFonts w:asciiTheme="majorBidi" w:hAnsiTheme="majorBidi" w:cstheme="majorBidi"/>
                <w:sz w:val="24"/>
                <w:szCs w:val="24"/>
              </w:rPr>
              <w:t>Стратегический</w:t>
            </w:r>
            <w:proofErr w:type="gramEnd"/>
            <w:r w:rsidRPr="00EE796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EE796E">
              <w:rPr>
                <w:rFonts w:asciiTheme="majorBidi" w:hAnsiTheme="majorBidi" w:cstheme="majorBidi"/>
                <w:sz w:val="24"/>
                <w:szCs w:val="24"/>
              </w:rPr>
              <w:t>контроллинг</w:t>
            </w:r>
            <w:proofErr w:type="spellEnd"/>
            <w:r w:rsidRPr="00EE796E">
              <w:rPr>
                <w:rFonts w:asciiTheme="majorBidi" w:hAnsiTheme="majorBidi" w:cstheme="majorBidi"/>
                <w:sz w:val="24"/>
                <w:szCs w:val="24"/>
              </w:rPr>
              <w:t xml:space="preserve"> в промышленных организациях малого </w:t>
            </w:r>
            <w:proofErr w:type="spellStart"/>
            <w:r w:rsidRPr="00EE796E">
              <w:rPr>
                <w:rFonts w:asciiTheme="majorBidi" w:hAnsiTheme="majorBidi" w:cstheme="majorBidi"/>
                <w:sz w:val="24"/>
                <w:szCs w:val="24"/>
              </w:rPr>
              <w:t>бизнеса=STRATEGIC</w:t>
            </w:r>
            <w:proofErr w:type="spellEnd"/>
            <w:r w:rsidRPr="00EE796E">
              <w:rPr>
                <w:rFonts w:asciiTheme="majorBidi" w:hAnsiTheme="majorBidi" w:cstheme="majorBidi"/>
                <w:sz w:val="24"/>
                <w:szCs w:val="24"/>
              </w:rPr>
              <w:t xml:space="preserve"> CONTROLLING AT INDUSTRIAL ORGANIZATIONS OF SMALL BUSINESS: монография / Н.Р. </w:t>
            </w:r>
            <w:proofErr w:type="spellStart"/>
            <w:r w:rsidRPr="00EE796E">
              <w:rPr>
                <w:rFonts w:asciiTheme="majorBidi" w:hAnsiTheme="majorBidi" w:cstheme="majorBidi"/>
                <w:sz w:val="24"/>
                <w:szCs w:val="24"/>
              </w:rPr>
              <w:t>Кельчевская</w:t>
            </w:r>
            <w:proofErr w:type="spellEnd"/>
            <w:r w:rsidRPr="00EE796E">
              <w:rPr>
                <w:rFonts w:asciiTheme="majorBidi" w:hAnsiTheme="majorBidi" w:cstheme="majorBidi"/>
                <w:sz w:val="24"/>
                <w:szCs w:val="24"/>
              </w:rPr>
              <w:t>, И.С. </w:t>
            </w:r>
            <w:proofErr w:type="spellStart"/>
            <w:r w:rsidRPr="00EE796E">
              <w:rPr>
                <w:rFonts w:asciiTheme="majorBidi" w:hAnsiTheme="majorBidi" w:cstheme="majorBidi"/>
                <w:sz w:val="24"/>
                <w:szCs w:val="24"/>
              </w:rPr>
              <w:t>Пелымская</w:t>
            </w:r>
            <w:proofErr w:type="spellEnd"/>
            <w:r w:rsidRPr="00EE796E">
              <w:rPr>
                <w:rFonts w:asciiTheme="majorBidi" w:hAnsiTheme="majorBidi" w:cstheme="majorBidi"/>
                <w:sz w:val="24"/>
                <w:szCs w:val="24"/>
              </w:rPr>
              <w:t xml:space="preserve">, А.Н. Пятков. – М.: </w:t>
            </w:r>
            <w:proofErr w:type="spellStart"/>
            <w:r w:rsidRPr="00EE796E">
              <w:rPr>
                <w:rFonts w:asciiTheme="majorBidi" w:hAnsiTheme="majorBidi" w:cstheme="majorBidi"/>
                <w:sz w:val="24"/>
                <w:szCs w:val="24"/>
              </w:rPr>
              <w:t>Креативная</w:t>
            </w:r>
            <w:proofErr w:type="spellEnd"/>
            <w:r w:rsidRPr="00EE796E">
              <w:rPr>
                <w:rFonts w:asciiTheme="majorBidi" w:hAnsiTheme="majorBidi" w:cstheme="majorBidi"/>
                <w:sz w:val="24"/>
                <w:szCs w:val="24"/>
              </w:rPr>
              <w:t xml:space="preserve"> экономика, 2018. - 154 с. // [Электронный ресурс] </w:t>
            </w:r>
            <w:r w:rsidRPr="00EE796E">
              <w:rPr>
                <w:rFonts w:asciiTheme="majorBidi" w:hAnsiTheme="majorBidi" w:cstheme="majorBidi"/>
                <w:color w:val="1F1F1F"/>
                <w:sz w:val="24"/>
                <w:szCs w:val="24"/>
              </w:rPr>
              <w:t>Режим доступа:</w:t>
            </w:r>
            <w:r w:rsidRPr="00EE796E">
              <w:rPr>
                <w:rFonts w:asciiTheme="majorBidi" w:hAnsiTheme="majorBidi" w:cstheme="majorBidi"/>
                <w:sz w:val="24"/>
                <w:szCs w:val="24"/>
              </w:rPr>
              <w:br/>
              <w:t> </w:t>
            </w:r>
            <w:hyperlink r:id="rId5" w:history="1">
              <w:r w:rsidRPr="00EE796E">
                <w:rPr>
                  <w:rFonts w:asciiTheme="majorBidi" w:hAnsiTheme="majorBidi" w:cstheme="majorBidi"/>
                  <w:sz w:val="24"/>
                  <w:szCs w:val="24"/>
                </w:rPr>
                <w:t>http://biblioclub.ru</w:t>
              </w:r>
            </w:hyperlink>
            <w:r w:rsidRPr="00EE796E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:rsidR="00A744F9" w:rsidRPr="00EE796E" w:rsidRDefault="00A744F9" w:rsidP="00A744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  <w:lang w:val="be-BY"/>
              </w:rPr>
              <w:t>3. Т</w:t>
            </w:r>
            <w:proofErr w:type="spellStart"/>
            <w:r w:rsidRPr="00EE796E">
              <w:rPr>
                <w:rFonts w:asciiTheme="majorBidi" w:hAnsiTheme="majorBidi" w:cstheme="majorBidi"/>
                <w:sz w:val="24"/>
                <w:szCs w:val="24"/>
              </w:rPr>
              <w:t>юрин</w:t>
            </w:r>
            <w:proofErr w:type="spellEnd"/>
            <w:r w:rsidRPr="00EE796E">
              <w:rPr>
                <w:rFonts w:asciiTheme="majorBidi" w:hAnsiTheme="majorBidi" w:cstheme="majorBidi"/>
                <w:sz w:val="24"/>
                <w:szCs w:val="24"/>
              </w:rPr>
              <w:t>, Д.В.    Маркетинговый аудит: учебник : учеб. пособие / Д. В. Тюрин. -  М.: ИНФРА-М, 2014. - 283 с.</w:t>
            </w:r>
          </w:p>
        </w:tc>
      </w:tr>
      <w:tr w:rsidR="00A744F9" w:rsidRPr="00EE796E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4F9" w:rsidRPr="00EE796E" w:rsidRDefault="00A744F9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>Язык обучения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4F9" w:rsidRPr="00EE796E" w:rsidRDefault="00A744F9" w:rsidP="00A744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 xml:space="preserve">Русский </w:t>
            </w:r>
          </w:p>
        </w:tc>
      </w:tr>
      <w:tr w:rsidR="00A744F9" w:rsidRPr="00EE796E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4F9" w:rsidRPr="00EE796E" w:rsidRDefault="00A744F9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 xml:space="preserve">Требования к изучению учебной дисциплины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4F9" w:rsidRPr="00EE796E" w:rsidRDefault="00A744F9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>Базовые знания в области управления маркетингом, анализа хозяйственной деятельности</w:t>
            </w:r>
          </w:p>
        </w:tc>
      </w:tr>
      <w:tr w:rsidR="00A744F9" w:rsidRPr="00EE796E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4F9" w:rsidRPr="00EE796E" w:rsidRDefault="00A744F9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>Кафедра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4F9" w:rsidRPr="00EE796E" w:rsidRDefault="00A744F9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>Маркетинга</w:t>
            </w:r>
          </w:p>
        </w:tc>
      </w:tr>
      <w:tr w:rsidR="00A744F9" w:rsidRPr="00EE796E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4F9" w:rsidRPr="00EE796E" w:rsidRDefault="00A744F9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  <w:t>Название учебной дисциплины 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4F9" w:rsidRPr="00EE796E" w:rsidRDefault="00A744F9" w:rsidP="004F27B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Менеджмент международного маркетинга</w:t>
            </w:r>
          </w:p>
        </w:tc>
      </w:tr>
      <w:tr w:rsidR="00A744F9" w:rsidRPr="00EE796E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4F9" w:rsidRPr="00EE796E" w:rsidRDefault="00A744F9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>Курс, семестр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4F9" w:rsidRPr="00EE796E" w:rsidRDefault="00A744F9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>1, 2</w:t>
            </w:r>
          </w:p>
        </w:tc>
      </w:tr>
      <w:tr w:rsidR="00A744F9" w:rsidRPr="00EE796E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4F9" w:rsidRPr="00EE796E" w:rsidRDefault="00A744F9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4F9" w:rsidRPr="00EE796E" w:rsidRDefault="00A744F9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>48</w:t>
            </w:r>
          </w:p>
        </w:tc>
      </w:tr>
      <w:tr w:rsidR="00A744F9" w:rsidRPr="00EE796E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4F9" w:rsidRPr="00EE796E" w:rsidRDefault="00A744F9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 xml:space="preserve">Трудоемкость учебной дисциплины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4F9" w:rsidRPr="00EE796E" w:rsidRDefault="00A744F9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A744F9" w:rsidRPr="00EE796E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4F9" w:rsidRPr="00EE796E" w:rsidRDefault="00A744F9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>Лектор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4F9" w:rsidRPr="00EE796E" w:rsidRDefault="00BB7BC1" w:rsidP="00BB7BC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>Сверлов Алексей Сергеевич</w:t>
            </w:r>
            <w:r w:rsidR="00A744F9" w:rsidRPr="00EE796E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EE796E" w:rsidRPr="00EE796E">
              <w:rPr>
                <w:rFonts w:asciiTheme="majorBidi" w:hAnsiTheme="majorBidi" w:cstheme="majorBidi"/>
                <w:sz w:val="24"/>
                <w:szCs w:val="24"/>
              </w:rPr>
              <w:t>кандидат экономических наук, доцент</w:t>
            </w:r>
          </w:p>
        </w:tc>
      </w:tr>
      <w:tr w:rsidR="00A744F9" w:rsidRPr="00EE796E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4F9" w:rsidRPr="00EE796E" w:rsidRDefault="00A744F9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 xml:space="preserve">Учебная дисциплина - предшественник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4F9" w:rsidRPr="00EE796E" w:rsidRDefault="00EE796E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>Международный маркет</w:t>
            </w:r>
            <w:r w:rsidR="00BB7BC1" w:rsidRPr="00EE796E">
              <w:rPr>
                <w:rFonts w:asciiTheme="majorBidi" w:hAnsiTheme="majorBidi" w:cstheme="majorBidi"/>
                <w:sz w:val="24"/>
                <w:szCs w:val="24"/>
              </w:rPr>
              <w:t>инг</w:t>
            </w:r>
          </w:p>
        </w:tc>
      </w:tr>
      <w:tr w:rsidR="00A744F9" w:rsidRPr="00EE796E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4F9" w:rsidRPr="00EE796E" w:rsidRDefault="00A744F9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>Содержание учебной дисциплины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4F9" w:rsidRPr="00EE796E" w:rsidRDefault="00BB7BC1" w:rsidP="00BC3A9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EE796E">
              <w:rPr>
                <w:rFonts w:asciiTheme="majorBidi" w:hAnsiTheme="majorBidi" w:cstheme="majorBidi"/>
                <w:sz w:val="24"/>
                <w:szCs w:val="24"/>
              </w:rPr>
              <w:t>Современные тенденции в менеджменте международного маркетинга, количественная оценка влияния факторов маркетинговой среды на коммерческую деятельность организации, ранжирование, систематизация и отбор целевых рынков, применение количественных методов менеджмента международного маркетинга в товарной политике коммерческой организации, комплекс маркетинга предприятия релевантный международным рынкам, оптимизация, актуализация и адаптация маркетинговых стратегий коммерческих организаций к конъюнктуре международных рынков, разработка и применение маркетинговых стратегий на новых международных рынках</w:t>
            </w:r>
            <w:proofErr w:type="gramEnd"/>
            <w:r w:rsidRPr="00EE796E">
              <w:rPr>
                <w:rFonts w:asciiTheme="majorBidi" w:hAnsiTheme="majorBidi" w:cstheme="majorBidi"/>
                <w:sz w:val="24"/>
                <w:szCs w:val="24"/>
              </w:rPr>
              <w:t>, финансовый потенциал коммерческой организации и его использование на новых международных рынках</w:t>
            </w:r>
          </w:p>
        </w:tc>
      </w:tr>
      <w:tr w:rsidR="00A744F9" w:rsidRPr="00EE796E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4F9" w:rsidRPr="00EE796E" w:rsidRDefault="00A744F9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BC1" w:rsidRPr="00EE796E" w:rsidRDefault="00BB7BC1" w:rsidP="00BC3A98">
            <w:pPr>
              <w:spacing w:line="264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 xml:space="preserve">1. </w:t>
            </w:r>
            <w:proofErr w:type="spellStart"/>
            <w:r w:rsidRPr="00EE796E">
              <w:rPr>
                <w:rFonts w:asciiTheme="majorBidi" w:hAnsiTheme="majorBidi" w:cstheme="majorBidi"/>
                <w:sz w:val="24"/>
                <w:szCs w:val="24"/>
              </w:rPr>
              <w:t>Акулич</w:t>
            </w:r>
            <w:proofErr w:type="spellEnd"/>
            <w:r w:rsidRPr="00EE796E">
              <w:rPr>
                <w:rFonts w:asciiTheme="majorBidi" w:hAnsiTheme="majorBidi" w:cstheme="majorBidi"/>
                <w:sz w:val="24"/>
                <w:szCs w:val="24"/>
              </w:rPr>
              <w:t xml:space="preserve">, И.Л. Международный маркетинг: учебник для студентов учреждений высшего образования по экономическим специальностям / И. Л. </w:t>
            </w:r>
            <w:proofErr w:type="spellStart"/>
            <w:r w:rsidRPr="00EE796E">
              <w:rPr>
                <w:rFonts w:asciiTheme="majorBidi" w:hAnsiTheme="majorBidi" w:cstheme="majorBidi"/>
                <w:sz w:val="24"/>
                <w:szCs w:val="24"/>
              </w:rPr>
              <w:t>Акулич</w:t>
            </w:r>
            <w:proofErr w:type="spellEnd"/>
            <w:r w:rsidRPr="00EE796E">
              <w:rPr>
                <w:rFonts w:asciiTheme="majorBidi" w:hAnsiTheme="majorBidi" w:cstheme="majorBidi"/>
                <w:sz w:val="24"/>
                <w:szCs w:val="24"/>
              </w:rPr>
              <w:t>. – Минск</w:t>
            </w:r>
            <w:proofErr w:type="gramStart"/>
            <w:r w:rsidRPr="00EE796E"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  <w:proofErr w:type="gramEnd"/>
            <w:r w:rsidRPr="00EE796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EE796E">
              <w:rPr>
                <w:rFonts w:asciiTheme="majorBidi" w:hAnsiTheme="majorBidi" w:cstheme="majorBidi"/>
                <w:sz w:val="24"/>
                <w:szCs w:val="24"/>
              </w:rPr>
              <w:t>Тетралит</w:t>
            </w:r>
            <w:proofErr w:type="spellEnd"/>
            <w:r w:rsidRPr="00EE796E">
              <w:rPr>
                <w:rFonts w:asciiTheme="majorBidi" w:hAnsiTheme="majorBidi" w:cstheme="majorBidi"/>
                <w:sz w:val="24"/>
                <w:szCs w:val="24"/>
              </w:rPr>
              <w:t>, 2014. – 509 с.</w:t>
            </w:r>
          </w:p>
          <w:p w:rsidR="00BB7BC1" w:rsidRPr="00EE796E" w:rsidRDefault="00BB7BC1" w:rsidP="00BC3A98">
            <w:pPr>
              <w:spacing w:line="264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 xml:space="preserve">2. Маркетинг менеджмент / Ф. </w:t>
            </w:r>
            <w:proofErr w:type="spellStart"/>
            <w:r w:rsidRPr="00EE796E">
              <w:rPr>
                <w:rFonts w:asciiTheme="majorBidi" w:hAnsiTheme="majorBidi" w:cstheme="majorBidi"/>
                <w:sz w:val="24"/>
                <w:szCs w:val="24"/>
              </w:rPr>
              <w:t>Котлер</w:t>
            </w:r>
            <w:proofErr w:type="spellEnd"/>
            <w:r w:rsidRPr="00EE796E">
              <w:rPr>
                <w:rFonts w:asciiTheme="majorBidi" w:hAnsiTheme="majorBidi" w:cstheme="majorBidi"/>
                <w:sz w:val="24"/>
                <w:szCs w:val="24"/>
              </w:rPr>
              <w:t xml:space="preserve">, К. Л. </w:t>
            </w:r>
            <w:proofErr w:type="spellStart"/>
            <w:r w:rsidRPr="00EE796E">
              <w:rPr>
                <w:rFonts w:asciiTheme="majorBidi" w:hAnsiTheme="majorBidi" w:cstheme="majorBidi"/>
                <w:sz w:val="24"/>
                <w:szCs w:val="24"/>
              </w:rPr>
              <w:t>Келлер</w:t>
            </w:r>
            <w:proofErr w:type="spellEnd"/>
            <w:r w:rsidRPr="00EE796E">
              <w:rPr>
                <w:rFonts w:asciiTheme="majorBidi" w:hAnsiTheme="majorBidi" w:cstheme="majorBidi"/>
                <w:sz w:val="24"/>
                <w:szCs w:val="24"/>
              </w:rPr>
              <w:t>. – 15-е изд. - Санкт-Петербург [и др.]</w:t>
            </w:r>
            <w:proofErr w:type="gramStart"/>
            <w:r w:rsidRPr="00EE796E"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  <w:proofErr w:type="gramEnd"/>
            <w:r w:rsidRPr="00EE796E">
              <w:rPr>
                <w:rFonts w:asciiTheme="majorBidi" w:hAnsiTheme="majorBidi" w:cstheme="majorBidi"/>
                <w:sz w:val="24"/>
                <w:szCs w:val="24"/>
              </w:rPr>
              <w:t xml:space="preserve"> Питер, Прогресс книга, 2018. – 844 с.</w:t>
            </w:r>
          </w:p>
          <w:p w:rsidR="00A744F9" w:rsidRPr="00EE796E" w:rsidRDefault="00BB7BC1" w:rsidP="00BC3A98">
            <w:pPr>
              <w:spacing w:line="264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 xml:space="preserve">3. Маркетинг менеджмент: экспресс-курс / </w:t>
            </w:r>
            <w:proofErr w:type="spellStart"/>
            <w:r w:rsidRPr="00EE796E">
              <w:rPr>
                <w:rFonts w:asciiTheme="majorBidi" w:hAnsiTheme="majorBidi" w:cstheme="majorBidi"/>
                <w:sz w:val="24"/>
                <w:szCs w:val="24"/>
              </w:rPr>
              <w:t>Котлер</w:t>
            </w:r>
            <w:proofErr w:type="spellEnd"/>
            <w:r w:rsidRPr="00EE796E">
              <w:rPr>
                <w:rFonts w:asciiTheme="majorBidi" w:hAnsiTheme="majorBidi" w:cstheme="majorBidi"/>
                <w:sz w:val="24"/>
                <w:szCs w:val="24"/>
              </w:rPr>
              <w:t xml:space="preserve"> Ф., </w:t>
            </w:r>
            <w:proofErr w:type="spellStart"/>
            <w:r w:rsidRPr="00EE796E">
              <w:rPr>
                <w:rFonts w:asciiTheme="majorBidi" w:hAnsiTheme="majorBidi" w:cstheme="majorBidi"/>
                <w:sz w:val="24"/>
                <w:szCs w:val="24"/>
              </w:rPr>
              <w:t>Келлер</w:t>
            </w:r>
            <w:proofErr w:type="spellEnd"/>
            <w:r w:rsidRPr="00EE796E">
              <w:rPr>
                <w:rFonts w:asciiTheme="majorBidi" w:hAnsiTheme="majorBidi" w:cstheme="majorBidi"/>
                <w:sz w:val="24"/>
                <w:szCs w:val="24"/>
              </w:rPr>
              <w:t xml:space="preserve"> К. – 6-е изд. – Санкт-Петербург [и др.]</w:t>
            </w:r>
            <w:proofErr w:type="gramStart"/>
            <w:r w:rsidRPr="00EE796E"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  <w:proofErr w:type="gramEnd"/>
            <w:r w:rsidRPr="00EE796E">
              <w:rPr>
                <w:rFonts w:asciiTheme="majorBidi" w:hAnsiTheme="majorBidi" w:cstheme="majorBidi"/>
                <w:sz w:val="24"/>
                <w:szCs w:val="24"/>
              </w:rPr>
              <w:t xml:space="preserve"> Питер, Прогресс книга, 2019. – 448 с.</w:t>
            </w:r>
          </w:p>
        </w:tc>
      </w:tr>
      <w:tr w:rsidR="00A744F9" w:rsidRPr="00EE796E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4F9" w:rsidRPr="00EE796E" w:rsidRDefault="00A744F9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>Язык обучения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4F9" w:rsidRPr="00EE796E" w:rsidRDefault="00A744F9" w:rsidP="00BB7BC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>Русский</w:t>
            </w:r>
          </w:p>
        </w:tc>
      </w:tr>
      <w:tr w:rsidR="00A744F9" w:rsidRPr="00EE796E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4F9" w:rsidRPr="00EE796E" w:rsidRDefault="00A744F9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Требования к изучению учебной дисциплины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4F9" w:rsidRPr="00EE796E" w:rsidRDefault="00BB7BC1" w:rsidP="00BB7BC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>Базовые знания в области маркетинга, анализа хозяйственной деятельности, статистики</w:t>
            </w:r>
          </w:p>
        </w:tc>
      </w:tr>
      <w:tr w:rsidR="00A744F9" w:rsidRPr="00EE796E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4F9" w:rsidRPr="00EE796E" w:rsidRDefault="00A744F9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>Кафедра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4F9" w:rsidRPr="00EE796E" w:rsidRDefault="00A744F9" w:rsidP="004F27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96E">
              <w:rPr>
                <w:rFonts w:asciiTheme="majorBidi" w:hAnsiTheme="majorBidi" w:cstheme="majorBidi"/>
                <w:sz w:val="24"/>
                <w:szCs w:val="24"/>
              </w:rPr>
              <w:t>Маркетинга</w:t>
            </w:r>
          </w:p>
        </w:tc>
      </w:tr>
    </w:tbl>
    <w:p w:rsidR="001E04ED" w:rsidRPr="00EE796E" w:rsidRDefault="001E04ED">
      <w:pPr>
        <w:rPr>
          <w:rFonts w:asciiTheme="majorBidi" w:hAnsiTheme="majorBidi" w:cstheme="majorBidi"/>
          <w:sz w:val="24"/>
          <w:szCs w:val="24"/>
        </w:rPr>
      </w:pPr>
    </w:p>
    <w:p w:rsidR="00C43765" w:rsidRPr="00EE796E" w:rsidRDefault="00C43765">
      <w:pPr>
        <w:rPr>
          <w:rFonts w:asciiTheme="majorBidi" w:hAnsiTheme="majorBidi" w:cstheme="majorBidi"/>
          <w:sz w:val="24"/>
          <w:szCs w:val="24"/>
        </w:rPr>
      </w:pPr>
    </w:p>
    <w:sectPr w:rsidR="00C43765" w:rsidRPr="00EE796E" w:rsidSect="002A720B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96BC0"/>
    <w:multiLevelType w:val="hybridMultilevel"/>
    <w:tmpl w:val="2F2AB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C368C"/>
    <w:multiLevelType w:val="hybridMultilevel"/>
    <w:tmpl w:val="EBF6CA02"/>
    <w:lvl w:ilvl="0" w:tplc="60AE8ABC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  <w:rPr>
        <w:rFonts w:cs="Times New Roman"/>
      </w:rPr>
    </w:lvl>
  </w:abstractNum>
  <w:abstractNum w:abstractNumId="2">
    <w:nsid w:val="31EC7781"/>
    <w:multiLevelType w:val="hybridMultilevel"/>
    <w:tmpl w:val="85D49DCE"/>
    <w:lvl w:ilvl="0" w:tplc="486488B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40B10"/>
    <w:multiLevelType w:val="hybridMultilevel"/>
    <w:tmpl w:val="48462D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4792910"/>
    <w:multiLevelType w:val="hybridMultilevel"/>
    <w:tmpl w:val="E8408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5A6082"/>
    <w:multiLevelType w:val="hybridMultilevel"/>
    <w:tmpl w:val="56B2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docVars>
    <w:docVar w:name="__Grammarly_42____i" w:val="H4sIAAAAAAAEAKtWckksSQxILCpxzi/NK1GyMqwFAAEhoTITAAAA"/>
    <w:docVar w:name="__Grammarly_42___1" w:val="H4sIAAAAAAAEAKtWcslP9kxRslIyNDYyNDEyNTI3NbCwNDK2MDBR0lEKTi0uzszPAykwqQUAofLGTCwAAAA="/>
  </w:docVars>
  <w:rsids>
    <w:rsidRoot w:val="00BF61DF"/>
    <w:rsid w:val="00023378"/>
    <w:rsid w:val="00057C77"/>
    <w:rsid w:val="00077E10"/>
    <w:rsid w:val="00093871"/>
    <w:rsid w:val="000A4D8D"/>
    <w:rsid w:val="000C4B66"/>
    <w:rsid w:val="000E1EAE"/>
    <w:rsid w:val="001178F8"/>
    <w:rsid w:val="00120343"/>
    <w:rsid w:val="001E04ED"/>
    <w:rsid w:val="002A720B"/>
    <w:rsid w:val="002E3AA1"/>
    <w:rsid w:val="00305684"/>
    <w:rsid w:val="00367E82"/>
    <w:rsid w:val="003C31BA"/>
    <w:rsid w:val="003D6555"/>
    <w:rsid w:val="0043501F"/>
    <w:rsid w:val="00442362"/>
    <w:rsid w:val="00461724"/>
    <w:rsid w:val="005B0CE6"/>
    <w:rsid w:val="00606F62"/>
    <w:rsid w:val="00750122"/>
    <w:rsid w:val="00793F3B"/>
    <w:rsid w:val="008337D8"/>
    <w:rsid w:val="008422CD"/>
    <w:rsid w:val="008505A3"/>
    <w:rsid w:val="00870981"/>
    <w:rsid w:val="009241D4"/>
    <w:rsid w:val="00991F94"/>
    <w:rsid w:val="009D0DC7"/>
    <w:rsid w:val="009D50BB"/>
    <w:rsid w:val="00A42699"/>
    <w:rsid w:val="00A744F9"/>
    <w:rsid w:val="00BB695C"/>
    <w:rsid w:val="00BB7BC1"/>
    <w:rsid w:val="00BC3A98"/>
    <w:rsid w:val="00BC4B53"/>
    <w:rsid w:val="00BF0EEA"/>
    <w:rsid w:val="00BF61DF"/>
    <w:rsid w:val="00C43765"/>
    <w:rsid w:val="00C9629D"/>
    <w:rsid w:val="00C968B8"/>
    <w:rsid w:val="00CB1245"/>
    <w:rsid w:val="00CB26B4"/>
    <w:rsid w:val="00CB44D2"/>
    <w:rsid w:val="00CE0B7E"/>
    <w:rsid w:val="00D721E1"/>
    <w:rsid w:val="00D908A3"/>
    <w:rsid w:val="00DC07F9"/>
    <w:rsid w:val="00DD0837"/>
    <w:rsid w:val="00E660A0"/>
    <w:rsid w:val="00E73DE5"/>
    <w:rsid w:val="00EB4735"/>
    <w:rsid w:val="00EE796E"/>
    <w:rsid w:val="00F45953"/>
    <w:rsid w:val="00FC2B51"/>
    <w:rsid w:val="00FC415D"/>
    <w:rsid w:val="00FE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D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953"/>
    <w:pPr>
      <w:ind w:left="720"/>
      <w:contextualSpacing/>
    </w:pPr>
  </w:style>
  <w:style w:type="paragraph" w:styleId="a4">
    <w:name w:val="Body Text"/>
    <w:basedOn w:val="a"/>
    <w:link w:val="a5"/>
    <w:rsid w:val="003D6555"/>
    <w:pPr>
      <w:spacing w:after="120"/>
    </w:pPr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a5">
    <w:name w:val="Основной текст Знак"/>
    <w:basedOn w:val="a0"/>
    <w:link w:val="a4"/>
    <w:rsid w:val="003D6555"/>
    <w:rPr>
      <w:rFonts w:ascii="Times New Roman" w:eastAsia="Times New Roman" w:hAnsi="Times New Roman" w:cs="Times New Roman"/>
      <w:sz w:val="28"/>
      <w:szCs w:val="20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D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blioclub.ru/index.php?page=book&amp;id=4989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Морозевич Ольга Анатольевна</dc:creator>
  <cp:lastModifiedBy>User</cp:lastModifiedBy>
  <cp:revision>8</cp:revision>
  <dcterms:created xsi:type="dcterms:W3CDTF">2019-10-06T21:01:00Z</dcterms:created>
  <dcterms:modified xsi:type="dcterms:W3CDTF">2019-10-06T21:05:00Z</dcterms:modified>
</cp:coreProperties>
</file>