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98" w:rsidRPr="00941979" w:rsidRDefault="00650998" w:rsidP="00650998">
      <w:pPr>
        <w:pStyle w:val="a3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941979">
        <w:rPr>
          <w:color w:val="000000" w:themeColor="text1"/>
          <w:sz w:val="26"/>
          <w:szCs w:val="26"/>
        </w:rPr>
        <w:t xml:space="preserve">Цель преподавания учебной дисциплины: формирование знаний о теоретических основах и  практических аспектах функционирования цифровой экономики.   </w:t>
      </w:r>
    </w:p>
    <w:p w:rsidR="00650998" w:rsidRPr="00941979" w:rsidRDefault="00650998" w:rsidP="00650998">
      <w:pPr>
        <w:ind w:firstLine="709"/>
        <w:jc w:val="both"/>
        <w:rPr>
          <w:color w:val="000000" w:themeColor="text1"/>
          <w:spacing w:val="-8"/>
          <w:sz w:val="26"/>
          <w:szCs w:val="26"/>
        </w:rPr>
      </w:pPr>
      <w:r w:rsidRPr="00941979">
        <w:rPr>
          <w:color w:val="000000" w:themeColor="text1"/>
          <w:spacing w:val="-8"/>
          <w:sz w:val="26"/>
          <w:szCs w:val="26"/>
        </w:rPr>
        <w:t xml:space="preserve">Основными задачами учебной дисциплины является формирование представлений </w:t>
      </w:r>
      <w:proofErr w:type="gramStart"/>
      <w:r w:rsidRPr="00941979">
        <w:rPr>
          <w:color w:val="000000" w:themeColor="text1"/>
          <w:spacing w:val="-8"/>
          <w:sz w:val="26"/>
          <w:szCs w:val="26"/>
        </w:rPr>
        <w:t>об</w:t>
      </w:r>
      <w:proofErr w:type="gramEnd"/>
      <w:r w:rsidRPr="00941979">
        <w:rPr>
          <w:color w:val="000000" w:themeColor="text1"/>
          <w:spacing w:val="-8"/>
          <w:sz w:val="26"/>
          <w:szCs w:val="26"/>
        </w:rPr>
        <w:t xml:space="preserve">:  </w:t>
      </w:r>
    </w:p>
    <w:p w:rsidR="00650998" w:rsidRPr="00941979" w:rsidRDefault="00650998" w:rsidP="0065099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979">
        <w:rPr>
          <w:rFonts w:ascii="Times New Roman" w:hAnsi="Times New Roman"/>
          <w:color w:val="000000" w:themeColor="text1"/>
          <w:sz w:val="26"/>
          <w:szCs w:val="26"/>
        </w:rPr>
        <w:t xml:space="preserve">основных </w:t>
      </w:r>
      <w:proofErr w:type="gramStart"/>
      <w:r w:rsidRPr="00941979">
        <w:rPr>
          <w:rFonts w:ascii="Times New Roman" w:hAnsi="Times New Roman"/>
          <w:color w:val="000000" w:themeColor="text1"/>
          <w:sz w:val="26"/>
          <w:szCs w:val="26"/>
        </w:rPr>
        <w:t>принципах</w:t>
      </w:r>
      <w:proofErr w:type="gramEnd"/>
      <w:r w:rsidRPr="00941979">
        <w:rPr>
          <w:rFonts w:ascii="Times New Roman" w:hAnsi="Times New Roman"/>
          <w:color w:val="000000" w:themeColor="text1"/>
          <w:sz w:val="26"/>
          <w:szCs w:val="26"/>
        </w:rPr>
        <w:t xml:space="preserve"> функционирования цифровой экономики;</w:t>
      </w:r>
    </w:p>
    <w:p w:rsidR="00650998" w:rsidRPr="00941979" w:rsidRDefault="00650998" w:rsidP="0065099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979">
        <w:rPr>
          <w:rFonts w:ascii="Times New Roman" w:hAnsi="Times New Roman"/>
          <w:color w:val="000000" w:themeColor="text1"/>
          <w:sz w:val="26"/>
          <w:szCs w:val="26"/>
        </w:rPr>
        <w:t>структуре цифровой экономики;</w:t>
      </w:r>
    </w:p>
    <w:p w:rsidR="00650998" w:rsidRPr="00941979" w:rsidRDefault="00650998" w:rsidP="0065099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pacing w:val="-8"/>
          <w:sz w:val="26"/>
          <w:szCs w:val="26"/>
        </w:rPr>
      </w:pPr>
      <w:r w:rsidRPr="00941979">
        <w:rPr>
          <w:rFonts w:ascii="Times New Roman" w:hAnsi="Times New Roman"/>
          <w:color w:val="000000" w:themeColor="text1"/>
          <w:sz w:val="26"/>
          <w:szCs w:val="26"/>
        </w:rPr>
        <w:t>роли  цифровой экономики в экономической системе Республики Беларусь.</w:t>
      </w:r>
    </w:p>
    <w:p w:rsidR="00650998" w:rsidRPr="00941979" w:rsidRDefault="00650998" w:rsidP="00650998">
      <w:pPr>
        <w:ind w:firstLine="709"/>
        <w:jc w:val="both"/>
        <w:rPr>
          <w:rStyle w:val="FontStyle50"/>
          <w:color w:val="000000" w:themeColor="text1"/>
        </w:rPr>
      </w:pPr>
      <w:r w:rsidRPr="00941979">
        <w:rPr>
          <w:rStyle w:val="FontStyle50"/>
          <w:color w:val="000000" w:themeColor="text1"/>
        </w:rPr>
        <w:t>Учебная   дисциплина   «Цифровая   экономика»   базируется   на изучении дисциплин первой ступени высшего образования, таких как: «экономическая  теория», «мировая экономика»; а также дисциплин второй ступени высшего образования таких как «коммерциализация и менеджмент инноваций», «мировые рынки и цены».</w:t>
      </w:r>
    </w:p>
    <w:p w:rsidR="00650998" w:rsidRPr="00941979" w:rsidRDefault="00650998" w:rsidP="00650998">
      <w:pPr>
        <w:ind w:firstLine="709"/>
        <w:jc w:val="both"/>
        <w:rPr>
          <w:color w:val="000000" w:themeColor="text1"/>
          <w:sz w:val="26"/>
          <w:szCs w:val="26"/>
        </w:rPr>
      </w:pPr>
      <w:r w:rsidRPr="00941979">
        <w:rPr>
          <w:color w:val="000000" w:themeColor="text1"/>
          <w:sz w:val="26"/>
          <w:szCs w:val="26"/>
        </w:rPr>
        <w:t xml:space="preserve"> </w:t>
      </w:r>
    </w:p>
    <w:p w:rsidR="00650998" w:rsidRPr="00941979" w:rsidRDefault="00650998" w:rsidP="00650998">
      <w:pPr>
        <w:ind w:firstLine="709"/>
        <w:jc w:val="both"/>
        <w:rPr>
          <w:color w:val="000000" w:themeColor="text1"/>
          <w:sz w:val="26"/>
          <w:szCs w:val="26"/>
        </w:rPr>
      </w:pPr>
      <w:r w:rsidRPr="00941979">
        <w:rPr>
          <w:color w:val="000000" w:themeColor="text1"/>
          <w:sz w:val="26"/>
          <w:szCs w:val="26"/>
        </w:rPr>
        <w:t>В результате изучения учебной дисциплины студент должен:</w:t>
      </w:r>
    </w:p>
    <w:p w:rsidR="00650998" w:rsidRPr="00941979" w:rsidRDefault="00650998" w:rsidP="00650998">
      <w:pPr>
        <w:ind w:firstLine="709"/>
        <w:jc w:val="both"/>
        <w:rPr>
          <w:i/>
          <w:iCs/>
          <w:color w:val="000000" w:themeColor="text1"/>
          <w:sz w:val="26"/>
          <w:szCs w:val="26"/>
        </w:rPr>
      </w:pPr>
      <w:r w:rsidRPr="00941979">
        <w:rPr>
          <w:i/>
          <w:iCs/>
          <w:color w:val="000000" w:themeColor="text1"/>
          <w:sz w:val="26"/>
          <w:szCs w:val="26"/>
        </w:rPr>
        <w:t xml:space="preserve">знать: </w:t>
      </w:r>
    </w:p>
    <w:p w:rsidR="00650998" w:rsidRPr="00941979" w:rsidRDefault="00650998" w:rsidP="0065099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979">
        <w:rPr>
          <w:rFonts w:ascii="Times New Roman" w:hAnsi="Times New Roman"/>
          <w:color w:val="000000" w:themeColor="text1"/>
          <w:sz w:val="26"/>
          <w:szCs w:val="26"/>
        </w:rPr>
        <w:t>теоретические основы цифровой экономики;</w:t>
      </w:r>
    </w:p>
    <w:p w:rsidR="00650998" w:rsidRPr="00941979" w:rsidRDefault="00650998" w:rsidP="0065099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979">
        <w:rPr>
          <w:rFonts w:ascii="Times New Roman" w:hAnsi="Times New Roman"/>
          <w:color w:val="000000" w:themeColor="text1"/>
          <w:sz w:val="26"/>
          <w:szCs w:val="26"/>
        </w:rPr>
        <w:t>основные направления развития отдельных сегментов цифровой экономики;</w:t>
      </w:r>
    </w:p>
    <w:p w:rsidR="00650998" w:rsidRPr="00941979" w:rsidRDefault="00650998" w:rsidP="0065099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979">
        <w:rPr>
          <w:rFonts w:ascii="Times New Roman" w:hAnsi="Times New Roman"/>
          <w:color w:val="000000" w:themeColor="text1"/>
          <w:sz w:val="26"/>
          <w:szCs w:val="26"/>
        </w:rPr>
        <w:t>правовые основы функционирования цифровой экономики;</w:t>
      </w:r>
    </w:p>
    <w:p w:rsidR="00650998" w:rsidRPr="00941979" w:rsidRDefault="00650998" w:rsidP="00650998">
      <w:pPr>
        <w:ind w:firstLine="709"/>
        <w:jc w:val="both"/>
        <w:rPr>
          <w:i/>
          <w:iCs/>
          <w:color w:val="000000" w:themeColor="text1"/>
          <w:sz w:val="26"/>
          <w:szCs w:val="26"/>
        </w:rPr>
      </w:pPr>
      <w:r w:rsidRPr="00941979">
        <w:rPr>
          <w:i/>
          <w:iCs/>
          <w:color w:val="000000" w:themeColor="text1"/>
          <w:sz w:val="26"/>
          <w:szCs w:val="26"/>
        </w:rPr>
        <w:t>уметь:</w:t>
      </w:r>
    </w:p>
    <w:p w:rsidR="00650998" w:rsidRPr="00941979" w:rsidRDefault="00650998" w:rsidP="0065099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979">
        <w:rPr>
          <w:rFonts w:ascii="Times New Roman" w:hAnsi="Times New Roman"/>
          <w:color w:val="000000" w:themeColor="text1"/>
          <w:sz w:val="26"/>
          <w:szCs w:val="26"/>
        </w:rPr>
        <w:t>оценить степень проникновения цифровых технологий в  отдельные секторы мировой экономики;</w:t>
      </w:r>
    </w:p>
    <w:p w:rsidR="00650998" w:rsidRPr="00941979" w:rsidRDefault="00650998" w:rsidP="0065099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979">
        <w:rPr>
          <w:rFonts w:ascii="Times New Roman" w:hAnsi="Times New Roman"/>
          <w:color w:val="000000" w:themeColor="text1"/>
          <w:sz w:val="26"/>
          <w:szCs w:val="26"/>
        </w:rPr>
        <w:t xml:space="preserve">оценивать готовность экономики к внедрению цифровых технологий </w:t>
      </w:r>
    </w:p>
    <w:p w:rsidR="00650998" w:rsidRPr="00941979" w:rsidRDefault="00650998" w:rsidP="0065099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1979">
        <w:rPr>
          <w:rFonts w:ascii="Times New Roman" w:hAnsi="Times New Roman"/>
          <w:color w:val="000000" w:themeColor="text1"/>
          <w:sz w:val="26"/>
          <w:szCs w:val="26"/>
        </w:rPr>
        <w:t xml:space="preserve">разработать пути внедрения цифровых технологий в различные сферы бизнеса.    </w:t>
      </w:r>
    </w:p>
    <w:p w:rsidR="00650998" w:rsidRPr="00941979" w:rsidRDefault="00650998" w:rsidP="00650998">
      <w:pPr>
        <w:ind w:firstLine="709"/>
        <w:jc w:val="both"/>
        <w:rPr>
          <w:i/>
          <w:iCs/>
          <w:color w:val="000000" w:themeColor="text1"/>
          <w:sz w:val="26"/>
          <w:szCs w:val="26"/>
        </w:rPr>
      </w:pPr>
      <w:r w:rsidRPr="00941979">
        <w:rPr>
          <w:i/>
          <w:iCs/>
          <w:color w:val="000000" w:themeColor="text1"/>
          <w:sz w:val="26"/>
          <w:szCs w:val="26"/>
        </w:rPr>
        <w:t>владеть:</w:t>
      </w:r>
    </w:p>
    <w:p w:rsidR="00650998" w:rsidRPr="00941979" w:rsidRDefault="00650998" w:rsidP="00650998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941979">
        <w:rPr>
          <w:rFonts w:ascii="Times New Roman" w:hAnsi="Times New Roman"/>
          <w:iCs/>
          <w:color w:val="000000" w:themeColor="text1"/>
          <w:sz w:val="26"/>
          <w:szCs w:val="26"/>
        </w:rPr>
        <w:t>методами  анализа эффективности цифровых технологий;</w:t>
      </w:r>
    </w:p>
    <w:p w:rsidR="00650998" w:rsidRPr="00941979" w:rsidRDefault="00650998" w:rsidP="00650998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941979">
        <w:rPr>
          <w:rFonts w:ascii="Times New Roman" w:hAnsi="Times New Roman"/>
          <w:iCs/>
          <w:color w:val="000000" w:themeColor="text1"/>
          <w:sz w:val="26"/>
          <w:szCs w:val="26"/>
        </w:rPr>
        <w:t>инструментами цифровых технологий в отдельных сферах бизнеса и государственного управления</w:t>
      </w:r>
    </w:p>
    <w:p w:rsidR="00650998" w:rsidRPr="00941979" w:rsidRDefault="00650998" w:rsidP="00650998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941979">
        <w:rPr>
          <w:rFonts w:ascii="Times New Roman" w:hAnsi="Times New Roman"/>
          <w:iCs/>
          <w:color w:val="000000" w:themeColor="text1"/>
          <w:sz w:val="26"/>
          <w:szCs w:val="26"/>
        </w:rPr>
        <w:t>способами оценки рисков при внедрении цифровых технологий.</w:t>
      </w:r>
    </w:p>
    <w:p w:rsidR="00650998" w:rsidRPr="00941979" w:rsidRDefault="00650998" w:rsidP="00650998">
      <w:pPr>
        <w:ind w:firstLine="709"/>
        <w:jc w:val="both"/>
        <w:rPr>
          <w:color w:val="000000" w:themeColor="text1"/>
          <w:sz w:val="26"/>
          <w:szCs w:val="26"/>
        </w:rPr>
      </w:pPr>
      <w:r w:rsidRPr="00941979">
        <w:rPr>
          <w:rStyle w:val="FontStyle50"/>
        </w:rPr>
        <w:t xml:space="preserve">На изучение учебной дисциплины «Цифровая  экономика» для специальности 1-25 80 02 «Мировая экономика» отведено 108 часов, из них 36 аудиторных часов для дневной формы обучения из них 20 часов лекций 16 семинарские занятия.  </w:t>
      </w:r>
      <w:r w:rsidRPr="00941979">
        <w:rPr>
          <w:color w:val="000000" w:themeColor="text1"/>
          <w:sz w:val="26"/>
          <w:szCs w:val="26"/>
        </w:rPr>
        <w:t>Формой текущей аттестации по дисциплине является зачет</w:t>
      </w:r>
    </w:p>
    <w:p w:rsidR="00650998" w:rsidRPr="00941979" w:rsidRDefault="00650998" w:rsidP="00650998">
      <w:pPr>
        <w:pStyle w:val="Style5"/>
        <w:widowControl/>
        <w:spacing w:before="65"/>
        <w:rPr>
          <w:rStyle w:val="FontStyle35"/>
          <w:lang w:val="ru-RU" w:eastAsia="ru-RU"/>
        </w:rPr>
      </w:pPr>
    </w:p>
    <w:p w:rsidR="00650998" w:rsidRPr="00941979" w:rsidRDefault="00650998" w:rsidP="00650998">
      <w:pPr>
        <w:pStyle w:val="Style5"/>
        <w:widowControl/>
        <w:spacing w:before="65"/>
        <w:rPr>
          <w:rStyle w:val="FontStyle35"/>
          <w:lang w:val="ru-RU" w:eastAsia="ru-RU"/>
        </w:rPr>
      </w:pPr>
    </w:p>
    <w:p w:rsidR="00650998" w:rsidRPr="00941979" w:rsidRDefault="00650998" w:rsidP="00650998">
      <w:pPr>
        <w:pStyle w:val="Style5"/>
        <w:widowControl/>
        <w:spacing w:before="65"/>
        <w:rPr>
          <w:rStyle w:val="FontStyle35"/>
          <w:lang w:val="ru-RU" w:eastAsia="ru-RU"/>
        </w:rPr>
      </w:pPr>
    </w:p>
    <w:p w:rsidR="00650998" w:rsidRPr="00941979" w:rsidRDefault="00650998" w:rsidP="00650998">
      <w:pPr>
        <w:pStyle w:val="Style5"/>
        <w:widowControl/>
        <w:spacing w:before="65"/>
        <w:rPr>
          <w:rStyle w:val="FontStyle35"/>
          <w:lang w:val="ru-RU" w:eastAsia="ru-RU"/>
        </w:rPr>
      </w:pPr>
    </w:p>
    <w:p w:rsidR="00650998" w:rsidRPr="00941979" w:rsidRDefault="00650998" w:rsidP="00650998">
      <w:pPr>
        <w:pStyle w:val="Style5"/>
        <w:widowControl/>
        <w:spacing w:before="65"/>
        <w:rPr>
          <w:rStyle w:val="FontStyle35"/>
          <w:lang w:val="ru-RU" w:eastAsia="ru-RU"/>
        </w:rPr>
      </w:pPr>
      <w:r w:rsidRPr="00941979">
        <w:rPr>
          <w:rStyle w:val="FontStyle35"/>
          <w:lang w:val="ru-RU" w:eastAsia="ru-RU"/>
        </w:rPr>
        <w:t>СОДЕРЖАНИЕ УЧЕБНОГО МАТЕРИАЛА</w:t>
      </w:r>
    </w:p>
    <w:p w:rsidR="00650998" w:rsidRPr="00941979" w:rsidRDefault="00650998" w:rsidP="00650998">
      <w:pPr>
        <w:pStyle w:val="Style5"/>
        <w:widowControl/>
        <w:spacing w:before="65"/>
        <w:rPr>
          <w:rStyle w:val="FontStyle35"/>
          <w:lang w:val="ru-RU" w:eastAsia="ru-RU"/>
        </w:rPr>
      </w:pPr>
    </w:p>
    <w:p w:rsidR="00650998" w:rsidRPr="00941979" w:rsidRDefault="00650998" w:rsidP="00650998">
      <w:pPr>
        <w:jc w:val="center"/>
        <w:rPr>
          <w:b/>
          <w:sz w:val="26"/>
          <w:szCs w:val="26"/>
        </w:rPr>
      </w:pPr>
      <w:r w:rsidRPr="00941979">
        <w:rPr>
          <w:b/>
          <w:sz w:val="26"/>
          <w:szCs w:val="26"/>
        </w:rPr>
        <w:t>Тема 1. Предпосылки развития цифровой экономики.</w:t>
      </w:r>
    </w:p>
    <w:p w:rsidR="00650998" w:rsidRPr="00941979" w:rsidRDefault="00650998" w:rsidP="00650998">
      <w:pPr>
        <w:jc w:val="center"/>
        <w:rPr>
          <w:b/>
          <w:sz w:val="26"/>
          <w:szCs w:val="26"/>
        </w:rPr>
      </w:pPr>
    </w:p>
    <w:p w:rsidR="00650998" w:rsidRPr="00941979" w:rsidRDefault="00650998" w:rsidP="00650998">
      <w:pPr>
        <w:jc w:val="both"/>
        <w:rPr>
          <w:rStyle w:val="FontStyle50"/>
        </w:rPr>
      </w:pPr>
    </w:p>
    <w:p w:rsidR="00AC0FD9" w:rsidRPr="00F677D9" w:rsidRDefault="00AC0FD9" w:rsidP="00AC0FD9">
      <w:pPr>
        <w:ind w:firstLine="360"/>
        <w:jc w:val="both"/>
        <w:rPr>
          <w:bCs/>
          <w:i/>
          <w:iCs/>
          <w:sz w:val="26"/>
          <w:szCs w:val="26"/>
        </w:rPr>
      </w:pPr>
      <w:r w:rsidRPr="00F677D9">
        <w:rPr>
          <w:bCs/>
          <w:i/>
          <w:iCs/>
          <w:sz w:val="26"/>
          <w:szCs w:val="26"/>
        </w:rPr>
        <w:t>Изучая тему, необходимо акцентировать внимание на следующих понятиях:</w:t>
      </w:r>
    </w:p>
    <w:p w:rsidR="00650998" w:rsidRPr="00941979" w:rsidRDefault="00650998" w:rsidP="00AC0FD9">
      <w:pPr>
        <w:ind w:firstLine="360"/>
        <w:jc w:val="both"/>
        <w:rPr>
          <w:sz w:val="26"/>
          <w:szCs w:val="26"/>
        </w:rPr>
      </w:pPr>
      <w:r w:rsidRPr="00941979">
        <w:rPr>
          <w:sz w:val="26"/>
          <w:szCs w:val="26"/>
        </w:rPr>
        <w:t>Понятие  «цифровой экономии». История ее развития.   Общество знаний, как предпосылка развития цифровой экономики</w:t>
      </w:r>
      <w:proofErr w:type="gramStart"/>
      <w:r w:rsidRPr="00941979">
        <w:rPr>
          <w:sz w:val="26"/>
          <w:szCs w:val="26"/>
        </w:rPr>
        <w:t>.</w:t>
      </w:r>
      <w:proofErr w:type="gramEnd"/>
      <w:r w:rsidRPr="00941979">
        <w:rPr>
          <w:sz w:val="26"/>
          <w:szCs w:val="26"/>
        </w:rPr>
        <w:t xml:space="preserve">  </w:t>
      </w:r>
      <w:proofErr w:type="gramStart"/>
      <w:r w:rsidRPr="00941979">
        <w:rPr>
          <w:sz w:val="26"/>
          <w:szCs w:val="26"/>
        </w:rPr>
        <w:t>и</w:t>
      </w:r>
      <w:proofErr w:type="gramEnd"/>
      <w:r w:rsidRPr="00941979">
        <w:rPr>
          <w:sz w:val="26"/>
          <w:szCs w:val="26"/>
        </w:rPr>
        <w:t xml:space="preserve">. </w:t>
      </w:r>
      <w:r w:rsidRPr="00941979">
        <w:rPr>
          <w:rStyle w:val="FontStyle50"/>
        </w:rPr>
        <w:t xml:space="preserve">Объекты и субъекты цифровой  экономики. </w:t>
      </w:r>
      <w:r w:rsidRPr="00941979">
        <w:rPr>
          <w:sz w:val="26"/>
          <w:szCs w:val="26"/>
        </w:rPr>
        <w:t>Роль ТНК в развитии цифровой экономики.</w:t>
      </w:r>
    </w:p>
    <w:p w:rsidR="00650998" w:rsidRPr="00941979" w:rsidRDefault="00650998" w:rsidP="00650998">
      <w:pPr>
        <w:jc w:val="both"/>
        <w:rPr>
          <w:sz w:val="26"/>
          <w:szCs w:val="26"/>
          <w:lang w:eastAsia="en-US"/>
        </w:rPr>
      </w:pPr>
    </w:p>
    <w:p w:rsidR="00650998" w:rsidRPr="00941979" w:rsidRDefault="00650998" w:rsidP="00650998">
      <w:pPr>
        <w:ind w:left="360"/>
        <w:jc w:val="center"/>
        <w:rPr>
          <w:b/>
          <w:sz w:val="26"/>
          <w:szCs w:val="26"/>
        </w:rPr>
      </w:pPr>
      <w:r w:rsidRPr="00941979">
        <w:rPr>
          <w:b/>
          <w:sz w:val="26"/>
          <w:szCs w:val="26"/>
        </w:rPr>
        <w:t>Тема 2. Интеллектуальная экономика как основа   цифровой модели развития.</w:t>
      </w:r>
    </w:p>
    <w:p w:rsidR="006B3521" w:rsidRPr="00F677D9" w:rsidRDefault="006B3521" w:rsidP="006B3521">
      <w:pPr>
        <w:ind w:firstLine="360"/>
        <w:jc w:val="both"/>
        <w:rPr>
          <w:bCs/>
          <w:i/>
          <w:iCs/>
          <w:sz w:val="26"/>
          <w:szCs w:val="26"/>
        </w:rPr>
      </w:pPr>
      <w:r w:rsidRPr="00F677D9">
        <w:rPr>
          <w:bCs/>
          <w:i/>
          <w:iCs/>
          <w:sz w:val="26"/>
          <w:szCs w:val="26"/>
        </w:rPr>
        <w:t>Изучая тему, необходимо акцентировать внимание на следующих понятиях:</w:t>
      </w:r>
    </w:p>
    <w:p w:rsidR="00650998" w:rsidRPr="00941979" w:rsidRDefault="00650998" w:rsidP="00AC0FD9">
      <w:pPr>
        <w:ind w:firstLine="360"/>
        <w:jc w:val="both"/>
        <w:rPr>
          <w:sz w:val="26"/>
          <w:szCs w:val="26"/>
        </w:rPr>
      </w:pPr>
      <w:r w:rsidRPr="00941979">
        <w:rPr>
          <w:sz w:val="26"/>
          <w:szCs w:val="26"/>
        </w:rPr>
        <w:t xml:space="preserve">Понятие  «интеллектуальной экономики». Основные теории развития интеллектуальной экономики. Последствия и  риски интеллектуализации  экономики. </w:t>
      </w:r>
    </w:p>
    <w:p w:rsidR="00650998" w:rsidRPr="00941979" w:rsidRDefault="00650998" w:rsidP="00650998">
      <w:pPr>
        <w:ind w:left="360"/>
        <w:jc w:val="center"/>
        <w:rPr>
          <w:b/>
          <w:sz w:val="26"/>
          <w:szCs w:val="26"/>
        </w:rPr>
      </w:pPr>
    </w:p>
    <w:p w:rsidR="00650998" w:rsidRPr="00941979" w:rsidRDefault="00650998" w:rsidP="00650998">
      <w:pPr>
        <w:ind w:left="360"/>
        <w:jc w:val="center"/>
        <w:rPr>
          <w:b/>
          <w:sz w:val="26"/>
          <w:szCs w:val="26"/>
        </w:rPr>
      </w:pPr>
      <w:r w:rsidRPr="00941979">
        <w:rPr>
          <w:b/>
          <w:sz w:val="26"/>
          <w:szCs w:val="26"/>
        </w:rPr>
        <w:t>Тема 3.Структура цифровой экономики.</w:t>
      </w:r>
    </w:p>
    <w:p w:rsidR="00650998" w:rsidRPr="00941979" w:rsidRDefault="00650998" w:rsidP="00650998">
      <w:pPr>
        <w:ind w:left="360"/>
        <w:jc w:val="center"/>
        <w:rPr>
          <w:b/>
          <w:sz w:val="26"/>
          <w:szCs w:val="26"/>
        </w:rPr>
      </w:pPr>
    </w:p>
    <w:p w:rsidR="006B3521" w:rsidRPr="00F677D9" w:rsidRDefault="006B3521" w:rsidP="006B3521">
      <w:pPr>
        <w:ind w:firstLine="360"/>
        <w:jc w:val="both"/>
        <w:rPr>
          <w:bCs/>
          <w:i/>
          <w:iCs/>
          <w:sz w:val="26"/>
          <w:szCs w:val="26"/>
        </w:rPr>
      </w:pPr>
      <w:r w:rsidRPr="00F677D9">
        <w:rPr>
          <w:bCs/>
          <w:i/>
          <w:iCs/>
          <w:sz w:val="26"/>
          <w:szCs w:val="26"/>
        </w:rPr>
        <w:t>Изучая тему, необходимо акцентировать внимание на следующих понятиях:</w:t>
      </w:r>
    </w:p>
    <w:p w:rsidR="00650998" w:rsidRPr="00941979" w:rsidRDefault="00650998" w:rsidP="00650998">
      <w:pPr>
        <w:ind w:firstLine="360"/>
        <w:jc w:val="both"/>
        <w:rPr>
          <w:sz w:val="26"/>
          <w:szCs w:val="26"/>
        </w:rPr>
      </w:pPr>
      <w:r w:rsidRPr="00941979">
        <w:rPr>
          <w:sz w:val="26"/>
          <w:szCs w:val="26"/>
        </w:rPr>
        <w:t>Основные элементы цифровой экономики: промышленность финансы, услуги</w:t>
      </w:r>
      <w:proofErr w:type="gramStart"/>
      <w:r w:rsidRPr="00941979">
        <w:rPr>
          <w:sz w:val="26"/>
          <w:szCs w:val="26"/>
        </w:rPr>
        <w:t xml:space="preserve">.. </w:t>
      </w:r>
      <w:proofErr w:type="gramEnd"/>
      <w:r w:rsidRPr="00941979">
        <w:rPr>
          <w:sz w:val="26"/>
          <w:szCs w:val="26"/>
        </w:rPr>
        <w:t xml:space="preserve">Факторы, способствующие проникновению цифровых технологий в экономику. Диффузия инноваций как фактор развития цифровой экономики. </w:t>
      </w:r>
    </w:p>
    <w:p w:rsidR="00650998" w:rsidRPr="00941979" w:rsidRDefault="00650998" w:rsidP="00650998">
      <w:pPr>
        <w:ind w:left="360"/>
        <w:jc w:val="center"/>
        <w:rPr>
          <w:b/>
          <w:sz w:val="26"/>
          <w:szCs w:val="26"/>
        </w:rPr>
      </w:pPr>
    </w:p>
    <w:p w:rsidR="00650998" w:rsidRPr="00941979" w:rsidRDefault="00650998" w:rsidP="00650998">
      <w:pPr>
        <w:ind w:left="360"/>
        <w:jc w:val="center"/>
        <w:rPr>
          <w:b/>
          <w:sz w:val="26"/>
          <w:szCs w:val="26"/>
        </w:rPr>
      </w:pPr>
      <w:r w:rsidRPr="00941979">
        <w:rPr>
          <w:b/>
          <w:sz w:val="26"/>
          <w:szCs w:val="26"/>
        </w:rPr>
        <w:t>Тема 4. Основные технологии и инфраструктура  цифровой экономики.</w:t>
      </w:r>
    </w:p>
    <w:p w:rsidR="00650998" w:rsidRPr="00941979" w:rsidRDefault="00650998" w:rsidP="00650998">
      <w:pPr>
        <w:ind w:firstLine="360"/>
        <w:jc w:val="both"/>
        <w:rPr>
          <w:sz w:val="26"/>
          <w:szCs w:val="26"/>
        </w:rPr>
      </w:pPr>
    </w:p>
    <w:p w:rsidR="006B3521" w:rsidRPr="00F677D9" w:rsidRDefault="006B3521" w:rsidP="006B3521">
      <w:pPr>
        <w:ind w:firstLine="360"/>
        <w:jc w:val="both"/>
        <w:rPr>
          <w:bCs/>
          <w:i/>
          <w:iCs/>
          <w:sz w:val="26"/>
          <w:szCs w:val="26"/>
        </w:rPr>
      </w:pPr>
      <w:r w:rsidRPr="00F677D9">
        <w:rPr>
          <w:bCs/>
          <w:i/>
          <w:iCs/>
          <w:sz w:val="26"/>
          <w:szCs w:val="26"/>
        </w:rPr>
        <w:t>Изучая тему, необходимо акцентировать внимание на следующих понятиях:</w:t>
      </w:r>
    </w:p>
    <w:p w:rsidR="00650998" w:rsidRPr="00941979" w:rsidRDefault="00650998" w:rsidP="00650998">
      <w:pPr>
        <w:ind w:firstLine="360"/>
        <w:jc w:val="both"/>
        <w:rPr>
          <w:sz w:val="26"/>
          <w:szCs w:val="26"/>
        </w:rPr>
      </w:pPr>
      <w:r w:rsidRPr="00941979">
        <w:rPr>
          <w:sz w:val="26"/>
          <w:szCs w:val="26"/>
        </w:rPr>
        <w:t xml:space="preserve">Понятие </w:t>
      </w:r>
      <w:proofErr w:type="spellStart"/>
      <w:r w:rsidRPr="00941979">
        <w:rPr>
          <w:sz w:val="26"/>
          <w:szCs w:val="26"/>
        </w:rPr>
        <w:t>блокчейна</w:t>
      </w:r>
      <w:proofErr w:type="spellEnd"/>
      <w:r w:rsidRPr="00941979">
        <w:rPr>
          <w:sz w:val="26"/>
          <w:szCs w:val="26"/>
        </w:rPr>
        <w:t xml:space="preserve">, 3D печати,  </w:t>
      </w:r>
      <w:proofErr w:type="spellStart"/>
      <w:r w:rsidRPr="00941979">
        <w:rPr>
          <w:sz w:val="26"/>
          <w:szCs w:val="26"/>
        </w:rPr>
        <w:t>криптовалют</w:t>
      </w:r>
      <w:proofErr w:type="spellEnd"/>
      <w:r w:rsidRPr="00941979">
        <w:rPr>
          <w:sz w:val="26"/>
          <w:szCs w:val="26"/>
        </w:rPr>
        <w:t>, виртуальной реальности.</w:t>
      </w:r>
      <w:proofErr w:type="gramStart"/>
      <w:r w:rsidRPr="00941979">
        <w:rPr>
          <w:sz w:val="26"/>
          <w:szCs w:val="26"/>
        </w:rPr>
        <w:t xml:space="preserve">  .</w:t>
      </w:r>
      <w:proofErr w:type="gramEnd"/>
      <w:r w:rsidRPr="00941979">
        <w:rPr>
          <w:sz w:val="26"/>
          <w:szCs w:val="26"/>
        </w:rPr>
        <w:t xml:space="preserve"> Динамика развития мировой инфраструктуры: количественные и качественные показатели. </w:t>
      </w:r>
    </w:p>
    <w:p w:rsidR="00650998" w:rsidRPr="00941979" w:rsidRDefault="00650998" w:rsidP="00650998">
      <w:pPr>
        <w:ind w:firstLine="360"/>
        <w:jc w:val="both"/>
        <w:rPr>
          <w:sz w:val="26"/>
          <w:szCs w:val="26"/>
        </w:rPr>
      </w:pPr>
    </w:p>
    <w:p w:rsidR="00650998" w:rsidRPr="00941979" w:rsidRDefault="00650998" w:rsidP="00650998">
      <w:pPr>
        <w:ind w:left="360"/>
        <w:jc w:val="center"/>
        <w:rPr>
          <w:b/>
          <w:sz w:val="26"/>
          <w:szCs w:val="26"/>
        </w:rPr>
      </w:pPr>
      <w:r w:rsidRPr="00941979">
        <w:rPr>
          <w:b/>
          <w:sz w:val="26"/>
          <w:szCs w:val="26"/>
        </w:rPr>
        <w:t>Тема 5.  Цифровая экономика в  мировой промышленности.</w:t>
      </w:r>
    </w:p>
    <w:p w:rsidR="00650998" w:rsidRPr="00941979" w:rsidRDefault="00650998" w:rsidP="00650998">
      <w:pPr>
        <w:ind w:left="360"/>
        <w:jc w:val="center"/>
        <w:rPr>
          <w:b/>
          <w:sz w:val="26"/>
          <w:szCs w:val="26"/>
        </w:rPr>
      </w:pPr>
    </w:p>
    <w:p w:rsidR="008A67D1" w:rsidRPr="00F677D9" w:rsidRDefault="008A67D1" w:rsidP="008A67D1">
      <w:pPr>
        <w:ind w:firstLine="360"/>
        <w:jc w:val="both"/>
        <w:rPr>
          <w:bCs/>
          <w:i/>
          <w:iCs/>
          <w:sz w:val="26"/>
          <w:szCs w:val="26"/>
        </w:rPr>
      </w:pPr>
      <w:r w:rsidRPr="00F677D9">
        <w:rPr>
          <w:bCs/>
          <w:i/>
          <w:iCs/>
          <w:sz w:val="26"/>
          <w:szCs w:val="26"/>
        </w:rPr>
        <w:t>Изучая тему, необходимо акцентировать внимание на следующих понятиях:</w:t>
      </w:r>
    </w:p>
    <w:p w:rsidR="00650998" w:rsidRPr="00941979" w:rsidRDefault="00650998" w:rsidP="00650998">
      <w:pPr>
        <w:ind w:firstLine="360"/>
        <w:jc w:val="both"/>
        <w:rPr>
          <w:sz w:val="26"/>
          <w:szCs w:val="26"/>
        </w:rPr>
      </w:pPr>
      <w:r w:rsidRPr="00941979">
        <w:rPr>
          <w:sz w:val="26"/>
          <w:szCs w:val="26"/>
        </w:rPr>
        <w:t xml:space="preserve">Особенности современного технологического уклада: роботизация, применение 3-Д печати, виртуальной реальности. Экономическая эффективность новых технологий. Последствия и риски их применения. </w:t>
      </w:r>
    </w:p>
    <w:p w:rsidR="008A67D1" w:rsidRDefault="008A67D1" w:rsidP="00650998">
      <w:pPr>
        <w:ind w:left="360"/>
        <w:jc w:val="center"/>
        <w:rPr>
          <w:b/>
          <w:sz w:val="26"/>
          <w:szCs w:val="26"/>
        </w:rPr>
      </w:pPr>
    </w:p>
    <w:p w:rsidR="00650998" w:rsidRPr="00941979" w:rsidRDefault="00650998" w:rsidP="00650998">
      <w:pPr>
        <w:ind w:left="360"/>
        <w:jc w:val="center"/>
        <w:rPr>
          <w:b/>
          <w:sz w:val="26"/>
          <w:szCs w:val="26"/>
        </w:rPr>
      </w:pPr>
      <w:r w:rsidRPr="00941979">
        <w:rPr>
          <w:b/>
          <w:sz w:val="26"/>
          <w:szCs w:val="26"/>
        </w:rPr>
        <w:t>Тема 6. Цифровая экономика в мировой сфере услуг.</w:t>
      </w:r>
    </w:p>
    <w:p w:rsidR="008A67D1" w:rsidRDefault="008A67D1" w:rsidP="008A67D1">
      <w:pPr>
        <w:ind w:firstLine="360"/>
        <w:jc w:val="both"/>
        <w:rPr>
          <w:bCs/>
          <w:i/>
          <w:iCs/>
          <w:sz w:val="26"/>
          <w:szCs w:val="26"/>
        </w:rPr>
      </w:pPr>
    </w:p>
    <w:p w:rsidR="008A67D1" w:rsidRPr="00F677D9" w:rsidRDefault="008A67D1" w:rsidP="008A67D1">
      <w:pPr>
        <w:ind w:firstLine="360"/>
        <w:jc w:val="both"/>
        <w:rPr>
          <w:bCs/>
          <w:i/>
          <w:iCs/>
          <w:sz w:val="26"/>
          <w:szCs w:val="26"/>
        </w:rPr>
      </w:pPr>
      <w:r w:rsidRPr="00F677D9">
        <w:rPr>
          <w:bCs/>
          <w:i/>
          <w:iCs/>
          <w:sz w:val="26"/>
          <w:szCs w:val="26"/>
        </w:rPr>
        <w:t>Изучая тему, необходимо акцентировать внимание на следующих понятиях:</w:t>
      </w:r>
    </w:p>
    <w:p w:rsidR="00650998" w:rsidRPr="00941979" w:rsidRDefault="00650998" w:rsidP="00650998">
      <w:pPr>
        <w:ind w:firstLine="360"/>
        <w:jc w:val="both"/>
        <w:rPr>
          <w:sz w:val="26"/>
          <w:szCs w:val="26"/>
        </w:rPr>
      </w:pPr>
      <w:r w:rsidRPr="00941979">
        <w:rPr>
          <w:sz w:val="26"/>
          <w:szCs w:val="26"/>
        </w:rPr>
        <w:lastRenderedPageBreak/>
        <w:t>Новые  технологии предоставления  услуг: «</w:t>
      </w:r>
      <w:proofErr w:type="spellStart"/>
      <w:r w:rsidRPr="00941979">
        <w:rPr>
          <w:sz w:val="26"/>
          <w:szCs w:val="26"/>
        </w:rPr>
        <w:t>уберизация</w:t>
      </w:r>
      <w:proofErr w:type="spellEnd"/>
      <w:r w:rsidRPr="00941979">
        <w:rPr>
          <w:sz w:val="26"/>
          <w:szCs w:val="26"/>
        </w:rPr>
        <w:t xml:space="preserve">»,  </w:t>
      </w:r>
      <w:proofErr w:type="spellStart"/>
      <w:r w:rsidRPr="00941979">
        <w:rPr>
          <w:sz w:val="26"/>
          <w:szCs w:val="26"/>
        </w:rPr>
        <w:t>чат-боты</w:t>
      </w:r>
      <w:proofErr w:type="spellEnd"/>
      <w:r w:rsidRPr="00941979">
        <w:rPr>
          <w:sz w:val="26"/>
          <w:szCs w:val="26"/>
        </w:rPr>
        <w:t>, сайт</w:t>
      </w:r>
      <w:proofErr w:type="gramStart"/>
      <w:r w:rsidRPr="00941979">
        <w:rPr>
          <w:sz w:val="26"/>
          <w:szCs w:val="26"/>
        </w:rPr>
        <w:t>ы-</w:t>
      </w:r>
      <w:proofErr w:type="gramEnd"/>
      <w:r w:rsidRPr="00941979">
        <w:rPr>
          <w:sz w:val="26"/>
          <w:szCs w:val="26"/>
        </w:rPr>
        <w:t xml:space="preserve"> </w:t>
      </w:r>
      <w:proofErr w:type="spellStart"/>
      <w:r w:rsidRPr="00941979">
        <w:rPr>
          <w:sz w:val="26"/>
          <w:szCs w:val="26"/>
        </w:rPr>
        <w:t>агрегаторы</w:t>
      </w:r>
      <w:proofErr w:type="spellEnd"/>
      <w:r w:rsidRPr="00941979">
        <w:rPr>
          <w:sz w:val="26"/>
          <w:szCs w:val="26"/>
        </w:rPr>
        <w:t xml:space="preserve"> услуг.  Оффшорное программирование  как динамичный сектор услуг</w:t>
      </w:r>
      <w:proofErr w:type="gramStart"/>
      <w:r w:rsidRPr="00941979">
        <w:rPr>
          <w:sz w:val="26"/>
          <w:szCs w:val="26"/>
        </w:rPr>
        <w:t xml:space="preserve">..  </w:t>
      </w:r>
      <w:proofErr w:type="gramEnd"/>
    </w:p>
    <w:p w:rsidR="008A67D1" w:rsidRDefault="008A67D1" w:rsidP="00650998">
      <w:pPr>
        <w:ind w:left="360"/>
        <w:jc w:val="center"/>
        <w:rPr>
          <w:b/>
          <w:sz w:val="26"/>
          <w:szCs w:val="26"/>
        </w:rPr>
      </w:pPr>
    </w:p>
    <w:p w:rsidR="00650998" w:rsidRPr="00941979" w:rsidRDefault="00650998" w:rsidP="00650998">
      <w:pPr>
        <w:ind w:left="360"/>
        <w:jc w:val="center"/>
        <w:rPr>
          <w:b/>
          <w:sz w:val="26"/>
          <w:szCs w:val="26"/>
        </w:rPr>
      </w:pPr>
      <w:r w:rsidRPr="00941979">
        <w:rPr>
          <w:b/>
          <w:sz w:val="26"/>
          <w:szCs w:val="26"/>
        </w:rPr>
        <w:t>Тема 7. Цифровая экономика в мировой финансовой сфере.</w:t>
      </w:r>
    </w:p>
    <w:p w:rsidR="00650998" w:rsidRPr="00941979" w:rsidRDefault="00650998" w:rsidP="00650998">
      <w:pPr>
        <w:ind w:left="360"/>
        <w:jc w:val="center"/>
        <w:rPr>
          <w:b/>
          <w:sz w:val="26"/>
          <w:szCs w:val="26"/>
        </w:rPr>
      </w:pPr>
    </w:p>
    <w:p w:rsidR="00027673" w:rsidRPr="00F677D9" w:rsidRDefault="00027673" w:rsidP="00027673">
      <w:pPr>
        <w:ind w:firstLine="360"/>
        <w:jc w:val="both"/>
        <w:rPr>
          <w:bCs/>
          <w:i/>
          <w:iCs/>
          <w:sz w:val="26"/>
          <w:szCs w:val="26"/>
        </w:rPr>
      </w:pPr>
      <w:r w:rsidRPr="00F677D9">
        <w:rPr>
          <w:bCs/>
          <w:i/>
          <w:iCs/>
          <w:sz w:val="26"/>
          <w:szCs w:val="26"/>
        </w:rPr>
        <w:t>Изучая тему, необходимо акцентировать внимание на следующих понятиях:</w:t>
      </w:r>
    </w:p>
    <w:p w:rsidR="00650998" w:rsidRPr="00941979" w:rsidRDefault="00650998" w:rsidP="00650998">
      <w:pPr>
        <w:ind w:firstLine="360"/>
        <w:jc w:val="both"/>
        <w:rPr>
          <w:sz w:val="26"/>
          <w:szCs w:val="26"/>
        </w:rPr>
      </w:pPr>
      <w:r w:rsidRPr="00941979">
        <w:rPr>
          <w:sz w:val="26"/>
          <w:szCs w:val="26"/>
        </w:rPr>
        <w:t xml:space="preserve"> Основные  валютные, фондовые и ссудные  </w:t>
      </w:r>
      <w:proofErr w:type="spellStart"/>
      <w:r w:rsidRPr="00941979">
        <w:rPr>
          <w:sz w:val="26"/>
          <w:szCs w:val="26"/>
        </w:rPr>
        <w:t>он-лайн</w:t>
      </w:r>
      <w:proofErr w:type="spellEnd"/>
      <w:r w:rsidRPr="00941979">
        <w:rPr>
          <w:sz w:val="26"/>
          <w:szCs w:val="26"/>
        </w:rPr>
        <w:t xml:space="preserve"> рынки: количественные и качественные характеристики.  </w:t>
      </w:r>
      <w:proofErr w:type="spellStart"/>
      <w:r w:rsidRPr="00941979">
        <w:rPr>
          <w:sz w:val="26"/>
          <w:szCs w:val="26"/>
        </w:rPr>
        <w:t>Криптовалюты</w:t>
      </w:r>
      <w:proofErr w:type="spellEnd"/>
      <w:r w:rsidRPr="00941979">
        <w:rPr>
          <w:sz w:val="26"/>
          <w:szCs w:val="26"/>
        </w:rPr>
        <w:t xml:space="preserve">,  и технология </w:t>
      </w:r>
      <w:proofErr w:type="spellStart"/>
      <w:r w:rsidRPr="00941979">
        <w:rPr>
          <w:sz w:val="26"/>
          <w:szCs w:val="26"/>
        </w:rPr>
        <w:t>блокчейн</w:t>
      </w:r>
      <w:proofErr w:type="spellEnd"/>
      <w:r w:rsidRPr="00941979">
        <w:rPr>
          <w:sz w:val="26"/>
          <w:szCs w:val="26"/>
        </w:rPr>
        <w:t xml:space="preserve"> как новое средство расчетов: достоинства и недостатки. </w:t>
      </w:r>
    </w:p>
    <w:p w:rsidR="00650998" w:rsidRPr="00941979" w:rsidRDefault="00650998" w:rsidP="00650998">
      <w:pPr>
        <w:jc w:val="both"/>
        <w:rPr>
          <w:sz w:val="26"/>
          <w:szCs w:val="26"/>
        </w:rPr>
      </w:pPr>
    </w:p>
    <w:p w:rsidR="00650998" w:rsidRPr="00941979" w:rsidRDefault="00650998" w:rsidP="00650998">
      <w:pPr>
        <w:ind w:left="360"/>
        <w:jc w:val="center"/>
        <w:rPr>
          <w:b/>
          <w:sz w:val="26"/>
          <w:szCs w:val="26"/>
        </w:rPr>
      </w:pPr>
      <w:r w:rsidRPr="00941979">
        <w:rPr>
          <w:b/>
          <w:sz w:val="26"/>
          <w:szCs w:val="26"/>
        </w:rPr>
        <w:t>Тема 8. Цифровая экономика в мировом образовании.</w:t>
      </w:r>
    </w:p>
    <w:p w:rsidR="00650998" w:rsidRPr="00941979" w:rsidRDefault="00650998" w:rsidP="00650998">
      <w:pPr>
        <w:ind w:left="360"/>
        <w:jc w:val="center"/>
        <w:rPr>
          <w:b/>
          <w:sz w:val="26"/>
          <w:szCs w:val="26"/>
        </w:rPr>
      </w:pPr>
    </w:p>
    <w:p w:rsidR="00F677D9" w:rsidRPr="00F677D9" w:rsidRDefault="00F677D9" w:rsidP="00F677D9">
      <w:pPr>
        <w:ind w:firstLine="360"/>
        <w:jc w:val="both"/>
        <w:rPr>
          <w:bCs/>
          <w:i/>
          <w:iCs/>
          <w:sz w:val="26"/>
          <w:szCs w:val="26"/>
        </w:rPr>
      </w:pPr>
      <w:r w:rsidRPr="00F677D9">
        <w:rPr>
          <w:bCs/>
          <w:i/>
          <w:iCs/>
          <w:sz w:val="26"/>
          <w:szCs w:val="26"/>
        </w:rPr>
        <w:t>Изучая тему, необходимо акцентировать внимание на следующих понятиях:</w:t>
      </w:r>
    </w:p>
    <w:p w:rsidR="00650998" w:rsidRPr="00941979" w:rsidRDefault="00650998" w:rsidP="00650998">
      <w:pPr>
        <w:ind w:firstLine="360"/>
        <w:jc w:val="both"/>
        <w:rPr>
          <w:sz w:val="26"/>
          <w:szCs w:val="26"/>
        </w:rPr>
      </w:pPr>
      <w:r w:rsidRPr="00941979">
        <w:rPr>
          <w:sz w:val="26"/>
          <w:szCs w:val="26"/>
        </w:rPr>
        <w:t xml:space="preserve"> Преимущества онлайн образования, для повышения квалификации. Системы дистанционного образования и виртуальные университеты. </w:t>
      </w:r>
    </w:p>
    <w:p w:rsidR="00650998" w:rsidRPr="00941979" w:rsidRDefault="00650998" w:rsidP="00650998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0998" w:rsidRPr="00941979" w:rsidRDefault="00650998" w:rsidP="00650998">
      <w:pPr>
        <w:ind w:left="360"/>
        <w:jc w:val="center"/>
        <w:rPr>
          <w:b/>
          <w:sz w:val="26"/>
          <w:szCs w:val="26"/>
        </w:rPr>
      </w:pPr>
      <w:r w:rsidRPr="00941979">
        <w:rPr>
          <w:b/>
          <w:sz w:val="26"/>
          <w:szCs w:val="26"/>
        </w:rPr>
        <w:t>Тема 9. Правовые аспекты функционирования цифровой экономики.</w:t>
      </w:r>
    </w:p>
    <w:p w:rsidR="00F677D9" w:rsidRPr="00F677D9" w:rsidRDefault="00F677D9" w:rsidP="00F677D9">
      <w:pPr>
        <w:ind w:firstLine="360"/>
        <w:jc w:val="both"/>
        <w:rPr>
          <w:bCs/>
          <w:i/>
          <w:iCs/>
          <w:sz w:val="26"/>
          <w:szCs w:val="26"/>
        </w:rPr>
      </w:pPr>
      <w:r w:rsidRPr="00F677D9">
        <w:rPr>
          <w:bCs/>
          <w:i/>
          <w:iCs/>
          <w:sz w:val="26"/>
          <w:szCs w:val="26"/>
        </w:rPr>
        <w:t>Изучая тему, необходимо акцентировать внимание на следующих понятиях:</w:t>
      </w:r>
    </w:p>
    <w:p w:rsidR="00650998" w:rsidRPr="00941979" w:rsidRDefault="00650998" w:rsidP="00650998">
      <w:pPr>
        <w:ind w:firstLine="360"/>
        <w:jc w:val="both"/>
        <w:rPr>
          <w:color w:val="000000"/>
          <w:sz w:val="26"/>
          <w:szCs w:val="26"/>
        </w:rPr>
      </w:pPr>
      <w:r w:rsidRPr="00941979">
        <w:rPr>
          <w:sz w:val="26"/>
          <w:szCs w:val="26"/>
        </w:rPr>
        <w:t xml:space="preserve">Нормативно – правовые акты, регулирующие функционирование цифровой экономики Республики Беларусь: Стратегия развития информатизации в Республике Беларусь на 2016-2022 годы; Государственная программа развития цифровой экономики и информационного общества на 2016-2020 годы; Декрет «О </w:t>
      </w:r>
      <w:proofErr w:type="gramStart"/>
      <w:r w:rsidRPr="00941979">
        <w:rPr>
          <w:sz w:val="26"/>
          <w:szCs w:val="26"/>
        </w:rPr>
        <w:t>развитии</w:t>
      </w:r>
      <w:proofErr w:type="gramEnd"/>
      <w:r w:rsidRPr="00941979">
        <w:rPr>
          <w:sz w:val="26"/>
          <w:szCs w:val="26"/>
        </w:rPr>
        <w:t xml:space="preserve"> цифровой экономики». </w:t>
      </w:r>
    </w:p>
    <w:p w:rsidR="00650998" w:rsidRPr="00941979" w:rsidRDefault="00650998" w:rsidP="00650998">
      <w:pPr>
        <w:jc w:val="both"/>
        <w:rPr>
          <w:color w:val="000000"/>
          <w:sz w:val="26"/>
          <w:szCs w:val="26"/>
        </w:rPr>
      </w:pPr>
    </w:p>
    <w:p w:rsidR="00650998" w:rsidRPr="00941979" w:rsidRDefault="00650998" w:rsidP="00650998">
      <w:pPr>
        <w:ind w:left="360"/>
        <w:jc w:val="center"/>
        <w:rPr>
          <w:b/>
          <w:sz w:val="26"/>
          <w:szCs w:val="26"/>
        </w:rPr>
      </w:pPr>
      <w:r w:rsidRPr="00941979">
        <w:rPr>
          <w:b/>
          <w:sz w:val="26"/>
          <w:szCs w:val="26"/>
        </w:rPr>
        <w:t>Тема 10.  Развитие цифровой экономики Республики Беларусь.</w:t>
      </w:r>
    </w:p>
    <w:p w:rsidR="00941979" w:rsidRPr="00F677D9" w:rsidRDefault="00941979" w:rsidP="00650998">
      <w:pPr>
        <w:ind w:firstLine="360"/>
        <w:jc w:val="both"/>
        <w:rPr>
          <w:bCs/>
          <w:i/>
          <w:iCs/>
          <w:sz w:val="26"/>
          <w:szCs w:val="26"/>
        </w:rPr>
      </w:pPr>
      <w:r w:rsidRPr="00F677D9">
        <w:rPr>
          <w:bCs/>
          <w:i/>
          <w:iCs/>
          <w:sz w:val="26"/>
          <w:szCs w:val="26"/>
        </w:rPr>
        <w:t>Изучая тему, необходимо акцентировать внимание на следующих понятиях:</w:t>
      </w:r>
    </w:p>
    <w:p w:rsidR="00650998" w:rsidRDefault="00941979" w:rsidP="00650998">
      <w:pPr>
        <w:ind w:firstLine="360"/>
        <w:jc w:val="both"/>
        <w:rPr>
          <w:sz w:val="26"/>
          <w:szCs w:val="26"/>
        </w:rPr>
      </w:pPr>
      <w:r w:rsidRPr="00941979">
        <w:rPr>
          <w:sz w:val="26"/>
          <w:szCs w:val="26"/>
        </w:rPr>
        <w:t xml:space="preserve"> </w:t>
      </w:r>
      <w:r w:rsidR="00650998" w:rsidRPr="00941979">
        <w:rPr>
          <w:sz w:val="26"/>
          <w:szCs w:val="26"/>
        </w:rPr>
        <w:t xml:space="preserve">Динамика развития  отдельных секторов цифровой экономики в Беларуси. </w:t>
      </w:r>
      <w:proofErr w:type="gramStart"/>
      <w:r w:rsidR="00650998" w:rsidRPr="00941979">
        <w:rPr>
          <w:sz w:val="26"/>
          <w:szCs w:val="26"/>
        </w:rPr>
        <w:t xml:space="preserve">Перспективные направления развития электронных технологий Республики Беларусь в экономической и социальной сферах. </w:t>
      </w:r>
      <w:proofErr w:type="gramEnd"/>
    </w:p>
    <w:p w:rsidR="00F84641" w:rsidRPr="00941979" w:rsidRDefault="00F84641" w:rsidP="00650998">
      <w:pPr>
        <w:ind w:firstLine="360"/>
        <w:jc w:val="both"/>
        <w:rPr>
          <w:color w:val="000000"/>
          <w:sz w:val="26"/>
          <w:szCs w:val="26"/>
        </w:rPr>
      </w:pPr>
    </w:p>
    <w:p w:rsidR="004C2545" w:rsidRPr="00941979" w:rsidRDefault="004C2545">
      <w:pPr>
        <w:rPr>
          <w:sz w:val="26"/>
          <w:szCs w:val="26"/>
        </w:rPr>
      </w:pPr>
    </w:p>
    <w:sectPr w:rsidR="004C2545" w:rsidRPr="00941979" w:rsidSect="004C2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89D"/>
    <w:multiLevelType w:val="hybridMultilevel"/>
    <w:tmpl w:val="323C726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FD6963"/>
    <w:multiLevelType w:val="hybridMultilevel"/>
    <w:tmpl w:val="929CF85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741DC5"/>
    <w:multiLevelType w:val="hybridMultilevel"/>
    <w:tmpl w:val="8E1C4D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F4030A"/>
    <w:multiLevelType w:val="hybridMultilevel"/>
    <w:tmpl w:val="A9300D1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50998"/>
    <w:rsid w:val="00027673"/>
    <w:rsid w:val="00074012"/>
    <w:rsid w:val="000A3FD4"/>
    <w:rsid w:val="000D2C4E"/>
    <w:rsid w:val="000F3540"/>
    <w:rsid w:val="001308D5"/>
    <w:rsid w:val="0015260B"/>
    <w:rsid w:val="001E18C4"/>
    <w:rsid w:val="00246289"/>
    <w:rsid w:val="002630FC"/>
    <w:rsid w:val="00264019"/>
    <w:rsid w:val="0027377B"/>
    <w:rsid w:val="002A4F12"/>
    <w:rsid w:val="0037091D"/>
    <w:rsid w:val="00370D06"/>
    <w:rsid w:val="003A3BF8"/>
    <w:rsid w:val="004806BB"/>
    <w:rsid w:val="004C2545"/>
    <w:rsid w:val="005138BB"/>
    <w:rsid w:val="00517406"/>
    <w:rsid w:val="00570D6C"/>
    <w:rsid w:val="00650998"/>
    <w:rsid w:val="006716F2"/>
    <w:rsid w:val="006971AF"/>
    <w:rsid w:val="006A492B"/>
    <w:rsid w:val="006B3521"/>
    <w:rsid w:val="006C7537"/>
    <w:rsid w:val="00701D46"/>
    <w:rsid w:val="00766877"/>
    <w:rsid w:val="00814F4A"/>
    <w:rsid w:val="00824EFC"/>
    <w:rsid w:val="00836218"/>
    <w:rsid w:val="0085113A"/>
    <w:rsid w:val="008720D6"/>
    <w:rsid w:val="008A67D1"/>
    <w:rsid w:val="00924917"/>
    <w:rsid w:val="00927FE1"/>
    <w:rsid w:val="00941979"/>
    <w:rsid w:val="009F0593"/>
    <w:rsid w:val="00AA0215"/>
    <w:rsid w:val="00AC0FD9"/>
    <w:rsid w:val="00AF2E5B"/>
    <w:rsid w:val="00B11448"/>
    <w:rsid w:val="00B35624"/>
    <w:rsid w:val="00B8268D"/>
    <w:rsid w:val="00C27742"/>
    <w:rsid w:val="00C412A1"/>
    <w:rsid w:val="00C9072B"/>
    <w:rsid w:val="00CA1C86"/>
    <w:rsid w:val="00D01046"/>
    <w:rsid w:val="00D650EF"/>
    <w:rsid w:val="00E7661B"/>
    <w:rsid w:val="00E83242"/>
    <w:rsid w:val="00ED62D1"/>
    <w:rsid w:val="00EE04BD"/>
    <w:rsid w:val="00EE3CC1"/>
    <w:rsid w:val="00F24C94"/>
    <w:rsid w:val="00F677D9"/>
    <w:rsid w:val="00F72A75"/>
    <w:rsid w:val="00F84641"/>
    <w:rsid w:val="00FA7C82"/>
    <w:rsid w:val="00FD6BCB"/>
    <w:rsid w:val="00FE2B00"/>
    <w:rsid w:val="00FE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0998"/>
    <w:pPr>
      <w:spacing w:after="120" w:line="276" w:lineRule="auto"/>
    </w:pPr>
    <w:rPr>
      <w:rFonts w:eastAsia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650998"/>
    <w:rPr>
      <w:rFonts w:ascii="Times New Roman" w:eastAsia="Calibri" w:hAnsi="Times New Roman" w:cs="Times New Roman"/>
      <w:lang w:val="ru-RU"/>
    </w:rPr>
  </w:style>
  <w:style w:type="paragraph" w:styleId="a5">
    <w:name w:val="List Paragraph"/>
    <w:basedOn w:val="a"/>
    <w:link w:val="a6"/>
    <w:uiPriority w:val="34"/>
    <w:qFormat/>
    <w:rsid w:val="00650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basedOn w:val="a0"/>
    <w:link w:val="a5"/>
    <w:uiPriority w:val="34"/>
    <w:locked/>
    <w:rsid w:val="00650998"/>
    <w:rPr>
      <w:rFonts w:ascii="Calibri" w:eastAsia="Calibri" w:hAnsi="Calibri" w:cs="Times New Roman"/>
      <w:lang w:val="ru-RU"/>
    </w:rPr>
  </w:style>
  <w:style w:type="character" w:customStyle="1" w:styleId="FontStyle50">
    <w:name w:val="Font Style50"/>
    <w:basedOn w:val="a0"/>
    <w:uiPriority w:val="99"/>
    <w:rsid w:val="0065099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50998"/>
    <w:pPr>
      <w:widowControl w:val="0"/>
      <w:autoSpaceDE w:val="0"/>
      <w:autoSpaceDN w:val="0"/>
      <w:adjustRightInd w:val="0"/>
      <w:jc w:val="center"/>
    </w:pPr>
    <w:rPr>
      <w:rFonts w:ascii="Century Gothic" w:eastAsiaTheme="minorEastAsia" w:hAnsi="Century Gothic" w:cstheme="minorBidi"/>
      <w:sz w:val="24"/>
      <w:szCs w:val="24"/>
      <w:lang w:val="en-US" w:eastAsia="en-US"/>
    </w:rPr>
  </w:style>
  <w:style w:type="character" w:customStyle="1" w:styleId="FontStyle35">
    <w:name w:val="Font Style35"/>
    <w:basedOn w:val="a0"/>
    <w:uiPriority w:val="99"/>
    <w:rsid w:val="0065099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dcterms:created xsi:type="dcterms:W3CDTF">2019-10-01T09:13:00Z</dcterms:created>
  <dcterms:modified xsi:type="dcterms:W3CDTF">2019-10-01T09:38:00Z</dcterms:modified>
</cp:coreProperties>
</file>