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16" w:rsidRPr="00E23239" w:rsidRDefault="00CC5D16" w:rsidP="00E2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32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ДОПОЛНЕНИЯ И ИЗМЕНЕНИЯ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учебной программе</w:t>
      </w:r>
    </w:p>
    <w:p w:rsidR="00CC5D16" w:rsidRDefault="00CC5D16" w:rsidP="00871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672">
        <w:rPr>
          <w:rFonts w:ascii="Times New Roman" w:hAnsi="Times New Roman" w:cs="Times New Roman"/>
          <w:b/>
          <w:bCs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«Анализ факторов экономического роста» </w:t>
      </w:r>
    </w:p>
    <w:p w:rsidR="00CC5D16" w:rsidRPr="00871672" w:rsidRDefault="00CC5D16" w:rsidP="00871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167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71672">
        <w:rPr>
          <w:rFonts w:ascii="Times New Roman" w:hAnsi="Times New Roman" w:cs="Times New Roman"/>
          <w:b/>
          <w:bCs/>
          <w:sz w:val="28"/>
          <w:szCs w:val="28"/>
        </w:rPr>
        <w:t xml:space="preserve"> ступени получения высшего образования</w:t>
      </w:r>
    </w:p>
    <w:p w:rsidR="00CC5D16" w:rsidRPr="00E23239" w:rsidRDefault="00CC5D16" w:rsidP="00871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1672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специальности 1-26 80 03 «Бизнес-администрирование» </w:t>
      </w:r>
      <w:r w:rsidRPr="00871672">
        <w:rPr>
          <w:rFonts w:ascii="Times New Roman" w:hAnsi="Times New Roman" w:cs="Times New Roman"/>
          <w:b/>
          <w:bCs/>
          <w:sz w:val="28"/>
          <w:szCs w:val="28"/>
          <w:highlight w:val="cyan"/>
        </w:rPr>
        <w:br/>
      </w:r>
      <w:r w:rsidRPr="00A52378"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 w:rsidR="00A52378" w:rsidRPr="00A52378">
        <w:rPr>
          <w:rFonts w:ascii="Times New Roman" w:hAnsi="Times New Roman" w:cs="Times New Roman"/>
          <w:b/>
          <w:sz w:val="28"/>
          <w:szCs w:val="28"/>
          <w:lang w:eastAsia="ru-RU"/>
        </w:rPr>
        <w:t>2/2023</w:t>
      </w:r>
      <w:r w:rsidRPr="00A523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C5D16" w:rsidRPr="00E23239" w:rsidRDefault="00CC5D16" w:rsidP="00E2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4431"/>
        <w:gridCol w:w="4153"/>
      </w:tblGrid>
      <w:tr w:rsidR="00CC5D16" w:rsidRPr="003158CD">
        <w:tc>
          <w:tcPr>
            <w:tcW w:w="1064" w:type="dxa"/>
          </w:tcPr>
          <w:p w:rsidR="00CC5D16" w:rsidRPr="00E23239" w:rsidRDefault="00CC5D16" w:rsidP="00E23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32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C5D16" w:rsidRPr="00E23239" w:rsidRDefault="00CC5D16" w:rsidP="00E23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32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431" w:type="dxa"/>
          </w:tcPr>
          <w:p w:rsidR="00CC5D16" w:rsidRPr="00E23239" w:rsidRDefault="00CC5D16" w:rsidP="00E23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32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Дополнения и изменения</w:t>
            </w:r>
          </w:p>
        </w:tc>
        <w:tc>
          <w:tcPr>
            <w:tcW w:w="4153" w:type="dxa"/>
          </w:tcPr>
          <w:p w:rsidR="00CC5D16" w:rsidRPr="00E23239" w:rsidRDefault="00CC5D16" w:rsidP="00E23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32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Основание</w:t>
            </w:r>
          </w:p>
        </w:tc>
      </w:tr>
      <w:tr w:rsidR="00CC5D16" w:rsidRPr="003158CD">
        <w:trPr>
          <w:trHeight w:val="308"/>
        </w:trPr>
        <w:tc>
          <w:tcPr>
            <w:tcW w:w="1064" w:type="dxa"/>
          </w:tcPr>
          <w:p w:rsidR="00CC5D16" w:rsidRDefault="00CC5D16" w:rsidP="00E23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5D16" w:rsidRDefault="00CC5D16" w:rsidP="00E23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5D16" w:rsidRDefault="00CC5D16" w:rsidP="00E23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323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5D16" w:rsidRPr="00871672" w:rsidRDefault="00CC5D16" w:rsidP="00A52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1" w:type="dxa"/>
          </w:tcPr>
          <w:p w:rsidR="00CC5D16" w:rsidRPr="00E23239" w:rsidRDefault="00CC5D16" w:rsidP="00E23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23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  <w:p w:rsidR="00A52378" w:rsidRDefault="00CC5D16" w:rsidP="00A5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716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Основная</w:t>
            </w:r>
          </w:p>
          <w:p w:rsidR="00CC5D16" w:rsidRPr="00A52378" w:rsidRDefault="00A52378" w:rsidP="00A523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23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Хайкин, В.В. Конкурентоспособность </w:t>
            </w:r>
            <w:proofErr w:type="spellStart"/>
            <w:r w:rsidRPr="00A523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ресурсо</w:t>
            </w:r>
            <w:proofErr w:type="spellEnd"/>
            <w:r w:rsidRPr="00A523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ориентированных экономических систем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/ М.М. Хайкин, А.А.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Лапинскас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моногр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A523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A523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proofErr w:type="spellStart"/>
            <w:proofErr w:type="gramStart"/>
            <w:r w:rsidRPr="00A523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Спб</w:t>
            </w:r>
            <w:proofErr w:type="spellEnd"/>
            <w:r w:rsidRPr="00A523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.:</w:t>
            </w:r>
            <w:proofErr w:type="gramEnd"/>
            <w:r w:rsidRPr="00A5237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23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АСТЕРИОН, 2021. – 156 с. – </w:t>
            </w:r>
            <w:r w:rsidRPr="00A523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URL</w:t>
            </w:r>
            <w:r w:rsidRPr="00A523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hyperlink r:id="rId4" w:history="1">
              <w:r w:rsidRPr="00A52378">
                <w:rPr>
                  <w:rStyle w:val="a3"/>
                  <w:rFonts w:ascii="Times New Roman" w:hAnsi="Times New Roman"/>
                  <w:bCs/>
                  <w:color w:val="000000" w:themeColor="text1"/>
                  <w:sz w:val="28"/>
                  <w:szCs w:val="28"/>
                  <w:u w:val="none"/>
                  <w:lang w:eastAsia="ru-RU"/>
                </w:rPr>
                <w:t>https://www.elibrary.ru/download/elibrary_47958391_25418984.pdf</w:t>
              </w:r>
            </w:hyperlink>
            <w:r w:rsidRPr="00A523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 – Дата обращения: 29.08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4153" w:type="dxa"/>
          </w:tcPr>
          <w:p w:rsidR="00CC5D16" w:rsidRPr="00E23239" w:rsidRDefault="00CC5D16" w:rsidP="00E23239">
            <w:pPr>
              <w:spacing w:after="120" w:line="240" w:lineRule="auto"/>
              <w:ind w:left="34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32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Новые публикации  </w:t>
            </w:r>
          </w:p>
        </w:tc>
      </w:tr>
    </w:tbl>
    <w:p w:rsidR="00CC5D16" w:rsidRPr="00E23239" w:rsidRDefault="00CC5D16" w:rsidP="00E23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D16" w:rsidRPr="00E23239" w:rsidRDefault="00CC5D16" w:rsidP="00E23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239">
        <w:rPr>
          <w:rFonts w:ascii="Times New Roman" w:hAnsi="Times New Roman" w:cs="Times New Roman"/>
          <w:sz w:val="28"/>
          <w:szCs w:val="28"/>
          <w:lang w:eastAsia="ru-RU"/>
        </w:rPr>
        <w:t>Учебная программа пересмотрена и одобрена на заседании кафедры</w:t>
      </w:r>
    </w:p>
    <w:p w:rsidR="00CC5D16" w:rsidRPr="00E23239" w:rsidRDefault="00CC5D16" w:rsidP="00E23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2323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экономики и управления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протокол № 1</w:t>
      </w:r>
      <w:r w:rsidR="00A52378">
        <w:rPr>
          <w:rFonts w:ascii="Times New Roman" w:hAnsi="Times New Roman" w:cs="Times New Roman"/>
          <w:sz w:val="28"/>
          <w:szCs w:val="28"/>
          <w:lang w:eastAsia="ru-RU"/>
        </w:rPr>
        <w:t xml:space="preserve"> от 31</w:t>
      </w:r>
      <w:r w:rsidRPr="00E23239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A5237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2323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A52378" w:rsidRPr="002008F0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23239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CC5D16" w:rsidRPr="00E23239" w:rsidRDefault="00CC5D16" w:rsidP="00E232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23239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(название кафедры)</w:t>
      </w:r>
    </w:p>
    <w:p w:rsidR="00CC5D16" w:rsidRPr="00E23239" w:rsidRDefault="00CC5D16" w:rsidP="00E23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C5D16" w:rsidRPr="00E23239" w:rsidRDefault="00A52378" w:rsidP="00E23239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з</w:t>
      </w:r>
      <w:r w:rsidR="00CC5D16" w:rsidRPr="00E23239">
        <w:rPr>
          <w:rFonts w:ascii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C5D16" w:rsidRPr="00E23239">
        <w:rPr>
          <w:rFonts w:ascii="Times New Roman" w:hAnsi="Times New Roman" w:cs="Times New Roman"/>
          <w:sz w:val="28"/>
          <w:szCs w:val="28"/>
          <w:lang w:eastAsia="ru-RU"/>
        </w:rPr>
        <w:t xml:space="preserve"> кафедрой</w:t>
      </w:r>
    </w:p>
    <w:p w:rsidR="00CC5D16" w:rsidRPr="00E23239" w:rsidRDefault="00CC5D16" w:rsidP="00E232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2323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канд. </w:t>
      </w:r>
      <w:proofErr w:type="spellStart"/>
      <w:r w:rsidRPr="00E23239">
        <w:rPr>
          <w:rFonts w:ascii="Times New Roman" w:hAnsi="Times New Roman" w:cs="Times New Roman"/>
          <w:sz w:val="28"/>
          <w:szCs w:val="28"/>
          <w:u w:val="single"/>
          <w:lang w:eastAsia="ru-RU"/>
        </w:rPr>
        <w:t>экон</w:t>
      </w:r>
      <w:proofErr w:type="spellEnd"/>
      <w:r w:rsidRPr="00E23239">
        <w:rPr>
          <w:rFonts w:ascii="Times New Roman" w:hAnsi="Times New Roman" w:cs="Times New Roman"/>
          <w:sz w:val="28"/>
          <w:szCs w:val="28"/>
          <w:u w:val="single"/>
          <w:lang w:eastAsia="ru-RU"/>
        </w:rPr>
        <w:t>. наук, доцент</w:t>
      </w:r>
      <w:r w:rsidRPr="00E2323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__________________                   </w:t>
      </w:r>
      <w:r w:rsidR="00A52378">
        <w:rPr>
          <w:rFonts w:ascii="Times New Roman" w:hAnsi="Times New Roman" w:cs="Times New Roman"/>
          <w:sz w:val="28"/>
          <w:szCs w:val="28"/>
          <w:lang w:eastAsia="ru-RU"/>
        </w:rPr>
        <w:t>О.Д. Колб</w:t>
      </w:r>
    </w:p>
    <w:p w:rsidR="00CC5D16" w:rsidRPr="00E23239" w:rsidRDefault="00CC5D16" w:rsidP="00E23239">
      <w:pPr>
        <w:spacing w:after="0" w:line="240" w:lineRule="auto"/>
        <w:ind w:left="708" w:hanging="566"/>
        <w:rPr>
          <w:rFonts w:ascii="Times New Roman" w:hAnsi="Times New Roman" w:cs="Times New Roman"/>
          <w:sz w:val="18"/>
          <w:szCs w:val="18"/>
          <w:lang w:eastAsia="ru-RU"/>
        </w:rPr>
      </w:pPr>
      <w:r w:rsidRPr="00E23239">
        <w:rPr>
          <w:rFonts w:ascii="Times New Roman" w:hAnsi="Times New Roman" w:cs="Times New Roman"/>
          <w:sz w:val="18"/>
          <w:szCs w:val="18"/>
          <w:lang w:eastAsia="ru-RU"/>
        </w:rPr>
        <w:t xml:space="preserve">(ученая степень, ученое </w:t>
      </w:r>
      <w:proofErr w:type="gramStart"/>
      <w:r w:rsidRPr="00E23239">
        <w:rPr>
          <w:rFonts w:ascii="Times New Roman" w:hAnsi="Times New Roman" w:cs="Times New Roman"/>
          <w:sz w:val="18"/>
          <w:szCs w:val="18"/>
          <w:lang w:eastAsia="ru-RU"/>
        </w:rPr>
        <w:t>звание)</w:t>
      </w:r>
      <w:r w:rsidRPr="00E23239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End"/>
      <w:r w:rsidRPr="00E23239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(подпись)</w:t>
      </w:r>
      <w:r w:rsidRPr="00E23239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E23239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(</w:t>
      </w:r>
      <w:proofErr w:type="spellStart"/>
      <w:r w:rsidRPr="00E23239">
        <w:rPr>
          <w:rFonts w:ascii="Times New Roman" w:hAnsi="Times New Roman" w:cs="Times New Roman"/>
          <w:sz w:val="18"/>
          <w:szCs w:val="18"/>
          <w:lang w:eastAsia="ru-RU"/>
        </w:rPr>
        <w:t>И.О.Фамилия</w:t>
      </w:r>
      <w:proofErr w:type="spellEnd"/>
      <w:r w:rsidRPr="00E23239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CC5D16" w:rsidRPr="00E23239" w:rsidRDefault="00CC5D16" w:rsidP="00E23239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C5D16" w:rsidRPr="00E23239" w:rsidRDefault="00CC5D16" w:rsidP="00E23239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23239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CC5D16" w:rsidRPr="00E23239" w:rsidRDefault="00CC5D16" w:rsidP="00E232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23239">
        <w:rPr>
          <w:rFonts w:ascii="Times New Roman" w:hAnsi="Times New Roman" w:cs="Times New Roman"/>
          <w:sz w:val="28"/>
          <w:szCs w:val="28"/>
          <w:lang w:eastAsia="ru-RU"/>
        </w:rPr>
        <w:t>Декан факультета</w:t>
      </w:r>
    </w:p>
    <w:p w:rsidR="00CC5D16" w:rsidRPr="00E23239" w:rsidRDefault="00CC5D16" w:rsidP="00E232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2323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канд. </w:t>
      </w:r>
      <w:proofErr w:type="spellStart"/>
      <w:r w:rsidRPr="00E23239">
        <w:rPr>
          <w:rFonts w:ascii="Times New Roman" w:hAnsi="Times New Roman" w:cs="Times New Roman"/>
          <w:sz w:val="28"/>
          <w:szCs w:val="28"/>
          <w:u w:val="single"/>
          <w:lang w:eastAsia="ru-RU"/>
        </w:rPr>
        <w:t>экон</w:t>
      </w:r>
      <w:proofErr w:type="spellEnd"/>
      <w:r w:rsidRPr="00E23239">
        <w:rPr>
          <w:rFonts w:ascii="Times New Roman" w:hAnsi="Times New Roman" w:cs="Times New Roman"/>
          <w:sz w:val="28"/>
          <w:szCs w:val="28"/>
          <w:u w:val="single"/>
          <w:lang w:eastAsia="ru-RU"/>
        </w:rPr>
        <w:t>. наук, доцент</w:t>
      </w:r>
      <w:r w:rsidRPr="00E2323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__________________                    </w:t>
      </w:r>
      <w:r w:rsidRPr="00E23239">
        <w:rPr>
          <w:rFonts w:ascii="Times New Roman" w:hAnsi="Times New Roman" w:cs="Times New Roman"/>
          <w:sz w:val="28"/>
          <w:szCs w:val="28"/>
          <w:lang w:eastAsia="ru-RU"/>
        </w:rPr>
        <w:t>С.Ю. Кричевский</w:t>
      </w:r>
    </w:p>
    <w:p w:rsidR="00CC5D16" w:rsidRPr="00E23239" w:rsidRDefault="00CC5D16" w:rsidP="00E23239">
      <w:pPr>
        <w:spacing w:after="0" w:line="240" w:lineRule="auto"/>
        <w:ind w:left="708" w:hanging="566"/>
        <w:rPr>
          <w:rFonts w:ascii="Times New Roman" w:hAnsi="Times New Roman" w:cs="Times New Roman"/>
          <w:sz w:val="18"/>
          <w:szCs w:val="18"/>
          <w:lang w:eastAsia="ru-RU"/>
        </w:rPr>
      </w:pPr>
      <w:r w:rsidRPr="00E23239">
        <w:rPr>
          <w:rFonts w:ascii="Times New Roman" w:hAnsi="Times New Roman" w:cs="Times New Roman"/>
          <w:sz w:val="18"/>
          <w:szCs w:val="18"/>
          <w:lang w:eastAsia="ru-RU"/>
        </w:rPr>
        <w:t xml:space="preserve">(ученая степень, ученое </w:t>
      </w:r>
      <w:proofErr w:type="gramStart"/>
      <w:r w:rsidRPr="00E23239">
        <w:rPr>
          <w:rFonts w:ascii="Times New Roman" w:hAnsi="Times New Roman" w:cs="Times New Roman"/>
          <w:sz w:val="18"/>
          <w:szCs w:val="18"/>
          <w:lang w:eastAsia="ru-RU"/>
        </w:rPr>
        <w:t>звание)</w:t>
      </w:r>
      <w:r w:rsidRPr="00E23239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End"/>
      <w:r w:rsidRPr="00E23239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(подпись)</w:t>
      </w:r>
      <w:r w:rsidRPr="00E23239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E23239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(</w:t>
      </w:r>
      <w:proofErr w:type="spellStart"/>
      <w:r w:rsidRPr="00E23239">
        <w:rPr>
          <w:rFonts w:ascii="Times New Roman" w:hAnsi="Times New Roman" w:cs="Times New Roman"/>
          <w:sz w:val="18"/>
          <w:szCs w:val="18"/>
          <w:lang w:eastAsia="ru-RU"/>
        </w:rPr>
        <w:t>И.О.Фамилия</w:t>
      </w:r>
      <w:proofErr w:type="spellEnd"/>
      <w:r w:rsidRPr="00E23239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CC5D16" w:rsidRPr="00E23239" w:rsidRDefault="00CC5D16" w:rsidP="00E23239">
      <w:pPr>
        <w:spacing w:after="0" w:line="240" w:lineRule="auto"/>
        <w:ind w:left="708" w:hanging="566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C5D16" w:rsidRPr="00E23239" w:rsidRDefault="00CC5D16" w:rsidP="00E23239">
      <w:pPr>
        <w:spacing w:after="120" w:line="240" w:lineRule="auto"/>
        <w:ind w:left="34" w:firstLine="675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C5D16" w:rsidRPr="00E23239" w:rsidRDefault="00CC5D16" w:rsidP="00E23239">
      <w:pPr>
        <w:spacing w:after="120" w:line="240" w:lineRule="auto"/>
        <w:ind w:left="34" w:firstLine="675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C5D16" w:rsidRPr="00E23239" w:rsidRDefault="00CC5D16" w:rsidP="00E23239">
      <w:pPr>
        <w:spacing w:after="12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5D16" w:rsidRDefault="00CC5D16"/>
    <w:sectPr w:rsidR="00CC5D16" w:rsidSect="0045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39"/>
    <w:rsid w:val="00141D0D"/>
    <w:rsid w:val="001F6337"/>
    <w:rsid w:val="002008F0"/>
    <w:rsid w:val="00253DD4"/>
    <w:rsid w:val="002B2ACB"/>
    <w:rsid w:val="002B39A8"/>
    <w:rsid w:val="003158CD"/>
    <w:rsid w:val="00340EB0"/>
    <w:rsid w:val="00392A54"/>
    <w:rsid w:val="003F4E5F"/>
    <w:rsid w:val="00451637"/>
    <w:rsid w:val="004924CF"/>
    <w:rsid w:val="004F3A56"/>
    <w:rsid w:val="00507EB9"/>
    <w:rsid w:val="007A5AB8"/>
    <w:rsid w:val="00850CE9"/>
    <w:rsid w:val="00871672"/>
    <w:rsid w:val="008C1524"/>
    <w:rsid w:val="00946E3E"/>
    <w:rsid w:val="00A52378"/>
    <w:rsid w:val="00A927F8"/>
    <w:rsid w:val="00B50CA8"/>
    <w:rsid w:val="00BD2F18"/>
    <w:rsid w:val="00C40E16"/>
    <w:rsid w:val="00CC5D16"/>
    <w:rsid w:val="00CF1373"/>
    <w:rsid w:val="00CF5D28"/>
    <w:rsid w:val="00DA17E1"/>
    <w:rsid w:val="00DF2FF7"/>
    <w:rsid w:val="00DF57CB"/>
    <w:rsid w:val="00E23239"/>
    <w:rsid w:val="00E702F6"/>
    <w:rsid w:val="00FA707A"/>
    <w:rsid w:val="00F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01CCDD-656F-41A8-87B6-1B2927E1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37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3A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library.ru/download/elibrary_47958391_2541898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И ИЗМЕНЕНИЯ к учебной программе</vt:lpstr>
    </vt:vector>
  </TitlesOfParts>
  <Company>HOME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И ИЗМЕНЕНИЯ к учебной программе</dc:title>
  <dc:subject/>
  <dc:creator>ПК   Мастер</dc:creator>
  <cp:keywords/>
  <dc:description/>
  <cp:lastModifiedBy>Каф.экономики и управления</cp:lastModifiedBy>
  <cp:revision>3</cp:revision>
  <dcterms:created xsi:type="dcterms:W3CDTF">2022-08-29T13:40:00Z</dcterms:created>
  <dcterms:modified xsi:type="dcterms:W3CDTF">2022-08-29T13:40:00Z</dcterms:modified>
</cp:coreProperties>
</file>