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F94CC0" w:rsidRPr="00F94CC0" w:rsidRDefault="00F94CC0" w:rsidP="00F94CC0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F94CC0">
        <w:rPr>
          <w:sz w:val="28"/>
          <w:szCs w:val="28"/>
        </w:rPr>
        <w:t>«</w:t>
      </w:r>
      <w:r w:rsidR="008747E0">
        <w:rPr>
          <w:sz w:val="28"/>
          <w:szCs w:val="28"/>
        </w:rPr>
        <w:t xml:space="preserve">Управленческий учет в системе обоснования </w:t>
      </w:r>
      <w:proofErr w:type="spellStart"/>
      <w:proofErr w:type="gramStart"/>
      <w:r w:rsidR="008747E0">
        <w:rPr>
          <w:sz w:val="28"/>
          <w:szCs w:val="28"/>
        </w:rPr>
        <w:t>бизнес-решений</w:t>
      </w:r>
      <w:proofErr w:type="spellEnd"/>
      <w:proofErr w:type="gramEnd"/>
      <w:r w:rsidRPr="00F94CC0">
        <w:rPr>
          <w:sz w:val="28"/>
          <w:szCs w:val="28"/>
        </w:rPr>
        <w:t>»</w:t>
      </w:r>
    </w:p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64276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64276">
        <w:rPr>
          <w:sz w:val="28"/>
          <w:szCs w:val="28"/>
        </w:rPr>
        <w:t>3</w:t>
      </w:r>
      <w:r w:rsidRPr="00A415FB">
        <w:rPr>
          <w:sz w:val="28"/>
          <w:szCs w:val="28"/>
        </w:rPr>
        <w:t xml:space="preserve"> учебный год</w:t>
      </w:r>
    </w:p>
    <w:p w:rsidR="00B64276" w:rsidRDefault="00B64276" w:rsidP="00B64276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7087"/>
        <w:gridCol w:w="1950"/>
      </w:tblGrid>
      <w:tr w:rsidR="00B64276" w:rsidTr="00B64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Дополнения и изменения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</w:t>
            </w:r>
          </w:p>
        </w:tc>
      </w:tr>
      <w:tr w:rsidR="00B64276" w:rsidTr="00B64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Добавить в информационно-методическую часть 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дующие источники:</w:t>
            </w:r>
          </w:p>
          <w:p w:rsidR="00B64276" w:rsidRDefault="00B64276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Конституция Республики Беларусь.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Конституция Республики Беларусь от 15 марта 1994 года (с измен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готовых правовых решений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ilex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ЮрСпектр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Минск,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64276" w:rsidRDefault="00B642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 информации, информатизации и защите информ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ции: Закон </w:t>
            </w:r>
            <w:proofErr w:type="spellStart"/>
            <w:r>
              <w:rPr>
                <w:sz w:val="28"/>
                <w:szCs w:val="28"/>
                <w:lang w:eastAsia="en-US"/>
              </w:rPr>
              <w:t>Респ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Беларусь, 10 ноября 2008 г., № 455-З: в ред. Закона </w:t>
            </w:r>
            <w:proofErr w:type="spellStart"/>
            <w:r>
              <w:rPr>
                <w:sz w:val="28"/>
                <w:szCs w:val="28"/>
                <w:lang w:eastAsia="en-US"/>
              </w:rPr>
              <w:t>Респ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Беларусь от 24.05.2021 г., № 111-З // </w:t>
            </w:r>
            <w:proofErr w:type="spellStart"/>
            <w:r>
              <w:rPr>
                <w:sz w:val="28"/>
                <w:szCs w:val="28"/>
                <w:lang w:eastAsia="en-US"/>
              </w:rPr>
              <w:t>Онлайн-сервис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готовых правовых решений </w:t>
            </w:r>
            <w:r>
              <w:rPr>
                <w:sz w:val="28"/>
                <w:szCs w:val="28"/>
                <w:lang w:val="en-US" w:eastAsia="en-US"/>
              </w:rPr>
              <w:t>ilex</w:t>
            </w:r>
            <w:r>
              <w:rPr>
                <w:sz w:val="28"/>
                <w:szCs w:val="28"/>
                <w:lang w:eastAsia="en-US"/>
              </w:rPr>
              <w:t xml:space="preserve"> /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ЮрСпектр</w:t>
            </w:r>
            <w:proofErr w:type="spellEnd"/>
            <w:r>
              <w:rPr>
                <w:sz w:val="28"/>
                <w:szCs w:val="28"/>
                <w:lang w:eastAsia="en-US"/>
              </w:rPr>
              <w:t>». - Минск, 2022.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6" w:rsidRDefault="00B642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на заседании кафедры (протокол № 1 от 31.08.2022 г.)</w:t>
            </w:r>
          </w:p>
          <w:p w:rsidR="00B64276" w:rsidRDefault="00B642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4276" w:rsidTr="00B64276">
        <w:trPr>
          <w:trHeight w:val="2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Уточнить формы контроля знаний студентов в учебно-методической карте (приложение 1) с учетом выполн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контрольных заданий по УСР на электронной обр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зовательной платформе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Moodle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на заседании кафедры (протокол № 1 от 31.08.2022 г.)</w:t>
            </w: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64276" w:rsidRDefault="00B64276" w:rsidP="00B64276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B64276" w:rsidRDefault="00B64276" w:rsidP="00B64276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терского учета, анализа и аудита в промышленности (протокол № 1 от 31.08.2022 г.) </w:t>
      </w:r>
    </w:p>
    <w:p w:rsidR="00B64276" w:rsidRDefault="00B64276" w:rsidP="00B64276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4276" w:rsidTr="00B64276">
        <w:tc>
          <w:tcPr>
            <w:tcW w:w="4785" w:type="dxa"/>
            <w:hideMark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канд. </w:t>
            </w:r>
            <w:proofErr w:type="spellStart"/>
            <w:r>
              <w:rPr>
                <w:sz w:val="28"/>
                <w:szCs w:val="28"/>
                <w:lang w:eastAsia="en-US"/>
              </w:rPr>
              <w:t>экон</w:t>
            </w:r>
            <w:proofErr w:type="spellEnd"/>
            <w:r>
              <w:rPr>
                <w:sz w:val="28"/>
                <w:szCs w:val="28"/>
                <w:lang w:eastAsia="en-US"/>
              </w:rPr>
              <w:t>. наук, доцент</w:t>
            </w:r>
          </w:p>
        </w:tc>
        <w:tc>
          <w:tcPr>
            <w:tcW w:w="4786" w:type="dxa"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 В. Головач</w:t>
            </w:r>
          </w:p>
        </w:tc>
      </w:tr>
      <w:tr w:rsidR="00B64276" w:rsidTr="00B64276">
        <w:tc>
          <w:tcPr>
            <w:tcW w:w="4785" w:type="dxa"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Декан ВШУБ</w:t>
            </w: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к.э.н</w:t>
            </w:r>
            <w:proofErr w:type="spellEnd"/>
            <w:r>
              <w:rPr>
                <w:sz w:val="28"/>
                <w:szCs w:val="28"/>
                <w:lang w:eastAsia="en-US"/>
              </w:rPr>
              <w:t>., доцент</w:t>
            </w:r>
          </w:p>
        </w:tc>
        <w:tc>
          <w:tcPr>
            <w:tcW w:w="4786" w:type="dxa"/>
          </w:tcPr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64276" w:rsidRDefault="00B64276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Ю. Кричевский</w:t>
            </w:r>
          </w:p>
        </w:tc>
      </w:tr>
    </w:tbl>
    <w:p w:rsidR="00B64276" w:rsidRDefault="00B64276" w:rsidP="00B64276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B64276" w:rsidRDefault="00B64276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  <w:sectPr w:rsidR="00B64276" w:rsidSect="00E51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9B" w:rsidRDefault="00A00E9B" w:rsidP="00A00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2CFF" w:rsidRDefault="004A2CFF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>УЧЕБНО-МЕТОДИЧЕСКАЯ КАРТА УЧЕБНОЙ ДИСЦИПЛИНЫ</w:t>
      </w:r>
      <w:r w:rsidR="00C4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C0" w:rsidRPr="00F94CC0" w:rsidRDefault="00C40807" w:rsidP="00F94C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B6380" w:rsidRPr="003B6380">
        <w:rPr>
          <w:rFonts w:ascii="Times New Roman" w:hAnsi="Times New Roman" w:cs="Times New Roman"/>
          <w:sz w:val="24"/>
          <w:szCs w:val="24"/>
        </w:rPr>
        <w:t xml:space="preserve">Управленческий учет в системе обоснования </w:t>
      </w:r>
      <w:proofErr w:type="spellStart"/>
      <w:proofErr w:type="gramStart"/>
      <w:r w:rsidR="003B6380" w:rsidRPr="003B6380">
        <w:rPr>
          <w:rFonts w:ascii="Times New Roman" w:hAnsi="Times New Roman" w:cs="Times New Roman"/>
          <w:sz w:val="24"/>
          <w:szCs w:val="24"/>
        </w:rPr>
        <w:t>бизнес-решений</w:t>
      </w:r>
      <w:proofErr w:type="spellEnd"/>
      <w:proofErr w:type="gramEnd"/>
      <w:r w:rsidR="00F94CC0" w:rsidRPr="00F94CC0">
        <w:rPr>
          <w:rFonts w:ascii="Times New Roman" w:hAnsi="Times New Roman" w:cs="Times New Roman"/>
          <w:sz w:val="24"/>
          <w:szCs w:val="24"/>
        </w:rPr>
        <w:t>»</w:t>
      </w:r>
    </w:p>
    <w:p w:rsidR="004A2CFF" w:rsidRDefault="004A2CFF" w:rsidP="00F94C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дополнениями, утвержденными на заседании кафедры протокол № 1 от </w:t>
      </w:r>
      <w:r w:rsidR="00B64276">
        <w:rPr>
          <w:rFonts w:ascii="Times New Roman" w:hAnsi="Times New Roman" w:cs="Times New Roman"/>
          <w:sz w:val="24"/>
          <w:szCs w:val="24"/>
        </w:rPr>
        <w:t>31.08.2022</w:t>
      </w:r>
      <w:r w:rsidRPr="004A2CF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B6380" w:rsidRDefault="003B6380" w:rsidP="003B63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6380">
        <w:rPr>
          <w:rFonts w:ascii="Times New Roman" w:hAnsi="Times New Roman" w:cs="Times New Roman"/>
          <w:sz w:val="24"/>
          <w:szCs w:val="24"/>
        </w:rPr>
        <w:t>(дневная форма получения высшего образования, 2-ая ступень)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7677"/>
        <w:gridCol w:w="689"/>
        <w:gridCol w:w="709"/>
        <w:gridCol w:w="720"/>
        <w:gridCol w:w="702"/>
        <w:gridCol w:w="567"/>
        <w:gridCol w:w="567"/>
        <w:gridCol w:w="1143"/>
        <w:gridCol w:w="1839"/>
      </w:tblGrid>
      <w:tr w:rsidR="003B6380" w:rsidRPr="003B6380" w:rsidTr="003B6380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7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3B6380" w:rsidRPr="003B6380" w:rsidTr="003B6380">
        <w:trPr>
          <w:cantSplit/>
          <w:trHeight w:val="168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УСР 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380" w:rsidRPr="003B6380" w:rsidTr="003B6380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как составляющая системы управления организ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[1-4,12]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B6427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B6380" w:rsidRPr="003B6380" w:rsidTr="003B6380">
        <w:trPr>
          <w:trHeight w:val="4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управленческого учета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 5,9]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6427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</w:tr>
      <w:tr w:rsidR="003B6380" w:rsidRPr="003B6380" w:rsidTr="003B6380">
        <w:trPr>
          <w:trHeight w:val="5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снабженческо-заготовительной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 5,9]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B6380" w:rsidRPr="003B6380" w:rsidTr="003B6380">
        <w:trPr>
          <w:trHeight w:val="4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производственной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 5,8,9]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</w:p>
          <w:p w:rsidR="003B6380" w:rsidRDefault="003B6380" w:rsidP="003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6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76" w:rsidRPr="003B6380" w:rsidRDefault="00B64276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6380" w:rsidRPr="003B6380" w:rsidTr="003B6380">
        <w:trPr>
          <w:trHeight w:val="6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коммерческо-сбытовой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 5,9]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B64276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организационной, социальной и экологической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[1-4, 5,9]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Default="003B6380" w:rsidP="003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64276" w:rsidRPr="003B6380" w:rsidRDefault="00B64276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:rsidR="003B6380" w:rsidRDefault="003B6380"/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7677"/>
        <w:gridCol w:w="689"/>
        <w:gridCol w:w="709"/>
        <w:gridCol w:w="720"/>
        <w:gridCol w:w="702"/>
        <w:gridCol w:w="567"/>
        <w:gridCol w:w="567"/>
        <w:gridCol w:w="1143"/>
        <w:gridCol w:w="1839"/>
      </w:tblGrid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и оценка эффективности бизнеса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5-9,12</w:t>
            </w: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3B6380" w:rsidRPr="003B6380" w:rsidRDefault="00B64276" w:rsidP="00B6427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</w:t>
            </w:r>
            <w:r>
              <w:rPr>
                <w:sz w:val="24"/>
                <w:szCs w:val="24"/>
              </w:rPr>
              <w:t>ч</w:t>
            </w:r>
            <w:r w:rsidR="003B6380" w:rsidRPr="003B6380">
              <w:rPr>
                <w:sz w:val="24"/>
                <w:szCs w:val="24"/>
              </w:rPr>
              <w:t xml:space="preserve"> 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Управленческий учет и анализ как база принятия управленческих р</w:t>
            </w:r>
            <w:r w:rsidRPr="003B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B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Default="003B6380" w:rsidP="003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64276" w:rsidRPr="003B6380" w:rsidRDefault="00B64276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Стратегический управленческий учет и анализ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Pr="003B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B6380" w:rsidRPr="003B6380" w:rsidTr="003B638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</w:t>
            </w:r>
            <w:proofErr w:type="spell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[1-4, </w:t>
            </w:r>
            <w:proofErr w:type="gramEnd"/>
          </w:p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5-9]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Default="003B6380" w:rsidP="003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64276" w:rsidRPr="003B6380" w:rsidRDefault="00B64276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6380" w:rsidRPr="003B6380" w:rsidTr="003B6380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80" w:rsidRPr="003B6380" w:rsidRDefault="003B6380" w:rsidP="003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3B6380" w:rsidRDefault="003B6380" w:rsidP="003B6380">
      <w:pPr>
        <w:spacing w:before="40"/>
        <w:jc w:val="center"/>
        <w:rPr>
          <w:rFonts w:eastAsia="Times New Roman"/>
          <w:sz w:val="28"/>
          <w:szCs w:val="28"/>
        </w:rPr>
      </w:pPr>
    </w:p>
    <w:p w:rsidR="00F94CC0" w:rsidRDefault="00F94CC0" w:rsidP="00F94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CC0" w:rsidRDefault="00F94CC0" w:rsidP="00F94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4CC0" w:rsidSect="00B642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6E2F"/>
    <w:rsid w:val="00097E24"/>
    <w:rsid w:val="001604D9"/>
    <w:rsid w:val="001A40DF"/>
    <w:rsid w:val="00395232"/>
    <w:rsid w:val="003B6380"/>
    <w:rsid w:val="0042629B"/>
    <w:rsid w:val="00474E39"/>
    <w:rsid w:val="004A2CFF"/>
    <w:rsid w:val="00515A58"/>
    <w:rsid w:val="006E612A"/>
    <w:rsid w:val="007474A8"/>
    <w:rsid w:val="0079353B"/>
    <w:rsid w:val="0083037B"/>
    <w:rsid w:val="008747E0"/>
    <w:rsid w:val="00876D7C"/>
    <w:rsid w:val="0092071A"/>
    <w:rsid w:val="009E79B0"/>
    <w:rsid w:val="00A00E9B"/>
    <w:rsid w:val="00A415FB"/>
    <w:rsid w:val="00AF6A4F"/>
    <w:rsid w:val="00B64276"/>
    <w:rsid w:val="00B82003"/>
    <w:rsid w:val="00BB30E3"/>
    <w:rsid w:val="00C0067B"/>
    <w:rsid w:val="00C40807"/>
    <w:rsid w:val="00D75EB4"/>
    <w:rsid w:val="00E510F7"/>
    <w:rsid w:val="00EB6E2F"/>
    <w:rsid w:val="00EC48B1"/>
    <w:rsid w:val="00ED5926"/>
    <w:rsid w:val="00EF2F8D"/>
    <w:rsid w:val="00EF650F"/>
    <w:rsid w:val="00F9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4C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94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Стиль4 Знак"/>
    <w:link w:val="40"/>
    <w:locked/>
    <w:rsid w:val="003B6380"/>
    <w:rPr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qFormat/>
    <w:rsid w:val="003B6380"/>
    <w:pPr>
      <w:shd w:val="clear" w:color="auto" w:fill="FFFFFF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74">
    <w:name w:val="Font Style74"/>
    <w:rsid w:val="003B6380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8758-000F-4B3E-97CC-01FB8FE2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2</cp:revision>
  <cp:lastPrinted>2021-05-20T06:12:00Z</cp:lastPrinted>
  <dcterms:created xsi:type="dcterms:W3CDTF">2022-09-11T10:08:00Z</dcterms:created>
  <dcterms:modified xsi:type="dcterms:W3CDTF">2022-09-11T10:08:00Z</dcterms:modified>
</cp:coreProperties>
</file>