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C0" w:rsidRPr="002879E0" w:rsidRDefault="001312C0" w:rsidP="001312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E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312C0" w:rsidRPr="002879E0" w:rsidRDefault="001312C0" w:rsidP="001312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2C0" w:rsidRPr="002879E0" w:rsidRDefault="001312C0" w:rsidP="001312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2C0" w:rsidRPr="002879E0" w:rsidRDefault="001312C0" w:rsidP="0013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Дисциплина «</w:t>
      </w:r>
      <w:proofErr w:type="spellStart"/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Контроллинг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одной из дисциплин, формирующих профессиональную подготовку магистрантов, обучающихся по специальности 1-26 81 0 1 «Бизнес-администрирование». Она формирует  у них </w:t>
      </w:r>
      <w:r w:rsidRPr="002879E0">
        <w:rPr>
          <w:rFonts w:ascii="Times New Roman" w:hAnsi="Times New Roman" w:cs="Times New Roman"/>
          <w:bCs/>
          <w:sz w:val="28"/>
          <w:szCs w:val="28"/>
        </w:rPr>
        <w:t>общетеоретические и профессиональные знания в области управления финансами.</w:t>
      </w:r>
      <w:r w:rsidRPr="002879E0">
        <w:rPr>
          <w:rFonts w:ascii="Times New Roman" w:hAnsi="Times New Roman" w:cs="Times New Roman"/>
          <w:sz w:val="28"/>
          <w:szCs w:val="28"/>
        </w:rPr>
        <w:t xml:space="preserve"> </w:t>
      </w:r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изучения данной дисциплины является всесторонняя подготовка специалистов к работе в современных условиях. </w:t>
      </w:r>
    </w:p>
    <w:p w:rsidR="001312C0" w:rsidRPr="002879E0" w:rsidRDefault="001312C0" w:rsidP="00EE5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Контроллинг</w:t>
      </w:r>
      <w:proofErr w:type="spellEnd"/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новое явление в теории и практике современного управления, возникшее на стыке экономического анализа, планирования, управленческого учета и менеджмента. </w:t>
      </w:r>
      <w:proofErr w:type="spellStart"/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Контроллинг</w:t>
      </w:r>
      <w:proofErr w:type="spellEnd"/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переводит управление предприятием на качественно новый уровень, интегрируя, координируя и направляя деятельность различных служб и подразделений предприятия </w:t>
      </w:r>
      <w:proofErr w:type="gramStart"/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</w:p>
    <w:p w:rsidR="001312C0" w:rsidRPr="002879E0" w:rsidRDefault="001312C0" w:rsidP="00EE50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оперативных и стратегических целей.</w:t>
      </w:r>
    </w:p>
    <w:p w:rsidR="001312C0" w:rsidRPr="002879E0" w:rsidRDefault="001312C0" w:rsidP="00EE5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задачей курса является выработка у специалистов знаний,</w:t>
      </w:r>
    </w:p>
    <w:p w:rsidR="001312C0" w:rsidRPr="002879E0" w:rsidRDefault="001312C0" w:rsidP="00EE50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навыков и умений в системе </w:t>
      </w:r>
      <w:proofErr w:type="spellStart"/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контроллинга</w:t>
      </w:r>
      <w:proofErr w:type="spellEnd"/>
      <w:r w:rsidR="00EE5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одного из направлений</w:t>
      </w:r>
    </w:p>
    <w:p w:rsidR="001312C0" w:rsidRPr="002879E0" w:rsidRDefault="001312C0" w:rsidP="00EE50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экономической работы на предприятии, связанного с реализацией финансово-экономической функции в менеджменте для принятия оперативных и стратегических финансовых управленческих решений.</w:t>
      </w:r>
      <w:proofErr w:type="gramEnd"/>
    </w:p>
    <w:p w:rsidR="001312C0" w:rsidRPr="002879E0" w:rsidRDefault="001312C0" w:rsidP="0013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9E0">
        <w:rPr>
          <w:rFonts w:ascii="Times New Roman" w:hAnsi="Times New Roman" w:cs="Times New Roman"/>
          <w:sz w:val="28"/>
          <w:szCs w:val="28"/>
        </w:rPr>
        <w:t>Важнейшей компонентой методического обеспечения процесса изучения учебной дисциплины «</w:t>
      </w:r>
      <w:proofErr w:type="spellStart"/>
      <w:r w:rsidRPr="002879E0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2879E0">
        <w:rPr>
          <w:rFonts w:ascii="Times New Roman" w:hAnsi="Times New Roman" w:cs="Times New Roman"/>
          <w:sz w:val="28"/>
          <w:szCs w:val="28"/>
        </w:rPr>
        <w:t>»  является данный электронный учебно-методический комплекс (ЭУМК).</w:t>
      </w:r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879E0">
        <w:rPr>
          <w:rFonts w:ascii="Times New Roman" w:hAnsi="Times New Roman" w:cs="Times New Roman"/>
          <w:sz w:val="28"/>
          <w:szCs w:val="28"/>
        </w:rPr>
        <w:t xml:space="preserve">ЭУМК предназначается для магистрантов дневной и заочной формы обучения, получающих высшее образование 2 ступени по специальности   </w:t>
      </w:r>
      <w:r w:rsidR="00EE504F">
        <w:rPr>
          <w:rFonts w:ascii="Times New Roman" w:eastAsiaTheme="minorHAnsi" w:hAnsi="Times New Roman" w:cs="Times New Roman"/>
          <w:sz w:val="28"/>
          <w:szCs w:val="28"/>
          <w:lang w:eastAsia="en-US"/>
        </w:rPr>
        <w:t>1-26 81 0</w:t>
      </w:r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>1 «Бизнес-администрирование».</w:t>
      </w:r>
    </w:p>
    <w:p w:rsidR="001312C0" w:rsidRPr="002879E0" w:rsidRDefault="001312C0" w:rsidP="00131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9E0">
        <w:rPr>
          <w:rFonts w:ascii="Times New Roman" w:hAnsi="Times New Roman" w:cs="Times New Roman"/>
          <w:sz w:val="28"/>
          <w:szCs w:val="28"/>
        </w:rPr>
        <w:t xml:space="preserve">  Учебно-методический комплекс (ЭУМК) представляет собой совокупность учебно-програм</w:t>
      </w:r>
      <w:r w:rsidR="00EE504F">
        <w:rPr>
          <w:rFonts w:ascii="Times New Roman" w:hAnsi="Times New Roman" w:cs="Times New Roman"/>
          <w:sz w:val="28"/>
          <w:szCs w:val="28"/>
        </w:rPr>
        <w:t>м</w:t>
      </w:r>
      <w:r w:rsidRPr="002879E0">
        <w:rPr>
          <w:rFonts w:ascii="Times New Roman" w:hAnsi="Times New Roman" w:cs="Times New Roman"/>
          <w:sz w:val="28"/>
          <w:szCs w:val="28"/>
        </w:rPr>
        <w:t xml:space="preserve">ной и учебно-методической документации, имеющей своей целью способствовать изучению магистрантами теоретических и практических вопросов организации управления  финансами </w:t>
      </w:r>
      <w:r w:rsidRPr="002879E0">
        <w:rPr>
          <w:rFonts w:ascii="Times New Roman" w:hAnsi="Times New Roman" w:cs="Times New Roman"/>
          <w:sz w:val="28"/>
          <w:szCs w:val="28"/>
        </w:rPr>
        <w:lastRenderedPageBreak/>
        <w:t xml:space="preserve">на современных предприятиях. Знание и использование потенциала управления финансами посредством </w:t>
      </w:r>
      <w:proofErr w:type="spellStart"/>
      <w:r w:rsidRPr="002879E0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2879E0">
        <w:rPr>
          <w:rFonts w:ascii="Times New Roman" w:hAnsi="Times New Roman" w:cs="Times New Roman"/>
          <w:sz w:val="28"/>
          <w:szCs w:val="28"/>
        </w:rPr>
        <w:t xml:space="preserve">  является обязательным условием и предпосылкой успешного функционирования и достойного </w:t>
      </w:r>
      <w:proofErr w:type="spellStart"/>
      <w:r w:rsidRPr="002879E0">
        <w:rPr>
          <w:rFonts w:ascii="Times New Roman" w:hAnsi="Times New Roman" w:cs="Times New Roman"/>
          <w:sz w:val="28"/>
          <w:szCs w:val="28"/>
        </w:rPr>
        <w:t>межстранового</w:t>
      </w:r>
      <w:proofErr w:type="spellEnd"/>
      <w:r w:rsidRPr="002879E0">
        <w:rPr>
          <w:rFonts w:ascii="Times New Roman" w:hAnsi="Times New Roman" w:cs="Times New Roman"/>
          <w:sz w:val="28"/>
          <w:szCs w:val="28"/>
        </w:rPr>
        <w:t xml:space="preserve"> позиционирования национальной экономики.         </w:t>
      </w:r>
    </w:p>
    <w:p w:rsidR="001312C0" w:rsidRPr="002879E0" w:rsidRDefault="001312C0" w:rsidP="00131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ЭУМК по дисциплине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2879E0">
        <w:rPr>
          <w:rFonts w:ascii="Times New Roman" w:hAnsi="Times New Roman" w:cs="Times New Roman"/>
          <w:sz w:val="28"/>
          <w:szCs w:val="28"/>
        </w:rPr>
        <w:t>» содержит следующие основные блоки информации:</w:t>
      </w:r>
    </w:p>
    <w:p w:rsidR="001312C0" w:rsidRPr="002879E0" w:rsidRDefault="001312C0" w:rsidP="00131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E0">
        <w:rPr>
          <w:rFonts w:ascii="Times New Roman" w:hAnsi="Times New Roman" w:cs="Times New Roman"/>
          <w:sz w:val="28"/>
          <w:szCs w:val="28"/>
        </w:rPr>
        <w:t>-учебно-програм</w:t>
      </w:r>
      <w:r w:rsidR="00EE504F">
        <w:rPr>
          <w:rFonts w:ascii="Times New Roman" w:hAnsi="Times New Roman" w:cs="Times New Roman"/>
          <w:sz w:val="28"/>
          <w:szCs w:val="28"/>
        </w:rPr>
        <w:t>м</w:t>
      </w:r>
      <w:r w:rsidRPr="002879E0">
        <w:rPr>
          <w:rFonts w:ascii="Times New Roman" w:hAnsi="Times New Roman" w:cs="Times New Roman"/>
          <w:sz w:val="28"/>
          <w:szCs w:val="28"/>
        </w:rPr>
        <w:t>ная документация;</w:t>
      </w:r>
    </w:p>
    <w:p w:rsidR="001312C0" w:rsidRPr="002879E0" w:rsidRDefault="001312C0" w:rsidP="001312C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E0">
        <w:rPr>
          <w:rFonts w:ascii="Times New Roman" w:hAnsi="Times New Roman" w:cs="Times New Roman"/>
          <w:bCs/>
          <w:sz w:val="28"/>
          <w:szCs w:val="28"/>
        </w:rPr>
        <w:t>-учебно-методическая документация;</w:t>
      </w:r>
    </w:p>
    <w:p w:rsidR="001312C0" w:rsidRPr="002879E0" w:rsidRDefault="001312C0" w:rsidP="001312C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E0">
        <w:rPr>
          <w:rFonts w:ascii="Times New Roman" w:hAnsi="Times New Roman" w:cs="Times New Roman"/>
          <w:bCs/>
          <w:sz w:val="28"/>
          <w:szCs w:val="28"/>
        </w:rPr>
        <w:t>-методические материалы для контроля знаний;</w:t>
      </w:r>
    </w:p>
    <w:p w:rsidR="001312C0" w:rsidRPr="002879E0" w:rsidRDefault="001312C0" w:rsidP="001312C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E0">
        <w:rPr>
          <w:rFonts w:ascii="Times New Roman" w:hAnsi="Times New Roman" w:cs="Times New Roman"/>
          <w:bCs/>
          <w:sz w:val="28"/>
          <w:szCs w:val="28"/>
        </w:rPr>
        <w:t>-вспомогательные материалы.</w:t>
      </w:r>
    </w:p>
    <w:p w:rsidR="001312C0" w:rsidRPr="002879E0" w:rsidRDefault="001312C0" w:rsidP="0013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9E0">
        <w:rPr>
          <w:rFonts w:ascii="Times New Roman" w:hAnsi="Times New Roman" w:cs="Times New Roman"/>
          <w:bCs/>
          <w:sz w:val="28"/>
          <w:szCs w:val="28"/>
        </w:rPr>
        <w:t xml:space="preserve">Блок «Учебно-программная документация»  представлен </w:t>
      </w:r>
      <w:r w:rsidRPr="002879E0">
        <w:rPr>
          <w:rFonts w:ascii="Times New Roman" w:hAnsi="Times New Roman" w:cs="Times New Roman"/>
          <w:sz w:val="28"/>
          <w:szCs w:val="28"/>
        </w:rPr>
        <w:t>Учебной программой  для  магистратуры  по  дисциплине «</w:t>
      </w:r>
      <w:proofErr w:type="spellStart"/>
      <w:r w:rsidRPr="002879E0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2879E0">
        <w:rPr>
          <w:rFonts w:ascii="Times New Roman" w:hAnsi="Times New Roman" w:cs="Times New Roman"/>
          <w:sz w:val="28"/>
          <w:szCs w:val="28"/>
        </w:rPr>
        <w:t xml:space="preserve">» для специальности   </w:t>
      </w:r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>1-26 81 0 1 «Бизнес-администрирование».</w:t>
      </w:r>
      <w:r w:rsidRPr="001312C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Учебная программа утверждена </w:t>
      </w:r>
      <w:r w:rsidRPr="001312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1312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афедрой финансов учреждения образования «Белорусский государственный экономический университет» (протокол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от 19.04.2018г.) и </w:t>
      </w:r>
      <w:r w:rsidRPr="001312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Научно-методическим советом учреждения образования «Белорусский государственный экономический университет» (протокол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 от 20.06.2018г.</w:t>
      </w:r>
      <w:r w:rsidR="00D1447A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312C0" w:rsidRDefault="001312C0" w:rsidP="00131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E0">
        <w:rPr>
          <w:rFonts w:ascii="Times New Roman" w:hAnsi="Times New Roman" w:cs="Times New Roman"/>
          <w:sz w:val="28"/>
          <w:szCs w:val="28"/>
        </w:rPr>
        <w:t>Блок «</w:t>
      </w:r>
      <w:r w:rsidRPr="002879E0">
        <w:rPr>
          <w:rFonts w:ascii="Times New Roman" w:hAnsi="Times New Roman" w:cs="Times New Roman"/>
          <w:bCs/>
          <w:sz w:val="28"/>
          <w:szCs w:val="28"/>
        </w:rPr>
        <w:t>Учебно-методическая документация»</w:t>
      </w:r>
      <w:r w:rsidRPr="002879E0">
        <w:rPr>
          <w:rFonts w:ascii="Times New Roman" w:hAnsi="Times New Roman" w:cs="Times New Roman"/>
          <w:sz w:val="28"/>
          <w:szCs w:val="28"/>
        </w:rPr>
        <w:t xml:space="preserve">  </w:t>
      </w:r>
      <w:r w:rsidRPr="002879E0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Pr="002879E0">
        <w:rPr>
          <w:rFonts w:ascii="Times New Roman" w:hAnsi="Times New Roman" w:cs="Times New Roman"/>
          <w:sz w:val="28"/>
          <w:szCs w:val="28"/>
        </w:rPr>
        <w:t xml:space="preserve"> кратким конспектом лекций по дисциплине «</w:t>
      </w:r>
      <w:proofErr w:type="spellStart"/>
      <w:r w:rsidRPr="002879E0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2879E0">
        <w:rPr>
          <w:rFonts w:ascii="Times New Roman" w:hAnsi="Times New Roman" w:cs="Times New Roman"/>
          <w:sz w:val="28"/>
          <w:szCs w:val="28"/>
        </w:rPr>
        <w:t>». Краткий ко</w:t>
      </w:r>
      <w:r>
        <w:rPr>
          <w:rFonts w:ascii="Times New Roman" w:hAnsi="Times New Roman" w:cs="Times New Roman"/>
          <w:sz w:val="28"/>
          <w:szCs w:val="28"/>
        </w:rPr>
        <w:t>нспект лекций включает в себя 11</w:t>
      </w:r>
      <w:r w:rsidRPr="002879E0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12C0" w:rsidRPr="00D1447A" w:rsidRDefault="001312C0" w:rsidP="00D1447A">
      <w:pPr>
        <w:pStyle w:val="a4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47A">
        <w:rPr>
          <w:rFonts w:ascii="Times New Roman" w:eastAsia="Times New Roman" w:hAnsi="Times New Roman" w:cs="Times New Roman"/>
          <w:sz w:val="28"/>
          <w:szCs w:val="28"/>
        </w:rPr>
        <w:t>Контроллинг</w:t>
      </w:r>
      <w:proofErr w:type="spellEnd"/>
      <w:r w:rsidRPr="00D1447A">
        <w:rPr>
          <w:rFonts w:ascii="Times New Roman" w:eastAsia="Times New Roman" w:hAnsi="Times New Roman" w:cs="Times New Roman"/>
          <w:sz w:val="28"/>
          <w:szCs w:val="28"/>
        </w:rPr>
        <w:t xml:space="preserve"> в системе управления организацией</w:t>
      </w:r>
    </w:p>
    <w:p w:rsidR="001312C0" w:rsidRPr="00D1447A" w:rsidRDefault="001312C0" w:rsidP="00D1447A">
      <w:pPr>
        <w:pStyle w:val="a4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1447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службы </w:t>
      </w:r>
      <w:proofErr w:type="spellStart"/>
      <w:r w:rsidRPr="00D1447A">
        <w:rPr>
          <w:rFonts w:ascii="Times New Roman" w:eastAsia="Times New Roman" w:hAnsi="Times New Roman" w:cs="Times New Roman"/>
          <w:sz w:val="28"/>
          <w:szCs w:val="28"/>
        </w:rPr>
        <w:t>контроллинга</w:t>
      </w:r>
      <w:proofErr w:type="spellEnd"/>
    </w:p>
    <w:p w:rsidR="001312C0" w:rsidRPr="00D1447A" w:rsidRDefault="001312C0" w:rsidP="00D1447A">
      <w:pPr>
        <w:pStyle w:val="a4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1447A">
        <w:rPr>
          <w:rFonts w:ascii="Times New Roman" w:eastAsia="Times New Roman" w:hAnsi="Times New Roman" w:cs="Times New Roman"/>
          <w:sz w:val="28"/>
          <w:szCs w:val="28"/>
        </w:rPr>
        <w:t xml:space="preserve">Внедрение системы </w:t>
      </w:r>
      <w:proofErr w:type="spellStart"/>
      <w:r w:rsidRPr="00D1447A">
        <w:rPr>
          <w:rFonts w:ascii="Times New Roman" w:eastAsia="Times New Roman" w:hAnsi="Times New Roman" w:cs="Times New Roman"/>
          <w:sz w:val="28"/>
          <w:szCs w:val="28"/>
        </w:rPr>
        <w:t>контроллинга</w:t>
      </w:r>
      <w:proofErr w:type="spellEnd"/>
      <w:r w:rsidRPr="00D1447A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</w:t>
      </w:r>
    </w:p>
    <w:p w:rsidR="001312C0" w:rsidRPr="00D1447A" w:rsidRDefault="001312C0" w:rsidP="00D1447A">
      <w:pPr>
        <w:pStyle w:val="a4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47A">
        <w:rPr>
          <w:rFonts w:ascii="Times New Roman" w:eastAsia="Times New Roman" w:hAnsi="Times New Roman" w:cs="Times New Roman"/>
          <w:sz w:val="28"/>
          <w:szCs w:val="28"/>
        </w:rPr>
        <w:t>Контроллинг</w:t>
      </w:r>
      <w:proofErr w:type="spellEnd"/>
      <w:r w:rsidRPr="00D1447A">
        <w:rPr>
          <w:rFonts w:ascii="Times New Roman" w:eastAsia="Times New Roman" w:hAnsi="Times New Roman" w:cs="Times New Roman"/>
          <w:sz w:val="28"/>
          <w:szCs w:val="28"/>
        </w:rPr>
        <w:t xml:space="preserve"> финансов</w:t>
      </w:r>
    </w:p>
    <w:p w:rsidR="001312C0" w:rsidRPr="00D1447A" w:rsidRDefault="001312C0" w:rsidP="00D1447A">
      <w:pPr>
        <w:pStyle w:val="a4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47A">
        <w:rPr>
          <w:rFonts w:ascii="Times New Roman" w:eastAsia="Times New Roman" w:hAnsi="Times New Roman" w:cs="Times New Roman"/>
          <w:sz w:val="28"/>
          <w:szCs w:val="28"/>
        </w:rPr>
        <w:t>Контроллинг</w:t>
      </w:r>
      <w:proofErr w:type="spellEnd"/>
      <w:r w:rsidRPr="00D1447A">
        <w:rPr>
          <w:rFonts w:ascii="Times New Roman" w:eastAsia="Times New Roman" w:hAnsi="Times New Roman" w:cs="Times New Roman"/>
          <w:sz w:val="28"/>
          <w:szCs w:val="28"/>
        </w:rPr>
        <w:t xml:space="preserve"> закупок</w:t>
      </w:r>
    </w:p>
    <w:p w:rsidR="001312C0" w:rsidRPr="00D1447A" w:rsidRDefault="001312C0" w:rsidP="00D1447A">
      <w:pPr>
        <w:pStyle w:val="a4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47A">
        <w:rPr>
          <w:rFonts w:ascii="Times New Roman" w:eastAsia="Times New Roman" w:hAnsi="Times New Roman" w:cs="Times New Roman"/>
          <w:sz w:val="28"/>
          <w:szCs w:val="28"/>
        </w:rPr>
        <w:t>Контроллинг</w:t>
      </w:r>
      <w:proofErr w:type="spellEnd"/>
      <w:r w:rsidRPr="00D1447A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</w:t>
      </w:r>
    </w:p>
    <w:p w:rsidR="001312C0" w:rsidRPr="00D1447A" w:rsidRDefault="001312C0" w:rsidP="00D1447A">
      <w:pPr>
        <w:pStyle w:val="a4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47A">
        <w:rPr>
          <w:rFonts w:ascii="Times New Roman" w:eastAsia="Times New Roman" w:hAnsi="Times New Roman" w:cs="Times New Roman"/>
          <w:sz w:val="28"/>
          <w:szCs w:val="28"/>
        </w:rPr>
        <w:t>Контроллинг</w:t>
      </w:r>
      <w:proofErr w:type="spellEnd"/>
      <w:r w:rsidRPr="00D1447A">
        <w:rPr>
          <w:rFonts w:ascii="Times New Roman" w:eastAsia="Times New Roman" w:hAnsi="Times New Roman" w:cs="Times New Roman"/>
          <w:sz w:val="28"/>
          <w:szCs w:val="28"/>
        </w:rPr>
        <w:t xml:space="preserve"> сбыта</w:t>
      </w:r>
    </w:p>
    <w:p w:rsidR="001312C0" w:rsidRPr="00D1447A" w:rsidRDefault="001312C0" w:rsidP="00D1447A">
      <w:pPr>
        <w:pStyle w:val="a4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47A">
        <w:rPr>
          <w:rFonts w:ascii="Times New Roman" w:eastAsia="Times New Roman" w:hAnsi="Times New Roman" w:cs="Times New Roman"/>
          <w:sz w:val="28"/>
          <w:szCs w:val="28"/>
        </w:rPr>
        <w:t>Контроллинг</w:t>
      </w:r>
      <w:proofErr w:type="spellEnd"/>
      <w:r w:rsidRPr="00D1447A">
        <w:rPr>
          <w:rFonts w:ascii="Times New Roman" w:eastAsia="Times New Roman" w:hAnsi="Times New Roman" w:cs="Times New Roman"/>
          <w:sz w:val="28"/>
          <w:szCs w:val="28"/>
        </w:rPr>
        <w:t xml:space="preserve"> персонала</w:t>
      </w:r>
    </w:p>
    <w:p w:rsidR="001312C0" w:rsidRPr="00D1447A" w:rsidRDefault="001312C0" w:rsidP="00D1447A">
      <w:pPr>
        <w:pStyle w:val="a4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47A">
        <w:rPr>
          <w:rFonts w:ascii="Times New Roman" w:eastAsia="Times New Roman" w:hAnsi="Times New Roman" w:cs="Times New Roman"/>
          <w:sz w:val="28"/>
          <w:szCs w:val="28"/>
        </w:rPr>
        <w:t>Контроллинг</w:t>
      </w:r>
      <w:proofErr w:type="spellEnd"/>
      <w:r w:rsidRPr="00D1447A">
        <w:rPr>
          <w:rFonts w:ascii="Times New Roman" w:eastAsia="Times New Roman" w:hAnsi="Times New Roman" w:cs="Times New Roman"/>
          <w:sz w:val="28"/>
          <w:szCs w:val="28"/>
        </w:rPr>
        <w:t xml:space="preserve"> инвестиций</w:t>
      </w:r>
    </w:p>
    <w:p w:rsidR="001312C0" w:rsidRPr="00D1447A" w:rsidRDefault="001312C0" w:rsidP="00D1447A">
      <w:pPr>
        <w:pStyle w:val="a4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47A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Контроллинг</w:t>
      </w:r>
      <w:proofErr w:type="spellEnd"/>
      <w:r w:rsidRPr="00D1447A">
        <w:rPr>
          <w:rFonts w:ascii="Times New Roman" w:eastAsia="Times New Roman" w:hAnsi="Times New Roman" w:cs="Times New Roman"/>
          <w:sz w:val="28"/>
          <w:szCs w:val="28"/>
        </w:rPr>
        <w:t xml:space="preserve"> инноваций</w:t>
      </w:r>
    </w:p>
    <w:p w:rsidR="001312C0" w:rsidRPr="00D1447A" w:rsidRDefault="001312C0" w:rsidP="00D1447A">
      <w:pPr>
        <w:pStyle w:val="a4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47A">
        <w:rPr>
          <w:rFonts w:ascii="Times New Roman" w:eastAsia="Times New Roman" w:hAnsi="Times New Roman" w:cs="Times New Roman"/>
          <w:sz w:val="28"/>
          <w:szCs w:val="28"/>
        </w:rPr>
        <w:t>Контроллинг</w:t>
      </w:r>
      <w:proofErr w:type="spellEnd"/>
      <w:r w:rsidRPr="00D1447A">
        <w:rPr>
          <w:rFonts w:ascii="Times New Roman" w:eastAsia="Times New Roman" w:hAnsi="Times New Roman" w:cs="Times New Roman"/>
          <w:sz w:val="28"/>
          <w:szCs w:val="28"/>
        </w:rPr>
        <w:t xml:space="preserve"> внешней среды</w:t>
      </w:r>
    </w:p>
    <w:p w:rsidR="001312C0" w:rsidRPr="002879E0" w:rsidRDefault="00D1447A" w:rsidP="00131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темы связаны</w:t>
      </w:r>
      <w:r w:rsidR="00EE504F">
        <w:rPr>
          <w:rFonts w:ascii="Times New Roman" w:hAnsi="Times New Roman" w:cs="Times New Roman"/>
          <w:sz w:val="28"/>
          <w:szCs w:val="28"/>
        </w:rPr>
        <w:t xml:space="preserve"> между собой и обеспечивают</w:t>
      </w:r>
      <w:r w:rsidR="001312C0" w:rsidRPr="002879E0">
        <w:rPr>
          <w:rFonts w:ascii="Times New Roman" w:hAnsi="Times New Roman" w:cs="Times New Roman"/>
          <w:sz w:val="28"/>
          <w:szCs w:val="28"/>
        </w:rPr>
        <w:t xml:space="preserve"> логическую завершенность всего курса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312C0" w:rsidRPr="002879E0">
        <w:rPr>
          <w:rFonts w:ascii="Times New Roman" w:hAnsi="Times New Roman" w:cs="Times New Roman"/>
          <w:sz w:val="28"/>
          <w:szCs w:val="28"/>
        </w:rPr>
        <w:t>.</w:t>
      </w:r>
    </w:p>
    <w:p w:rsidR="001312C0" w:rsidRPr="002879E0" w:rsidRDefault="001312C0" w:rsidP="00131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E0">
        <w:rPr>
          <w:rFonts w:ascii="Times New Roman" w:hAnsi="Times New Roman" w:cs="Times New Roman"/>
          <w:sz w:val="28"/>
          <w:szCs w:val="28"/>
        </w:rPr>
        <w:t xml:space="preserve">Для закрепления теоретических знаний и практических навыков магистрантов в этом блоке содержатся </w:t>
      </w:r>
      <w:r w:rsidR="00D1447A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EE5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447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борник заданий и задач по учебной дисциплине «</w:t>
      </w:r>
      <w:proofErr w:type="spellStart"/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Контроллинг</w:t>
      </w:r>
      <w:proofErr w:type="spellEnd"/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D1447A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EE5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планы практических, семинарских занятий, тематика рефератов  </w:t>
      </w:r>
      <w:r w:rsidRPr="002879E0">
        <w:rPr>
          <w:rFonts w:ascii="Times New Roman" w:hAnsi="Times New Roman" w:cs="Times New Roman"/>
          <w:sz w:val="28"/>
          <w:szCs w:val="28"/>
        </w:rPr>
        <w:t>по дисциплине «</w:t>
      </w:r>
      <w:proofErr w:type="spellStart"/>
      <w:r w:rsidRPr="002879E0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2879E0">
        <w:rPr>
          <w:rFonts w:ascii="Times New Roman" w:hAnsi="Times New Roman" w:cs="Times New Roman"/>
          <w:sz w:val="28"/>
          <w:szCs w:val="28"/>
        </w:rPr>
        <w:t>».</w:t>
      </w:r>
    </w:p>
    <w:p w:rsidR="001312C0" w:rsidRPr="002879E0" w:rsidRDefault="001312C0" w:rsidP="00131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E0">
        <w:rPr>
          <w:rFonts w:ascii="Times New Roman" w:hAnsi="Times New Roman" w:cs="Times New Roman"/>
          <w:sz w:val="28"/>
          <w:szCs w:val="28"/>
        </w:rPr>
        <w:t>Блок «</w:t>
      </w:r>
      <w:r w:rsidRPr="002879E0">
        <w:rPr>
          <w:rFonts w:ascii="Times New Roman" w:hAnsi="Times New Roman" w:cs="Times New Roman"/>
          <w:bCs/>
          <w:sz w:val="28"/>
          <w:szCs w:val="28"/>
        </w:rPr>
        <w:t xml:space="preserve">Методические материалы для контроля знаний» содержит вопросы </w:t>
      </w:r>
      <w:r w:rsidRPr="002879E0">
        <w:rPr>
          <w:rFonts w:ascii="Times New Roman" w:hAnsi="Times New Roman" w:cs="Times New Roman"/>
          <w:sz w:val="28"/>
          <w:szCs w:val="28"/>
        </w:rPr>
        <w:t>к экзамену по учебной дисциплине «</w:t>
      </w:r>
      <w:proofErr w:type="spellStart"/>
      <w:r w:rsidRPr="002879E0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2879E0">
        <w:rPr>
          <w:rFonts w:ascii="Times New Roman" w:hAnsi="Times New Roman" w:cs="Times New Roman"/>
          <w:sz w:val="28"/>
          <w:szCs w:val="28"/>
        </w:rPr>
        <w:t>».  Здесь также содержатся тесты по всем темам. Разнообразный перечень вопросов и тестов позволяет обеспечить комплексность подготовки к сдаче экзаменов и контроль знаний магистрантов, изучающих данную дисциплину.</w:t>
      </w:r>
    </w:p>
    <w:p w:rsidR="001312C0" w:rsidRPr="002879E0" w:rsidRDefault="001312C0" w:rsidP="00131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E0">
        <w:rPr>
          <w:rFonts w:ascii="Times New Roman" w:hAnsi="Times New Roman" w:cs="Times New Roman"/>
          <w:sz w:val="28"/>
          <w:szCs w:val="28"/>
        </w:rPr>
        <w:t xml:space="preserve">Блок «Вспомогательные материалы» включает в себя методические рекомендации по </w:t>
      </w:r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написанию рефератов </w:t>
      </w:r>
      <w:r w:rsidR="00EE504F">
        <w:rPr>
          <w:rFonts w:ascii="Times New Roman" w:hAnsi="Times New Roman" w:cs="Times New Roman"/>
          <w:sz w:val="28"/>
          <w:szCs w:val="28"/>
        </w:rPr>
        <w:t>по дисциплине «</w:t>
      </w:r>
      <w:proofErr w:type="spellStart"/>
      <w:r w:rsidR="00EE504F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2879E0">
        <w:rPr>
          <w:rFonts w:ascii="Times New Roman" w:hAnsi="Times New Roman" w:cs="Times New Roman"/>
          <w:sz w:val="28"/>
          <w:szCs w:val="28"/>
        </w:rPr>
        <w:t>», а также  обновленный список рекомендуемой для изучения литературы, другие справочные и информационные материалы.</w:t>
      </w:r>
    </w:p>
    <w:p w:rsidR="001312C0" w:rsidRPr="002879E0" w:rsidRDefault="001312C0" w:rsidP="00131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E0">
        <w:rPr>
          <w:rFonts w:ascii="Times New Roman" w:hAnsi="Times New Roman" w:cs="Times New Roman"/>
          <w:sz w:val="28"/>
          <w:szCs w:val="28"/>
        </w:rPr>
        <w:t>Содержание ЭУМК по дисциплине «</w:t>
      </w:r>
      <w:proofErr w:type="spellStart"/>
      <w:r w:rsidRPr="002879E0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2879E0">
        <w:rPr>
          <w:rFonts w:ascii="Times New Roman" w:hAnsi="Times New Roman" w:cs="Times New Roman"/>
          <w:sz w:val="28"/>
          <w:szCs w:val="28"/>
        </w:rPr>
        <w:t xml:space="preserve">» соответствует учебному плану специальностей </w:t>
      </w:r>
      <w:r w:rsidRPr="002879E0">
        <w:rPr>
          <w:rFonts w:ascii="Times New Roman" w:eastAsiaTheme="minorHAnsi" w:hAnsi="Times New Roman" w:cs="Times New Roman"/>
          <w:sz w:val="28"/>
          <w:szCs w:val="28"/>
          <w:lang w:eastAsia="en-US"/>
        </w:rPr>
        <w:t>1-26 81 0 1 «Бизнес-администрирование»</w:t>
      </w:r>
      <w:r w:rsidRPr="002879E0">
        <w:rPr>
          <w:rFonts w:ascii="Times New Roman" w:hAnsi="Times New Roman" w:cs="Times New Roman"/>
          <w:sz w:val="28"/>
          <w:szCs w:val="28"/>
        </w:rPr>
        <w:t xml:space="preserve"> а также образовательному стандарту.  Он отвечает требованиям современной финансовой науки и  будет способствовать высокому уровню подготовки специалистов экономического профиля. </w:t>
      </w:r>
    </w:p>
    <w:p w:rsidR="001312C0" w:rsidRDefault="001312C0" w:rsidP="001312C0">
      <w:pPr>
        <w:spacing w:line="360" w:lineRule="exact"/>
        <w:ind w:firstLine="709"/>
        <w:jc w:val="both"/>
        <w:rPr>
          <w:sz w:val="28"/>
          <w:szCs w:val="28"/>
        </w:rPr>
      </w:pPr>
    </w:p>
    <w:p w:rsidR="001312C0" w:rsidRDefault="001312C0" w:rsidP="001312C0">
      <w:pPr>
        <w:spacing w:line="360" w:lineRule="exact"/>
        <w:ind w:firstLine="709"/>
        <w:jc w:val="both"/>
        <w:rPr>
          <w:sz w:val="28"/>
          <w:szCs w:val="28"/>
        </w:rPr>
      </w:pPr>
    </w:p>
    <w:p w:rsidR="001312C0" w:rsidRDefault="001312C0" w:rsidP="001312C0">
      <w:pPr>
        <w:spacing w:line="360" w:lineRule="exact"/>
        <w:ind w:firstLine="709"/>
        <w:jc w:val="both"/>
        <w:rPr>
          <w:sz w:val="28"/>
          <w:szCs w:val="28"/>
        </w:rPr>
      </w:pPr>
    </w:p>
    <w:p w:rsidR="001312C0" w:rsidRDefault="001312C0" w:rsidP="001312C0">
      <w:pPr>
        <w:spacing w:line="360" w:lineRule="exact"/>
        <w:ind w:firstLine="709"/>
        <w:jc w:val="both"/>
        <w:rPr>
          <w:sz w:val="28"/>
          <w:szCs w:val="28"/>
        </w:rPr>
      </w:pPr>
    </w:p>
    <w:p w:rsidR="00A02B01" w:rsidRDefault="00A02B01"/>
    <w:sectPr w:rsidR="00A02B01" w:rsidSect="0034214E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B5" w:rsidRDefault="004456B5" w:rsidP="0034214E">
      <w:pPr>
        <w:spacing w:after="0" w:line="240" w:lineRule="auto"/>
      </w:pPr>
      <w:r>
        <w:separator/>
      </w:r>
    </w:p>
  </w:endnote>
  <w:endnote w:type="continuationSeparator" w:id="0">
    <w:p w:rsidR="004456B5" w:rsidRDefault="004456B5" w:rsidP="0034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878"/>
      <w:docPartObj>
        <w:docPartGallery w:val="Page Numbers (Bottom of Page)"/>
        <w:docPartUnique/>
      </w:docPartObj>
    </w:sdtPr>
    <w:sdtContent>
      <w:p w:rsidR="0034214E" w:rsidRDefault="00356F70">
        <w:pPr>
          <w:pStyle w:val="a7"/>
          <w:jc w:val="center"/>
        </w:pPr>
        <w:fldSimple w:instr=" PAGE   \* MERGEFORMAT ">
          <w:r w:rsidR="00EE504F">
            <w:rPr>
              <w:noProof/>
            </w:rPr>
            <w:t>5</w:t>
          </w:r>
        </w:fldSimple>
      </w:p>
    </w:sdtContent>
  </w:sdt>
  <w:p w:rsidR="0034214E" w:rsidRDefault="003421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B5" w:rsidRDefault="004456B5" w:rsidP="0034214E">
      <w:pPr>
        <w:spacing w:after="0" w:line="240" w:lineRule="auto"/>
      </w:pPr>
      <w:r>
        <w:separator/>
      </w:r>
    </w:p>
  </w:footnote>
  <w:footnote w:type="continuationSeparator" w:id="0">
    <w:p w:rsidR="004456B5" w:rsidRDefault="004456B5" w:rsidP="00342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2C30"/>
    <w:multiLevelType w:val="hybridMultilevel"/>
    <w:tmpl w:val="C9E28EDE"/>
    <w:lvl w:ilvl="0" w:tplc="D4344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12C0"/>
    <w:rsid w:val="001312C0"/>
    <w:rsid w:val="0034214E"/>
    <w:rsid w:val="00356F70"/>
    <w:rsid w:val="004456B5"/>
    <w:rsid w:val="00A02B01"/>
    <w:rsid w:val="00D1447A"/>
    <w:rsid w:val="00EE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01"/>
  </w:style>
  <w:style w:type="paragraph" w:styleId="1">
    <w:name w:val="heading 1"/>
    <w:aliases w:val="MYCenter"/>
    <w:basedOn w:val="a"/>
    <w:next w:val="a"/>
    <w:link w:val="10"/>
    <w:qFormat/>
    <w:rsid w:val="00131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YCenter Знак"/>
    <w:basedOn w:val="a0"/>
    <w:link w:val="1"/>
    <w:rsid w:val="001312C0"/>
    <w:rPr>
      <w:rFonts w:ascii="Times New Roman" w:eastAsia="Times New Roman" w:hAnsi="Times New Roman" w:cs="Times New Roman"/>
      <w:sz w:val="28"/>
      <w:szCs w:val="24"/>
    </w:rPr>
  </w:style>
  <w:style w:type="paragraph" w:customStyle="1" w:styleId="newncpi">
    <w:name w:val="newncpi"/>
    <w:basedOn w:val="a"/>
    <w:rsid w:val="001312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1312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2C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4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214E"/>
  </w:style>
  <w:style w:type="paragraph" w:styleId="a7">
    <w:name w:val="footer"/>
    <w:basedOn w:val="a"/>
    <w:link w:val="a8"/>
    <w:uiPriority w:val="99"/>
    <w:unhideWhenUsed/>
    <w:rsid w:val="0034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kfin</cp:lastModifiedBy>
  <cp:revision>4</cp:revision>
  <dcterms:created xsi:type="dcterms:W3CDTF">2018-12-07T17:16:00Z</dcterms:created>
  <dcterms:modified xsi:type="dcterms:W3CDTF">2018-12-10T14:05:00Z</dcterms:modified>
</cp:coreProperties>
</file>