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95" w:rsidRDefault="00070D8E" w:rsidP="002F2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395">
        <w:rPr>
          <w:rFonts w:ascii="Times New Roman" w:hAnsi="Times New Roman" w:cs="Times New Roman"/>
          <w:b/>
          <w:bCs/>
          <w:sz w:val="28"/>
          <w:szCs w:val="28"/>
        </w:rPr>
        <w:t>Глоссарий</w:t>
      </w:r>
    </w:p>
    <w:p w:rsidR="002F24F6" w:rsidRDefault="002F24F6" w:rsidP="002F24F6">
      <w:pPr>
        <w:pStyle w:val="2"/>
        <w:jc w:val="center"/>
      </w:pPr>
      <w:r>
        <w:t>по дисциплине «</w:t>
      </w:r>
      <w:proofErr w:type="spellStart"/>
      <w:r>
        <w:t>Контроллинг</w:t>
      </w:r>
      <w:proofErr w:type="spellEnd"/>
      <w:r>
        <w:t>»</w:t>
      </w:r>
    </w:p>
    <w:p w:rsidR="002F24F6" w:rsidRDefault="00156461" w:rsidP="002F24F6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 1-26 81 0</w:t>
      </w:r>
      <w:r w:rsidR="002F24F6" w:rsidRPr="007240E2">
        <w:rPr>
          <w:rFonts w:ascii="Times New Roman" w:hAnsi="Times New Roman" w:cs="Times New Roman"/>
          <w:sz w:val="28"/>
          <w:szCs w:val="28"/>
        </w:rPr>
        <w:t>1 «Бизнес-администрирование».</w:t>
      </w:r>
    </w:p>
    <w:p w:rsidR="002F24F6" w:rsidRDefault="002F24F6" w:rsidP="00DB03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7FD8" w:rsidRDefault="00070D8E" w:rsidP="00DB03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GAP-анализ </w:t>
      </w:r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в контексте </w:t>
      </w:r>
      <w:proofErr w:type="spellStart"/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контроллинга</w:t>
      </w:r>
      <w:proofErr w:type="spellEnd"/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означает анализ отклонений фактического развития ситуации </w:t>
      </w:r>
      <w:proofErr w:type="gramStart"/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запланированного.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Анализ моделей управления запасами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– сводится к установлению последовательности процедур снабжения и пополнения запасов, при которой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обеспечиваются минимальные суммарные затраты,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связанные с заготовками, хранением продукции и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убытками из-за неудовлетворенного спроса.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Анализ потоков платежей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кэш-флоу</w:t>
      </w:r>
      <w:proofErr w:type="spellEnd"/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анализ)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– показывает сумму, которой располагает предприятие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для финансирования инвестиций, погашения заемного капитала и распределения прибыли.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Анализ работающего капитала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Working</w:t>
      </w:r>
      <w:proofErr w:type="spellEnd"/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Capital</w:t>
      </w:r>
      <w:proofErr w:type="spellEnd"/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– показывает, какая доля оборотного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капитала используется для покрытия долгосрочных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</w:t>
      </w:r>
      <w:proofErr w:type="gramStart"/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 xml:space="preserve">= </w:t>
      </w:r>
      <w:proofErr w:type="gramStart"/>
      <w:r w:rsidRPr="00DB0395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DB0395">
        <w:rPr>
          <w:rFonts w:ascii="Times New Roman" w:hAnsi="Times New Roman" w:cs="Times New Roman"/>
          <w:b/>
          <w:bCs/>
          <w:sz w:val="28"/>
          <w:szCs w:val="28"/>
        </w:rPr>
        <w:t>тоимость оборотного капитала – краткосрочный заемный капитал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Анализ материальных потоков (</w:t>
      </w:r>
      <w:proofErr w:type="spellStart"/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АВС-анализ</w:t>
      </w:r>
      <w:proofErr w:type="spellEnd"/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)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основе этого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метода лежит закон, открытый итальянским экономистом В. Парето.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Применительно к затратам на создание материальных запасов этот закон формулируется следующим образом: 80% затрат приходится на 20%видов материалов. Именно этим 20% следует уделять приоритетное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внимание.</w:t>
      </w:r>
    </w:p>
    <w:p w:rsid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Анализ сценариев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предполагает составление полного перечня всех</w:t>
      </w:r>
      <w:r w:rsidR="00276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возможных вариантов развития событий и оценку вероятности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осуществления каждого из них.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Баланс движения средств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планируются конкретные платежи по </w:t>
      </w:r>
      <w:proofErr w:type="gramStart"/>
      <w:r w:rsidR="00070D8E"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сделкам</w:t>
      </w:r>
      <w:proofErr w:type="gramEnd"/>
      <w:r w:rsidR="00070D8E"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осуществляется анализ отклонений.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Безвозвратные затраты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– затраты прошлых периодов, которые не являются существенными для принятия управленческих решений.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Бизнес-процесс –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последовательность работ, направленных </w:t>
      </w:r>
      <w:proofErr w:type="gramStart"/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одной из задач предприятия.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Вмененные затраты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(альтернативные издержки, упущенная выгода) </w:t>
      </w:r>
      <w:r w:rsidRPr="00467FD8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− </w:t>
      </w:r>
      <w:proofErr w:type="spellStart"/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релевантны</w:t>
      </w:r>
      <w:proofErr w:type="spellEnd"/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принятия решений.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Внутренняя норма прибыли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– коэффициент дисконтирования,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который</w:t>
      </w:r>
      <w:proofErr w:type="gramEnd"/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уравновешивает текущую стоимость притоков денежных средств и текущую стоимость их оттоков, образовавшихся в результате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инновационного проекта.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Внешняя деловая среда (или макросфера)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– совокупность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экономических и политических субъектов, действующих за пределами предприятия, и отношения, складывающиеся между ними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предприятием.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Вертикальная интеграция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охватывает цикл принятия</w:t>
      </w:r>
    </w:p>
    <w:p w:rsidR="00467FD8" w:rsidRPr="00467FD8" w:rsidRDefault="00467FD8" w:rsidP="00467FD8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управленческих решений: план – организация выполнения плана – учет – контроль – анализ – регулирование.</w:t>
      </w:r>
    </w:p>
    <w:p w:rsidR="00467FD8" w:rsidRPr="00467FD8" w:rsidRDefault="00467FD8" w:rsidP="00467FD8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Внутренняя деловая среда –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отношения в коллективе,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определяющие насыщенность </w:t>
      </w:r>
      <w:proofErr w:type="gramStart"/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информационных</w:t>
      </w:r>
      <w:proofErr w:type="gramEnd"/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интенсивность</w:t>
      </w:r>
    </w:p>
    <w:p w:rsidR="00467FD8" w:rsidRPr="00467FD8" w:rsidRDefault="00467FD8" w:rsidP="00467FD8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коммуникационных потоков, а также знания, закладываемые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порождаемые в производстве.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Временные риски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– риски, обусловленные несвоевременной</w:t>
      </w:r>
      <w:proofErr w:type="gramEnd"/>
    </w:p>
    <w:p w:rsidR="002768B0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реализацией инновационного проекта: «поздний» выход на рынок может</w:t>
      </w:r>
      <w:r w:rsidR="00276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означать потерю конкурентоспособности продукта или его ненужность для современных условий и требований.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Виды рисков </w:t>
      </w:r>
      <w:r w:rsidR="00070D8E"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– технические, означающие вероятность того, что в процессе реализации инновационного проекта не будут достигнуты заданные технико-эксплуатационные характеристики изделия; временные, обусловленные несвоевременной реализацией инновационного проекта; экономические (финансовые),</w:t>
      </w:r>
      <w:r w:rsidR="0027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0D8E"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возникающие в результат</w:t>
      </w:r>
      <w:r w:rsidR="002768B0">
        <w:rPr>
          <w:rFonts w:ascii="Times New Roman" w:hAnsi="Times New Roman" w:cs="Times New Roman"/>
          <w:sz w:val="28"/>
          <w:szCs w:val="28"/>
          <w:shd w:val="clear" w:color="auto" w:fill="FFFFFF"/>
        </w:rPr>
        <w:t>е превышения фактических затрат</w:t>
      </w:r>
    </w:p>
    <w:p w:rsidR="00467FD8" w:rsidRDefault="00070D8E" w:rsidP="0027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ресурсов над </w:t>
      </w:r>
      <w:proofErr w:type="gramStart"/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запланированными</w:t>
      </w:r>
      <w:proofErr w:type="gramEnd"/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Внешняя деловая среда (или макросфера)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– совокупность экономических и политических субъектов, действующих за пределами предприятия, и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отношения, складывающиеся между ними и предприятием. Отношения определяют взаимодействие между предприятием, его реальными и потенциальными клиентами, а также конкурентами.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оценкам экспертов, наибольшие возможности предприятию обеспечивают квалификация персонала и технологическая база, а наибольшая опасность заключается в неожиданных действиях со стороны конкурентов.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Внутренняя деловая среда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отношения в коллективе, определяющие насыщенность информационных и интенсивность коммуникационных потоков, а также знания, закладываемые и порождаемые в производстве.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Временные сравнения балансов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– сравнение изменений позиций в стоимостном выражении с выявлением причин.</w:t>
      </w:r>
    </w:p>
    <w:p w:rsidR="00467FD8" w:rsidRPr="00467FD8" w:rsidRDefault="00467FD8" w:rsidP="0027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Горизонтальная интеграция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предполагает сопоставимость данных в учетных блоках</w:t>
      </w:r>
      <w:r w:rsidRPr="00467FD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467FD8" w:rsidRPr="00467FD8" w:rsidRDefault="00467FD8" w:rsidP="0027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Деловой риск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– риск, связанный с функционированием фирмы –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инициатора проекта и </w:t>
      </w:r>
      <w:proofErr w:type="gramStart"/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зависящий</w:t>
      </w:r>
      <w:proofErr w:type="gramEnd"/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изменений спроса на ее продукцию.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Деструктивность</w:t>
      </w:r>
      <w:proofErr w:type="spellEnd"/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риска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состоит в том, что принятие и реализация решений с необоснованно высоким риском являются авантюризмом. В этом случае риск выступает в качестве дестабилизирующего фактора, мешающего реализации намеченных целей.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Диагностика по слабым сигналам –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метод, суть которого состоит в том, чтобы своевременно определить слабые сигналы – ранние и неточные признаки наступления кризисных ситуаций – и своевременно отреагировать на них.</w:t>
      </w:r>
    </w:p>
    <w:p w:rsidR="00467FD8" w:rsidRPr="00467FD8" w:rsidRDefault="00467FD8" w:rsidP="0027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Дивизиональная</w:t>
      </w:r>
      <w:proofErr w:type="spellEnd"/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организационная структура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– вид</w:t>
      </w:r>
    </w:p>
    <w:p w:rsidR="00467FD8" w:rsidRPr="00467FD8" w:rsidRDefault="00467FD8" w:rsidP="0027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организационной структуры, при которой подразделения фирмы</w:t>
      </w:r>
    </w:p>
    <w:p w:rsidR="00467FD8" w:rsidRPr="00467FD8" w:rsidRDefault="00467FD8" w:rsidP="0027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(дивизионы) пользуются широкой самостоятельностью в принятии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оперативных решений, а штаб-квартира осуществляет лишь </w:t>
      </w:r>
      <w:proofErr w:type="gramStart"/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общий</w:t>
      </w:r>
      <w:proofErr w:type="gramEnd"/>
    </w:p>
    <w:p w:rsidR="00467FD8" w:rsidRPr="00467FD8" w:rsidRDefault="00467FD8" w:rsidP="0027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стратегии и финансовых потоков.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Дисконтирование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– расчет сложных процентов «наоборот». Иначе говоря, дисконтирование денежных поступлений используется для определения суммы инвестиций, которую необходимо вложить сейчас, чтобы довести их стоимость до требуемой величины при заданной ставке процента.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Дисперсия </w:t>
      </w:r>
      <w:r w:rsidRPr="00467FD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–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мера </w:t>
      </w:r>
      <w:proofErr w:type="spellStart"/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колеблемости</w:t>
      </w:r>
      <w:proofErr w:type="spellEnd"/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случайной величины, равная</w:t>
      </w:r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среднему квадрату отклонения случайной величины </w:t>
      </w:r>
      <w:proofErr w:type="gramStart"/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proofErr w:type="gramEnd"/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ее</w:t>
      </w:r>
      <w:proofErr w:type="gramEnd"/>
    </w:p>
    <w:p w:rsidR="00467FD8" w:rsidRPr="00467FD8" w:rsidRDefault="00467FD8" w:rsidP="0046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математического ожидания.</w:t>
      </w:r>
    </w:p>
    <w:p w:rsidR="00070D8E" w:rsidRPr="00467FD8" w:rsidRDefault="00467FD8" w:rsidP="00467F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FD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Достоверность информации </w:t>
      </w:r>
      <w:r w:rsidRPr="00467FD8">
        <w:rPr>
          <w:rFonts w:ascii="Times New Roman" w:eastAsiaTheme="minorHAnsi" w:hAnsi="Times New Roman" w:cs="Times New Roman"/>
          <w:sz w:val="28"/>
          <w:szCs w:val="28"/>
          <w:lang w:eastAsia="en-US"/>
        </w:rPr>
        <w:t>– требование к информации, которое означает, что она должна быть такой, чтобы не тратить дополнительные усилия и время на ее проверку.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Динамические методы инвестиционных расчетов: </w:t>
      </w:r>
      <w:r w:rsidR="00070D8E" w:rsidRPr="00DB0395">
        <w:rPr>
          <w:rFonts w:ascii="Times New Roman" w:hAnsi="Times New Roman" w:cs="Times New Roman"/>
          <w:sz w:val="28"/>
          <w:szCs w:val="28"/>
          <w:shd w:val="clear" w:color="auto" w:fill="FFFFFF"/>
        </w:rPr>
        <w:t>– 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  <w:t>метод приведенной величины дохода,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метод внутренней нормы доходности,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метод внутренней процентной ставки,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метод аннуитета,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метод динамического срока окупаемости,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метод оценки стоимости капитала,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динамический расчет амортизации.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Долгосрочное инвестиционное планирование </w:t>
      </w:r>
      <w:r w:rsidRPr="00DB0395">
        <w:rPr>
          <w:rFonts w:ascii="Times New Roman" w:hAnsi="Times New Roman" w:cs="Times New Roman"/>
          <w:sz w:val="28"/>
          <w:szCs w:val="28"/>
        </w:rPr>
        <w:t>– включается в общее стратегическое планирование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>предприятия, что обеспечивает приспособление предприятия к изменениям в окружающем мире.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Долгосрочное финансового планирование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>– включает планирование структуры баланса и связанность капитала.</w:t>
      </w:r>
      <w:proofErr w:type="gramEnd"/>
      <w:r w:rsidRPr="00DB039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B0395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proofErr w:type="spellStart"/>
      <w:r w:rsidRPr="00DB0395">
        <w:rPr>
          <w:rFonts w:ascii="Times New Roman" w:hAnsi="Times New Roman" w:cs="Times New Roman"/>
          <w:b/>
          <w:bCs/>
          <w:sz w:val="28"/>
          <w:szCs w:val="28"/>
        </w:rPr>
        <w:t>контроллинга</w:t>
      </w:r>
      <w:proofErr w:type="spellEnd"/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>– создани</w:t>
      </w:r>
      <w:r w:rsidRPr="00467FD8">
        <w:rPr>
          <w:rFonts w:ascii="Times New Roman" w:hAnsi="Times New Roman" w:cs="Times New Roman"/>
          <w:sz w:val="28"/>
          <w:szCs w:val="28"/>
        </w:rPr>
        <w:t>е </w:t>
      </w:r>
      <w:hyperlink r:id="rId8" w:history="1">
        <w:r w:rsidRPr="00467FD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информационной системы</w:t>
        </w:r>
      </w:hyperlink>
      <w:r w:rsidRPr="00DB0395">
        <w:rPr>
          <w:rFonts w:ascii="Times New Roman" w:hAnsi="Times New Roman" w:cs="Times New Roman"/>
          <w:sz w:val="28"/>
          <w:szCs w:val="28"/>
        </w:rPr>
        <w:t> поддержки принятия управленческих решений на базе данных поступающих из бухгалтерского, производственного и управленческого учетов; планирование деятельности предприятия; оперативный контроль деятельности всех структурных подразделений и всей организации в целом; координация деятельности системы управления организацией.</w:t>
      </w:r>
      <w:proofErr w:type="gramEnd"/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proofErr w:type="spellStart"/>
      <w:r w:rsidRPr="00DB0395">
        <w:rPr>
          <w:rFonts w:ascii="Times New Roman" w:hAnsi="Times New Roman" w:cs="Times New Roman"/>
          <w:b/>
          <w:bCs/>
          <w:sz w:val="28"/>
          <w:szCs w:val="28"/>
        </w:rPr>
        <w:t>контроллинга</w:t>
      </w:r>
      <w:proofErr w:type="spellEnd"/>
      <w:r w:rsidRPr="00DB0395">
        <w:rPr>
          <w:rFonts w:ascii="Times New Roman" w:hAnsi="Times New Roman" w:cs="Times New Roman"/>
          <w:b/>
          <w:bCs/>
          <w:sz w:val="28"/>
          <w:szCs w:val="28"/>
        </w:rPr>
        <w:t xml:space="preserve"> инвестиций </w:t>
      </w:r>
      <w:r w:rsidRPr="00DB0395">
        <w:rPr>
          <w:rFonts w:ascii="Times New Roman" w:hAnsi="Times New Roman" w:cs="Times New Roman"/>
          <w:sz w:val="28"/>
          <w:szCs w:val="28"/>
        </w:rPr>
        <w:t>– </w:t>
      </w:r>
      <w:r w:rsidRPr="00DB0395">
        <w:rPr>
          <w:rFonts w:ascii="Times New Roman" w:hAnsi="Times New Roman" w:cs="Times New Roman"/>
          <w:sz w:val="28"/>
          <w:szCs w:val="28"/>
        </w:rPr>
        <w:br/>
        <w:t>1. Составление данных по инвестиционным решениям.</w:t>
      </w:r>
      <w:r w:rsidRPr="00DB0395">
        <w:rPr>
          <w:rFonts w:ascii="Times New Roman" w:hAnsi="Times New Roman" w:cs="Times New Roman"/>
          <w:sz w:val="28"/>
          <w:szCs w:val="28"/>
        </w:rPr>
        <w:br/>
        <w:t>2. Координация получения информации.</w:t>
      </w:r>
      <w:r w:rsidRPr="00DB0395">
        <w:rPr>
          <w:rFonts w:ascii="Times New Roman" w:hAnsi="Times New Roman" w:cs="Times New Roman"/>
          <w:sz w:val="28"/>
          <w:szCs w:val="28"/>
        </w:rPr>
        <w:br/>
        <w:t>3. Развитие сре</w:t>
      </w:r>
      <w:proofErr w:type="gramStart"/>
      <w:r w:rsidRPr="00DB0395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DB0395">
        <w:rPr>
          <w:rFonts w:ascii="Times New Roman" w:hAnsi="Times New Roman" w:cs="Times New Roman"/>
          <w:sz w:val="28"/>
          <w:szCs w:val="28"/>
        </w:rPr>
        <w:t>анирования инвестиций.</w:t>
      </w:r>
      <w:r w:rsidRPr="00DB0395">
        <w:rPr>
          <w:rFonts w:ascii="Times New Roman" w:hAnsi="Times New Roman" w:cs="Times New Roman"/>
          <w:sz w:val="28"/>
          <w:szCs w:val="28"/>
        </w:rPr>
        <w:br/>
        <w:t>4. Установление бюджета инвестиций.</w:t>
      </w:r>
      <w:r w:rsidRPr="00DB0395">
        <w:rPr>
          <w:rFonts w:ascii="Times New Roman" w:hAnsi="Times New Roman" w:cs="Times New Roman"/>
          <w:sz w:val="28"/>
          <w:szCs w:val="28"/>
        </w:rPr>
        <w:br/>
        <w:t>5. Проверка и контроль инвестиционных заявок.</w:t>
      </w:r>
      <w:r w:rsidRPr="00DB0395">
        <w:rPr>
          <w:rFonts w:ascii="Times New Roman" w:hAnsi="Times New Roman" w:cs="Times New Roman"/>
          <w:sz w:val="28"/>
          <w:szCs w:val="28"/>
        </w:rPr>
        <w:br/>
        <w:t>6. Проведение расчета инвестиций.</w:t>
      </w:r>
      <w:r w:rsidRPr="00DB0395">
        <w:rPr>
          <w:rFonts w:ascii="Times New Roman" w:hAnsi="Times New Roman" w:cs="Times New Roman"/>
          <w:sz w:val="28"/>
          <w:szCs w:val="28"/>
        </w:rPr>
        <w:br/>
        <w:t>7. Контроль проекта по существу дела и по времени.</w:t>
      </w:r>
      <w:r w:rsidRPr="00DB0395">
        <w:rPr>
          <w:rFonts w:ascii="Times New Roman" w:hAnsi="Times New Roman" w:cs="Times New Roman"/>
          <w:sz w:val="28"/>
          <w:szCs w:val="28"/>
        </w:rPr>
        <w:br/>
        <w:t>8. Текущий подсчет инвестиций.</w:t>
      </w:r>
      <w:r w:rsidRPr="00DB0395">
        <w:rPr>
          <w:rFonts w:ascii="Times New Roman" w:hAnsi="Times New Roman" w:cs="Times New Roman"/>
          <w:sz w:val="28"/>
          <w:szCs w:val="28"/>
        </w:rPr>
        <w:br/>
        <w:t>9. Контроль бюджета.</w:t>
      </w:r>
      <w:r w:rsidRPr="00DB0395">
        <w:rPr>
          <w:rFonts w:ascii="Times New Roman" w:hAnsi="Times New Roman" w:cs="Times New Roman"/>
          <w:sz w:val="28"/>
          <w:szCs w:val="28"/>
        </w:rPr>
        <w:br/>
        <w:t>10. Инициирование новых инвестиционных проектов.</w:t>
      </w:r>
      <w:r w:rsidRPr="00DB0395">
        <w:rPr>
          <w:rFonts w:ascii="Times New Roman" w:hAnsi="Times New Roman" w:cs="Times New Roman"/>
          <w:sz w:val="28"/>
          <w:szCs w:val="28"/>
        </w:rPr>
        <w:br/>
        <w:t>11. Выработка предложений по реализации инвестиционных проектов.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proofErr w:type="spellStart"/>
      <w:r w:rsidRPr="00DB0395">
        <w:rPr>
          <w:rFonts w:ascii="Times New Roman" w:hAnsi="Times New Roman" w:cs="Times New Roman"/>
          <w:b/>
          <w:bCs/>
          <w:sz w:val="28"/>
          <w:szCs w:val="28"/>
        </w:rPr>
        <w:t>контроллинга</w:t>
      </w:r>
      <w:proofErr w:type="spellEnd"/>
      <w:r w:rsidRPr="00DB0395">
        <w:rPr>
          <w:rFonts w:ascii="Times New Roman" w:hAnsi="Times New Roman" w:cs="Times New Roman"/>
          <w:b/>
          <w:bCs/>
          <w:sz w:val="28"/>
          <w:szCs w:val="28"/>
        </w:rPr>
        <w:t xml:space="preserve"> инноваций </w:t>
      </w:r>
      <w:r w:rsidRPr="00DB0395">
        <w:rPr>
          <w:rFonts w:ascii="Times New Roman" w:hAnsi="Times New Roman" w:cs="Times New Roman"/>
          <w:sz w:val="28"/>
          <w:szCs w:val="28"/>
        </w:rPr>
        <w:t>– 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-содействие при стратегическом и оперативном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>планировании программ инноваций;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lastRenderedPageBreak/>
        <w:t>-предлагаемых инноваций с точки зрения рынка, затрат и экономичности;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-планирование и контроль бюджета сферы инноваций;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-контроль сроков реализации и результатов;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-выбор и контроль показателей;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-активная информация об экономических и рыночных данных.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proofErr w:type="gramStart"/>
      <w:r w:rsidRPr="00DB0395">
        <w:rPr>
          <w:rFonts w:ascii="Times New Roman" w:hAnsi="Times New Roman" w:cs="Times New Roman"/>
          <w:b/>
          <w:bCs/>
          <w:sz w:val="28"/>
          <w:szCs w:val="28"/>
        </w:rPr>
        <w:t>финансового</w:t>
      </w:r>
      <w:proofErr w:type="gramEnd"/>
      <w:r w:rsidRPr="00DB03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0395">
        <w:rPr>
          <w:rFonts w:ascii="Times New Roman" w:hAnsi="Times New Roman" w:cs="Times New Roman"/>
          <w:b/>
          <w:bCs/>
          <w:sz w:val="28"/>
          <w:szCs w:val="28"/>
        </w:rPr>
        <w:t>контроллинга</w:t>
      </w:r>
      <w:proofErr w:type="spellEnd"/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>– </w:t>
      </w:r>
    </w:p>
    <w:p w:rsidR="00070D8E" w:rsidRPr="00DB0395" w:rsidRDefault="00070D8E" w:rsidP="0027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-обеспечение ликвидности и платежеспособности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070D8E" w:rsidRPr="00DB0395" w:rsidRDefault="00070D8E" w:rsidP="0027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-согласование финансового и внутреннего производственного учета;</w:t>
      </w:r>
    </w:p>
    <w:p w:rsidR="00070D8E" w:rsidRPr="00DB0395" w:rsidRDefault="00070D8E" w:rsidP="0027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B0395">
        <w:rPr>
          <w:rFonts w:ascii="Times New Roman" w:hAnsi="Times New Roman" w:cs="Times New Roman"/>
          <w:sz w:val="28"/>
          <w:szCs w:val="28"/>
        </w:rPr>
        <w:t>взаимоувязка</w:t>
      </w:r>
      <w:proofErr w:type="spellEnd"/>
      <w:r w:rsidRPr="00DB0395">
        <w:rPr>
          <w:rFonts w:ascii="Times New Roman" w:hAnsi="Times New Roman" w:cs="Times New Roman"/>
          <w:sz w:val="28"/>
          <w:szCs w:val="28"/>
        </w:rPr>
        <w:t xml:space="preserve"> внутренней и внешней среды предприятия посредством </w:t>
      </w:r>
      <w:proofErr w:type="spellStart"/>
      <w:r w:rsidRPr="00DB0395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DB0395">
        <w:rPr>
          <w:rFonts w:ascii="Times New Roman" w:hAnsi="Times New Roman" w:cs="Times New Roman"/>
          <w:sz w:val="28"/>
          <w:szCs w:val="28"/>
        </w:rPr>
        <w:t>;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-ориентирование на достижение финансово-экономических показателей.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Задачи финансового управления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>– поддержание рентабельности, обеспечение ликвидности.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Инвестиционные расчеты </w:t>
      </w:r>
      <w:r w:rsidRPr="00DB0395">
        <w:rPr>
          <w:rFonts w:ascii="Times New Roman" w:hAnsi="Times New Roman" w:cs="Times New Roman"/>
          <w:sz w:val="28"/>
          <w:szCs w:val="28"/>
        </w:rPr>
        <w:t>– поддерживающие принятие решений методы определения выгодности инвестиционных проектов.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Инвестиционный процесс </w:t>
      </w:r>
      <w:r w:rsidR="002768B0">
        <w:rPr>
          <w:rFonts w:ascii="Times New Roman" w:hAnsi="Times New Roman" w:cs="Times New Roman"/>
          <w:sz w:val="28"/>
          <w:szCs w:val="28"/>
        </w:rPr>
        <w:t>– выполняет следующие шаги:</w:t>
      </w:r>
      <w:r w:rsidR="002768B0">
        <w:rPr>
          <w:rFonts w:ascii="Times New Roman" w:hAnsi="Times New Roman" w:cs="Times New Roman"/>
          <w:sz w:val="28"/>
          <w:szCs w:val="28"/>
        </w:rPr>
        <w:br/>
        <w:t>1 шаг. И</w:t>
      </w:r>
      <w:r w:rsidRPr="00DB0395">
        <w:rPr>
          <w:rFonts w:ascii="Times New Roman" w:hAnsi="Times New Roman" w:cs="Times New Roman"/>
          <w:sz w:val="28"/>
          <w:szCs w:val="28"/>
        </w:rPr>
        <w:t>нициирование инвестиций,</w:t>
      </w:r>
      <w:r w:rsidRPr="00DB0395">
        <w:rPr>
          <w:rFonts w:ascii="Times New Roman" w:hAnsi="Times New Roman" w:cs="Times New Roman"/>
          <w:sz w:val="28"/>
          <w:szCs w:val="28"/>
        </w:rPr>
        <w:br/>
        <w:t>2</w:t>
      </w:r>
      <w:r w:rsidR="002768B0" w:rsidRPr="002768B0">
        <w:rPr>
          <w:rFonts w:ascii="Times New Roman" w:hAnsi="Times New Roman" w:cs="Times New Roman"/>
          <w:sz w:val="28"/>
          <w:szCs w:val="28"/>
        </w:rPr>
        <w:t xml:space="preserve"> </w:t>
      </w:r>
      <w:r w:rsidR="002768B0">
        <w:rPr>
          <w:rFonts w:ascii="Times New Roman" w:hAnsi="Times New Roman" w:cs="Times New Roman"/>
          <w:sz w:val="28"/>
          <w:szCs w:val="28"/>
        </w:rPr>
        <w:t>шаг. О</w:t>
      </w:r>
      <w:r w:rsidRPr="00DB0395">
        <w:rPr>
          <w:rFonts w:ascii="Times New Roman" w:hAnsi="Times New Roman" w:cs="Times New Roman"/>
          <w:sz w:val="28"/>
          <w:szCs w:val="28"/>
        </w:rPr>
        <w:t>писание инвестиционной проблемы,</w:t>
      </w:r>
      <w:r w:rsidRPr="00DB0395">
        <w:rPr>
          <w:rFonts w:ascii="Times New Roman" w:hAnsi="Times New Roman" w:cs="Times New Roman"/>
          <w:sz w:val="28"/>
          <w:szCs w:val="28"/>
        </w:rPr>
        <w:br/>
        <w:t>3</w:t>
      </w:r>
      <w:r w:rsidR="002768B0" w:rsidRPr="002768B0">
        <w:rPr>
          <w:rFonts w:ascii="Times New Roman" w:hAnsi="Times New Roman" w:cs="Times New Roman"/>
          <w:sz w:val="28"/>
          <w:szCs w:val="28"/>
        </w:rPr>
        <w:t xml:space="preserve"> </w:t>
      </w:r>
      <w:r w:rsidR="002768B0">
        <w:rPr>
          <w:rFonts w:ascii="Times New Roman" w:hAnsi="Times New Roman" w:cs="Times New Roman"/>
          <w:sz w:val="28"/>
          <w:szCs w:val="28"/>
        </w:rPr>
        <w:t>шаг. У</w:t>
      </w:r>
      <w:r w:rsidRPr="00DB0395">
        <w:rPr>
          <w:rFonts w:ascii="Times New Roman" w:hAnsi="Times New Roman" w:cs="Times New Roman"/>
          <w:sz w:val="28"/>
          <w:szCs w:val="28"/>
        </w:rPr>
        <w:t>становление критериев оценки,</w:t>
      </w:r>
      <w:r w:rsidRPr="00DB0395">
        <w:rPr>
          <w:rFonts w:ascii="Times New Roman" w:hAnsi="Times New Roman" w:cs="Times New Roman"/>
          <w:sz w:val="28"/>
          <w:szCs w:val="28"/>
        </w:rPr>
        <w:br/>
        <w:t>4</w:t>
      </w:r>
      <w:r w:rsidR="002768B0" w:rsidRPr="002768B0">
        <w:rPr>
          <w:rFonts w:ascii="Times New Roman" w:hAnsi="Times New Roman" w:cs="Times New Roman"/>
          <w:sz w:val="28"/>
          <w:szCs w:val="28"/>
        </w:rPr>
        <w:t xml:space="preserve"> </w:t>
      </w:r>
      <w:r w:rsidR="002768B0">
        <w:rPr>
          <w:rFonts w:ascii="Times New Roman" w:hAnsi="Times New Roman" w:cs="Times New Roman"/>
          <w:sz w:val="28"/>
          <w:szCs w:val="28"/>
        </w:rPr>
        <w:t>шаг. О</w:t>
      </w:r>
      <w:r w:rsidRPr="00DB0395">
        <w:rPr>
          <w:rFonts w:ascii="Times New Roman" w:hAnsi="Times New Roman" w:cs="Times New Roman"/>
          <w:sz w:val="28"/>
          <w:szCs w:val="28"/>
        </w:rPr>
        <w:t>пределение факторов-ограничений,</w:t>
      </w:r>
      <w:r w:rsidRPr="00DB0395">
        <w:rPr>
          <w:rFonts w:ascii="Times New Roman" w:hAnsi="Times New Roman" w:cs="Times New Roman"/>
          <w:sz w:val="28"/>
          <w:szCs w:val="28"/>
        </w:rPr>
        <w:br/>
        <w:t>5</w:t>
      </w:r>
      <w:r w:rsidR="002768B0" w:rsidRPr="002768B0">
        <w:rPr>
          <w:rFonts w:ascii="Times New Roman" w:hAnsi="Times New Roman" w:cs="Times New Roman"/>
          <w:sz w:val="28"/>
          <w:szCs w:val="28"/>
        </w:rPr>
        <w:t xml:space="preserve"> </w:t>
      </w:r>
      <w:r w:rsidR="002768B0">
        <w:rPr>
          <w:rFonts w:ascii="Times New Roman" w:hAnsi="Times New Roman" w:cs="Times New Roman"/>
          <w:sz w:val="28"/>
          <w:szCs w:val="28"/>
        </w:rPr>
        <w:t>шаг. П</w:t>
      </w:r>
      <w:r w:rsidRPr="00DB0395">
        <w:rPr>
          <w:rFonts w:ascii="Times New Roman" w:hAnsi="Times New Roman" w:cs="Times New Roman"/>
          <w:sz w:val="28"/>
          <w:szCs w:val="28"/>
        </w:rPr>
        <w:t>оиск альтернативных инвестиций,</w:t>
      </w:r>
      <w:r w:rsidRPr="00DB0395">
        <w:rPr>
          <w:rFonts w:ascii="Times New Roman" w:hAnsi="Times New Roman" w:cs="Times New Roman"/>
          <w:sz w:val="28"/>
          <w:szCs w:val="28"/>
        </w:rPr>
        <w:br/>
        <w:t>6</w:t>
      </w:r>
      <w:r w:rsidR="002768B0" w:rsidRPr="002768B0">
        <w:rPr>
          <w:rFonts w:ascii="Times New Roman" w:hAnsi="Times New Roman" w:cs="Times New Roman"/>
          <w:sz w:val="28"/>
          <w:szCs w:val="28"/>
        </w:rPr>
        <w:t xml:space="preserve"> </w:t>
      </w:r>
      <w:r w:rsidR="002768B0">
        <w:rPr>
          <w:rFonts w:ascii="Times New Roman" w:hAnsi="Times New Roman" w:cs="Times New Roman"/>
          <w:sz w:val="28"/>
          <w:szCs w:val="28"/>
        </w:rPr>
        <w:t>шаг.  П</w:t>
      </w:r>
      <w:r w:rsidRPr="00DB0395">
        <w:rPr>
          <w:rFonts w:ascii="Times New Roman" w:hAnsi="Times New Roman" w:cs="Times New Roman"/>
          <w:sz w:val="28"/>
          <w:szCs w:val="28"/>
        </w:rPr>
        <w:t>редварительный выбор альтернативных инвестиций,</w:t>
      </w:r>
      <w:r w:rsidRPr="00DB0395">
        <w:rPr>
          <w:rFonts w:ascii="Times New Roman" w:hAnsi="Times New Roman" w:cs="Times New Roman"/>
          <w:sz w:val="28"/>
          <w:szCs w:val="28"/>
        </w:rPr>
        <w:br/>
        <w:t>7</w:t>
      </w:r>
      <w:r w:rsidR="002768B0" w:rsidRPr="002768B0">
        <w:rPr>
          <w:rFonts w:ascii="Times New Roman" w:hAnsi="Times New Roman" w:cs="Times New Roman"/>
          <w:sz w:val="28"/>
          <w:szCs w:val="28"/>
        </w:rPr>
        <w:t xml:space="preserve"> </w:t>
      </w:r>
      <w:r w:rsidR="002768B0">
        <w:rPr>
          <w:rFonts w:ascii="Times New Roman" w:hAnsi="Times New Roman" w:cs="Times New Roman"/>
          <w:sz w:val="28"/>
          <w:szCs w:val="28"/>
        </w:rPr>
        <w:t>шаг. О</w:t>
      </w:r>
      <w:r w:rsidRPr="00DB0395">
        <w:rPr>
          <w:rFonts w:ascii="Times New Roman" w:hAnsi="Times New Roman" w:cs="Times New Roman"/>
          <w:sz w:val="28"/>
          <w:szCs w:val="28"/>
        </w:rPr>
        <w:t>ценка и выбор предпочтительных инвестиций,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="002768B0">
        <w:rPr>
          <w:rFonts w:ascii="Times New Roman" w:hAnsi="Times New Roman" w:cs="Times New Roman"/>
          <w:sz w:val="28"/>
          <w:szCs w:val="28"/>
        </w:rPr>
        <w:t>8</w:t>
      </w:r>
      <w:r w:rsidR="002768B0" w:rsidRPr="002768B0">
        <w:rPr>
          <w:rFonts w:ascii="Times New Roman" w:hAnsi="Times New Roman" w:cs="Times New Roman"/>
          <w:sz w:val="28"/>
          <w:szCs w:val="28"/>
        </w:rPr>
        <w:t xml:space="preserve"> </w:t>
      </w:r>
      <w:r w:rsidR="002768B0">
        <w:rPr>
          <w:rFonts w:ascii="Times New Roman" w:hAnsi="Times New Roman" w:cs="Times New Roman"/>
          <w:sz w:val="28"/>
          <w:szCs w:val="28"/>
        </w:rPr>
        <w:t>шаг. Р</w:t>
      </w:r>
      <w:r w:rsidRPr="00DB0395">
        <w:rPr>
          <w:rFonts w:ascii="Times New Roman" w:hAnsi="Times New Roman" w:cs="Times New Roman"/>
          <w:sz w:val="28"/>
          <w:szCs w:val="28"/>
        </w:rPr>
        <w:t>еализации инвестиционного проекта.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Инвестиция </w:t>
      </w:r>
      <w:r w:rsidRPr="00DB0395">
        <w:rPr>
          <w:rFonts w:ascii="Times New Roman" w:hAnsi="Times New Roman" w:cs="Times New Roman"/>
          <w:sz w:val="28"/>
          <w:szCs w:val="28"/>
        </w:rPr>
        <w:t>– долгосрочное вложение капитала в предприятия разных отраслей, предпринимательские проекты, социально-экономические программы или инновационные проекты. Инвестиции приносят прибыль через значительный срок после вложения.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Инновация </w:t>
      </w:r>
      <w:r w:rsidRPr="00DB0395">
        <w:rPr>
          <w:rFonts w:ascii="Times New Roman" w:hAnsi="Times New Roman" w:cs="Times New Roman"/>
          <w:sz w:val="28"/>
          <w:szCs w:val="28"/>
        </w:rPr>
        <w:t>– нововведение в области техники, технологии, организации труда или управления, основанное на использовании достижений науки и передового опыта.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Инструменты </w:t>
      </w:r>
      <w:proofErr w:type="spellStart"/>
      <w:r w:rsidRPr="00DB0395">
        <w:rPr>
          <w:rFonts w:ascii="Times New Roman" w:hAnsi="Times New Roman" w:cs="Times New Roman"/>
          <w:b/>
          <w:bCs/>
          <w:sz w:val="28"/>
          <w:szCs w:val="28"/>
        </w:rPr>
        <w:t>контроллинга</w:t>
      </w:r>
      <w:proofErr w:type="spellEnd"/>
      <w:r w:rsidRPr="00DB0395">
        <w:rPr>
          <w:rFonts w:ascii="Times New Roman" w:hAnsi="Times New Roman" w:cs="Times New Roman"/>
          <w:b/>
          <w:bCs/>
          <w:sz w:val="28"/>
          <w:szCs w:val="28"/>
        </w:rPr>
        <w:t xml:space="preserve"> инноваций </w:t>
      </w:r>
      <w:r w:rsidRPr="00DB0395">
        <w:rPr>
          <w:rFonts w:ascii="Times New Roman" w:hAnsi="Times New Roman" w:cs="Times New Roman"/>
          <w:sz w:val="28"/>
          <w:szCs w:val="28"/>
        </w:rPr>
        <w:t>– 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-интенсивность инноваций;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-доля инноваций;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-время возникновения продукта;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-время безубыточности;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-возврат вложения;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-возрастная структура инновационных проектов;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-начатые, продолженные и законченные инновационные проекты за год;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-затраты на инновации на каждого занятого в сфере инноваций;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-создание стоимости на каждого занятого в сфере инноваций;</w:t>
      </w:r>
    </w:p>
    <w:p w:rsidR="0011132B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-доля расходов на инновации в общих расходах.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Информация </w:t>
      </w:r>
      <w:r w:rsidRPr="00DB0395">
        <w:rPr>
          <w:rFonts w:ascii="Times New Roman" w:hAnsi="Times New Roman" w:cs="Times New Roman"/>
          <w:sz w:val="28"/>
          <w:szCs w:val="28"/>
        </w:rPr>
        <w:t xml:space="preserve">– главный ресурс роста производительности предприятия, поскольку именно она позволяет устанавливать стратегические цели и задачи </w:t>
      </w:r>
      <w:r w:rsidRPr="00DB0395">
        <w:rPr>
          <w:rFonts w:ascii="Times New Roman" w:hAnsi="Times New Roman" w:cs="Times New Roman"/>
          <w:sz w:val="28"/>
          <w:szCs w:val="28"/>
        </w:rPr>
        <w:lastRenderedPageBreak/>
        <w:t>предприятия и использовать открывающиеся возможности; принимать обоснованные и своевременные управляющие решения; координировать действия разрозненных подразделений, направляя их усилия на достижение общих поставленных целей.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Инвестиционный риск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вероятность финансовых потерь </w:t>
      </w: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proofErr w:type="gramEnd"/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участников реализации инвестиционного проекта.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Информационные потоки –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физическое перемещение информации от одного сотрудника предприятия к другому или от одного подразделения к другому.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Качественный анализ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риска занимается выявлением факторов,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областей и выводов рисков.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Количественный анализ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риска позволяет в численной форме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оценить размеры отдельных рисков и риска проекта в целом.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Конструктивность риска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проявляется в том, что </w:t>
      </w: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proofErr w:type="gramEnd"/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осуществлении экономических задач он выполняет роль </w:t>
      </w: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своеобразного</w:t>
      </w:r>
      <w:proofErr w:type="gramEnd"/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катализатора, так как стимулирует активность, устремленность в будущее, поиск новаторских решений.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Контроллинг</w:t>
      </w:r>
      <w:proofErr w:type="spellEnd"/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функционально обособленное направление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экономической работы на предприятии, </w:t>
      </w: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связанное</w:t>
      </w:r>
      <w:proofErr w:type="gramEnd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реализацией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финансово-экономической комментирующей функции в менеджменте для принятия оперативных и стратегических управленческих решений.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Контроль банковского баланса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оперативный анализ изменения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активов и пассивов по факту совершения операции с целью определения текущего сальдо в любой момент времени и анализа деятельности банка за рассматриваемый период, необходимый как для отчетности деятельности, так и для текущего стратегического планирования.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Коэффициент автономии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коэффициент, характеризующий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независимости предприятия от внешних источников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финансирования.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Кеш </w:t>
      </w:r>
      <w:proofErr w:type="spellStart"/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Флоу</w:t>
      </w:r>
      <w:proofErr w:type="spellEnd"/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Cash</w:t>
      </w:r>
      <w:proofErr w:type="spellEnd"/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flow</w:t>
      </w:r>
      <w:proofErr w:type="spellEnd"/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)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идеальная получаемая непосредственно из финансового плана и наиболее информативная величина, используемая для характеристики возможностей внутреннего финансирования предприятия, для будущего потенциала ликвидности для кредитной привлекательности.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«Кромка безопасности» –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разность между фактическим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критическим объемами выпуска и реализации.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Коэффициент выручки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коэффициент, показывающий какой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 выручки составляет маржинальная прибыль, т. е. процент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выручки, </w:t>
      </w: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идущий</w:t>
      </w:r>
      <w:proofErr w:type="gramEnd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покрытие постоянных затрат и образование прибыли.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Коэффициент срочной ликвидности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коэффициент,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характеризующий</w:t>
      </w:r>
      <w:proofErr w:type="gramEnd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возможность погашения краткосрочной задолженности по первому требованию.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Коэффициент абсолютной ликвидности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коэффициент,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показывающий</w:t>
      </w:r>
      <w:proofErr w:type="gramEnd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долю краткосрочных обязательств, которую предприятие может погасить сразу, не дожидаясь оплаты дебиторской задолженности и реализации других активов.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Коэффициент покрытия –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коэффициент, характеризующий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способность предприятия покрыть свои краткосрочные обязательства </w:t>
      </w: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из</w:t>
      </w:r>
      <w:proofErr w:type="gramEnd"/>
    </w:p>
    <w:p w:rsid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наиболее легкореализуемой части активов – оборотных средств.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Коммуникационная политика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– перспективный курс действий предприятия и наличие у него обоснованной стратегии использования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комплекса коммуникативных (коммуникационных)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070D8E" w:rsidRPr="00DB0395"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 w:rsidR="00070D8E" w:rsidRPr="00DB0395">
        <w:rPr>
          <w:rFonts w:ascii="Times New Roman" w:hAnsi="Times New Roman" w:cs="Times New Roman"/>
          <w:sz w:val="28"/>
          <w:szCs w:val="28"/>
        </w:rPr>
        <w:t>аимодействия со всеми субъектами маркетинговой системы, которая обеспечивает стабильную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  <w:t>и эффективную деятельность по формированию спроса и продви</w:t>
      </w:r>
      <w:r w:rsidR="00467FD8">
        <w:rPr>
          <w:rFonts w:ascii="Times New Roman" w:hAnsi="Times New Roman" w:cs="Times New Roman"/>
          <w:sz w:val="28"/>
          <w:szCs w:val="28"/>
        </w:rPr>
        <w:t>жению товаров и услуг на рынок.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Контроллер-куратор цехов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– квалифицированный специалист, знакомый с организацией работы и проблемами всех цехов предприятия, понимающий суть работы и технологические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аспекты работы каждого цеха. Если предприятие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очень крупное и цехов много (больше 10), то на эту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должность требуются два человека, которые разделят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между собой цеха по группам.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Контроллер-специалист по информационным системам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 xml:space="preserve">– квалифицированный специалист из отдела автоматизации, детально знающий документооборот на предприятии и способный поставить задачу автоматизации </w:t>
      </w:r>
      <w:proofErr w:type="spellStart"/>
      <w:r w:rsidR="00070D8E" w:rsidRPr="00DB0395">
        <w:rPr>
          <w:rFonts w:ascii="Times New Roman" w:hAnsi="Times New Roman" w:cs="Times New Roman"/>
          <w:sz w:val="28"/>
          <w:szCs w:val="28"/>
        </w:rPr>
        <w:t>контроллинговой</w:t>
      </w:r>
      <w:proofErr w:type="spellEnd"/>
      <w:r w:rsidR="00070D8E" w:rsidRPr="00DB0395"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Контроллер-специалист по управленческому учету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 xml:space="preserve">– специалист, способный к аналитическому мышлению, владеющий теорией и инструментами </w:t>
      </w:r>
      <w:proofErr w:type="spellStart"/>
      <w:r w:rsidR="00070D8E" w:rsidRPr="00DB039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="00070D8E" w:rsidRPr="00DB0395">
        <w:rPr>
          <w:rFonts w:ascii="Times New Roman" w:hAnsi="Times New Roman" w:cs="Times New Roman"/>
          <w:sz w:val="28"/>
          <w:szCs w:val="28"/>
        </w:rPr>
        <w:t>, обладающий высоким уровнем эрудиции.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Контроллинг</w:t>
      </w:r>
      <w:proofErr w:type="spellEnd"/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– это инструмент стратегического и оперативного управления предприятием, согласно которому принимаются управленческие решения, ведущие к достижению поставленных перед организацией целей.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Контроллинг</w:t>
      </w:r>
      <w:proofErr w:type="spellEnd"/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обеспечивает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– методическую и инструментальную базу для осуществления основных функций управления (менеджмента): планирование, организация, руководство,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мотивация и контроль, а также служит вспомогательным инструментом для адекватного понимания ситуации внутри организации для принятия оперативных и стратегических управленческих решений.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Контроллинг</w:t>
      </w:r>
      <w:proofErr w:type="spellEnd"/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инвестиций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 xml:space="preserve">– система организации </w:t>
      </w:r>
      <w:proofErr w:type="spellStart"/>
      <w:r w:rsidR="00070D8E" w:rsidRPr="00DB039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="00070D8E" w:rsidRPr="00DB0395">
        <w:rPr>
          <w:rFonts w:ascii="Times New Roman" w:hAnsi="Times New Roman" w:cs="Times New Roman"/>
          <w:sz w:val="28"/>
          <w:szCs w:val="28"/>
        </w:rPr>
        <w:t xml:space="preserve"> для оценки и оперативного управления инвестиционными проектами.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Контроллинг</w:t>
      </w:r>
      <w:proofErr w:type="spellEnd"/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 xml:space="preserve"> инноваций </w:t>
      </w:r>
      <w:r w:rsidR="00070D8E" w:rsidRPr="00DB0395">
        <w:rPr>
          <w:rFonts w:ascii="Times New Roman" w:hAnsi="Times New Roman" w:cs="Times New Roman"/>
          <w:sz w:val="28"/>
          <w:szCs w:val="28"/>
        </w:rPr>
        <w:t xml:space="preserve">– система </w:t>
      </w:r>
      <w:proofErr w:type="spellStart"/>
      <w:r w:rsidR="00070D8E" w:rsidRPr="00DB039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="00070D8E" w:rsidRPr="00DB0395">
        <w:rPr>
          <w:rFonts w:ascii="Times New Roman" w:hAnsi="Times New Roman" w:cs="Times New Roman"/>
          <w:sz w:val="28"/>
          <w:szCs w:val="28"/>
        </w:rPr>
        <w:t>, занимающаяся надзором за ходом реализации инновационного проекта, контролем и информационной поддержкой эффективного управления проектом.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Контроллинг</w:t>
      </w:r>
      <w:proofErr w:type="spellEnd"/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логистики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 xml:space="preserve">– система </w:t>
      </w:r>
      <w:proofErr w:type="spellStart"/>
      <w:r w:rsidR="00070D8E" w:rsidRPr="00DB039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="00070D8E" w:rsidRPr="00DB0395">
        <w:rPr>
          <w:rFonts w:ascii="Times New Roman" w:hAnsi="Times New Roman" w:cs="Times New Roman"/>
          <w:sz w:val="28"/>
          <w:szCs w:val="28"/>
        </w:rPr>
        <w:t xml:space="preserve">, занимающаяся поставками, оценкой эффективности закупок, </w:t>
      </w:r>
      <w:proofErr w:type="spellStart"/>
      <w:r w:rsidR="00070D8E" w:rsidRPr="00DB0395">
        <w:rPr>
          <w:rFonts w:ascii="Times New Roman" w:hAnsi="Times New Roman" w:cs="Times New Roman"/>
          <w:sz w:val="28"/>
          <w:szCs w:val="28"/>
        </w:rPr>
        <w:t>логистическим</w:t>
      </w:r>
      <w:proofErr w:type="spellEnd"/>
      <w:r w:rsidR="00070D8E" w:rsidRPr="00DB0395">
        <w:rPr>
          <w:rFonts w:ascii="Times New Roman" w:hAnsi="Times New Roman" w:cs="Times New Roman"/>
          <w:sz w:val="28"/>
          <w:szCs w:val="28"/>
        </w:rPr>
        <w:t xml:space="preserve"> анализом производства.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Контроллинг</w:t>
      </w:r>
      <w:proofErr w:type="spellEnd"/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hyperlink r:id="rId9" w:history="1">
        <w:r w:rsidR="00070D8E" w:rsidRPr="00405372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маркетинга</w:t>
        </w:r>
      </w:hyperlink>
      <w:r w:rsidR="00070D8E" w:rsidRPr="004053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 xml:space="preserve">– это система организации </w:t>
      </w:r>
      <w:proofErr w:type="spellStart"/>
      <w:r w:rsidR="00070D8E" w:rsidRPr="00DB039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="00070D8E" w:rsidRPr="00DB0395">
        <w:rPr>
          <w:rFonts w:ascii="Times New Roman" w:hAnsi="Times New Roman" w:cs="Times New Roman"/>
          <w:sz w:val="28"/>
          <w:szCs w:val="28"/>
        </w:rPr>
        <w:t xml:space="preserve"> результатов маркетинговой деятельности предприятия.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Концепция логистики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– система взглядов на рационализацию хозяйственной деятельности путем оптимизации потоковых процессов.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Краткосрочное финансового планирование </w:t>
      </w:r>
      <w:r w:rsidR="00070D8E" w:rsidRPr="00DB0395">
        <w:rPr>
          <w:rFonts w:ascii="Times New Roman" w:hAnsi="Times New Roman" w:cs="Times New Roman"/>
          <w:sz w:val="28"/>
          <w:szCs w:val="28"/>
        </w:rPr>
        <w:t>– используется в рамках подробного финансового плана с плановым периодом 3-12 месяцев.</w:t>
      </w:r>
      <w:proofErr w:type="gramEnd"/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Ликвидность предприятия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 xml:space="preserve">– способность предприятия оплатить в срок </w:t>
      </w:r>
      <w:r w:rsidR="00070D8E" w:rsidRPr="00DB0395">
        <w:rPr>
          <w:rFonts w:ascii="Times New Roman" w:hAnsi="Times New Roman" w:cs="Times New Roman"/>
          <w:sz w:val="28"/>
          <w:szCs w:val="28"/>
        </w:rPr>
        <w:lastRenderedPageBreak/>
        <w:t>краткосрочные обязательства, используя имеющиеся в наличии текущие активы.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Логистика </w:t>
      </w:r>
      <w:r w:rsidR="00070D8E" w:rsidRPr="00DB0395">
        <w:rPr>
          <w:rFonts w:ascii="Times New Roman" w:hAnsi="Times New Roman" w:cs="Times New Roman"/>
          <w:sz w:val="28"/>
          <w:szCs w:val="28"/>
        </w:rPr>
        <w:t>– это наука о планировании, управлении,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Логистическая</w:t>
      </w:r>
      <w:proofErr w:type="spellEnd"/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функция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 xml:space="preserve">– это укрупненная группа </w:t>
      </w:r>
      <w:proofErr w:type="spellStart"/>
      <w:r w:rsidR="00070D8E" w:rsidRPr="00DB0395">
        <w:rPr>
          <w:rFonts w:ascii="Times New Roman" w:hAnsi="Times New Roman" w:cs="Times New Roman"/>
          <w:sz w:val="28"/>
          <w:szCs w:val="28"/>
        </w:rPr>
        <w:t>логистических</w:t>
      </w:r>
      <w:proofErr w:type="spellEnd"/>
      <w:r w:rsidR="00070D8E" w:rsidRPr="00DB0395">
        <w:rPr>
          <w:rFonts w:ascii="Times New Roman" w:hAnsi="Times New Roman" w:cs="Times New Roman"/>
          <w:sz w:val="28"/>
          <w:szCs w:val="28"/>
        </w:rPr>
        <w:t xml:space="preserve"> операций, направленных на реализацию целей </w:t>
      </w:r>
      <w:proofErr w:type="spellStart"/>
      <w:r w:rsidR="00070D8E" w:rsidRPr="00DB0395">
        <w:rPr>
          <w:rFonts w:ascii="Times New Roman" w:hAnsi="Times New Roman" w:cs="Times New Roman"/>
          <w:sz w:val="28"/>
          <w:szCs w:val="28"/>
        </w:rPr>
        <w:t>логистической</w:t>
      </w:r>
      <w:proofErr w:type="spellEnd"/>
      <w:r w:rsidR="00070D8E" w:rsidRPr="00DB0395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Ликвидность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способность предприятия неограниченно в любой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момент времени выполнить свои обязательства по выплатам </w:t>
      </w: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денежных</w:t>
      </w:r>
      <w:proofErr w:type="gramEnd"/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Маржинальная прибыль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разность между выручкой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переменными затратами.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Маркетинг-микс</w:t>
      </w:r>
      <w:proofErr w:type="spellEnd"/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политика маркетинга, включающая в себя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политику в отношении продукта; сбытовую политику; ценовую политику; коммуникационную политику.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Маркетинг организации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деятельность по изучению рынка,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разработке, распределению и продвижению товаров для осуществления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сделок купли-продажи, с помощью которых наилучшим способом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достигаются цели организации и удовлетворяются потребности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покупателей.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Материальные центры ответственности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центры, служащие для заготовления и хранения материалов. Существуют как основные, так и вспомогательные центры.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Матричные структуры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это структура, в которых руководители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проектов взаимодействуют с руководителями функциональных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подразделений, налаживая горизонтальные связи. Руководитель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функционального подразделения отвечает за подготовку, рост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квалификации, оплату, информационное обеспечение.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Метод аналогий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заключается в использовании информации о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других (ранее выполненных) проектах, о деятельности конкурентов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Метод внутренней нормы прибыли –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метод, относящийся к группе методов дисконтирования.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Метод Монте-Карло </w:t>
      </w:r>
      <w:r w:rsidRPr="0011132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–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 формализованного описания риска,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наиболее полно </w:t>
      </w: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отражающий</w:t>
      </w:r>
      <w:proofErr w:type="gramEnd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всю гамму неопределенностей, с которыми может столкнуться предприятие. В основе метода – анализ большого количества случайных сценариев.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Метод средней нормы прибыли на инновационный проект –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метод, базирующийся на расчете отношения среднегодовой прибыли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налогообложения и средней величины инвестиций в проект.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Минимум приведенных затрат –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критерий при отборе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инновационных проектов.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Мониторинг –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непрерывное систематическое наблюдение сбора и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анализа поступающей информации.</w:t>
      </w:r>
    </w:p>
    <w:p w:rsid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Монополистическая конкуренция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предполагает такую рыночную ситуацию, при которой на рынке присутствует достаточно много поставщиков, продающих достаточно большое количество похожих, но не идентичных товаров, отличающихся друг от друга по ряду характеристик.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Маркетинг-микс</w:t>
      </w:r>
      <w:proofErr w:type="spellEnd"/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 xml:space="preserve">– конкретное сочетание инструментов маркетинга для </w:t>
      </w:r>
      <w:proofErr w:type="gramStart"/>
      <w:r w:rsidR="00070D8E" w:rsidRPr="00DB0395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="00070D8E" w:rsidRPr="00DB0395">
        <w:rPr>
          <w:rFonts w:ascii="Times New Roman" w:hAnsi="Times New Roman" w:cs="Times New Roman"/>
          <w:sz w:val="28"/>
          <w:szCs w:val="28"/>
        </w:rPr>
        <w:t xml:space="preserve"> поставленных предприятием целей, направленных на увеличение прибыли или рост объемов продаж.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Матричная структура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– руководители проектов взаимодействуют с руководителями функциональных подразделений, налаживая горизонтальные связи.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Места возникновения издержек </w:t>
      </w:r>
      <w:r w:rsidR="00070D8E" w:rsidRPr="00DB0395">
        <w:rPr>
          <w:rFonts w:ascii="Times New Roman" w:hAnsi="Times New Roman" w:cs="Times New Roman"/>
          <w:sz w:val="28"/>
          <w:szCs w:val="28"/>
        </w:rPr>
        <w:t>– места приемов материалов, полуфабрикатов и комплектующих, система транспортировки ресурсов на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предприятии, а также склад готовой продукции.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Начальник службы </w:t>
      </w:r>
      <w:proofErr w:type="spellStart"/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контроллинга</w:t>
      </w:r>
      <w:proofErr w:type="spellEnd"/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– наиболее квалифицированный специалист с достаточным опытом работы на предприятии, который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«изнутри» знает, как организованы бухгалтерия и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плановый отдел на предприятии.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Оперативный</w:t>
      </w:r>
      <w:proofErr w:type="gramEnd"/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контроллинг</w:t>
      </w:r>
      <w:proofErr w:type="spellEnd"/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маркетинга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– предусматривает </w:t>
      </w:r>
      <w:hyperlink r:id="rId10" w:history="1">
        <w:r w:rsidR="00070D8E" w:rsidRPr="001113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 задач</w:t>
        </w:r>
      </w:hyperlink>
      <w:r w:rsidR="00070D8E" w:rsidRPr="0011132B">
        <w:rPr>
          <w:rFonts w:ascii="Times New Roman" w:hAnsi="Times New Roman" w:cs="Times New Roman"/>
          <w:sz w:val="28"/>
          <w:szCs w:val="28"/>
        </w:rPr>
        <w:t> по формированию и</w:t>
      </w:r>
      <w:r w:rsidR="00070D8E" w:rsidRPr="0011132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11132B">
        <w:rPr>
          <w:rFonts w:ascii="Times New Roman" w:hAnsi="Times New Roman" w:cs="Times New Roman"/>
          <w:sz w:val="28"/>
          <w:szCs w:val="28"/>
        </w:rPr>
        <w:t>контролю основных сфер деятельн</w:t>
      </w:r>
      <w:r w:rsidR="00070D8E" w:rsidRPr="00DB0395">
        <w:rPr>
          <w:rFonts w:ascii="Times New Roman" w:hAnsi="Times New Roman" w:cs="Times New Roman"/>
          <w:sz w:val="28"/>
          <w:szCs w:val="28"/>
        </w:rPr>
        <w:t>ости и политики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маркетинга.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Обслуживающие центры ответственности –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вспомогательные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центры, оказывающие услуги другим центрам внутри предприятия.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Олигополия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предполагает относительно малое число фирм,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поставляющих</w:t>
      </w:r>
      <w:proofErr w:type="gramEnd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данную или взаимозаменяемую продукцию на</w:t>
      </w:r>
    </w:p>
    <w:p w:rsid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соответствующий рынок.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Оборачиваемость капитала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показывает, сколько раз </w:t>
      </w: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рассматриваемый период капитал предприятия превращается в деньги,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какую выручку приносит каждый рубль капитала.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Оперативный</w:t>
      </w:r>
      <w:proofErr w:type="gramEnd"/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контроллинг</w:t>
      </w:r>
      <w:proofErr w:type="spellEnd"/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координирует процессы оперативного планирования, контроля, учета и отчетности на предприятии при поддержке современной информационной системы. Он нацелен в первую очередь на структуры рентабельности и риска в краткосрочной перспективе, на конкретные цифры и детальную информацию.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Норма рентабельности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(внутренняя норма доходности, или норма возраста инвестиций) – это та норма дисконта, при которой величина дисконтированных доходов за определенное число лет становиться равной вложениям в инновации.</w:t>
      </w:r>
    </w:p>
    <w:p w:rsidR="0011132B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Недиверсифицируемые</w:t>
      </w:r>
      <w:proofErr w:type="spellEnd"/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риски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систематические риски,</w:t>
      </w:r>
    </w:p>
    <w:p w:rsidR="00070D8E" w:rsidRPr="0011132B" w:rsidRDefault="0011132B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возникающие по не зависящим от предприятия инвестора причинам.</w:t>
      </w:r>
      <w:proofErr w:type="gramEnd"/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Платежеспособность предприятия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– отражает способность предприятия в необходимых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объемах и вовремя платить в счет удовлетворения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своих обязательств, покупать нужное количество ресурсов для функционирования и развития.</w:t>
      </w:r>
      <w:r w:rsidR="00070D8E" w:rsidRPr="00DB0395">
        <w:rPr>
          <w:rFonts w:ascii="Times New Roman" w:hAnsi="Times New Roman" w:cs="Times New Roman"/>
          <w:sz w:val="28"/>
          <w:szCs w:val="28"/>
        </w:rPr>
        <w:br/>
      </w:r>
      <w:r w:rsidR="00070D8E"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lastRenderedPageBreak/>
        <w:t>Поддержание ликвидных резервов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– избыток поступающих ликвидных средств, который</w:t>
      </w:r>
      <w:r w:rsidR="00070D8E"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70D8E" w:rsidRPr="00DB0395">
        <w:rPr>
          <w:rFonts w:ascii="Times New Roman" w:hAnsi="Times New Roman" w:cs="Times New Roman"/>
          <w:sz w:val="28"/>
          <w:szCs w:val="28"/>
        </w:rPr>
        <w:t>используется для формирования резервов ликвидности.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b/>
          <w:bCs/>
          <w:sz w:val="28"/>
          <w:szCs w:val="28"/>
        </w:rPr>
        <w:t>Политика в отношении продукта </w:t>
      </w:r>
      <w:r w:rsidRPr="00DB0395">
        <w:rPr>
          <w:rFonts w:ascii="Times New Roman" w:hAnsi="Times New Roman" w:cs="Times New Roman"/>
          <w:sz w:val="28"/>
          <w:szCs w:val="28"/>
        </w:rPr>
        <w:t>– совокупность мероприятий и стратегий, ориентированных на постановку и достижение предпринимательских целей.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0395">
        <w:rPr>
          <w:rFonts w:ascii="Times New Roman" w:hAnsi="Times New Roman" w:cs="Times New Roman"/>
          <w:b/>
          <w:bCs/>
          <w:sz w:val="28"/>
          <w:szCs w:val="28"/>
        </w:rPr>
        <w:t>Портфолио-анализ</w:t>
      </w:r>
      <w:proofErr w:type="spellEnd"/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>– подход к управлению отдельными стратегиями относительно продуктов и рынков.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Принцип движения и торможения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>– создание и сохранение условий для успеха связано с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 xml:space="preserve">понятием «инновация». Она имеет место при введении в работе предприятия чего-то нового, прогрессивного. </w:t>
      </w:r>
      <w:proofErr w:type="spellStart"/>
      <w:r w:rsidRPr="00DB039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DB0395">
        <w:rPr>
          <w:rFonts w:ascii="Times New Roman" w:hAnsi="Times New Roman" w:cs="Times New Roman"/>
          <w:sz w:val="28"/>
          <w:szCs w:val="28"/>
        </w:rPr>
        <w:t xml:space="preserve"> обязан активно воздействовать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>на тех, кто тормозит прогресс, добиваться постоянного обновления всей деятельности предприятия в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>сфере маркетинга.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Принцип документации </w:t>
      </w:r>
      <w:r w:rsidRPr="00DB0395">
        <w:rPr>
          <w:rFonts w:ascii="Times New Roman" w:hAnsi="Times New Roman" w:cs="Times New Roman"/>
          <w:sz w:val="28"/>
          <w:szCs w:val="28"/>
        </w:rPr>
        <w:t xml:space="preserve">– создание возможности проверки того, соблюдались ли цели и задачи </w:t>
      </w:r>
      <w:proofErr w:type="spellStart"/>
      <w:r w:rsidRPr="00DB039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DB0395">
        <w:rPr>
          <w:rFonts w:ascii="Times New Roman" w:hAnsi="Times New Roman" w:cs="Times New Roman"/>
          <w:sz w:val="28"/>
          <w:szCs w:val="28"/>
        </w:rPr>
        <w:t xml:space="preserve"> маркетинга в действительности.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Принцип своевременности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B039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DB0395">
        <w:rPr>
          <w:rFonts w:ascii="Times New Roman" w:hAnsi="Times New Roman" w:cs="Times New Roman"/>
          <w:sz w:val="28"/>
          <w:szCs w:val="28"/>
        </w:rPr>
        <w:t xml:space="preserve"> как функция, ориентированная на будущее, служит раннему выявлению новых возможностей и рисков для предприятия. Способность к быстрому реагированию на изменение рынка зависит от</w:t>
      </w:r>
      <w:r w:rsidR="002768B0">
        <w:rPr>
          <w:rFonts w:ascii="Times New Roman" w:hAnsi="Times New Roman" w:cs="Times New Roman"/>
          <w:sz w:val="28"/>
          <w:szCs w:val="28"/>
        </w:rPr>
        <w:t xml:space="preserve"> </w:t>
      </w:r>
      <w:r w:rsidRPr="00DB0395">
        <w:rPr>
          <w:rFonts w:ascii="Times New Roman" w:hAnsi="Times New Roman" w:cs="Times New Roman"/>
          <w:sz w:val="28"/>
          <w:szCs w:val="28"/>
        </w:rPr>
        <w:t>временного интервала между возникновением нового шанса или риска и конкретными действиями, а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>также от времени, необходимого для выработки изменения плана и их внедрение.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Принцип стратегического сознания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>– реализуется, когда любые решения и действия предприятия принимаются с позиций соответствия стратегическим программам. Соблюдение этого подхода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>– важнейшая задача контроллера. Стратегическое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>сознание – барьер, предотвращающий реализацию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>оперативных решений или изменяющий их при несоответствии стратегическому плану.</w:t>
      </w:r>
    </w:p>
    <w:p w:rsidR="00070D8E" w:rsidRPr="00DB0395" w:rsidRDefault="00070D8E" w:rsidP="0074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b/>
          <w:bCs/>
          <w:sz w:val="28"/>
          <w:szCs w:val="28"/>
        </w:rPr>
        <w:t>Признаки проекта </w:t>
      </w:r>
      <w:r w:rsidRPr="00DB0395">
        <w:rPr>
          <w:rFonts w:ascii="Times New Roman" w:hAnsi="Times New Roman" w:cs="Times New Roman"/>
          <w:sz w:val="28"/>
          <w:szCs w:val="28"/>
        </w:rPr>
        <w:t>– </w:t>
      </w:r>
      <w:r w:rsidR="00744BCB">
        <w:rPr>
          <w:rFonts w:ascii="Times New Roman" w:hAnsi="Times New Roman" w:cs="Times New Roman"/>
          <w:sz w:val="28"/>
          <w:szCs w:val="28"/>
        </w:rPr>
        <w:t xml:space="preserve"> </w:t>
      </w:r>
      <w:r w:rsidRPr="00DB0395">
        <w:rPr>
          <w:rFonts w:ascii="Times New Roman" w:hAnsi="Times New Roman" w:cs="Times New Roman"/>
          <w:sz w:val="28"/>
          <w:szCs w:val="28"/>
        </w:rPr>
        <w:t>инновации сопряжены с неопределенностью,</w:t>
      </w:r>
    </w:p>
    <w:p w:rsidR="00070D8E" w:rsidRPr="00DB0395" w:rsidRDefault="00070D8E" w:rsidP="0074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инновациям присущи комплексность и слабая структурированность,</w:t>
      </w:r>
      <w:r w:rsidR="00744BCB">
        <w:rPr>
          <w:rFonts w:ascii="Times New Roman" w:hAnsi="Times New Roman" w:cs="Times New Roman"/>
          <w:sz w:val="28"/>
          <w:szCs w:val="28"/>
        </w:rPr>
        <w:t xml:space="preserve"> </w:t>
      </w:r>
      <w:r w:rsidRPr="00DB0395">
        <w:rPr>
          <w:rFonts w:ascii="Times New Roman" w:hAnsi="Times New Roman" w:cs="Times New Roman"/>
          <w:sz w:val="28"/>
          <w:szCs w:val="28"/>
        </w:rPr>
        <w:t>инновациям присущи риски,</w:t>
      </w:r>
      <w:r w:rsidR="00744BCB">
        <w:rPr>
          <w:rFonts w:ascii="Times New Roman" w:hAnsi="Times New Roman" w:cs="Times New Roman"/>
          <w:sz w:val="28"/>
          <w:szCs w:val="28"/>
        </w:rPr>
        <w:t xml:space="preserve"> </w:t>
      </w:r>
      <w:r w:rsidRPr="00DB0395">
        <w:rPr>
          <w:rFonts w:ascii="Times New Roman" w:hAnsi="Times New Roman" w:cs="Times New Roman"/>
          <w:sz w:val="28"/>
          <w:szCs w:val="28"/>
        </w:rPr>
        <w:t>инновации имеют четко выраженную цель, определены по содержанию, ограничены по времени реализации, направлены на изменения,</w:t>
      </w:r>
      <w:r w:rsidR="002768B0">
        <w:rPr>
          <w:rFonts w:ascii="Times New Roman" w:hAnsi="Times New Roman" w:cs="Times New Roman"/>
          <w:sz w:val="28"/>
          <w:szCs w:val="28"/>
        </w:rPr>
        <w:t xml:space="preserve"> </w:t>
      </w:r>
      <w:r w:rsidRPr="00DB0395">
        <w:rPr>
          <w:rFonts w:ascii="Times New Roman" w:hAnsi="Times New Roman" w:cs="Times New Roman"/>
          <w:sz w:val="28"/>
          <w:szCs w:val="28"/>
        </w:rPr>
        <w:t>бюджет инноваций ограничен.</w:t>
      </w:r>
    </w:p>
    <w:p w:rsidR="00070D8E" w:rsidRPr="00DB0395" w:rsidRDefault="00070D8E" w:rsidP="00DB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b/>
          <w:bCs/>
          <w:sz w:val="28"/>
          <w:szCs w:val="28"/>
        </w:rPr>
        <w:t>Проблемы учета и управления </w:t>
      </w:r>
      <w:r w:rsidRPr="00DB0395">
        <w:rPr>
          <w:rFonts w:ascii="Times New Roman" w:hAnsi="Times New Roman" w:cs="Times New Roman"/>
          <w:sz w:val="28"/>
          <w:szCs w:val="28"/>
        </w:rPr>
        <w:t>– </w:t>
      </w:r>
    </w:p>
    <w:p w:rsidR="00070D8E" w:rsidRPr="00DB0395" w:rsidRDefault="00070D8E" w:rsidP="0074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низкая платежная дисциплина структурных подразделений;</w:t>
      </w:r>
    </w:p>
    <w:p w:rsidR="00070D8E" w:rsidRPr="00DB0395" w:rsidRDefault="00070D8E" w:rsidP="0074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неконтролируемая дебиторская задолженность;</w:t>
      </w:r>
    </w:p>
    <w:p w:rsidR="00070D8E" w:rsidRPr="00DB0395" w:rsidRDefault="00070D8E" w:rsidP="0074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слабое управление затратами;</w:t>
      </w:r>
    </w:p>
    <w:p w:rsidR="00070D8E" w:rsidRPr="00DB0395" w:rsidRDefault="00070D8E" w:rsidP="0074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ошибочное определение прибыльности филиалов и видов бизнеса;</w:t>
      </w:r>
    </w:p>
    <w:p w:rsidR="00070D8E" w:rsidRPr="00DB0395" w:rsidRDefault="00070D8E" w:rsidP="00744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>недостаток оборотных средств.</w:t>
      </w:r>
    </w:p>
    <w:p w:rsidR="00070D8E" w:rsidRPr="00DB0395" w:rsidRDefault="00070D8E" w:rsidP="00111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b/>
          <w:bCs/>
          <w:sz w:val="28"/>
          <w:szCs w:val="28"/>
        </w:rPr>
        <w:t>Проект </w:t>
      </w:r>
      <w:r w:rsidRPr="00DB0395">
        <w:rPr>
          <w:rFonts w:ascii="Times New Roman" w:hAnsi="Times New Roman" w:cs="Times New Roman"/>
          <w:sz w:val="28"/>
          <w:szCs w:val="28"/>
        </w:rPr>
        <w:t>– конкретное мероприятие, в которое вкладываются денежные средства с целью получения прибыли и/или прироста капитала.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0395">
        <w:rPr>
          <w:rFonts w:ascii="Times New Roman" w:hAnsi="Times New Roman" w:cs="Times New Roman"/>
          <w:b/>
          <w:bCs/>
          <w:sz w:val="28"/>
          <w:szCs w:val="28"/>
        </w:rPr>
        <w:t>Проект-контроллинг</w:t>
      </w:r>
      <w:proofErr w:type="spellEnd"/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>– надзор за ходом реализации проекта, контроль и информационная поддержка эффективного управления проектом.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Проектное управление</w:t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0395">
        <w:rPr>
          <w:rFonts w:ascii="Times New Roman" w:hAnsi="Times New Roman" w:cs="Times New Roman"/>
          <w:sz w:val="28"/>
          <w:szCs w:val="28"/>
        </w:rPr>
        <w:t>– формируются одна или несколько групп, в которых сосредотачиваются материальные, людские и финансовые ресурсы.</w:t>
      </w:r>
      <w:r w:rsidRPr="00DB0395">
        <w:rPr>
          <w:rFonts w:ascii="Times New Roman" w:hAnsi="Times New Roman" w:cs="Times New Roman"/>
          <w:sz w:val="28"/>
          <w:szCs w:val="28"/>
        </w:rPr>
        <w:br/>
      </w:r>
      <w:r w:rsidRPr="00DB0395">
        <w:rPr>
          <w:rFonts w:ascii="Times New Roman" w:hAnsi="Times New Roman" w:cs="Times New Roman"/>
          <w:b/>
          <w:bCs/>
          <w:sz w:val="28"/>
          <w:szCs w:val="28"/>
        </w:rPr>
        <w:t xml:space="preserve">Процесс </w:t>
      </w:r>
      <w:proofErr w:type="spellStart"/>
      <w:r w:rsidRPr="00DB0395">
        <w:rPr>
          <w:rFonts w:ascii="Times New Roman" w:hAnsi="Times New Roman" w:cs="Times New Roman"/>
          <w:b/>
          <w:bCs/>
          <w:sz w:val="28"/>
          <w:szCs w:val="28"/>
        </w:rPr>
        <w:t>контроллинга</w:t>
      </w:r>
      <w:proofErr w:type="spellEnd"/>
      <w:r w:rsidRPr="00DB0395">
        <w:rPr>
          <w:rFonts w:ascii="Times New Roman" w:hAnsi="Times New Roman" w:cs="Times New Roman"/>
          <w:b/>
          <w:bCs/>
          <w:sz w:val="28"/>
          <w:szCs w:val="28"/>
        </w:rPr>
        <w:t xml:space="preserve"> инноваций </w:t>
      </w:r>
      <w:r w:rsidRPr="00DB0395">
        <w:rPr>
          <w:rFonts w:ascii="Times New Roman" w:hAnsi="Times New Roman" w:cs="Times New Roman"/>
          <w:sz w:val="28"/>
          <w:szCs w:val="28"/>
        </w:rPr>
        <w:t>– </w:t>
      </w:r>
      <w:r w:rsidR="002768B0">
        <w:rPr>
          <w:rFonts w:ascii="Times New Roman" w:hAnsi="Times New Roman" w:cs="Times New Roman"/>
          <w:sz w:val="28"/>
          <w:szCs w:val="28"/>
        </w:rPr>
        <w:t xml:space="preserve"> </w:t>
      </w:r>
      <w:r w:rsidRPr="00DB0395">
        <w:rPr>
          <w:rFonts w:ascii="Times New Roman" w:hAnsi="Times New Roman" w:cs="Times New Roman"/>
          <w:sz w:val="28"/>
          <w:szCs w:val="28"/>
        </w:rPr>
        <w:t>процесс принятия решений;</w:t>
      </w:r>
    </w:p>
    <w:p w:rsidR="00070D8E" w:rsidRPr="00DB0395" w:rsidRDefault="00070D8E" w:rsidP="00111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служб </w:t>
      </w:r>
      <w:proofErr w:type="spellStart"/>
      <w:r w:rsidRPr="00DB039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DB0395">
        <w:rPr>
          <w:rFonts w:ascii="Times New Roman" w:hAnsi="Times New Roman" w:cs="Times New Roman"/>
          <w:sz w:val="28"/>
          <w:szCs w:val="28"/>
        </w:rPr>
        <w:t xml:space="preserve"> инноваций;</w:t>
      </w:r>
      <w:r w:rsidR="002768B0">
        <w:rPr>
          <w:rFonts w:ascii="Times New Roman" w:hAnsi="Times New Roman" w:cs="Times New Roman"/>
          <w:sz w:val="28"/>
          <w:szCs w:val="28"/>
        </w:rPr>
        <w:t xml:space="preserve"> </w:t>
      </w:r>
      <w:r w:rsidRPr="00DB0395">
        <w:rPr>
          <w:rFonts w:ascii="Times New Roman" w:hAnsi="Times New Roman" w:cs="Times New Roman"/>
          <w:sz w:val="28"/>
          <w:szCs w:val="28"/>
        </w:rPr>
        <w:t>оценка и финансирование работ в сфере инноваций;</w:t>
      </w:r>
      <w:r w:rsidR="002768B0">
        <w:rPr>
          <w:rFonts w:ascii="Times New Roman" w:hAnsi="Times New Roman" w:cs="Times New Roman"/>
          <w:sz w:val="28"/>
          <w:szCs w:val="28"/>
        </w:rPr>
        <w:t xml:space="preserve"> </w:t>
      </w:r>
      <w:r w:rsidRPr="00DB0395">
        <w:rPr>
          <w:rFonts w:ascii="Times New Roman" w:hAnsi="Times New Roman" w:cs="Times New Roman"/>
          <w:sz w:val="28"/>
          <w:szCs w:val="28"/>
        </w:rPr>
        <w:t>внутренняя и внешняя отчетность в сфере инноваций.</w:t>
      </w:r>
    </w:p>
    <w:p w:rsidR="00467FD8" w:rsidRPr="0011132B" w:rsidRDefault="00467FD8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Научно-технический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 от реализации инноваций –</w:t>
      </w:r>
    </w:p>
    <w:p w:rsidR="00467FD8" w:rsidRPr="0011132B" w:rsidRDefault="00467FD8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показатель, отражающий новизну, простоту, полезность.</w:t>
      </w:r>
    </w:p>
    <w:p w:rsidR="00467FD8" w:rsidRPr="0011132B" w:rsidRDefault="00467FD8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Период окупаемости капитала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продолжительность времени, </w:t>
      </w: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467FD8" w:rsidRPr="0011132B" w:rsidRDefault="00467FD8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течение</w:t>
      </w:r>
      <w:proofErr w:type="gramEnd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которого </w:t>
      </w:r>
      <w:proofErr w:type="spell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недисконтируемые</w:t>
      </w:r>
      <w:proofErr w:type="spellEnd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прогнозируемые поступления</w:t>
      </w:r>
    </w:p>
    <w:p w:rsidR="00467FD8" w:rsidRPr="0011132B" w:rsidRDefault="00467FD8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денежных сре</w:t>
      </w: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пр</w:t>
      </w:r>
      <w:proofErr w:type="gramEnd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евысят </w:t>
      </w:r>
      <w:proofErr w:type="spell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недисконтированную</w:t>
      </w:r>
      <w:proofErr w:type="spellEnd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сумму инвестиций.</w:t>
      </w:r>
    </w:p>
    <w:p w:rsidR="00467FD8" w:rsidRPr="0011132B" w:rsidRDefault="00467FD8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Понятность –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требование к информации, согласно которому</w:t>
      </w:r>
    </w:p>
    <w:p w:rsidR="00467FD8" w:rsidRPr="0011132B" w:rsidRDefault="00467FD8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не должна требовать значительных усилий </w:t>
      </w: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proofErr w:type="gramEnd"/>
    </w:p>
    <w:p w:rsidR="00467FD8" w:rsidRPr="0011132B" w:rsidRDefault="00467FD8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«расшифровки».</w:t>
      </w:r>
    </w:p>
    <w:p w:rsidR="00467FD8" w:rsidRPr="0011132B" w:rsidRDefault="00467FD8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Показатель рентабельности капитала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показатель, характеризующий эффективность использования долгосрочного инвестирования в предприятие средств вне зависимости от источников этих средств.</w:t>
      </w:r>
    </w:p>
    <w:p w:rsidR="0011132B" w:rsidRDefault="00467FD8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Полезность –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требование к информации, согласно которому эффект от использования информации должен перекрывать затраты на ее получение.</w:t>
      </w:r>
    </w:p>
    <w:p w:rsidR="00467FD8" w:rsidRPr="0011132B" w:rsidRDefault="00467FD8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2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Полнота </w:t>
      </w:r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требование к информации, согласно которому </w:t>
      </w: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proofErr w:type="gramEnd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ее</w:t>
      </w:r>
    </w:p>
    <w:p w:rsidR="00467FD8" w:rsidRPr="0011132B" w:rsidRDefault="00467FD8" w:rsidP="0011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сборе</w:t>
      </w:r>
      <w:proofErr w:type="gramEnd"/>
      <w:r w:rsidRPr="00111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должно быть упущений.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Производственные центры ответственности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подразделения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основного и вспомогательного производств.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Проект-контроллинг</w:t>
      </w:r>
      <w:proofErr w:type="spellEnd"/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процесс</w:t>
      </w: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основная задача которого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заключается в надзоре за ходом реализации проекта, в контроле и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информационной поддержке эффективного управления проектом.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Проектное управление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управление, при котором формируются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 или несколько групп, в которых сосредоточиваются материальные,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людские и финансовые ресурсы. Создается автономная линейно-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функциональная организация, подразделения которой решают конкретные задачи проекта: проектирование и разработку продукции, производство,</w:t>
      </w:r>
      <w:r w:rsidR="00276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финансами, отношение с субподрядчиками и поставщиками и т. п.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Процентный риск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риск изменения ставки процента </w:t>
      </w: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из-за</w:t>
      </w:r>
      <w:proofErr w:type="gramEnd"/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кредитно-денежной политики уполномоченных органов государственной власти.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Реинжениринг</w:t>
      </w:r>
      <w:proofErr w:type="spellEnd"/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бизнес-процессов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процесс анализа и оптимизации бизнес-процессов для достижения целей предприятия.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Релевантность (существенность)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требование к информации,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которому</w:t>
      </w:r>
      <w:proofErr w:type="gram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информация должна помогать принимать решения.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Релевантные (существенные, значимые) затраты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будущие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атраты</w:t>
      </w:r>
      <w:proofErr w:type="spell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которые изменятся в результате принимаемого решения.</w:t>
      </w:r>
      <w:proofErr w:type="gramEnd"/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Рентабельность собственных средств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величина прибыли,</w:t>
      </w:r>
    </w:p>
    <w:p w:rsidR="00744BC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приходящейся</w:t>
      </w:r>
      <w:proofErr w:type="gram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1 руб. собственных средств.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Ресурсный эффекта от реализации инноваций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показатель,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отражающий влияние инноваций на объем производства и потребления</w:t>
      </w:r>
      <w:proofErr w:type="gramEnd"/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того или иного вида ресурсов.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Риск ликвидности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риск, возникающий в случае невозможности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какого-либо актива по рыночной цене.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Рыночный риск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риск, связанный с изменением стоимости акций предприятия из-за больших колебаний курсов на фондовом рынке в целом.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Своевременность –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требование к информации, согласно которому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по затратам, выручке, прибыли должна поступать тогда,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когда еще имеет смысл ее анализировать.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Ставка отсечения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минимальная необходимая норма прибыли </w:t>
      </w: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инвестиции, по которой инвестиционный проект принимается.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Сбытовые центры ответственности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центры, занимающиеся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реализацией продукции, р</w:t>
      </w:r>
      <w:r w:rsidR="00744BCB"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аботу которых можно соотнести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конкретными видами продукции.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Сервисная функция </w:t>
      </w:r>
      <w:proofErr w:type="spellStart"/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контроллинга</w:t>
      </w:r>
      <w:proofErr w:type="spellEnd"/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информационное обслуживание </w:t>
      </w:r>
      <w:proofErr w:type="spell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контроллинга</w:t>
      </w:r>
      <w:proofErr w:type="spell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которое обеспечивается при помощи систем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планирования, нормирования, учета и контроля.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Сила операционного рычага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отношение маржинальной прибыли к собственно прибыли.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Система информационных потоков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совокупность физических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перемещений информации, которая дает возможность осуществить какой- либо процесс, реализовать какое-либо решение, это сумма потоков информации, которая позволяет предприятию вести финансово-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хозяйственную деятельность.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Совершенная (чистая) конкуренция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вид рынка, характеризующийся наличием большого числа фирм, которые действуют независимо друг от друга.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Социальный эффекта от реализации инноваций –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показатель,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учитывающий</w:t>
      </w:r>
      <w:proofErr w:type="gram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социальные результаты инноваций.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Спекулятивный риск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риск, приводящий как к </w:t>
      </w:r>
      <w:proofErr w:type="spell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положительным</w:t>
      </w: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,т</w:t>
      </w:r>
      <w:proofErr w:type="gram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ак</w:t>
      </w:r>
      <w:proofErr w:type="spell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 отрицательным последствиям.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Стратегический</w:t>
      </w:r>
      <w:proofErr w:type="gramEnd"/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контроллинг</w:t>
      </w:r>
      <w:proofErr w:type="spellEnd"/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маркетинга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включает в себя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стратегическое планирование и контроль, </w:t>
      </w: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предусматривающие</w:t>
      </w:r>
      <w:proofErr w:type="gram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анализ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стратегического </w:t>
      </w:r>
      <w:proofErr w:type="spell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портфолио</w:t>
      </w:r>
      <w:proofErr w:type="spell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; методическую и информационную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поддержку менеджмента при выборе и обосновании идей нового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продукта; координацию стратегических планов.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Стратегический</w:t>
      </w:r>
      <w:proofErr w:type="gramEnd"/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контроллинг</w:t>
      </w:r>
      <w:proofErr w:type="spellEnd"/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предназначен для поиска и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выявления настоящих и будущих источников успеха всего банка.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Стратегический</w:t>
      </w:r>
      <w:proofErr w:type="gram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контроллинг</w:t>
      </w:r>
      <w:proofErr w:type="spell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координирует функции стратегического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планирования, контроля и системы стратегического информационного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Стратегия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возможные действия по достижению целей, стоящих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 предприятием. Это совокупность частных взаимоувязанных и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взаимообусловленных составляющих элементов, объединенных </w:t>
      </w: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единой</w:t>
      </w:r>
      <w:proofErr w:type="gramEnd"/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глобальной целью – созданием и поддерживанием высокого уровня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конкретного преимущества предприятия.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Стратегические цели </w:t>
      </w:r>
      <w:r w:rsidRPr="00744BC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–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цели, которые выводятся из общих целей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(миссии) предприятия и конкретизируются как новые и существующие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потенциалы успеха.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Стратегия снижения издержек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стратегия, согласно которой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низкие издержки позволяют снизить цену. Для осуществления этой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стратегии необходим большой объем производства, </w:t>
      </w: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мощная</w:t>
      </w:r>
      <w:proofErr w:type="gramEnd"/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производственная база, эффективная технология, удобный в изготовлении дизайн изделия, четкая организация производства, дешевая система распределения.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Стратегии фокусирования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стратегия, позволяющая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сосредоточить внимание на одном сегменте рынка, чтобы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ориентироваться на специфические требования именно этого сегмента.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Стратегия дифференциации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стратегия, суть которой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заключается в том, чтобы выпускать уникальную, индивидуализированную продукцию с учетом специфических требований каждой группы потребителей и тем самым перевести конкуренцию в плоскость качества и</w:t>
      </w:r>
      <w:r w:rsidR="00276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технических свой</w:t>
      </w: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 пр</w:t>
      </w:r>
      <w:proofErr w:type="gram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одукции.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Структура с функциональной координацией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структура, </w:t>
      </w: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proofErr w:type="gramEnd"/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которой</w:t>
      </w:r>
      <w:proofErr w:type="gram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руководитель проекта и подчиненные ему работники играют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вспомогательно-координирующую</w:t>
      </w:r>
      <w:proofErr w:type="spell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роль. Руководитель проекта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налаживает связь между функциональными подразделениями и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координирует работы по проекту, выполняя при этом функции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помощника руководителя по вопросам реализации проекта.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Руководителей функциональных подразделений интересует выполнение</w:t>
      </w:r>
    </w:p>
    <w:p w:rsidR="0011132B" w:rsidRPr="00744BCB" w:rsidRDefault="0011132B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«своей» работы в рамках выделенного бюджета.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Технические риски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риски, означающие вероятность того, что в</w:t>
      </w:r>
      <w:r w:rsid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процессе реализации инновационного проекта не будут достигнуты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заданные технико-эксплуатационные характеристики изделия.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Товары-заменители (товары-субституты) –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товары или услуги,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удовлетворяющие одни и те же потребности покупателей.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Точка безубыточности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уровень физического объема продаж </w:t>
      </w: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протяжении расчетного периода времени, при котором выручка </w:t>
      </w: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proofErr w:type="gramEnd"/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продукции совпадает с издержками производства. Это объем выпуска, при котором прибыль предприятия равна нулю, т. е. объем, при котором выручка равна суммарным затратам.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Точка закрытия предприятия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объем выпуска, при котором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предприятие становится экономически неэффективным.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«Управление проектами» (</w:t>
      </w:r>
      <w:proofErr w:type="spellStart"/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Project</w:t>
      </w:r>
      <w:proofErr w:type="spellEnd"/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management</w:t>
      </w:r>
      <w:proofErr w:type="spellEnd"/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)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управление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инновациями как отдельными проектами.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Управление рисками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комплекс мероприятий, включающих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идентификацию, анализ, снижение и мониторинг рисков, с целью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снижения отклонения фактических показателей реализации проекта от их запланированных значений.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Управленческие центры ответственности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центры, затраты</w:t>
      </w:r>
    </w:p>
    <w:p w:rsid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которых</w:t>
      </w:r>
      <w:proofErr w:type="gram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непосредственно не связаны с конкретными видами продукции.</w:t>
      </w:r>
    </w:p>
    <w:p w:rsidR="00467FD8" w:rsidRPr="00744BCB" w:rsidRDefault="00467FD8" w:rsidP="0074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Финансовая «паутина»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инструмент </w:t>
      </w:r>
      <w:proofErr w:type="spell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контроллинга</w:t>
      </w:r>
      <w:proofErr w:type="spell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, с помощью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которого</w:t>
      </w:r>
      <w:proofErr w:type="gram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графически поясняется связь между различными целями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финансового </w:t>
      </w:r>
      <w:proofErr w:type="spell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контроллинга</w:t>
      </w:r>
      <w:proofErr w:type="spell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Цена авансируемого капитала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цена, которая рассчитывается как средняя арифметическая взвешенная величина платы за пользование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авансируемым капиталом.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Центр ответственности –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сегмент внутри предприятия, во главе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которого стоит ответственное лицо, принимающее решения.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Центр затрат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подразделение, руководитель которого отвечает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только за затраты.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Центр прибыли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подразделение, руководитель которого отвечает как за затраты, так и за прибыли.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Центр выручки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подразделение, руководитель которого отвечает только за выручку, но не за затраты.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Центр инвестиций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подразделение, руководитель которого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отвечает за капиталовложения, доходы и затраты.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Чистая монополия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вид рынка, на котором функционирует одна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компания, являющаяся единственным производителем, продавцом товара, и аналогов данному товару нет.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Чистая текущая стоимость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текущая стоимость </w:t>
      </w: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денежных</w:t>
      </w:r>
      <w:proofErr w:type="gramEnd"/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потоков за вычетом текущей стоимости денежных оттоков.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Чистый риск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риск, приводящий к потерям.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Экологический эффект от реализации инноваций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показатель,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учитывающий</w:t>
      </w:r>
      <w:proofErr w:type="gram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влияние инноваций на окружающую среду.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Экономические (финансовые) риски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риски, возникающие </w:t>
      </w: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результате превышения фактических затрат ресурсов над </w:t>
      </w:r>
      <w:proofErr w:type="gramStart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запланированными</w:t>
      </w:r>
      <w:proofErr w:type="gramEnd"/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Экономический эффекта от реализации инноваций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показатель, учитывающий в стоимостном выражении все виды результатов и затрат, обусловленных инновацией.</w:t>
      </w:r>
    </w:p>
    <w:p w:rsidR="00467FD8" w:rsidRPr="00744BCB" w:rsidRDefault="00467FD8" w:rsidP="0015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BC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Эффект операционного рычага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эффект, при котором любое</w:t>
      </w:r>
      <w:r w:rsidR="00276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44BCB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объема реализации вызывает еще более сильное изменение прибыли</w:t>
      </w:r>
    </w:p>
    <w:p w:rsidR="00467FD8" w:rsidRPr="00744BCB" w:rsidRDefault="00467FD8" w:rsidP="00156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FD8" w:rsidRPr="00744BCB" w:rsidRDefault="00467FD8" w:rsidP="00156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D8E" w:rsidRPr="00DB0395" w:rsidRDefault="00070D8E" w:rsidP="00156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3BA" w:rsidRPr="00DB0395" w:rsidRDefault="007A13BA" w:rsidP="00156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13BA" w:rsidRPr="00DB0395" w:rsidSect="00D417BE">
      <w:footerReference w:type="default" r:id="rId11"/>
      <w:pgSz w:w="11906" w:h="16838"/>
      <w:pgMar w:top="1134" w:right="707" w:bottom="1134" w:left="1701" w:header="708" w:footer="708" w:gutter="0"/>
      <w:pgNumType w:start="1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EDA" w:rsidRDefault="008F3EDA" w:rsidP="007A13BA">
      <w:pPr>
        <w:spacing w:after="0" w:line="240" w:lineRule="auto"/>
      </w:pPr>
      <w:r>
        <w:separator/>
      </w:r>
    </w:p>
  </w:endnote>
  <w:endnote w:type="continuationSeparator" w:id="0">
    <w:p w:rsidR="008F3EDA" w:rsidRDefault="008F3EDA" w:rsidP="007A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893"/>
      <w:docPartObj>
        <w:docPartGallery w:val="Page Numbers (Bottom of Page)"/>
        <w:docPartUnique/>
      </w:docPartObj>
    </w:sdtPr>
    <w:sdtContent>
      <w:p w:rsidR="00D417BE" w:rsidRDefault="009C3EFE">
        <w:pPr>
          <w:pStyle w:val="a3"/>
          <w:jc w:val="center"/>
        </w:pPr>
        <w:fldSimple w:instr=" PAGE   \* MERGEFORMAT ">
          <w:r w:rsidR="00156461">
            <w:rPr>
              <w:noProof/>
            </w:rPr>
            <w:t>139</w:t>
          </w:r>
        </w:fldSimple>
      </w:p>
    </w:sdtContent>
  </w:sdt>
  <w:p w:rsidR="00BB57E1" w:rsidRDefault="008F3ED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EDA" w:rsidRDefault="008F3EDA" w:rsidP="007A13BA">
      <w:pPr>
        <w:spacing w:after="0" w:line="240" w:lineRule="auto"/>
      </w:pPr>
      <w:r>
        <w:separator/>
      </w:r>
    </w:p>
  </w:footnote>
  <w:footnote w:type="continuationSeparator" w:id="0">
    <w:p w:rsidR="008F3EDA" w:rsidRDefault="008F3EDA" w:rsidP="007A1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43B"/>
    <w:multiLevelType w:val="multilevel"/>
    <w:tmpl w:val="F704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14AF0"/>
    <w:multiLevelType w:val="multilevel"/>
    <w:tmpl w:val="40EC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3094C"/>
    <w:multiLevelType w:val="multilevel"/>
    <w:tmpl w:val="BB2A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0D8E"/>
    <w:rsid w:val="00070D8E"/>
    <w:rsid w:val="0011132B"/>
    <w:rsid w:val="00156461"/>
    <w:rsid w:val="002768B0"/>
    <w:rsid w:val="002F24F6"/>
    <w:rsid w:val="00405372"/>
    <w:rsid w:val="004151CB"/>
    <w:rsid w:val="00467FD8"/>
    <w:rsid w:val="00744BCB"/>
    <w:rsid w:val="007A13BA"/>
    <w:rsid w:val="008F3EDA"/>
    <w:rsid w:val="00945B14"/>
    <w:rsid w:val="009C3EFE"/>
    <w:rsid w:val="00AA56C5"/>
    <w:rsid w:val="00B82986"/>
    <w:rsid w:val="00D417BE"/>
    <w:rsid w:val="00D864DD"/>
    <w:rsid w:val="00DB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0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70D8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70D8E"/>
    <w:rPr>
      <w:color w:val="0000FF"/>
      <w:u w:val="single"/>
    </w:rPr>
  </w:style>
  <w:style w:type="character" w:customStyle="1" w:styleId="submenu-table">
    <w:name w:val="submenu-table"/>
    <w:basedOn w:val="a0"/>
    <w:rsid w:val="00070D8E"/>
  </w:style>
  <w:style w:type="paragraph" w:styleId="a6">
    <w:name w:val="List Paragraph"/>
    <w:basedOn w:val="a"/>
    <w:uiPriority w:val="34"/>
    <w:qFormat/>
    <w:rsid w:val="00467FD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4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17BE"/>
  </w:style>
  <w:style w:type="paragraph" w:styleId="2">
    <w:name w:val="Body Text 2"/>
    <w:basedOn w:val="a"/>
    <w:link w:val="20"/>
    <w:semiHidden/>
    <w:unhideWhenUsed/>
    <w:rsid w:val="002F24F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2F24F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docs.ru/v3145/%D0%98%D0%BD%D1%84%D0%BE%D1%80%D0%BC%D0%B0%D1%86%D0%B8%D0%BE%D0%BD%D0%BD%D1%8B%D0%B5_%D1%81%D0%B8%D1%81%D1%82%D0%B5%D0%BC%D1%8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gendocs.ru/v20893/%D0%A0%D0%B5%D1%88%D0%B5%D0%BD%D0%B8%D0%B5_%D0%B7%D0%B0%D0%B4%D0%B0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ndocs.ru/v38774/%D0%9C%D0%B0%D1%80%D0%BA%D0%B5%D1%82%D0%B8%D0%BD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D5A0-BB7C-4F08-9E9A-6B13505D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4570</Words>
  <Characters>26053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kfin</cp:lastModifiedBy>
  <cp:revision>10</cp:revision>
  <dcterms:created xsi:type="dcterms:W3CDTF">2018-12-07T12:55:00Z</dcterms:created>
  <dcterms:modified xsi:type="dcterms:W3CDTF">2018-12-10T14:33:00Z</dcterms:modified>
</cp:coreProperties>
</file>