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77" w:rsidRDefault="00CA0277" w:rsidP="00B82E1B">
      <w:pPr>
        <w:jc w:val="center"/>
        <w:rPr>
          <w:rFonts w:ascii="Times New Roman" w:hAnsi="Times New Roman"/>
          <w:b/>
          <w:sz w:val="28"/>
          <w:szCs w:val="28"/>
        </w:rPr>
      </w:pPr>
      <w:r w:rsidRPr="00B82E1B">
        <w:rPr>
          <w:rFonts w:ascii="Times New Roman" w:hAnsi="Times New Roman"/>
          <w:b/>
          <w:sz w:val="28"/>
          <w:szCs w:val="28"/>
        </w:rPr>
        <w:t>Введение</w:t>
      </w:r>
    </w:p>
    <w:p w:rsidR="00CA0277" w:rsidRDefault="00CA0277" w:rsidP="00B82E1B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 w:rsidR="00C823E5">
        <w:rPr>
          <w:rFonts w:ascii="Times New Roman" w:hAnsi="Times New Roman" w:cs="Times New Roman"/>
          <w:sz w:val="28"/>
          <w:szCs w:val="28"/>
        </w:rPr>
        <w:t>Торговое оборудование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дисциплины, которое призвано обеспечить получение высшего профессионального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CA0277" w:rsidRPr="00C96C1B" w:rsidRDefault="001609F0" w:rsidP="00B82E1B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="00CA0277" w:rsidRPr="00B82E1B">
        <w:rPr>
          <w:rFonts w:ascii="Times New Roman" w:hAnsi="Times New Roman" w:cs="Times New Roman"/>
          <w:sz w:val="28"/>
          <w:szCs w:val="28"/>
        </w:rPr>
        <w:t xml:space="preserve"> УМК (ЭУМК):</w:t>
      </w:r>
      <w:r w:rsidR="00C823E5">
        <w:rPr>
          <w:rFonts w:ascii="Times New Roman" w:hAnsi="Times New Roman" w:cs="Times New Roman"/>
          <w:sz w:val="24"/>
          <w:szCs w:val="24"/>
        </w:rPr>
        <w:t xml:space="preserve"> </w:t>
      </w:r>
      <w:r w:rsidR="00C823E5">
        <w:rPr>
          <w:rFonts w:ascii="Times New Roman" w:hAnsi="Times New Roman" w:cs="Times New Roman"/>
          <w:sz w:val="28"/>
          <w:szCs w:val="28"/>
        </w:rPr>
        <w:t>доцент кафедры</w:t>
      </w:r>
      <w:r w:rsidR="00CA0277">
        <w:rPr>
          <w:rFonts w:ascii="Times New Roman" w:hAnsi="Times New Roman" w:cs="Times New Roman"/>
          <w:sz w:val="28"/>
          <w:szCs w:val="28"/>
        </w:rPr>
        <w:t xml:space="preserve"> </w:t>
      </w:r>
      <w:r w:rsidR="00CA0277" w:rsidRPr="00C96C1B">
        <w:rPr>
          <w:rFonts w:ascii="Times New Roman" w:hAnsi="Times New Roman" w:cs="Times New Roman"/>
          <w:sz w:val="28"/>
          <w:szCs w:val="28"/>
        </w:rPr>
        <w:t xml:space="preserve">коммерческой деятельности </w:t>
      </w:r>
      <w:r w:rsidR="00CA0277">
        <w:rPr>
          <w:rFonts w:ascii="Times New Roman" w:hAnsi="Times New Roman" w:cs="Times New Roman"/>
          <w:sz w:val="28"/>
          <w:szCs w:val="28"/>
        </w:rPr>
        <w:t xml:space="preserve">на внутреннем и внешнем рынках БГЭУ </w:t>
      </w:r>
      <w:r w:rsidR="00C823E5">
        <w:rPr>
          <w:rFonts w:ascii="Times New Roman" w:hAnsi="Times New Roman" w:cs="Times New Roman"/>
          <w:sz w:val="28"/>
          <w:szCs w:val="28"/>
        </w:rPr>
        <w:t>Костенко Е.М.</w:t>
      </w:r>
      <w:r>
        <w:rPr>
          <w:rFonts w:ascii="Times New Roman" w:hAnsi="Times New Roman" w:cs="Times New Roman"/>
          <w:sz w:val="28"/>
          <w:szCs w:val="28"/>
        </w:rPr>
        <w:t xml:space="preserve">, ассистент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CA0277" w:rsidRPr="00B82E1B" w:rsidRDefault="00CA0277" w:rsidP="00B82E1B">
      <w:pPr>
        <w:pStyle w:val="a6"/>
        <w:spacing w:line="312" w:lineRule="auto"/>
        <w:ind w:left="0" w:right="-143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«</w:t>
      </w:r>
      <w:r w:rsidR="00C823E5">
        <w:rPr>
          <w:b w:val="0"/>
          <w:bCs w:val="0"/>
          <w:color w:val="auto"/>
          <w:spacing w:val="0"/>
          <w:w w:val="100"/>
          <w:sz w:val="28"/>
          <w:szCs w:val="28"/>
        </w:rPr>
        <w:t>Торговое оборудование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»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учебной одноименной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относится к числу специальных учебных дисциплин, формирующих профессиональные навыки специалистов в области торговли. Использование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специалистами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в своей профессиональной деятельности знаний в област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и </w:t>
      </w:r>
      <w:r w:rsidR="00C823E5">
        <w:rPr>
          <w:b w:val="0"/>
          <w:bCs w:val="0"/>
          <w:color w:val="auto"/>
          <w:spacing w:val="0"/>
          <w:w w:val="100"/>
          <w:sz w:val="28"/>
          <w:szCs w:val="28"/>
        </w:rPr>
        <w:t>торгового оборудования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будет способствовать эффективной работе торговых организаций и предприятий на потребительском рынке. </w:t>
      </w:r>
    </w:p>
    <w:p w:rsidR="00CA0277" w:rsidRPr="00B82E1B" w:rsidRDefault="00CA0277" w:rsidP="00B82E1B">
      <w:pPr>
        <w:spacing w:after="0" w:line="312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82E1B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/>
          <w:sz w:val="28"/>
          <w:szCs w:val="28"/>
        </w:rPr>
        <w:t xml:space="preserve"> учебной дисциплины – </w:t>
      </w:r>
      <w:r>
        <w:rPr>
          <w:rFonts w:ascii="Times New Roman" w:hAnsi="Times New Roman"/>
          <w:sz w:val="28"/>
          <w:szCs w:val="28"/>
        </w:rPr>
        <w:t xml:space="preserve">научно-методическое обеспечение </w:t>
      </w:r>
      <w:r w:rsidRPr="00B82E1B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B82E1B">
        <w:rPr>
          <w:rFonts w:ascii="Times New Roman" w:hAnsi="Times New Roman"/>
          <w:sz w:val="28"/>
          <w:szCs w:val="28"/>
        </w:rPr>
        <w:t xml:space="preserve"> профессиональных зн</w:t>
      </w:r>
      <w:r>
        <w:rPr>
          <w:rFonts w:ascii="Times New Roman" w:hAnsi="Times New Roman"/>
          <w:sz w:val="28"/>
          <w:szCs w:val="28"/>
        </w:rPr>
        <w:t xml:space="preserve">аний в области </w:t>
      </w:r>
      <w:r w:rsidR="00C823E5">
        <w:rPr>
          <w:rFonts w:ascii="Times New Roman" w:hAnsi="Times New Roman"/>
          <w:sz w:val="28"/>
          <w:szCs w:val="28"/>
        </w:rPr>
        <w:t>коммерческой деятельности</w:t>
      </w:r>
      <w:r w:rsidRPr="00B82E1B">
        <w:rPr>
          <w:rFonts w:ascii="Times New Roman" w:hAnsi="Times New Roman"/>
          <w:sz w:val="28"/>
          <w:szCs w:val="28"/>
        </w:rPr>
        <w:t>, позволяющих принимать обоснованные управленческие решения.</w:t>
      </w:r>
    </w:p>
    <w:p w:rsidR="00CA0277" w:rsidRPr="00B82E1B" w:rsidRDefault="00CA0277" w:rsidP="00B82E1B">
      <w:pPr>
        <w:spacing w:after="0" w:line="312" w:lineRule="auto"/>
        <w:ind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2E1B">
        <w:rPr>
          <w:rFonts w:ascii="Times New Roman" w:hAnsi="Times New Roman"/>
          <w:color w:val="000000"/>
          <w:sz w:val="28"/>
          <w:szCs w:val="28"/>
        </w:rPr>
        <w:t>Задачи</w:t>
      </w:r>
      <w:r>
        <w:rPr>
          <w:rFonts w:ascii="Times New Roman" w:hAnsi="Times New Roman"/>
          <w:color w:val="000000"/>
          <w:sz w:val="28"/>
          <w:szCs w:val="28"/>
        </w:rPr>
        <w:t>, решаемые методическим обеспечением</w:t>
      </w:r>
      <w:r w:rsidRPr="00B82E1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- обеспечить теоретическую подготовку будущих специалист</w:t>
      </w:r>
      <w:r>
        <w:rPr>
          <w:color w:val="000000"/>
          <w:sz w:val="28"/>
          <w:szCs w:val="28"/>
        </w:rPr>
        <w:t xml:space="preserve">ов по вопросам </w:t>
      </w:r>
      <w:r w:rsidR="00C823E5">
        <w:rPr>
          <w:color w:val="000000"/>
          <w:sz w:val="28"/>
          <w:szCs w:val="28"/>
        </w:rPr>
        <w:t>торгового оборудования</w:t>
      </w:r>
      <w:r w:rsidRPr="00B82E1B">
        <w:rPr>
          <w:color w:val="000000"/>
          <w:sz w:val="28"/>
          <w:szCs w:val="28"/>
        </w:rPr>
        <w:t xml:space="preserve"> и </w:t>
      </w:r>
      <w:proofErr w:type="gramStart"/>
      <w:r w:rsidRPr="00B82E1B">
        <w:rPr>
          <w:color w:val="000000"/>
          <w:sz w:val="28"/>
          <w:szCs w:val="28"/>
          <w:lang w:val="en-US"/>
        </w:rPr>
        <w:t>c</w:t>
      </w:r>
      <w:proofErr w:type="gramEnd"/>
      <w:r w:rsidRPr="00B82E1B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- сформировать у студентов четкое представление об особенно</w:t>
      </w:r>
      <w:r>
        <w:rPr>
          <w:color w:val="000000"/>
          <w:sz w:val="28"/>
          <w:szCs w:val="28"/>
        </w:rPr>
        <w:t xml:space="preserve">стях </w:t>
      </w:r>
      <w:r w:rsidR="00C823E5">
        <w:rPr>
          <w:color w:val="000000"/>
          <w:sz w:val="28"/>
          <w:szCs w:val="28"/>
        </w:rPr>
        <w:t>использования торгового оборудования</w:t>
      </w:r>
      <w:r w:rsidRPr="00B82E1B">
        <w:rPr>
          <w:color w:val="000000"/>
          <w:sz w:val="28"/>
          <w:szCs w:val="28"/>
        </w:rPr>
        <w:t>;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привить студентам практические навыки </w:t>
      </w:r>
      <w:r w:rsidR="00C823E5">
        <w:rPr>
          <w:color w:val="000000"/>
          <w:sz w:val="28"/>
          <w:szCs w:val="28"/>
        </w:rPr>
        <w:t>выбора и эксплуатации торгового оборудования</w:t>
      </w:r>
      <w:r w:rsidR="00C823E5" w:rsidRPr="00B82E1B">
        <w:rPr>
          <w:color w:val="000000"/>
          <w:sz w:val="28"/>
          <w:szCs w:val="28"/>
        </w:rPr>
        <w:t xml:space="preserve"> </w:t>
      </w:r>
      <w:r w:rsidR="00C823E5">
        <w:rPr>
          <w:color w:val="000000"/>
          <w:sz w:val="28"/>
          <w:szCs w:val="28"/>
        </w:rPr>
        <w:t>во всех звеньях торговой цепи.</w:t>
      </w:r>
      <w:r w:rsidRPr="00B82E1B">
        <w:rPr>
          <w:color w:val="000000"/>
          <w:sz w:val="28"/>
          <w:szCs w:val="28"/>
        </w:rPr>
        <w:t xml:space="preserve"> 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Требования к профессиональным компетенциям специалиста.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Специалист должен быть способен: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АК-3. Владеть исследовательскими навыками.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lastRenderedPageBreak/>
        <w:t>АК-4. Уметь работать самостоятельно.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СЛК-3. Обладать способностью к межличностным коммуникациям.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ПК- 2. Организовывать работу малых коллективов исполнителей для достижения поставленных целей.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ПК- 3. Взаимодействовать со специалистами смежных профилей.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ПК- 4. Анализировать и оценивать собранные данные.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ПК-8. Анализировать внутренний рынок и закономерности его развития. Исследовать рыночную конъюнктуру, проводить конкурентный анализ.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ПК-9. Исследовать и оценивать потребительские предпочтения, уметь их формировать с помощью маркетинговых коммуникаций.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ПК-11. Устанавливать деловые связи с поставщиками, разрабатывать и заключать контракты на поставку товара.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ПК-12. Управлять товарными, информационными и финансовыми потоками при организации процессов товарного обращения.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ПК-25. Изучать и анализировать тенденции развития потребительского рынка.</w:t>
      </w:r>
    </w:p>
    <w:p w:rsidR="00CA0277" w:rsidRPr="00B82E1B" w:rsidRDefault="00CA0277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ПК-27. Проводить исследования в области совершенствования методологии продвижения и реализации продукции и товаров.</w:t>
      </w:r>
    </w:p>
    <w:p w:rsidR="00CA0277" w:rsidRPr="00B82E1B" w:rsidRDefault="00CA0277" w:rsidP="00B82E1B">
      <w:pPr>
        <w:spacing w:after="0" w:line="312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82E1B">
        <w:rPr>
          <w:rFonts w:ascii="Times New Roman" w:hAnsi="Times New Roman"/>
          <w:sz w:val="28"/>
          <w:szCs w:val="28"/>
        </w:rPr>
        <w:t>В результате изучения учебной дисциплины студент должен:</w:t>
      </w:r>
    </w:p>
    <w:p w:rsidR="00CA0277" w:rsidRPr="00B82E1B" w:rsidRDefault="00CA0277" w:rsidP="00B82E1B">
      <w:pPr>
        <w:spacing w:after="0" w:line="312" w:lineRule="auto"/>
        <w:ind w:right="-143" w:firstLine="567"/>
        <w:jc w:val="both"/>
        <w:rPr>
          <w:rFonts w:ascii="Times New Roman" w:hAnsi="Times New Roman"/>
          <w:i/>
          <w:caps/>
          <w:sz w:val="28"/>
          <w:szCs w:val="28"/>
        </w:rPr>
      </w:pPr>
      <w:r w:rsidRPr="00B82E1B">
        <w:rPr>
          <w:rFonts w:ascii="Times New Roman" w:hAnsi="Times New Roman"/>
          <w:i/>
          <w:sz w:val="28"/>
          <w:szCs w:val="28"/>
        </w:rPr>
        <w:t>знать:</w:t>
      </w:r>
    </w:p>
    <w:p w:rsidR="00FB2886" w:rsidRPr="00FB2886" w:rsidRDefault="00FB2886" w:rsidP="00FB288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2886">
        <w:rPr>
          <w:rFonts w:ascii="Times New Roman" w:hAnsi="Times New Roman"/>
          <w:sz w:val="28"/>
          <w:szCs w:val="28"/>
        </w:rPr>
        <w:t xml:space="preserve">нормативные правовые акты по организации технологического оснащения торговли; </w:t>
      </w:r>
    </w:p>
    <w:p w:rsidR="00FB2886" w:rsidRPr="00FB2886" w:rsidRDefault="00FB2886" w:rsidP="00FB288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2886">
        <w:rPr>
          <w:rFonts w:ascii="Times New Roman" w:hAnsi="Times New Roman"/>
          <w:sz w:val="28"/>
          <w:szCs w:val="28"/>
        </w:rPr>
        <w:t xml:space="preserve">торговую и технологическую терминологию; </w:t>
      </w:r>
    </w:p>
    <w:p w:rsidR="00FB2886" w:rsidRPr="00FB2886" w:rsidRDefault="00FB2886" w:rsidP="00FB288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2886">
        <w:rPr>
          <w:rFonts w:ascii="Times New Roman" w:hAnsi="Times New Roman"/>
          <w:sz w:val="28"/>
          <w:szCs w:val="28"/>
        </w:rPr>
        <w:t xml:space="preserve">процессы и тенденции развития торговли; </w:t>
      </w:r>
    </w:p>
    <w:p w:rsidR="00FB2886" w:rsidRPr="00FB2886" w:rsidRDefault="00FB2886" w:rsidP="00FB288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2886">
        <w:rPr>
          <w:rFonts w:ascii="Times New Roman" w:hAnsi="Times New Roman"/>
          <w:sz w:val="28"/>
          <w:szCs w:val="28"/>
        </w:rPr>
        <w:t>принципы формирования материально-технической базы отрасли и возможности ее расширения и реконструкции;</w:t>
      </w:r>
    </w:p>
    <w:p w:rsidR="00FB2886" w:rsidRPr="00FB2886" w:rsidRDefault="00FB2886" w:rsidP="00FB288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2886">
        <w:rPr>
          <w:rFonts w:ascii="Times New Roman" w:hAnsi="Times New Roman"/>
          <w:sz w:val="28"/>
          <w:szCs w:val="28"/>
        </w:rPr>
        <w:t xml:space="preserve">оборудование, </w:t>
      </w:r>
      <w:proofErr w:type="spellStart"/>
      <w:r w:rsidRPr="00FB2886">
        <w:rPr>
          <w:rFonts w:ascii="Times New Roman" w:hAnsi="Times New Roman"/>
          <w:sz w:val="28"/>
          <w:szCs w:val="28"/>
        </w:rPr>
        <w:t>используемомое</w:t>
      </w:r>
      <w:proofErr w:type="spellEnd"/>
      <w:r w:rsidRPr="00FB2886">
        <w:rPr>
          <w:rFonts w:ascii="Times New Roman" w:hAnsi="Times New Roman"/>
          <w:sz w:val="28"/>
          <w:szCs w:val="28"/>
        </w:rPr>
        <w:t xml:space="preserve"> в отрасли;</w:t>
      </w:r>
    </w:p>
    <w:p w:rsidR="00FB2886" w:rsidRPr="00FB2886" w:rsidRDefault="00FB2886" w:rsidP="00FB288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2886">
        <w:rPr>
          <w:rFonts w:ascii="Times New Roman" w:hAnsi="Times New Roman"/>
          <w:sz w:val="28"/>
          <w:szCs w:val="28"/>
        </w:rPr>
        <w:t>принципы устройства, технико-экономические и эксплуатационные характеристики торгового оборудования;</w:t>
      </w:r>
    </w:p>
    <w:p w:rsidR="00FB2886" w:rsidRPr="00FB2886" w:rsidRDefault="00FB2886" w:rsidP="00FB288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2886">
        <w:rPr>
          <w:rFonts w:ascii="Times New Roman" w:hAnsi="Times New Roman"/>
          <w:sz w:val="28"/>
          <w:szCs w:val="28"/>
        </w:rPr>
        <w:t>правильную организацию эксплуатации техники;</w:t>
      </w:r>
    </w:p>
    <w:p w:rsidR="00FB2886" w:rsidRPr="00FB2886" w:rsidRDefault="00FB2886" w:rsidP="00FB288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2886">
        <w:rPr>
          <w:rFonts w:ascii="Times New Roman" w:hAnsi="Times New Roman"/>
          <w:sz w:val="28"/>
          <w:szCs w:val="28"/>
        </w:rPr>
        <w:t>принципы обоснования и расчета потребности предприятия в торговом оборудовании;</w:t>
      </w:r>
    </w:p>
    <w:p w:rsidR="00FB2886" w:rsidRPr="00FB2886" w:rsidRDefault="00FB2886" w:rsidP="00FB288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2886">
        <w:rPr>
          <w:rFonts w:ascii="Times New Roman" w:hAnsi="Times New Roman"/>
          <w:sz w:val="28"/>
          <w:szCs w:val="28"/>
        </w:rPr>
        <w:lastRenderedPageBreak/>
        <w:t>тенденции инновационного развития торгового оборудования и техники.</w:t>
      </w:r>
    </w:p>
    <w:p w:rsidR="00DA4B63" w:rsidRPr="000C2ACA" w:rsidRDefault="00DA4B63" w:rsidP="00DA4B63">
      <w:pPr>
        <w:pStyle w:val="a3"/>
        <w:spacing w:line="312" w:lineRule="auto"/>
        <w:ind w:left="0" w:right="-143" w:firstLine="567"/>
        <w:rPr>
          <w:sz w:val="28"/>
          <w:szCs w:val="28"/>
        </w:rPr>
      </w:pPr>
      <w:r w:rsidRPr="00DA4B63">
        <w:rPr>
          <w:sz w:val="28"/>
          <w:szCs w:val="28"/>
        </w:rPr>
        <w:t>В процессе изучения дисциплины рассматриваются тенденции развития торговой отрасли с точки зрения оптимального оснащения торговой техникой, методы оценки и выбора наиболее экономичных решений торговых, технологических и др. процессов и управления ими. Это позволяет студентам получить навыки рациональной организации торговых и технологических процессов, решения хозяйственных задач, возникающих в торговых организациях, принимать обоснованные решения по совершенствованию деятельности торговых организаций, базирующиеся на использовании современных технологий отрасли.</w:t>
      </w:r>
      <w:r w:rsidRPr="000C2ACA">
        <w:rPr>
          <w:sz w:val="28"/>
          <w:szCs w:val="28"/>
        </w:rPr>
        <w:t xml:space="preserve"> </w:t>
      </w:r>
    </w:p>
    <w:p w:rsidR="00CA0277" w:rsidRPr="00B82E1B" w:rsidRDefault="00CA0277" w:rsidP="00B82E1B">
      <w:pPr>
        <w:pStyle w:val="a3"/>
        <w:spacing w:line="312" w:lineRule="auto"/>
        <w:ind w:left="0" w:right="-143" w:firstLine="567"/>
        <w:rPr>
          <w:sz w:val="28"/>
          <w:szCs w:val="28"/>
        </w:rPr>
      </w:pPr>
      <w:r w:rsidRPr="00B82E1B">
        <w:rPr>
          <w:sz w:val="28"/>
          <w:szCs w:val="28"/>
        </w:rPr>
        <w:t xml:space="preserve">Материал, излагаемый в </w:t>
      </w:r>
      <w:r>
        <w:rPr>
          <w:sz w:val="28"/>
          <w:szCs w:val="28"/>
        </w:rPr>
        <w:t>УМК (ЭУМК)</w:t>
      </w:r>
      <w:r w:rsidRPr="00B82E1B">
        <w:rPr>
          <w:sz w:val="28"/>
          <w:szCs w:val="28"/>
        </w:rPr>
        <w:t xml:space="preserve">, базируется на теоретических и методологических разработках отечественных и зарубежных ученых по проблемам торговли, а также на основе изучения и анализа передового мирового и отечественного опыта развития торговли. </w:t>
      </w:r>
      <w:r>
        <w:rPr>
          <w:sz w:val="28"/>
          <w:szCs w:val="28"/>
        </w:rPr>
        <w:t>УМК (ЭУМК)  «</w:t>
      </w:r>
      <w:proofErr w:type="gramStart"/>
      <w:r w:rsidR="00DA4B63">
        <w:rPr>
          <w:sz w:val="28"/>
          <w:szCs w:val="28"/>
        </w:rPr>
        <w:t>Торговое</w:t>
      </w:r>
      <w:proofErr w:type="gramEnd"/>
      <w:r w:rsidR="00DA4B63">
        <w:rPr>
          <w:sz w:val="28"/>
          <w:szCs w:val="28"/>
        </w:rPr>
        <w:t xml:space="preserve"> оболрудование</w:t>
      </w:r>
      <w:r w:rsidRPr="00B82E1B">
        <w:rPr>
          <w:sz w:val="28"/>
          <w:szCs w:val="28"/>
        </w:rPr>
        <w:t xml:space="preserve">» тесно связана с другими </w:t>
      </w:r>
      <w:r>
        <w:rPr>
          <w:sz w:val="28"/>
          <w:szCs w:val="28"/>
        </w:rPr>
        <w:t xml:space="preserve">УМК (ЭУМК) </w:t>
      </w:r>
      <w:r w:rsidRPr="00B82E1B">
        <w:rPr>
          <w:sz w:val="28"/>
          <w:szCs w:val="28"/>
        </w:rPr>
        <w:t xml:space="preserve">специальности, и, в первую очередь,  с такими как «Организация и технология отрасли», «Коммерческая деятельность», «Экономика отрасли». </w:t>
      </w:r>
    </w:p>
    <w:p w:rsidR="00CA0277" w:rsidRPr="00B82E1B" w:rsidRDefault="00CA0277" w:rsidP="00B82E1B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sectPr w:rsidR="00CA0277" w:rsidRPr="00B82E1B" w:rsidSect="004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C6E2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243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AA1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720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56EF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962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B0F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72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8C1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CA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22A0E"/>
    <w:multiLevelType w:val="hybridMultilevel"/>
    <w:tmpl w:val="1CCABEE8"/>
    <w:lvl w:ilvl="0" w:tplc="0AB4E882">
      <w:numFmt w:val="bullet"/>
      <w:lvlText w:val="*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4E882">
      <w:numFmt w:val="bullet"/>
      <w:lvlText w:val="*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944886"/>
    <w:multiLevelType w:val="hybridMultilevel"/>
    <w:tmpl w:val="1B3AD232"/>
    <w:lvl w:ilvl="0" w:tplc="308A65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15089F"/>
    <w:multiLevelType w:val="hybridMultilevel"/>
    <w:tmpl w:val="F8B26E30"/>
    <w:lvl w:ilvl="0" w:tplc="0542206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706488F"/>
    <w:multiLevelType w:val="hybridMultilevel"/>
    <w:tmpl w:val="BE5A34DE"/>
    <w:lvl w:ilvl="0" w:tplc="0AB4E882">
      <w:numFmt w:val="bullet"/>
      <w:lvlText w:val="*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2E1B"/>
    <w:rsid w:val="00012FDC"/>
    <w:rsid w:val="000E1BEE"/>
    <w:rsid w:val="001609F0"/>
    <w:rsid w:val="0018411E"/>
    <w:rsid w:val="00285BE2"/>
    <w:rsid w:val="002C2340"/>
    <w:rsid w:val="00400101"/>
    <w:rsid w:val="00441084"/>
    <w:rsid w:val="00705383"/>
    <w:rsid w:val="00756D1D"/>
    <w:rsid w:val="00AC7911"/>
    <w:rsid w:val="00B82E1B"/>
    <w:rsid w:val="00C823E5"/>
    <w:rsid w:val="00C96C1B"/>
    <w:rsid w:val="00CA0277"/>
    <w:rsid w:val="00DA4B63"/>
    <w:rsid w:val="00FB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82E1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B82E1B"/>
    <w:rPr>
      <w:rFonts w:ascii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B82E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675</Words>
  <Characters>3853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Климченя Людмила Сергеевна</dc:creator>
  <cp:lastModifiedBy>Fomat</cp:lastModifiedBy>
  <cp:revision>6</cp:revision>
  <dcterms:created xsi:type="dcterms:W3CDTF">2016-06-08T20:32:00Z</dcterms:created>
  <dcterms:modified xsi:type="dcterms:W3CDTF">2016-06-09T04:54:00Z</dcterms:modified>
</cp:coreProperties>
</file>