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2" w:rsidRPr="00EB480D" w:rsidRDefault="00530872" w:rsidP="005308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80D">
        <w:rPr>
          <w:rFonts w:ascii="Times New Roman" w:hAnsi="Times New Roman" w:cs="Times New Roman"/>
          <w:b/>
          <w:bCs/>
          <w:sz w:val="28"/>
          <w:szCs w:val="28"/>
        </w:rPr>
        <w:t>Вопросы к зачету по предмету «Логика и методология диссертационного исследования»</w:t>
      </w:r>
      <w:bookmarkStart w:id="0" w:name="_GoBack"/>
      <w:bookmarkEnd w:id="0"/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12D">
        <w:rPr>
          <w:rFonts w:ascii="Times New Roman" w:hAnsi="Times New Roman" w:cs="Times New Roman"/>
          <w:sz w:val="28"/>
          <w:szCs w:val="28"/>
        </w:rPr>
        <w:t>Философия как методология научного познания.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его структура и содержание.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как часть методологии науки.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научности исследования.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научного исследования.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научного исследования.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схема производства научных знаний.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научного познания: наблюдение, измерение, эксперимент.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обоснования научных знаний.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методы обоснования научных знаний: доказательство, опровержение, подтверждение, возражение, объяснение, интерпретация, оправдание.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Эвристические методы, их логическая основа.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и количественные методы.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Гипотетико-дедуктивный метод.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как эвристический метод.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Идеализация как эвристический метод.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Мысленный эксперимент как эвристический метод.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эксперимент как эвристический метод.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действия по образцам.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математической индукции.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Аксиоматизация и формализация.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операции при построении научных знаний: деление, определение (дефиниция).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научного текста.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Функции, логическая структура, типы научного текста.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созданием научного текста.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Логико-методологические требования к изложению научных результатов.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 в научном тексте.</w:t>
      </w:r>
    </w:p>
    <w:p w:rsidR="00530872" w:rsidRDefault="00530872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и структура научного текста диссертации.</w:t>
      </w:r>
    </w:p>
    <w:p w:rsidR="00530872" w:rsidRDefault="00A9697C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формы процесса научного исследования.</w:t>
      </w:r>
    </w:p>
    <w:p w:rsidR="00A9697C" w:rsidRDefault="00A9697C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научной информации.</w:t>
      </w:r>
    </w:p>
    <w:p w:rsidR="00A9697C" w:rsidRDefault="00A9697C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диссертационного исследования.</w:t>
      </w:r>
    </w:p>
    <w:p w:rsidR="00A9697C" w:rsidRDefault="00A9697C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диссертации.</w:t>
      </w:r>
    </w:p>
    <w:p w:rsidR="00A9697C" w:rsidRDefault="00A9697C" w:rsidP="005308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в подготовке научных статей.</w:t>
      </w:r>
    </w:p>
    <w:p w:rsidR="00530872" w:rsidRPr="00530872" w:rsidRDefault="00A9697C" w:rsidP="00AE22F0">
      <w:pPr>
        <w:pStyle w:val="a3"/>
        <w:numPr>
          <w:ilvl w:val="0"/>
          <w:numId w:val="6"/>
        </w:numPr>
      </w:pPr>
      <w:r w:rsidRPr="003B17AC">
        <w:rPr>
          <w:rFonts w:ascii="Times New Roman" w:hAnsi="Times New Roman" w:cs="Times New Roman"/>
          <w:sz w:val="28"/>
          <w:szCs w:val="28"/>
        </w:rPr>
        <w:t>Наука и нравственные ценности.</w:t>
      </w:r>
    </w:p>
    <w:sectPr w:rsidR="00530872" w:rsidRPr="0053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19D4"/>
    <w:multiLevelType w:val="hybridMultilevel"/>
    <w:tmpl w:val="FB2E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7789"/>
    <w:multiLevelType w:val="hybridMultilevel"/>
    <w:tmpl w:val="6F0A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30AAA"/>
    <w:multiLevelType w:val="multilevel"/>
    <w:tmpl w:val="87BEF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01EB9"/>
    <w:multiLevelType w:val="multilevel"/>
    <w:tmpl w:val="B520042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B31AD"/>
    <w:multiLevelType w:val="hybridMultilevel"/>
    <w:tmpl w:val="265C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7136B"/>
    <w:multiLevelType w:val="multilevel"/>
    <w:tmpl w:val="59743A2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BE"/>
    <w:rsid w:val="00152E5C"/>
    <w:rsid w:val="003B17AC"/>
    <w:rsid w:val="00417ECC"/>
    <w:rsid w:val="00530872"/>
    <w:rsid w:val="00685426"/>
    <w:rsid w:val="00822F30"/>
    <w:rsid w:val="00854798"/>
    <w:rsid w:val="00862C92"/>
    <w:rsid w:val="008F3EFA"/>
    <w:rsid w:val="00A56A5F"/>
    <w:rsid w:val="00A9697C"/>
    <w:rsid w:val="00CD52E7"/>
    <w:rsid w:val="00E517E7"/>
    <w:rsid w:val="00EB480D"/>
    <w:rsid w:val="00EF5CBE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7193-41A2-45C8-9B73-F36D4CE6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26"/>
    <w:pPr>
      <w:ind w:left="720"/>
      <w:contextualSpacing/>
    </w:pPr>
  </w:style>
  <w:style w:type="character" w:customStyle="1" w:styleId="2">
    <w:name w:val="Оглавление 2 Знак"/>
    <w:basedOn w:val="a0"/>
    <w:link w:val="20"/>
    <w:rsid w:val="00F9312D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главление 1 Знак"/>
    <w:basedOn w:val="a0"/>
    <w:link w:val="10"/>
    <w:rsid w:val="0068542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0pt">
    <w:name w:val="Оглавление (2) + 10 pt;Не полужирный;Не курсив"/>
    <w:basedOn w:val="1"/>
    <w:rsid w:val="006854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главление (2) + Не полужирный"/>
    <w:basedOn w:val="1"/>
    <w:rsid w:val="006854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685426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styleId="20">
    <w:name w:val="toc 2"/>
    <w:basedOn w:val="a"/>
    <w:link w:val="2"/>
    <w:autoRedefine/>
    <w:rsid w:val="00F9312D"/>
    <w:pPr>
      <w:framePr w:w="7368" w:h="9581" w:hRule="exact" w:wrap="none" w:vAnchor="page" w:hAnchor="page" w:x="500" w:y="931"/>
      <w:widowControl w:val="0"/>
      <w:tabs>
        <w:tab w:val="left" w:pos="1206"/>
        <w:tab w:val="right" w:leader="dot" w:pos="6778"/>
      </w:tabs>
      <w:spacing w:after="0" w:line="245" w:lineRule="exact"/>
      <w:ind w:left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"/>
    <w:link w:val="1"/>
    <w:autoRedefine/>
    <w:rsid w:val="00685426"/>
    <w:pPr>
      <w:widowControl w:val="0"/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Колонтитул"/>
    <w:basedOn w:val="a"/>
    <w:link w:val="a4"/>
    <w:rsid w:val="006854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2017-11-01T09:53:00Z</cp:lastPrinted>
  <dcterms:created xsi:type="dcterms:W3CDTF">2017-10-11T15:45:00Z</dcterms:created>
  <dcterms:modified xsi:type="dcterms:W3CDTF">2017-11-06T09:32:00Z</dcterms:modified>
</cp:coreProperties>
</file>