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F4" w:rsidRDefault="00D97EF4" w:rsidP="00CF105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7E7D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</w:t>
      </w:r>
    </w:p>
    <w:p w:rsidR="00D97EF4" w:rsidRPr="00237B25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237B25">
        <w:rPr>
          <w:b/>
          <w:sz w:val="28"/>
          <w:szCs w:val="28"/>
        </w:rPr>
        <w:t>ДИСЦИПЛИНЕ</w:t>
      </w:r>
    </w:p>
    <w:p w:rsidR="00D97EF4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>«</w:t>
      </w:r>
      <w:r w:rsidR="00907B1F">
        <w:rPr>
          <w:b/>
          <w:sz w:val="28"/>
          <w:szCs w:val="28"/>
        </w:rPr>
        <w:t>СОЦИАЛЬНАЯ РЕКЛАМА</w:t>
      </w:r>
      <w:r w:rsidRPr="00237B25">
        <w:rPr>
          <w:b/>
          <w:sz w:val="28"/>
          <w:szCs w:val="28"/>
        </w:rPr>
        <w:t>»</w:t>
      </w:r>
    </w:p>
    <w:p w:rsidR="00AD6C8F" w:rsidRDefault="00AD6C8F" w:rsidP="00CF105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1.Социальная реклама на рубеже ХIХ-ХХ вв.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2. Возникновение и развитие социальной рекламы (на примере отдельной страны на выбор).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3. Социальная реклама и Интернет.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4. Социальная реклама на страницах печатных СМИ.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5. Социальная реклама на телевидении.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>6. Тенденции развития социа</w:t>
      </w:r>
      <w:bookmarkStart w:id="0" w:name="_GoBack"/>
      <w:bookmarkEnd w:id="0"/>
      <w:r w:rsidRPr="00AD6C8F">
        <w:rPr>
          <w:color w:val="000000"/>
          <w:sz w:val="28"/>
          <w:szCs w:val="28"/>
        </w:rPr>
        <w:t xml:space="preserve">льной рекламы в ХХI веке.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>7. Фестивальное движение в области социальной рекламы в</w:t>
      </w:r>
      <w:r>
        <w:rPr>
          <w:color w:val="000000"/>
          <w:sz w:val="28"/>
          <w:szCs w:val="28"/>
        </w:rPr>
        <w:t xml:space="preserve"> разных странах</w:t>
      </w:r>
      <w:r w:rsidRPr="00AD6C8F">
        <w:rPr>
          <w:color w:val="000000"/>
          <w:sz w:val="28"/>
          <w:szCs w:val="28"/>
        </w:rPr>
        <w:t xml:space="preserve">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8. Проявление креатива в разработке и реализации молодежных социальных проектов.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9. Проявление креатива в создании социальной рекламы.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Белорусский </w:t>
      </w:r>
      <w:r w:rsidRPr="00AD6C8F">
        <w:rPr>
          <w:color w:val="000000"/>
          <w:sz w:val="28"/>
          <w:szCs w:val="28"/>
        </w:rPr>
        <w:t xml:space="preserve">опыт использования социальной рекламы в области профилактики асоциальных явлений.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11. Зарубежный опыт использования социальной рекламы в области профилактики асоциальных явлений.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12. Имидж спорта и здоровья в печатной рекламе и на телевидении.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13.  Роль социальной рекламы в продвижении идеи за здоровый образ жизни.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14. Роль социальной рекламы в укреплении семейных ценностей. 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15. Роль СМИ в освещении молодежных социальных проектов. </w:t>
      </w:r>
    </w:p>
    <w:p w:rsid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16. Продвижение в молодежную среду социально значимой информации.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17. Роль социальной рекламы в развитии добровольчества.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18. Формирование ценностей здорового образа жизни с помощью социальной рекламы (на примере социального проекта).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>19. Взаимопроникновение коммерческой и социальной рекламы.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 20. Формирование моды на здоровый образ жизни в поведении молодежи.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21. Специфика текста социальной рекламы. 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 xml:space="preserve">22. Молодежная мода. Мода в социальной рекламе. </w:t>
      </w:r>
    </w:p>
    <w:p w:rsidR="00AD6C8F" w:rsidRPr="00AD6C8F" w:rsidRDefault="00AD6C8F" w:rsidP="00AD6C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D6C8F">
        <w:rPr>
          <w:color w:val="000000"/>
          <w:sz w:val="28"/>
          <w:szCs w:val="28"/>
        </w:rPr>
        <w:t>23. Представления о моде и отражение модных тенденций в социальной рекламе.</w:t>
      </w:r>
    </w:p>
    <w:sectPr w:rsidR="00AD6C8F" w:rsidRPr="00AD6C8F" w:rsidSect="0045286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55" w:rsidRDefault="00D06E55">
      <w:r>
        <w:separator/>
      </w:r>
    </w:p>
  </w:endnote>
  <w:endnote w:type="continuationSeparator" w:id="0">
    <w:p w:rsidR="00D06E55" w:rsidRDefault="00D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86" w:rsidRDefault="005A58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105F">
      <w:rPr>
        <w:noProof/>
      </w:rPr>
      <w:t>1</w:t>
    </w:r>
    <w:r>
      <w:rPr>
        <w:noProof/>
      </w:rPr>
      <w:fldChar w:fldCharType="end"/>
    </w:r>
  </w:p>
  <w:p w:rsidR="00204B86" w:rsidRDefault="00204B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55" w:rsidRDefault="00D06E55">
      <w:r>
        <w:separator/>
      </w:r>
    </w:p>
  </w:footnote>
  <w:footnote w:type="continuationSeparator" w:id="0">
    <w:p w:rsidR="00D06E55" w:rsidRDefault="00D0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31D75C5"/>
    <w:multiLevelType w:val="hybridMultilevel"/>
    <w:tmpl w:val="2F3677D4"/>
    <w:lvl w:ilvl="0" w:tplc="9A484B24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2821"/>
    <w:multiLevelType w:val="hybridMultilevel"/>
    <w:tmpl w:val="0FA80C9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1F206A"/>
    <w:multiLevelType w:val="hybridMultilevel"/>
    <w:tmpl w:val="ADE48E42"/>
    <w:lvl w:ilvl="0" w:tplc="F18AF1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7" w15:restartNumberingAfterBreak="0">
    <w:nsid w:val="51156A60"/>
    <w:multiLevelType w:val="hybridMultilevel"/>
    <w:tmpl w:val="4CB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4D12"/>
    <w:multiLevelType w:val="hybridMultilevel"/>
    <w:tmpl w:val="DC5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5575"/>
    <w:multiLevelType w:val="hybridMultilevel"/>
    <w:tmpl w:val="CCB6E886"/>
    <w:lvl w:ilvl="0" w:tplc="F61C5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0" w15:restartNumberingAfterBreak="0">
    <w:nsid w:val="699122CA"/>
    <w:multiLevelType w:val="hybridMultilevel"/>
    <w:tmpl w:val="D358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376"/>
    <w:multiLevelType w:val="hybridMultilevel"/>
    <w:tmpl w:val="3798304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8E14C0"/>
    <w:multiLevelType w:val="hybridMultilevel"/>
    <w:tmpl w:val="67848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D02E01"/>
    <w:multiLevelType w:val="hybridMultilevel"/>
    <w:tmpl w:val="31A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A4"/>
    <w:rsid w:val="00024653"/>
    <w:rsid w:val="00030CDE"/>
    <w:rsid w:val="00041578"/>
    <w:rsid w:val="00054746"/>
    <w:rsid w:val="0007104D"/>
    <w:rsid w:val="00096BD2"/>
    <w:rsid w:val="000A0A3B"/>
    <w:rsid w:val="000C2D00"/>
    <w:rsid w:val="000D79F0"/>
    <w:rsid w:val="00133170"/>
    <w:rsid w:val="00156640"/>
    <w:rsid w:val="001655DB"/>
    <w:rsid w:val="001678B1"/>
    <w:rsid w:val="001A6F72"/>
    <w:rsid w:val="001B30D9"/>
    <w:rsid w:val="001D00F6"/>
    <w:rsid w:val="00204B86"/>
    <w:rsid w:val="00221CAD"/>
    <w:rsid w:val="0026382E"/>
    <w:rsid w:val="002D08DC"/>
    <w:rsid w:val="003343D8"/>
    <w:rsid w:val="003A12C7"/>
    <w:rsid w:val="003E3D35"/>
    <w:rsid w:val="004449E2"/>
    <w:rsid w:val="004469C8"/>
    <w:rsid w:val="0045286F"/>
    <w:rsid w:val="00452C1A"/>
    <w:rsid w:val="004C0AE9"/>
    <w:rsid w:val="004C6D3B"/>
    <w:rsid w:val="004E61A7"/>
    <w:rsid w:val="0052560A"/>
    <w:rsid w:val="00525E71"/>
    <w:rsid w:val="005873B6"/>
    <w:rsid w:val="005900DB"/>
    <w:rsid w:val="005A2367"/>
    <w:rsid w:val="005A58C6"/>
    <w:rsid w:val="005B6D38"/>
    <w:rsid w:val="005D3DAA"/>
    <w:rsid w:val="005D6F9A"/>
    <w:rsid w:val="005E2DAE"/>
    <w:rsid w:val="005F6F7B"/>
    <w:rsid w:val="00605F1C"/>
    <w:rsid w:val="00630719"/>
    <w:rsid w:val="006444B4"/>
    <w:rsid w:val="00664DE7"/>
    <w:rsid w:val="00684B4E"/>
    <w:rsid w:val="006A11B1"/>
    <w:rsid w:val="007171D6"/>
    <w:rsid w:val="00736468"/>
    <w:rsid w:val="007734AC"/>
    <w:rsid w:val="00793B32"/>
    <w:rsid w:val="007E692B"/>
    <w:rsid w:val="008122DC"/>
    <w:rsid w:val="0085338C"/>
    <w:rsid w:val="008A2E44"/>
    <w:rsid w:val="008C6CB1"/>
    <w:rsid w:val="008D06FA"/>
    <w:rsid w:val="008D2F84"/>
    <w:rsid w:val="009064BA"/>
    <w:rsid w:val="00907B1F"/>
    <w:rsid w:val="00947247"/>
    <w:rsid w:val="00997E7F"/>
    <w:rsid w:val="009A1CF7"/>
    <w:rsid w:val="009C0E06"/>
    <w:rsid w:val="009E1BDD"/>
    <w:rsid w:val="00A276EA"/>
    <w:rsid w:val="00A84CF6"/>
    <w:rsid w:val="00AA65A4"/>
    <w:rsid w:val="00AB3C26"/>
    <w:rsid w:val="00AD6C8F"/>
    <w:rsid w:val="00B82C27"/>
    <w:rsid w:val="00B85465"/>
    <w:rsid w:val="00BA46BE"/>
    <w:rsid w:val="00BE78A3"/>
    <w:rsid w:val="00C45137"/>
    <w:rsid w:val="00C50389"/>
    <w:rsid w:val="00CF105F"/>
    <w:rsid w:val="00D06E55"/>
    <w:rsid w:val="00D07F9B"/>
    <w:rsid w:val="00D66740"/>
    <w:rsid w:val="00D97EF4"/>
    <w:rsid w:val="00DB1D24"/>
    <w:rsid w:val="00DD09D4"/>
    <w:rsid w:val="00DD4CB0"/>
    <w:rsid w:val="00E6693C"/>
    <w:rsid w:val="00E87955"/>
    <w:rsid w:val="00EC0E16"/>
    <w:rsid w:val="00EE653B"/>
    <w:rsid w:val="00F4037F"/>
    <w:rsid w:val="00F87652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0F3A5"/>
  <w15:docId w15:val="{69C2CE33-D808-4376-B273-A45918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4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a"/>
    <w:uiPriority w:val="99"/>
    <w:rsid w:val="007E692B"/>
  </w:style>
  <w:style w:type="paragraph" w:customStyle="1" w:styleId="Style3">
    <w:name w:val="Style3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E692B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F6F7B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F6F7B"/>
    <w:rPr>
      <w:rFonts w:hAnsi="Times New Roman"/>
      <w:sz w:val="24"/>
      <w:szCs w:val="24"/>
      <w:lang w:val="ru-RU" w:eastAsia="ru-RU"/>
    </w:rPr>
  </w:style>
  <w:style w:type="paragraph" w:customStyle="1" w:styleId="11">
    <w:name w:val="Обычный1"/>
    <w:rsid w:val="005F6F7B"/>
    <w:pPr>
      <w:widowControl w:val="0"/>
    </w:pPr>
    <w:rPr>
      <w:rFonts w:ascii="Courier New" w:hAnsi="Courier New"/>
      <w:snapToGrid w:val="0"/>
      <w:sz w:val="20"/>
      <w:szCs w:val="20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C45137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C45137"/>
    <w:rPr>
      <w:rFonts w:eastAsia="Calibri" w:hAnsi="Times New Roman"/>
      <w:sz w:val="28"/>
      <w:szCs w:val="28"/>
      <w:lang w:bidi="en-US"/>
    </w:rPr>
  </w:style>
  <w:style w:type="paragraph" w:styleId="ae">
    <w:name w:val="Subtitle"/>
    <w:aliases w:val="Подзаголовок 1"/>
    <w:basedOn w:val="a"/>
    <w:next w:val="a"/>
    <w:link w:val="af"/>
    <w:qFormat/>
    <w:locked/>
    <w:rsid w:val="00C45137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aliases w:val="Подзаголовок 1 Знак"/>
    <w:basedOn w:val="a0"/>
    <w:link w:val="ae"/>
    <w:rsid w:val="00C45137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paragraph" w:customStyle="1" w:styleId="12">
    <w:name w:val="1"/>
    <w:basedOn w:val="1"/>
    <w:qFormat/>
    <w:rsid w:val="00C45137"/>
    <w:pPr>
      <w:keepLines w:val="0"/>
      <w:widowControl/>
      <w:autoSpaceDE/>
      <w:autoSpaceDN/>
      <w:adjustRightInd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">
    <w:name w:val="Абзац списка1"/>
    <w:basedOn w:val="a"/>
    <w:rsid w:val="00C45137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rsid w:val="00C45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0">
    <w:name w:val="Normal (Web)"/>
    <w:basedOn w:val="a"/>
    <w:rsid w:val="001331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a"/>
    <w:rsid w:val="005873B6"/>
    <w:pPr>
      <w:widowControl/>
      <w:autoSpaceDE/>
      <w:autoSpaceDN/>
      <w:adjustRightInd/>
    </w:pPr>
  </w:style>
  <w:style w:type="character" w:customStyle="1" w:styleId="spellingerror">
    <w:name w:val="spellingerror"/>
    <w:basedOn w:val="a0"/>
    <w:rsid w:val="005873B6"/>
  </w:style>
  <w:style w:type="character" w:customStyle="1" w:styleId="normaltextrun">
    <w:name w:val="normaltextrun"/>
    <w:basedOn w:val="a0"/>
    <w:rsid w:val="005873B6"/>
  </w:style>
  <w:style w:type="character" w:customStyle="1" w:styleId="eop">
    <w:name w:val="eop"/>
    <w:basedOn w:val="a0"/>
    <w:rsid w:val="005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974">
                                                  <w:marLeft w:val="54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823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0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6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0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41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783C-A273-4EDC-B6E4-E460A89D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ната по</cp:lastModifiedBy>
  <cp:revision>17</cp:revision>
  <cp:lastPrinted>2015-09-02T12:53:00Z</cp:lastPrinted>
  <dcterms:created xsi:type="dcterms:W3CDTF">2016-05-31T09:03:00Z</dcterms:created>
  <dcterms:modified xsi:type="dcterms:W3CDTF">2017-09-24T18:35:00Z</dcterms:modified>
</cp:coreProperties>
</file>