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A00" w:rsidRDefault="00417A00" w:rsidP="00AA6C52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ВВЕДЕНИЕ </w:t>
      </w:r>
    </w:p>
    <w:p w:rsidR="00417A00" w:rsidRPr="009E7856" w:rsidRDefault="00417A00" w:rsidP="009E7856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 ЭУМК по учебной</w:t>
      </w:r>
      <w:r w:rsidRPr="000623C0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дисциплине </w:t>
      </w:r>
      <w:r w:rsidRPr="009E7856">
        <w:rPr>
          <w:rFonts w:ascii="Times New Roman" w:hAnsi="Times New Roman"/>
          <w:b/>
          <w:sz w:val="28"/>
        </w:rPr>
        <w:t>«Практический аудит»</w:t>
      </w:r>
    </w:p>
    <w:p w:rsidR="00417A00" w:rsidRPr="008E48AD" w:rsidRDefault="00417A00" w:rsidP="008E48AD">
      <w:pPr>
        <w:spacing w:after="0"/>
        <w:jc w:val="center"/>
        <w:rPr>
          <w:rFonts w:ascii="Times New Roman" w:hAnsi="Times New Roman"/>
          <w:sz w:val="28"/>
        </w:rPr>
      </w:pPr>
      <w:r w:rsidRPr="008E48AD">
        <w:rPr>
          <w:rFonts w:ascii="Times New Roman" w:hAnsi="Times New Roman"/>
          <w:sz w:val="28"/>
        </w:rPr>
        <w:t>для специальности 1-25 81 06 «Бухгалтерский учет, анализ и аудит (по направлениям)»</w:t>
      </w:r>
    </w:p>
    <w:p w:rsidR="00417A00" w:rsidRDefault="00417A00" w:rsidP="00AA6C52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417A00" w:rsidRPr="007039A5" w:rsidRDefault="00417A00" w:rsidP="008E48A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254B3">
        <w:rPr>
          <w:sz w:val="28"/>
          <w:szCs w:val="28"/>
        </w:rPr>
        <w:t>Составление бухгалтерской отчетности важно для успешного ведения деятельности любого предприятия связано с подведением итогов хозяйственной деятельности за определенный период.</w:t>
      </w:r>
      <w:r>
        <w:rPr>
          <w:sz w:val="28"/>
          <w:szCs w:val="28"/>
        </w:rPr>
        <w:t xml:space="preserve"> С</w:t>
      </w:r>
      <w:r w:rsidRPr="00B254B3">
        <w:rPr>
          <w:sz w:val="28"/>
          <w:szCs w:val="28"/>
        </w:rPr>
        <w:t xml:space="preserve">воевременная и качественная бухгалтерская отчетность предприятия требуется для получения общей картины о работе </w:t>
      </w:r>
      <w:r>
        <w:rPr>
          <w:sz w:val="28"/>
          <w:szCs w:val="28"/>
        </w:rPr>
        <w:t>организации</w:t>
      </w:r>
      <w:r w:rsidRPr="00B254B3">
        <w:rPr>
          <w:sz w:val="28"/>
          <w:szCs w:val="28"/>
        </w:rPr>
        <w:t>, его эффективности, финансовой стабильности и т</w:t>
      </w:r>
      <w:r>
        <w:rPr>
          <w:sz w:val="28"/>
          <w:szCs w:val="28"/>
        </w:rPr>
        <w:t>.д.</w:t>
      </w:r>
      <w:r w:rsidRPr="00B254B3">
        <w:rPr>
          <w:sz w:val="28"/>
          <w:szCs w:val="28"/>
        </w:rPr>
        <w:t xml:space="preserve"> Именно поэтому бухгалтерская отчетность предприятия важна и для руководства компании, и для внешних органов.</w:t>
      </w:r>
      <w:r>
        <w:rPr>
          <w:sz w:val="28"/>
          <w:szCs w:val="28"/>
        </w:rPr>
        <w:t xml:space="preserve"> При этом </w:t>
      </w:r>
      <w:r w:rsidRPr="007039A5">
        <w:rPr>
          <w:sz w:val="28"/>
          <w:szCs w:val="28"/>
        </w:rPr>
        <w:t xml:space="preserve">даже хорошо выстроенная и организованная система </w:t>
      </w:r>
      <w:r>
        <w:rPr>
          <w:sz w:val="28"/>
          <w:szCs w:val="28"/>
        </w:rPr>
        <w:t>бухгалтерского учета</w:t>
      </w:r>
      <w:r w:rsidRPr="007039A5">
        <w:rPr>
          <w:sz w:val="28"/>
          <w:szCs w:val="28"/>
        </w:rPr>
        <w:t xml:space="preserve"> нуждается в оценке своей эффективности как с точки зрения достижения поставленных целей, так и с точки зрения экономичности. Этой цели служит аудит. </w:t>
      </w:r>
    </w:p>
    <w:p w:rsidR="00417A00" w:rsidRPr="008E48AD" w:rsidRDefault="00417A00" w:rsidP="008E48AD">
      <w:pPr>
        <w:pStyle w:val="3"/>
        <w:shd w:val="clear" w:color="auto" w:fill="auto"/>
        <w:spacing w:line="276" w:lineRule="auto"/>
        <w:ind w:right="20"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auto"/>
          <w:lang w:eastAsia="en-US"/>
        </w:rPr>
      </w:pPr>
      <w:r w:rsidRPr="008E48AD">
        <w:rPr>
          <w:rFonts w:ascii="Times New Roman" w:hAnsi="Times New Roman"/>
          <w:color w:val="000000"/>
          <w:sz w:val="28"/>
          <w:szCs w:val="28"/>
          <w:shd w:val="clear" w:color="auto" w:fill="auto"/>
          <w:lang w:eastAsia="en-US"/>
        </w:rPr>
        <w:t>Электронный учебно-методический комплекс по дисциплине «</w:t>
      </w:r>
      <w:r w:rsidRPr="008E48AD">
        <w:rPr>
          <w:rFonts w:ascii="Times New Roman" w:hAnsi="Times New Roman"/>
          <w:sz w:val="28"/>
        </w:rPr>
        <w:t>Практический аудит в промышленности</w:t>
      </w:r>
      <w:r w:rsidRPr="008E48AD">
        <w:rPr>
          <w:rFonts w:ascii="Times New Roman" w:hAnsi="Times New Roman"/>
          <w:color w:val="000000"/>
          <w:sz w:val="28"/>
          <w:szCs w:val="28"/>
          <w:shd w:val="clear" w:color="auto" w:fill="auto"/>
          <w:lang w:eastAsia="en-US"/>
        </w:rPr>
        <w:t xml:space="preserve">» разработан в соответствии с действующими образовательными стандартами, учебными планами и учебными программами для магистрантов по </w:t>
      </w:r>
      <w:bookmarkStart w:id="0" w:name="_GoBack"/>
      <w:bookmarkEnd w:id="0"/>
      <w:r w:rsidRPr="008E48AD">
        <w:rPr>
          <w:rFonts w:ascii="Times New Roman" w:hAnsi="Times New Roman"/>
          <w:color w:val="000000"/>
          <w:sz w:val="28"/>
          <w:szCs w:val="28"/>
          <w:shd w:val="clear" w:color="auto" w:fill="auto"/>
          <w:lang w:eastAsia="en-US"/>
        </w:rPr>
        <w:t xml:space="preserve">специальности 1-25 81 06 «Бухгалтерский учет, анализ и аудит» и позволяет </w:t>
      </w:r>
      <w:r>
        <w:rPr>
          <w:rFonts w:ascii="Times New Roman" w:hAnsi="Times New Roman"/>
          <w:color w:val="000000"/>
          <w:sz w:val="28"/>
          <w:szCs w:val="28"/>
          <w:shd w:val="clear" w:color="auto" w:fill="auto"/>
          <w:lang w:eastAsia="en-US"/>
        </w:rPr>
        <w:t xml:space="preserve">расширить профессиональные </w:t>
      </w:r>
      <w:r w:rsidRPr="008E48AD">
        <w:rPr>
          <w:rFonts w:ascii="Times New Roman" w:hAnsi="Times New Roman"/>
          <w:color w:val="000000"/>
          <w:sz w:val="28"/>
          <w:szCs w:val="28"/>
          <w:shd w:val="clear" w:color="auto" w:fill="auto"/>
          <w:lang w:eastAsia="en-US"/>
        </w:rPr>
        <w:t>знания</w:t>
      </w:r>
      <w:r>
        <w:rPr>
          <w:rFonts w:ascii="Times New Roman" w:hAnsi="Times New Roman"/>
          <w:color w:val="000000"/>
          <w:sz w:val="28"/>
          <w:szCs w:val="28"/>
          <w:shd w:val="clear" w:color="auto" w:fill="auto"/>
          <w:lang w:eastAsia="en-US"/>
        </w:rPr>
        <w:t xml:space="preserve"> полученные на первой ступени высшего образования</w:t>
      </w:r>
      <w:r w:rsidRPr="008E48AD">
        <w:rPr>
          <w:rFonts w:ascii="Times New Roman" w:hAnsi="Times New Roman"/>
          <w:color w:val="000000"/>
          <w:sz w:val="28"/>
          <w:szCs w:val="28"/>
          <w:shd w:val="clear" w:color="auto" w:fill="auto"/>
          <w:lang w:eastAsia="en-US"/>
        </w:rPr>
        <w:t>.</w:t>
      </w:r>
    </w:p>
    <w:p w:rsidR="00417A00" w:rsidRPr="008427CC" w:rsidRDefault="00417A00" w:rsidP="008E48A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E48AD">
        <w:rPr>
          <w:rFonts w:ascii="Times New Roman" w:hAnsi="Times New Roman"/>
          <w:color w:val="000000"/>
          <w:sz w:val="28"/>
          <w:szCs w:val="28"/>
          <w:lang w:eastAsia="en-US"/>
        </w:rPr>
        <w:t>Практическое осуществление этой цели и задач ЭУМК возможно прежде</w:t>
      </w:r>
      <w:r w:rsidRPr="008427CC">
        <w:rPr>
          <w:rFonts w:ascii="Times New Roman" w:hAnsi="Times New Roman"/>
          <w:sz w:val="28"/>
          <w:szCs w:val="28"/>
        </w:rPr>
        <w:t xml:space="preserve"> всего путем большой кропотливой работы над самим собой (регулярное посещение лекций, аккуратное ведение конспекта и его изучение, проработка имеющейся литературы, систематическая подготовка к практическим и семинарским занятиям, выяснение непонятных вопросов на консультациях и т.д.)</w:t>
      </w:r>
    </w:p>
    <w:p w:rsidR="00417A00" w:rsidRPr="006021ED" w:rsidRDefault="00417A00" w:rsidP="008E48AD">
      <w:pPr>
        <w:ind w:firstLine="567"/>
        <w:jc w:val="both"/>
      </w:pPr>
      <w:r w:rsidRPr="006021ED">
        <w:rPr>
          <w:rFonts w:ascii="Times New Roman" w:hAnsi="Times New Roman"/>
          <w:sz w:val="28"/>
          <w:szCs w:val="28"/>
        </w:rPr>
        <w:t xml:space="preserve">Аудиторная работа предполагает чтение лекций, проведение практических занятий. Контроль знаний </w:t>
      </w:r>
      <w:r>
        <w:rPr>
          <w:rFonts w:ascii="Times New Roman" w:hAnsi="Times New Roman"/>
          <w:sz w:val="28"/>
          <w:szCs w:val="28"/>
        </w:rPr>
        <w:t>магистрантов</w:t>
      </w:r>
      <w:r w:rsidRPr="006021ED">
        <w:rPr>
          <w:rFonts w:ascii="Times New Roman" w:hAnsi="Times New Roman"/>
          <w:sz w:val="28"/>
          <w:szCs w:val="28"/>
        </w:rPr>
        <w:t xml:space="preserve"> осуществляется в результате опроса, проверки решений задач, широкого использования коммуникативных технологий, проведения промежуточных контрольных работ и др.</w:t>
      </w:r>
    </w:p>
    <w:sectPr w:rsidR="00417A00" w:rsidRPr="006021ED" w:rsidSect="00AA6C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84998"/>
    <w:multiLevelType w:val="multilevel"/>
    <w:tmpl w:val="D8942D8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F4F72B4"/>
    <w:multiLevelType w:val="multilevel"/>
    <w:tmpl w:val="9F8A023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110469D2"/>
    <w:multiLevelType w:val="multilevel"/>
    <w:tmpl w:val="D8942D8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18077EA6"/>
    <w:multiLevelType w:val="multilevel"/>
    <w:tmpl w:val="D8942D8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1BF243CB"/>
    <w:multiLevelType w:val="hybridMultilevel"/>
    <w:tmpl w:val="0134928C"/>
    <w:lvl w:ilvl="0" w:tplc="C1E28C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3216E28"/>
    <w:multiLevelType w:val="multilevel"/>
    <w:tmpl w:val="0ED8C26A"/>
    <w:lvl w:ilvl="0">
      <w:start w:val="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none"/>
      <w:lvlText w:val="6.1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353F6E69"/>
    <w:multiLevelType w:val="multilevel"/>
    <w:tmpl w:val="D8942D8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3900718E"/>
    <w:multiLevelType w:val="hybridMultilevel"/>
    <w:tmpl w:val="5FD85972"/>
    <w:lvl w:ilvl="0" w:tplc="C1E28C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351596"/>
    <w:multiLevelType w:val="multilevel"/>
    <w:tmpl w:val="996656DC"/>
    <w:lvl w:ilvl="0">
      <w:start w:val="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5ACF023B"/>
    <w:multiLevelType w:val="hybridMultilevel"/>
    <w:tmpl w:val="632620C2"/>
    <w:lvl w:ilvl="0" w:tplc="C1E28C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55A09FF"/>
    <w:multiLevelType w:val="hybridMultilevel"/>
    <w:tmpl w:val="539AA8D4"/>
    <w:lvl w:ilvl="0" w:tplc="C1E28C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4152674"/>
    <w:multiLevelType w:val="multilevel"/>
    <w:tmpl w:val="D8942D8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74233D32"/>
    <w:multiLevelType w:val="hybridMultilevel"/>
    <w:tmpl w:val="F3C44772"/>
    <w:lvl w:ilvl="0" w:tplc="C1E28C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6E44DD7"/>
    <w:multiLevelType w:val="hybridMultilevel"/>
    <w:tmpl w:val="DF0AFC44"/>
    <w:lvl w:ilvl="0" w:tplc="C1E28C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7B4077A"/>
    <w:multiLevelType w:val="hybridMultilevel"/>
    <w:tmpl w:val="20CC9C54"/>
    <w:lvl w:ilvl="0" w:tplc="C1E28C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A6841A8"/>
    <w:multiLevelType w:val="hybridMultilevel"/>
    <w:tmpl w:val="2A42970C"/>
    <w:lvl w:ilvl="0" w:tplc="C1E28C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15"/>
  </w:num>
  <w:num w:numId="5">
    <w:abstractNumId w:val="13"/>
  </w:num>
  <w:num w:numId="6">
    <w:abstractNumId w:val="7"/>
  </w:num>
  <w:num w:numId="7">
    <w:abstractNumId w:val="10"/>
  </w:num>
  <w:num w:numId="8">
    <w:abstractNumId w:val="4"/>
  </w:num>
  <w:num w:numId="9">
    <w:abstractNumId w:val="11"/>
  </w:num>
  <w:num w:numId="10">
    <w:abstractNumId w:val="0"/>
  </w:num>
  <w:num w:numId="11">
    <w:abstractNumId w:val="2"/>
  </w:num>
  <w:num w:numId="12">
    <w:abstractNumId w:val="6"/>
  </w:num>
  <w:num w:numId="13">
    <w:abstractNumId w:val="3"/>
  </w:num>
  <w:num w:numId="14">
    <w:abstractNumId w:val="1"/>
  </w:num>
  <w:num w:numId="15">
    <w:abstractNumId w:val="8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21ED"/>
    <w:rsid w:val="00036D47"/>
    <w:rsid w:val="00060C07"/>
    <w:rsid w:val="000623C0"/>
    <w:rsid w:val="000F238B"/>
    <w:rsid w:val="00144141"/>
    <w:rsid w:val="001466A6"/>
    <w:rsid w:val="001632F1"/>
    <w:rsid w:val="002914D0"/>
    <w:rsid w:val="00355185"/>
    <w:rsid w:val="003D7D21"/>
    <w:rsid w:val="00417A00"/>
    <w:rsid w:val="00421457"/>
    <w:rsid w:val="00440ED2"/>
    <w:rsid w:val="004C5942"/>
    <w:rsid w:val="006021ED"/>
    <w:rsid w:val="006A1A94"/>
    <w:rsid w:val="007039A5"/>
    <w:rsid w:val="0076562A"/>
    <w:rsid w:val="008427CC"/>
    <w:rsid w:val="008A6136"/>
    <w:rsid w:val="008D7F4B"/>
    <w:rsid w:val="008E48AD"/>
    <w:rsid w:val="009E7856"/>
    <w:rsid w:val="00AA6C52"/>
    <w:rsid w:val="00B254B3"/>
    <w:rsid w:val="00B71F3F"/>
    <w:rsid w:val="00CB28A0"/>
    <w:rsid w:val="00D6053D"/>
    <w:rsid w:val="00F52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6A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ь1"/>
    <w:basedOn w:val="Normal"/>
    <w:link w:val="10"/>
    <w:uiPriority w:val="99"/>
    <w:rsid w:val="006021ED"/>
    <w:pPr>
      <w:spacing w:after="0" w:line="360" w:lineRule="exact"/>
      <w:ind w:firstLine="708"/>
      <w:jc w:val="both"/>
    </w:pPr>
    <w:rPr>
      <w:rFonts w:ascii="Times New Roman" w:hAnsi="Times New Roman"/>
      <w:sz w:val="28"/>
      <w:szCs w:val="20"/>
    </w:rPr>
  </w:style>
  <w:style w:type="character" w:customStyle="1" w:styleId="10">
    <w:name w:val="Стиль1 Знак"/>
    <w:link w:val="1"/>
    <w:uiPriority w:val="99"/>
    <w:locked/>
    <w:rsid w:val="006021ED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99"/>
    <w:qFormat/>
    <w:rsid w:val="006021ED"/>
    <w:pPr>
      <w:ind w:left="720"/>
      <w:contextualSpacing/>
    </w:pPr>
  </w:style>
  <w:style w:type="paragraph" w:customStyle="1" w:styleId="newncpi0">
    <w:name w:val="newncpi0"/>
    <w:basedOn w:val="Normal"/>
    <w:uiPriority w:val="99"/>
    <w:rsid w:val="009E7856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9E78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">
    <w:name w:val="Основной текст_"/>
    <w:basedOn w:val="DefaultParagraphFont"/>
    <w:link w:val="3"/>
    <w:uiPriority w:val="99"/>
    <w:locked/>
    <w:rsid w:val="008E48AD"/>
    <w:rPr>
      <w:rFonts w:cs="Times New Roman"/>
      <w:sz w:val="17"/>
      <w:szCs w:val="17"/>
      <w:shd w:val="clear" w:color="auto" w:fill="FFFFFF"/>
    </w:rPr>
  </w:style>
  <w:style w:type="character" w:customStyle="1" w:styleId="7pt">
    <w:name w:val="Основной текст + 7 pt"/>
    <w:aliases w:val="Интервал 0 pt"/>
    <w:basedOn w:val="a"/>
    <w:uiPriority w:val="99"/>
    <w:rsid w:val="008E48AD"/>
    <w:rPr>
      <w:color w:val="000000"/>
      <w:spacing w:val="-10"/>
      <w:w w:val="100"/>
      <w:position w:val="0"/>
      <w:sz w:val="14"/>
      <w:szCs w:val="14"/>
      <w:lang w:val="ru-RU"/>
    </w:rPr>
  </w:style>
  <w:style w:type="paragraph" w:customStyle="1" w:styleId="3">
    <w:name w:val="Основной текст3"/>
    <w:basedOn w:val="Normal"/>
    <w:link w:val="a"/>
    <w:uiPriority w:val="99"/>
    <w:rsid w:val="008E48AD"/>
    <w:pPr>
      <w:widowControl w:val="0"/>
      <w:shd w:val="clear" w:color="auto" w:fill="FFFFFF"/>
      <w:spacing w:after="0" w:line="200" w:lineRule="exact"/>
      <w:jc w:val="center"/>
    </w:pPr>
    <w:rPr>
      <w:sz w:val="17"/>
      <w:szCs w:val="1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274</Words>
  <Characters>1562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 </dc:title>
  <dc:subject/>
  <dc:creator>Шибеко Елена Николаевна</dc:creator>
  <cp:keywords/>
  <dc:description/>
  <cp:lastModifiedBy>Shibeko</cp:lastModifiedBy>
  <cp:revision>4</cp:revision>
  <dcterms:created xsi:type="dcterms:W3CDTF">2017-09-28T09:42:00Z</dcterms:created>
  <dcterms:modified xsi:type="dcterms:W3CDTF">2017-09-28T09:46:00Z</dcterms:modified>
</cp:coreProperties>
</file>