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579" w:rsidRDefault="00416768" w:rsidP="00416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768">
        <w:rPr>
          <w:rFonts w:ascii="Times New Roman" w:hAnsi="Times New Roman" w:cs="Times New Roman"/>
          <w:sz w:val="28"/>
          <w:szCs w:val="28"/>
        </w:rPr>
        <w:t>Учебно-методическая карта учебной дисциплины «КОНТРОЛЬ И АУДИТ»</w:t>
      </w:r>
      <w:r w:rsidRPr="00416768">
        <w:rPr>
          <w:rFonts w:ascii="Times New Roman" w:hAnsi="Times New Roman" w:cs="Times New Roman"/>
          <w:sz w:val="28"/>
          <w:szCs w:val="28"/>
        </w:rPr>
        <w:br/>
        <w:t xml:space="preserve">для студентов </w:t>
      </w:r>
      <w:r w:rsidRPr="00416768">
        <w:rPr>
          <w:rFonts w:ascii="Times New Roman" w:hAnsi="Times New Roman" w:cs="Times New Roman"/>
          <w:b/>
          <w:bCs/>
          <w:sz w:val="28"/>
          <w:szCs w:val="28"/>
        </w:rPr>
        <w:t xml:space="preserve">заочной сокращенной формы </w:t>
      </w:r>
      <w:r w:rsidRPr="00416768">
        <w:rPr>
          <w:rFonts w:ascii="Times New Roman" w:hAnsi="Times New Roman" w:cs="Times New Roman"/>
          <w:sz w:val="28"/>
          <w:szCs w:val="28"/>
        </w:rPr>
        <w:t>получения высшего образования</w:t>
      </w:r>
      <w:r w:rsidRPr="00416768">
        <w:rPr>
          <w:rFonts w:ascii="Times New Roman" w:hAnsi="Times New Roman" w:cs="Times New Roman"/>
          <w:sz w:val="28"/>
          <w:szCs w:val="28"/>
        </w:rPr>
        <w:br/>
        <w:t>1-25 01 08 «Бухгалтерский учет, анализ и аудит», набор 2020 года</w:t>
      </w:r>
      <w:r w:rsidRPr="0041676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8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6787"/>
        <w:gridCol w:w="634"/>
        <w:gridCol w:w="658"/>
        <w:gridCol w:w="710"/>
        <w:gridCol w:w="1411"/>
        <w:gridCol w:w="649"/>
        <w:gridCol w:w="3118"/>
      </w:tblGrid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Номер темы</w:t>
            </w:r>
          </w:p>
        </w:tc>
        <w:tc>
          <w:tcPr>
            <w:tcW w:w="6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Название раздела, темы занятия</w:t>
            </w:r>
            <w:bookmarkStart w:id="0" w:name="_GoBack"/>
            <w:bookmarkEnd w:id="0"/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Количество часов УСР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Форма контроля знаний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64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8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b/>
                <w:bCs/>
                <w:color w:val="000000"/>
                <w:sz w:val="24"/>
                <w:szCs w:val="24"/>
              </w:rPr>
              <w:t>Раздел 1. Теоретические основы контроля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Содержание и сущность контроля в современных условиях.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[2,4]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Опрос, рефераты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Методическое обеспечение контроля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[2,4]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b/>
                <w:bCs/>
                <w:color w:val="000000"/>
                <w:sz w:val="24"/>
                <w:szCs w:val="24"/>
              </w:rPr>
              <w:t>Раздел II. Организация и проведение контрольной (надзор</w:t>
            </w:r>
            <w:r w:rsidRPr="00416768">
              <w:rPr>
                <w:b/>
                <w:bCs/>
                <w:color w:val="000000"/>
                <w:sz w:val="24"/>
                <w:szCs w:val="24"/>
              </w:rPr>
              <w:softHyphen/>
              <w:t>ной) деятельности в Республике Беларусь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Организация контрольной (надзорной) деятельности в Респуб</w:t>
            </w:r>
            <w:r w:rsidRPr="00416768">
              <w:rPr>
                <w:color w:val="000000"/>
                <w:sz w:val="24"/>
                <w:szCs w:val="24"/>
              </w:rPr>
              <w:softHyphen/>
              <w:t>лике Беларусь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14]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Опрос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Порядок проведения проверки в Республике Беларусь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[4]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b/>
                <w:bCs/>
                <w:color w:val="000000"/>
                <w:sz w:val="24"/>
                <w:szCs w:val="24"/>
              </w:rPr>
              <w:t>Раздел III. Организация и проведение аудита в Республике Беларусь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Сущность, содержание и классификация аудита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  <w:lang w:bidi="ru-RU"/>
              </w:rPr>
              <w:t>[1,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16768">
              <w:rPr>
                <w:color w:val="000000"/>
                <w:sz w:val="24"/>
                <w:szCs w:val="24"/>
                <w:lang w:bidi="ru-RU"/>
              </w:rPr>
              <w:t>2, 3,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16768">
              <w:rPr>
                <w:color w:val="000000"/>
                <w:sz w:val="24"/>
                <w:szCs w:val="24"/>
                <w:lang w:bidi="ru-RU"/>
              </w:rPr>
              <w:t>4, 10,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416768">
              <w:rPr>
                <w:color w:val="000000"/>
                <w:sz w:val="24"/>
                <w:szCs w:val="24"/>
                <w:lang w:bidi="ru-RU"/>
              </w:rPr>
              <w:t>17]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Опрос, рефераты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Регулирование аудиторской деятельности в Республике Бела</w:t>
            </w:r>
            <w:r w:rsidRPr="00416768">
              <w:rPr>
                <w:color w:val="000000"/>
                <w:sz w:val="24"/>
                <w:szCs w:val="24"/>
              </w:rPr>
              <w:softHyphen/>
              <w:t>русь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[4]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Организация и планирование аудита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  <w:r w:rsidRPr="00416768">
              <w:rPr>
                <w:rFonts w:ascii="Times New Roman" w:hAnsi="Times New Roman" w:cs="Times New Roman"/>
              </w:rPr>
              <w:t>[1,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768">
              <w:rPr>
                <w:rFonts w:ascii="Times New Roman" w:hAnsi="Times New Roman" w:cs="Times New Roman"/>
              </w:rPr>
              <w:t>2, 3,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768">
              <w:rPr>
                <w:rFonts w:ascii="Times New Roman" w:hAnsi="Times New Roman" w:cs="Times New Roman"/>
              </w:rPr>
              <w:t>4, 10,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768">
              <w:rPr>
                <w:rFonts w:ascii="Times New Roman" w:hAnsi="Times New Roman" w:cs="Times New Roman"/>
              </w:rPr>
              <w:t>17]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Default="00EF7FD0" w:rsidP="00EF7FD0">
            <w:r w:rsidRPr="00446379">
              <w:rPr>
                <w:rFonts w:ascii="Times New Roman" w:hAnsi="Times New Roman" w:cs="Times New Roman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Методика сбора и получения аудиторских доказательств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jc w:val="center"/>
              <w:rPr>
                <w:rFonts w:ascii="Times New Roman" w:hAnsi="Times New Roman" w:cs="Times New Roman"/>
              </w:rPr>
            </w:pPr>
            <w:r w:rsidRPr="00416768">
              <w:rPr>
                <w:rFonts w:ascii="Times New Roman" w:hAnsi="Times New Roman" w:cs="Times New Roman"/>
              </w:rPr>
              <w:t>[1,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768">
              <w:rPr>
                <w:rFonts w:ascii="Times New Roman" w:hAnsi="Times New Roman" w:cs="Times New Roman"/>
              </w:rPr>
              <w:t>2, 3,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768">
              <w:rPr>
                <w:rFonts w:ascii="Times New Roman" w:hAnsi="Times New Roman" w:cs="Times New Roman"/>
              </w:rPr>
              <w:t>4, 10,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768">
              <w:rPr>
                <w:rFonts w:ascii="Times New Roman" w:hAnsi="Times New Roman" w:cs="Times New Roman"/>
              </w:rPr>
              <w:t>17]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Default="00EF7FD0" w:rsidP="00EF7FD0">
            <w:r w:rsidRPr="00446379">
              <w:rPr>
                <w:rFonts w:ascii="Times New Roman" w:hAnsi="Times New Roman" w:cs="Times New Roman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Взаимоотношения различных субъектов при проведении аудита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Default="00EF7FD0" w:rsidP="00EF7FD0">
            <w:pPr>
              <w:jc w:val="center"/>
            </w:pPr>
            <w:r w:rsidRPr="009D5FE1">
              <w:rPr>
                <w:rFonts w:ascii="Times New Roman" w:hAnsi="Times New Roman" w:cs="Times New Roman"/>
              </w:rPr>
              <w:t>[4]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Default="00EF7FD0" w:rsidP="00EF7FD0">
            <w:r w:rsidRPr="00446379">
              <w:rPr>
                <w:rFonts w:ascii="Times New Roman" w:hAnsi="Times New Roman" w:cs="Times New Roman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Оформление результатов аудита. Статистическая отчетность аудиторских организаций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76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Default="00EF7FD0" w:rsidP="00EF7FD0">
            <w:pPr>
              <w:jc w:val="center"/>
            </w:pPr>
            <w:r w:rsidRPr="009D5FE1">
              <w:rPr>
                <w:rFonts w:ascii="Times New Roman" w:hAnsi="Times New Roman" w:cs="Times New Roman"/>
              </w:rPr>
              <w:t>[4]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Default="00EF7FD0" w:rsidP="00EF7FD0">
            <w:r w:rsidRPr="00446379">
              <w:rPr>
                <w:rFonts w:ascii="Times New Roman" w:hAnsi="Times New Roman" w:cs="Times New Roman"/>
              </w:rPr>
              <w:t>Опрос, рассмотрение ситуаций</w:t>
            </w:r>
          </w:p>
        </w:tc>
      </w:tr>
      <w:tr w:rsidR="00EF7FD0" w:rsidTr="00EF7FD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 w:rsidRPr="0041676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D0" w:rsidRPr="00416768" w:rsidRDefault="00EF7FD0" w:rsidP="00EF7FD0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</w:tbl>
    <w:p w:rsidR="00EF7FD0" w:rsidRPr="00416768" w:rsidRDefault="00EF7FD0" w:rsidP="00EF7F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7FD0" w:rsidRPr="00416768" w:rsidSect="0041676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68"/>
    <w:rsid w:val="00416768"/>
    <w:rsid w:val="00E16579"/>
    <w:rsid w:val="00E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3E80"/>
  <w15:chartTrackingRefBased/>
  <w15:docId w15:val="{BD2BCFE1-96B4-4EED-860A-859299E7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76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6768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41676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16768"/>
    <w:pPr>
      <w:spacing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416768"/>
    <w:pPr>
      <w:spacing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Зарецкий</dc:creator>
  <cp:keywords/>
  <dc:description/>
  <cp:lastModifiedBy>Вадим Зарецкий</cp:lastModifiedBy>
  <cp:revision>1</cp:revision>
  <dcterms:created xsi:type="dcterms:W3CDTF">2022-04-25T20:52:00Z</dcterms:created>
  <dcterms:modified xsi:type="dcterms:W3CDTF">2022-04-25T21:04:00Z</dcterms:modified>
</cp:coreProperties>
</file>