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CF" w:rsidRPr="00D4233B" w:rsidRDefault="00AD3535" w:rsidP="00AD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3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53994" w:rsidRPr="00D4233B" w:rsidRDefault="00253994" w:rsidP="00E077B5">
      <w:pPr>
        <w:pStyle w:val="point"/>
        <w:ind w:firstLine="709"/>
        <w:rPr>
          <w:sz w:val="28"/>
          <w:szCs w:val="28"/>
        </w:rPr>
      </w:pPr>
    </w:p>
    <w:p w:rsidR="003D3682" w:rsidRPr="00D4233B" w:rsidRDefault="003D3682" w:rsidP="00E077B5">
      <w:pPr>
        <w:pStyle w:val="point"/>
        <w:ind w:firstLine="709"/>
        <w:rPr>
          <w:sz w:val="28"/>
          <w:szCs w:val="28"/>
        </w:rPr>
      </w:pPr>
    </w:p>
    <w:p w:rsidR="00E077B5" w:rsidRPr="00D4233B" w:rsidRDefault="00985ECB" w:rsidP="001B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</w:t>
      </w:r>
      <w:r w:rsidR="006206C3" w:rsidRPr="00D4233B">
        <w:rPr>
          <w:rFonts w:ascii="Times New Roman" w:hAnsi="Times New Roman" w:cs="Times New Roman"/>
          <w:sz w:val="28"/>
          <w:szCs w:val="28"/>
        </w:rPr>
        <w:t xml:space="preserve">(электронный учебно-методический комплекс) </w:t>
      </w:r>
      <w:r w:rsidRPr="00D4233B"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="001B7108" w:rsidRPr="00D4233B">
        <w:rPr>
          <w:rFonts w:ascii="Times New Roman" w:hAnsi="Times New Roman" w:cs="Times New Roman"/>
          <w:sz w:val="28"/>
          <w:szCs w:val="28"/>
        </w:rPr>
        <w:t>Многоуровневое интеграционное проектирование</w:t>
      </w:r>
      <w:r w:rsidRPr="00D4233B">
        <w:rPr>
          <w:rFonts w:ascii="Times New Roman" w:hAnsi="Times New Roman" w:cs="Times New Roman"/>
          <w:sz w:val="28"/>
          <w:szCs w:val="28"/>
        </w:rPr>
        <w:t>»</w:t>
      </w:r>
      <w:r w:rsidR="004118C0" w:rsidRPr="00D4233B">
        <w:rPr>
          <w:rFonts w:ascii="Times New Roman" w:hAnsi="Times New Roman" w:cs="Times New Roman"/>
          <w:sz w:val="28"/>
          <w:szCs w:val="28"/>
        </w:rPr>
        <w:t xml:space="preserve"> </w:t>
      </w:r>
      <w:r w:rsidR="00765BE9" w:rsidRPr="00D4233B">
        <w:rPr>
          <w:rFonts w:ascii="Times New Roman" w:hAnsi="Times New Roman" w:cs="Times New Roman"/>
          <w:sz w:val="28"/>
          <w:szCs w:val="28"/>
        </w:rPr>
        <w:t>основ</w:t>
      </w:r>
      <w:r w:rsidR="00253994" w:rsidRPr="00D4233B">
        <w:rPr>
          <w:rFonts w:ascii="Times New Roman" w:hAnsi="Times New Roman" w:cs="Times New Roman"/>
          <w:sz w:val="28"/>
          <w:szCs w:val="28"/>
        </w:rPr>
        <w:t>ывается</w:t>
      </w:r>
      <w:r w:rsidR="00765BE9" w:rsidRPr="00D4233B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исследований, </w:t>
      </w:r>
      <w:r w:rsidRPr="00D4233B">
        <w:rPr>
          <w:rFonts w:ascii="Times New Roman" w:hAnsi="Times New Roman" w:cs="Times New Roman"/>
          <w:sz w:val="28"/>
          <w:szCs w:val="28"/>
        </w:rPr>
        <w:t>разработан в соответствии с Положением об учебно-методическом комплексе на уровне высшего образования, утвержденным постановлением Министерства образования Республики Беларусь 26.07.2011 г. №167</w:t>
      </w:r>
      <w:r w:rsidR="00E077B5" w:rsidRPr="00D4233B">
        <w:rPr>
          <w:rFonts w:ascii="Times New Roman" w:hAnsi="Times New Roman" w:cs="Times New Roman"/>
          <w:sz w:val="28"/>
          <w:szCs w:val="28"/>
        </w:rPr>
        <w:t>, Положением об учебно-методическом комплексе (электронном учебно-методическом комплексе), утвержденным приказом ректора БГЭУ от 23.12.2015 г. №1114-А,</w:t>
      </w:r>
      <w:r w:rsidRPr="00D4233B">
        <w:rPr>
          <w:rFonts w:ascii="Times New Roman" w:hAnsi="Times New Roman" w:cs="Times New Roman"/>
          <w:sz w:val="28"/>
          <w:szCs w:val="28"/>
        </w:rPr>
        <w:t xml:space="preserve"> и предназначен для </w:t>
      </w:r>
      <w:r w:rsidR="00E077B5" w:rsidRPr="00D4233B">
        <w:rPr>
          <w:rFonts w:ascii="Times New Roman" w:hAnsi="Times New Roman" w:cs="Times New Roman"/>
          <w:sz w:val="28"/>
          <w:szCs w:val="28"/>
        </w:rPr>
        <w:t xml:space="preserve">реализации требований образовательного стандарта </w:t>
      </w:r>
      <w:r w:rsidR="009F6DCA" w:rsidRPr="00D4233B">
        <w:rPr>
          <w:rFonts w:ascii="Times New Roman" w:hAnsi="Times New Roman" w:cs="Times New Roman"/>
          <w:sz w:val="28"/>
          <w:szCs w:val="28"/>
        </w:rPr>
        <w:t>второй</w:t>
      </w:r>
      <w:r w:rsidR="00E077B5" w:rsidRPr="00D4233B">
        <w:rPr>
          <w:rFonts w:ascii="Times New Roman" w:hAnsi="Times New Roman" w:cs="Times New Roman"/>
          <w:sz w:val="28"/>
          <w:szCs w:val="28"/>
        </w:rPr>
        <w:t xml:space="preserve"> ступени высшего образования по специальности 1-25 </w:t>
      </w:r>
      <w:r w:rsidR="009F6DCA" w:rsidRPr="00D4233B">
        <w:rPr>
          <w:rFonts w:ascii="Times New Roman" w:hAnsi="Times New Roman" w:cs="Times New Roman"/>
          <w:sz w:val="28"/>
          <w:szCs w:val="28"/>
        </w:rPr>
        <w:t>8</w:t>
      </w:r>
      <w:r w:rsidR="008446AD" w:rsidRPr="00D4233B">
        <w:rPr>
          <w:rFonts w:ascii="Times New Roman" w:hAnsi="Times New Roman" w:cs="Times New Roman"/>
          <w:sz w:val="28"/>
          <w:szCs w:val="28"/>
        </w:rPr>
        <w:t>1</w:t>
      </w:r>
      <w:r w:rsidR="00E077B5" w:rsidRPr="00D4233B">
        <w:rPr>
          <w:rFonts w:ascii="Times New Roman" w:hAnsi="Times New Roman" w:cs="Times New Roman"/>
          <w:sz w:val="28"/>
          <w:szCs w:val="28"/>
        </w:rPr>
        <w:t xml:space="preserve"> 0</w:t>
      </w:r>
      <w:r w:rsidR="008446AD" w:rsidRPr="00D4233B">
        <w:rPr>
          <w:rFonts w:ascii="Times New Roman" w:hAnsi="Times New Roman" w:cs="Times New Roman"/>
          <w:sz w:val="28"/>
          <w:szCs w:val="28"/>
        </w:rPr>
        <w:t>3</w:t>
      </w:r>
      <w:r w:rsidR="00E077B5" w:rsidRPr="00D4233B">
        <w:rPr>
          <w:rFonts w:ascii="Times New Roman" w:hAnsi="Times New Roman" w:cs="Times New Roman"/>
          <w:sz w:val="28"/>
          <w:szCs w:val="28"/>
        </w:rPr>
        <w:t xml:space="preserve"> «Мировая экономика» и учебной программы учреждения высшего образования по учебной дисциплине «</w:t>
      </w:r>
      <w:r w:rsidR="001B7108" w:rsidRPr="00D4233B">
        <w:rPr>
          <w:rFonts w:ascii="Times New Roman" w:hAnsi="Times New Roman" w:cs="Times New Roman"/>
          <w:sz w:val="28"/>
          <w:szCs w:val="28"/>
        </w:rPr>
        <w:t>Многоуровневое интеграционное проектирование</w:t>
      </w:r>
      <w:r w:rsidR="00E077B5" w:rsidRPr="00D4233B">
        <w:rPr>
          <w:rFonts w:ascii="Times New Roman" w:hAnsi="Times New Roman" w:cs="Times New Roman"/>
          <w:sz w:val="28"/>
          <w:szCs w:val="28"/>
        </w:rPr>
        <w:t xml:space="preserve">» для специальности 1-25 </w:t>
      </w:r>
      <w:r w:rsidR="008F29E1" w:rsidRPr="00D4233B">
        <w:rPr>
          <w:rFonts w:ascii="Times New Roman" w:hAnsi="Times New Roman" w:cs="Times New Roman"/>
          <w:sz w:val="28"/>
          <w:szCs w:val="28"/>
        </w:rPr>
        <w:t>8</w:t>
      </w:r>
      <w:r w:rsidR="008446AD" w:rsidRPr="00D4233B">
        <w:rPr>
          <w:rFonts w:ascii="Times New Roman" w:hAnsi="Times New Roman" w:cs="Times New Roman"/>
          <w:sz w:val="28"/>
          <w:szCs w:val="28"/>
        </w:rPr>
        <w:t>1</w:t>
      </w:r>
      <w:r w:rsidR="00E077B5" w:rsidRPr="00D4233B">
        <w:rPr>
          <w:rFonts w:ascii="Times New Roman" w:hAnsi="Times New Roman" w:cs="Times New Roman"/>
          <w:sz w:val="28"/>
          <w:szCs w:val="28"/>
        </w:rPr>
        <w:t xml:space="preserve"> 0</w:t>
      </w:r>
      <w:r w:rsidR="008446AD" w:rsidRPr="00D4233B">
        <w:rPr>
          <w:rFonts w:ascii="Times New Roman" w:hAnsi="Times New Roman" w:cs="Times New Roman"/>
          <w:sz w:val="28"/>
          <w:szCs w:val="28"/>
        </w:rPr>
        <w:t>3</w:t>
      </w:r>
      <w:r w:rsidR="00E077B5" w:rsidRPr="00D4233B">
        <w:rPr>
          <w:rFonts w:ascii="Times New Roman" w:hAnsi="Times New Roman" w:cs="Times New Roman"/>
          <w:sz w:val="28"/>
          <w:szCs w:val="28"/>
        </w:rPr>
        <w:t xml:space="preserve"> «Мировая экономика»</w:t>
      </w:r>
      <w:r w:rsidR="001B7108" w:rsidRPr="00D4233B">
        <w:rPr>
          <w:rFonts w:ascii="Times New Roman" w:hAnsi="Times New Roman" w:cs="Times New Roman"/>
          <w:sz w:val="28"/>
          <w:szCs w:val="28"/>
        </w:rPr>
        <w:t xml:space="preserve"> (магистерская программа «</w:t>
      </w:r>
      <w:r w:rsidR="001B7108" w:rsidRPr="00D4233B">
        <w:rPr>
          <w:rFonts w:ascii="Times New Roman" w:hAnsi="Times New Roman" w:cs="Times New Roman"/>
          <w:sz w:val="28"/>
        </w:rPr>
        <w:t>Международная экономика и коммерческая дипломатия</w:t>
      </w:r>
      <w:r w:rsidR="001B7108" w:rsidRPr="00D4233B">
        <w:rPr>
          <w:rFonts w:ascii="Times New Roman" w:hAnsi="Times New Roman" w:cs="Times New Roman"/>
          <w:sz w:val="28"/>
          <w:szCs w:val="28"/>
        </w:rPr>
        <w:t>»)</w:t>
      </w:r>
      <w:r w:rsidR="00765BE9" w:rsidRPr="00D4233B">
        <w:rPr>
          <w:rFonts w:ascii="Times New Roman" w:hAnsi="Times New Roman" w:cs="Times New Roman"/>
          <w:sz w:val="28"/>
          <w:szCs w:val="28"/>
        </w:rPr>
        <w:t>.</w:t>
      </w:r>
    </w:p>
    <w:p w:rsidR="00BD1388" w:rsidRPr="00D4233B" w:rsidRDefault="00BD1388" w:rsidP="00BD1388">
      <w:pPr>
        <w:pStyle w:val="point"/>
        <w:ind w:firstLine="709"/>
        <w:rPr>
          <w:sz w:val="28"/>
          <w:szCs w:val="28"/>
        </w:rPr>
      </w:pPr>
      <w:r w:rsidRPr="00D4233B">
        <w:rPr>
          <w:sz w:val="28"/>
          <w:szCs w:val="28"/>
        </w:rPr>
        <w:t xml:space="preserve">Цель </w:t>
      </w:r>
      <w:r w:rsidR="00634AAB" w:rsidRPr="00D4233B">
        <w:rPr>
          <w:sz w:val="28"/>
          <w:szCs w:val="28"/>
        </w:rPr>
        <w:t>у</w:t>
      </w:r>
      <w:r w:rsidR="00634AAB" w:rsidRPr="00D4233B">
        <w:rPr>
          <w:sz w:val="28"/>
          <w:szCs w:val="28"/>
        </w:rPr>
        <w:t>чебно-методическ</w:t>
      </w:r>
      <w:r w:rsidR="00634AAB" w:rsidRPr="00D4233B">
        <w:rPr>
          <w:sz w:val="28"/>
          <w:szCs w:val="28"/>
        </w:rPr>
        <w:t>ого</w:t>
      </w:r>
      <w:r w:rsidR="00634AAB" w:rsidRPr="00D4233B">
        <w:rPr>
          <w:sz w:val="28"/>
          <w:szCs w:val="28"/>
        </w:rPr>
        <w:t xml:space="preserve"> комплекс</w:t>
      </w:r>
      <w:r w:rsidR="00634AAB" w:rsidRPr="00D4233B">
        <w:rPr>
          <w:sz w:val="28"/>
          <w:szCs w:val="28"/>
        </w:rPr>
        <w:t>а</w:t>
      </w:r>
      <w:r w:rsidR="00634AAB" w:rsidRPr="00D4233B">
        <w:rPr>
          <w:sz w:val="28"/>
          <w:szCs w:val="28"/>
        </w:rPr>
        <w:t xml:space="preserve"> (электронн</w:t>
      </w:r>
      <w:r w:rsidR="00634AAB" w:rsidRPr="00D4233B">
        <w:rPr>
          <w:sz w:val="28"/>
          <w:szCs w:val="28"/>
        </w:rPr>
        <w:t>ого</w:t>
      </w:r>
      <w:r w:rsidR="00634AAB" w:rsidRPr="00D4233B">
        <w:rPr>
          <w:sz w:val="28"/>
          <w:szCs w:val="28"/>
        </w:rPr>
        <w:t xml:space="preserve"> учебно-методическ</w:t>
      </w:r>
      <w:r w:rsidR="00634AAB" w:rsidRPr="00D4233B">
        <w:rPr>
          <w:sz w:val="28"/>
          <w:szCs w:val="28"/>
        </w:rPr>
        <w:t>ого</w:t>
      </w:r>
      <w:r w:rsidR="00634AAB" w:rsidRPr="00D4233B">
        <w:rPr>
          <w:sz w:val="28"/>
          <w:szCs w:val="28"/>
        </w:rPr>
        <w:t xml:space="preserve"> комплекс</w:t>
      </w:r>
      <w:r w:rsidR="00634AAB" w:rsidRPr="00D4233B">
        <w:rPr>
          <w:sz w:val="28"/>
          <w:szCs w:val="28"/>
        </w:rPr>
        <w:t>а</w:t>
      </w:r>
      <w:r w:rsidR="00634AAB" w:rsidRPr="00D4233B">
        <w:rPr>
          <w:sz w:val="28"/>
          <w:szCs w:val="28"/>
        </w:rPr>
        <w:t>)</w:t>
      </w:r>
      <w:r w:rsidRPr="00D4233B">
        <w:rPr>
          <w:sz w:val="28"/>
          <w:szCs w:val="28"/>
        </w:rPr>
        <w:t xml:space="preserve"> по учебной дисциплине «</w:t>
      </w:r>
      <w:r w:rsidR="00855C3A" w:rsidRPr="00D4233B">
        <w:rPr>
          <w:sz w:val="28"/>
          <w:szCs w:val="28"/>
        </w:rPr>
        <w:t>Многоуровневое интеграционное проектирование</w:t>
      </w:r>
      <w:r w:rsidRPr="00D4233B">
        <w:rPr>
          <w:sz w:val="28"/>
          <w:szCs w:val="28"/>
        </w:rPr>
        <w:t xml:space="preserve">» состоит в научно-методическом обеспечении </w:t>
      </w:r>
      <w:r w:rsidR="00765BE9" w:rsidRPr="00D4233B">
        <w:rPr>
          <w:sz w:val="28"/>
          <w:szCs w:val="28"/>
        </w:rPr>
        <w:t xml:space="preserve">и повышении качества </w:t>
      </w:r>
      <w:r w:rsidR="00495139" w:rsidRPr="00D4233B">
        <w:rPr>
          <w:sz w:val="28"/>
          <w:szCs w:val="28"/>
        </w:rPr>
        <w:t xml:space="preserve">работы преподавателя и </w:t>
      </w:r>
      <w:r w:rsidRPr="00D4233B">
        <w:rPr>
          <w:sz w:val="28"/>
          <w:szCs w:val="28"/>
        </w:rPr>
        <w:t>учебной</w:t>
      </w:r>
      <w:r w:rsidR="00765BE9" w:rsidRPr="00D4233B">
        <w:rPr>
          <w:sz w:val="28"/>
          <w:szCs w:val="28"/>
        </w:rPr>
        <w:t xml:space="preserve"> и учебно-исследовательской </w:t>
      </w:r>
      <w:r w:rsidRPr="00D4233B">
        <w:rPr>
          <w:sz w:val="28"/>
          <w:szCs w:val="28"/>
        </w:rPr>
        <w:t>деятельности</w:t>
      </w:r>
      <w:r w:rsidR="00765BE9" w:rsidRPr="00D4233B">
        <w:rPr>
          <w:sz w:val="28"/>
          <w:szCs w:val="28"/>
        </w:rPr>
        <w:t xml:space="preserve"> </w:t>
      </w:r>
      <w:r w:rsidR="008F29E1" w:rsidRPr="00D4233B">
        <w:rPr>
          <w:sz w:val="28"/>
          <w:szCs w:val="28"/>
        </w:rPr>
        <w:t>магистрантов</w:t>
      </w:r>
      <w:r w:rsidR="00765BE9" w:rsidRPr="00D4233B">
        <w:rPr>
          <w:sz w:val="28"/>
          <w:szCs w:val="28"/>
        </w:rPr>
        <w:t>, организации их управляемой самостоятельной работы</w:t>
      </w:r>
      <w:r w:rsidR="004220B8" w:rsidRPr="00D4233B">
        <w:rPr>
          <w:sz w:val="28"/>
          <w:szCs w:val="28"/>
        </w:rPr>
        <w:t xml:space="preserve"> и контроля знаний </w:t>
      </w:r>
      <w:r w:rsidR="004760E9" w:rsidRPr="00D4233B">
        <w:rPr>
          <w:sz w:val="28"/>
          <w:szCs w:val="28"/>
        </w:rPr>
        <w:t xml:space="preserve">в процессе изучения учебной </w:t>
      </w:r>
      <w:r w:rsidR="00765BE9" w:rsidRPr="00D4233B">
        <w:rPr>
          <w:sz w:val="28"/>
          <w:szCs w:val="28"/>
        </w:rPr>
        <w:t>дисциплин</w:t>
      </w:r>
      <w:r w:rsidR="004760E9" w:rsidRPr="00D4233B">
        <w:rPr>
          <w:sz w:val="28"/>
          <w:szCs w:val="28"/>
        </w:rPr>
        <w:t>ы «</w:t>
      </w:r>
      <w:r w:rsidR="00855C3A" w:rsidRPr="00D4233B">
        <w:rPr>
          <w:sz w:val="28"/>
          <w:szCs w:val="28"/>
        </w:rPr>
        <w:t>Многоуровневое интеграционное проектирование</w:t>
      </w:r>
      <w:r w:rsidR="004760E9" w:rsidRPr="00D4233B">
        <w:rPr>
          <w:sz w:val="28"/>
          <w:szCs w:val="28"/>
        </w:rPr>
        <w:t>»</w:t>
      </w:r>
      <w:r w:rsidRPr="00D4233B">
        <w:rPr>
          <w:sz w:val="28"/>
          <w:szCs w:val="28"/>
        </w:rPr>
        <w:t>.</w:t>
      </w:r>
    </w:p>
    <w:p w:rsidR="004760E9" w:rsidRPr="00D4233B" w:rsidRDefault="00634AAB" w:rsidP="004760E9">
      <w:pPr>
        <w:pStyle w:val="point"/>
        <w:ind w:firstLine="709"/>
        <w:rPr>
          <w:sz w:val="28"/>
          <w:szCs w:val="28"/>
        </w:rPr>
      </w:pPr>
      <w:r w:rsidRPr="00D4233B">
        <w:rPr>
          <w:sz w:val="28"/>
          <w:szCs w:val="28"/>
        </w:rPr>
        <w:t>Учебно-методический комплекс (электронный учебно-методический комплекс)</w:t>
      </w:r>
      <w:r w:rsidR="004760E9" w:rsidRPr="00D4233B">
        <w:rPr>
          <w:sz w:val="28"/>
          <w:szCs w:val="28"/>
        </w:rPr>
        <w:t xml:space="preserve"> включает следующие</w:t>
      </w:r>
      <w:r w:rsidR="00C15CA2" w:rsidRPr="00D4233B">
        <w:rPr>
          <w:sz w:val="28"/>
          <w:szCs w:val="28"/>
        </w:rPr>
        <w:t xml:space="preserve"> структурные элементы</w:t>
      </w:r>
      <w:r w:rsidR="004760E9" w:rsidRPr="00D4233B">
        <w:rPr>
          <w:sz w:val="28"/>
          <w:szCs w:val="28"/>
        </w:rPr>
        <w:t>:</w:t>
      </w:r>
    </w:p>
    <w:p w:rsidR="004760E9" w:rsidRPr="00D4233B" w:rsidRDefault="004760E9" w:rsidP="004760E9">
      <w:pPr>
        <w:pStyle w:val="point"/>
        <w:ind w:firstLine="709"/>
        <w:rPr>
          <w:sz w:val="28"/>
          <w:szCs w:val="28"/>
        </w:rPr>
      </w:pPr>
      <w:r w:rsidRPr="00D4233B">
        <w:rPr>
          <w:sz w:val="28"/>
          <w:szCs w:val="28"/>
        </w:rPr>
        <w:t>- учебно-программная документация: учебная программа учреждения высшего образования по учебной дисциплине «</w:t>
      </w:r>
      <w:r w:rsidR="00855C3A" w:rsidRPr="00D4233B">
        <w:rPr>
          <w:sz w:val="28"/>
          <w:szCs w:val="28"/>
        </w:rPr>
        <w:t>Многоуровневое интеграционное проектирование</w:t>
      </w:r>
      <w:r w:rsidRPr="00D4233B">
        <w:rPr>
          <w:sz w:val="28"/>
          <w:szCs w:val="28"/>
        </w:rPr>
        <w:t xml:space="preserve">» для специальности 1-25 </w:t>
      </w:r>
      <w:r w:rsidR="0082380A" w:rsidRPr="00D4233B">
        <w:rPr>
          <w:sz w:val="28"/>
          <w:szCs w:val="28"/>
        </w:rPr>
        <w:t>81</w:t>
      </w:r>
      <w:r w:rsidRPr="00D4233B">
        <w:rPr>
          <w:sz w:val="28"/>
          <w:szCs w:val="28"/>
        </w:rPr>
        <w:t xml:space="preserve"> 0</w:t>
      </w:r>
      <w:r w:rsidR="0082380A" w:rsidRPr="00D4233B">
        <w:rPr>
          <w:sz w:val="28"/>
          <w:szCs w:val="28"/>
        </w:rPr>
        <w:t>3</w:t>
      </w:r>
      <w:r w:rsidRPr="00D4233B">
        <w:rPr>
          <w:sz w:val="28"/>
          <w:szCs w:val="28"/>
        </w:rPr>
        <w:t xml:space="preserve"> «Мировая экономика»;</w:t>
      </w:r>
    </w:p>
    <w:p w:rsidR="004220B8" w:rsidRPr="00D4233B" w:rsidRDefault="004760E9" w:rsidP="004220B8">
      <w:pPr>
        <w:pStyle w:val="point"/>
        <w:ind w:firstLine="709"/>
        <w:rPr>
          <w:sz w:val="28"/>
          <w:szCs w:val="28"/>
        </w:rPr>
      </w:pPr>
      <w:r w:rsidRPr="00D4233B">
        <w:rPr>
          <w:sz w:val="28"/>
          <w:szCs w:val="28"/>
        </w:rPr>
        <w:t xml:space="preserve">- учебно-методическая документация: </w:t>
      </w:r>
      <w:r w:rsidR="004220B8" w:rsidRPr="00D4233B">
        <w:rPr>
          <w:sz w:val="28"/>
          <w:szCs w:val="28"/>
        </w:rPr>
        <w:t>краткий конспект лекций, тематика и планы семинарских занятий, делов</w:t>
      </w:r>
      <w:r w:rsidR="008F29E1" w:rsidRPr="00D4233B">
        <w:rPr>
          <w:sz w:val="28"/>
          <w:szCs w:val="28"/>
        </w:rPr>
        <w:t>ая</w:t>
      </w:r>
      <w:r w:rsidR="004220B8" w:rsidRPr="00D4233B">
        <w:rPr>
          <w:sz w:val="28"/>
          <w:szCs w:val="28"/>
        </w:rPr>
        <w:t xml:space="preserve"> игр</w:t>
      </w:r>
      <w:r w:rsidR="008F29E1" w:rsidRPr="00D4233B">
        <w:rPr>
          <w:sz w:val="28"/>
          <w:szCs w:val="28"/>
        </w:rPr>
        <w:t>а</w:t>
      </w:r>
      <w:r w:rsidR="004220B8" w:rsidRPr="00D4233B">
        <w:rPr>
          <w:sz w:val="28"/>
          <w:szCs w:val="28"/>
        </w:rPr>
        <w:t>, тематика рефератов;</w:t>
      </w:r>
    </w:p>
    <w:p w:rsidR="004220B8" w:rsidRPr="00D4233B" w:rsidRDefault="004220B8" w:rsidP="004220B8">
      <w:pPr>
        <w:pStyle w:val="point"/>
        <w:ind w:firstLine="709"/>
        <w:rPr>
          <w:sz w:val="28"/>
          <w:szCs w:val="28"/>
        </w:rPr>
      </w:pPr>
      <w:r w:rsidRPr="00D4233B">
        <w:rPr>
          <w:sz w:val="28"/>
          <w:szCs w:val="28"/>
        </w:rPr>
        <w:t xml:space="preserve">- методические материалы для контроля знаний </w:t>
      </w:r>
      <w:r w:rsidR="00194C20" w:rsidRPr="00D4233B">
        <w:rPr>
          <w:sz w:val="28"/>
          <w:szCs w:val="28"/>
        </w:rPr>
        <w:t>магистрантов</w:t>
      </w:r>
      <w:r w:rsidRPr="00D4233B">
        <w:rPr>
          <w:sz w:val="28"/>
          <w:szCs w:val="28"/>
        </w:rPr>
        <w:t>: вопросы к экзамену</w:t>
      </w:r>
      <w:r w:rsidR="008F29E1" w:rsidRPr="00D4233B">
        <w:rPr>
          <w:sz w:val="28"/>
          <w:szCs w:val="28"/>
        </w:rPr>
        <w:t>,</w:t>
      </w:r>
      <w:r w:rsidRPr="00D4233B">
        <w:rPr>
          <w:sz w:val="28"/>
          <w:szCs w:val="28"/>
        </w:rPr>
        <w:t xml:space="preserve"> контрольным мероприятиям, проводимым в рамках управляемой самостоятельной работы </w:t>
      </w:r>
      <w:r w:rsidR="008F29E1" w:rsidRPr="00D4233B">
        <w:rPr>
          <w:sz w:val="28"/>
          <w:szCs w:val="28"/>
        </w:rPr>
        <w:t>магистрантов</w:t>
      </w:r>
      <w:r w:rsidRPr="00D4233B">
        <w:rPr>
          <w:sz w:val="28"/>
          <w:szCs w:val="28"/>
        </w:rPr>
        <w:t>;</w:t>
      </w:r>
      <w:r w:rsidR="00532AAD" w:rsidRPr="00D4233B">
        <w:rPr>
          <w:sz w:val="28"/>
          <w:szCs w:val="28"/>
        </w:rPr>
        <w:t xml:space="preserve"> образцы тестов и примеры их решения;</w:t>
      </w:r>
    </w:p>
    <w:p w:rsidR="007A25BE" w:rsidRPr="00D4233B" w:rsidRDefault="004220B8" w:rsidP="004220B8">
      <w:pPr>
        <w:pStyle w:val="point"/>
        <w:ind w:firstLine="709"/>
        <w:rPr>
          <w:sz w:val="28"/>
          <w:szCs w:val="28"/>
        </w:rPr>
      </w:pPr>
      <w:r w:rsidRPr="00D4233B">
        <w:rPr>
          <w:sz w:val="28"/>
          <w:szCs w:val="28"/>
        </w:rPr>
        <w:t xml:space="preserve">- </w:t>
      </w:r>
      <w:r w:rsidR="00532AAD" w:rsidRPr="00D4233B">
        <w:rPr>
          <w:sz w:val="28"/>
          <w:szCs w:val="28"/>
        </w:rPr>
        <w:t xml:space="preserve">вспомогательные материалы: методические материалы по изучению </w:t>
      </w:r>
      <w:r w:rsidR="00FB33BB" w:rsidRPr="00D4233B">
        <w:rPr>
          <w:sz w:val="28"/>
          <w:szCs w:val="28"/>
        </w:rPr>
        <w:t xml:space="preserve">учебной </w:t>
      </w:r>
      <w:r w:rsidR="00532AAD" w:rsidRPr="00D4233B">
        <w:rPr>
          <w:sz w:val="28"/>
          <w:szCs w:val="28"/>
        </w:rPr>
        <w:t>дисциплины и отдельных ее тем</w:t>
      </w:r>
      <w:r w:rsidR="007A25BE" w:rsidRPr="00D4233B">
        <w:rPr>
          <w:sz w:val="28"/>
          <w:szCs w:val="28"/>
        </w:rPr>
        <w:t xml:space="preserve">, проведению семинарских занятий, написанию рефератов, </w:t>
      </w:r>
      <w:r w:rsidR="0082380A" w:rsidRPr="00D4233B">
        <w:rPr>
          <w:sz w:val="28"/>
          <w:szCs w:val="28"/>
        </w:rPr>
        <w:t xml:space="preserve">деловой игре, </w:t>
      </w:r>
      <w:r w:rsidR="007A25BE" w:rsidRPr="00D4233B">
        <w:rPr>
          <w:sz w:val="28"/>
          <w:szCs w:val="28"/>
        </w:rPr>
        <w:t xml:space="preserve">самостоятельной работе </w:t>
      </w:r>
      <w:r w:rsidR="008F29E1" w:rsidRPr="00D4233B">
        <w:rPr>
          <w:sz w:val="28"/>
          <w:szCs w:val="28"/>
        </w:rPr>
        <w:t>магистрантов</w:t>
      </w:r>
      <w:r w:rsidR="00634AAB" w:rsidRPr="00D4233B">
        <w:rPr>
          <w:sz w:val="28"/>
          <w:szCs w:val="28"/>
        </w:rPr>
        <w:t>, тестам</w:t>
      </w:r>
      <w:r w:rsidR="007A25BE" w:rsidRPr="00D4233B">
        <w:rPr>
          <w:sz w:val="28"/>
          <w:szCs w:val="28"/>
        </w:rPr>
        <w:t>; список рекомендуемой литературы; другие справочные и информационные материалы (список источников</w:t>
      </w:r>
      <w:r w:rsidR="0082380A" w:rsidRPr="00D4233B">
        <w:rPr>
          <w:sz w:val="28"/>
          <w:szCs w:val="28"/>
        </w:rPr>
        <w:t xml:space="preserve"> Интернет</w:t>
      </w:r>
      <w:r w:rsidR="007A25BE" w:rsidRPr="00D4233B">
        <w:rPr>
          <w:sz w:val="28"/>
          <w:szCs w:val="28"/>
        </w:rPr>
        <w:t>).</w:t>
      </w:r>
    </w:p>
    <w:p w:rsidR="007A25BE" w:rsidRPr="00D4233B" w:rsidRDefault="00253994" w:rsidP="004220B8">
      <w:pPr>
        <w:pStyle w:val="point"/>
        <w:ind w:firstLine="709"/>
        <w:rPr>
          <w:sz w:val="28"/>
          <w:szCs w:val="28"/>
        </w:rPr>
      </w:pPr>
      <w:r w:rsidRPr="00D4233B">
        <w:rPr>
          <w:sz w:val="28"/>
          <w:szCs w:val="28"/>
        </w:rPr>
        <w:t xml:space="preserve">Рекомендации </w:t>
      </w:r>
      <w:r w:rsidR="00A8682A" w:rsidRPr="00D4233B">
        <w:rPr>
          <w:sz w:val="28"/>
          <w:szCs w:val="28"/>
        </w:rPr>
        <w:t xml:space="preserve">преподавателям </w:t>
      </w:r>
      <w:r w:rsidRPr="00D4233B">
        <w:rPr>
          <w:sz w:val="28"/>
          <w:szCs w:val="28"/>
        </w:rPr>
        <w:t xml:space="preserve">по организации работы с </w:t>
      </w:r>
      <w:r w:rsidR="00634AAB" w:rsidRPr="00D4233B">
        <w:rPr>
          <w:sz w:val="28"/>
          <w:szCs w:val="28"/>
        </w:rPr>
        <w:t>у</w:t>
      </w:r>
      <w:r w:rsidR="00634AAB" w:rsidRPr="00D4233B">
        <w:rPr>
          <w:sz w:val="28"/>
          <w:szCs w:val="28"/>
        </w:rPr>
        <w:t>чебно-методически</w:t>
      </w:r>
      <w:r w:rsidR="00634AAB" w:rsidRPr="00D4233B">
        <w:rPr>
          <w:sz w:val="28"/>
          <w:szCs w:val="28"/>
        </w:rPr>
        <w:t>м</w:t>
      </w:r>
      <w:r w:rsidR="00634AAB" w:rsidRPr="00D4233B">
        <w:rPr>
          <w:sz w:val="28"/>
          <w:szCs w:val="28"/>
        </w:rPr>
        <w:t xml:space="preserve"> комплекс</w:t>
      </w:r>
      <w:r w:rsidR="00634AAB" w:rsidRPr="00D4233B">
        <w:rPr>
          <w:sz w:val="28"/>
          <w:szCs w:val="28"/>
        </w:rPr>
        <w:t>ом</w:t>
      </w:r>
      <w:r w:rsidR="00634AAB" w:rsidRPr="00D4233B">
        <w:rPr>
          <w:sz w:val="28"/>
          <w:szCs w:val="28"/>
        </w:rPr>
        <w:t xml:space="preserve"> (электронны</w:t>
      </w:r>
      <w:r w:rsidR="00634AAB" w:rsidRPr="00D4233B">
        <w:rPr>
          <w:sz w:val="28"/>
          <w:szCs w:val="28"/>
        </w:rPr>
        <w:t>м</w:t>
      </w:r>
      <w:r w:rsidR="00634AAB" w:rsidRPr="00D4233B">
        <w:rPr>
          <w:sz w:val="28"/>
          <w:szCs w:val="28"/>
        </w:rPr>
        <w:t xml:space="preserve"> учебно-методически</w:t>
      </w:r>
      <w:r w:rsidR="00634AAB" w:rsidRPr="00D4233B">
        <w:rPr>
          <w:sz w:val="28"/>
          <w:szCs w:val="28"/>
        </w:rPr>
        <w:t>м</w:t>
      </w:r>
      <w:r w:rsidR="00634AAB" w:rsidRPr="00D4233B">
        <w:rPr>
          <w:sz w:val="28"/>
          <w:szCs w:val="28"/>
        </w:rPr>
        <w:t xml:space="preserve"> комплекс</w:t>
      </w:r>
      <w:r w:rsidR="00634AAB" w:rsidRPr="00D4233B">
        <w:rPr>
          <w:sz w:val="28"/>
          <w:szCs w:val="28"/>
        </w:rPr>
        <w:t>ом</w:t>
      </w:r>
      <w:r w:rsidR="00634AAB" w:rsidRPr="00D4233B">
        <w:rPr>
          <w:sz w:val="28"/>
          <w:szCs w:val="28"/>
        </w:rPr>
        <w:t>)</w:t>
      </w:r>
      <w:r w:rsidR="00A8682A" w:rsidRPr="00D4233B">
        <w:rPr>
          <w:sz w:val="28"/>
          <w:szCs w:val="28"/>
        </w:rPr>
        <w:t>:</w:t>
      </w:r>
    </w:p>
    <w:p w:rsidR="006206C3" w:rsidRPr="00D4233B" w:rsidRDefault="006206C3" w:rsidP="00620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>- содержание учебной программы по учебной дисциплине и вопросов к экзамену должно быть одинаковым для дневной и заочной формы получения высшего образования;</w:t>
      </w:r>
    </w:p>
    <w:p w:rsidR="00253994" w:rsidRPr="00D4233B" w:rsidRDefault="006206C3" w:rsidP="0025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при проведении лекционных и семинарских занятий рекомендуется использовать политическую карту мира, а также технические средства обучения и раздаточный материал, поскольку тематика учебной дисциплины предполагает работу со структурными схемами и таблицами по географической структуре интеграционных объединений и соглашений, схемами и таблицами по структуре институтов интеграционных объединений, </w:t>
      </w:r>
      <w:r w:rsidR="00871226" w:rsidRPr="00D4233B">
        <w:rPr>
          <w:rFonts w:ascii="Times New Roman" w:hAnsi="Times New Roman" w:cs="Times New Roman"/>
          <w:sz w:val="28"/>
          <w:szCs w:val="28"/>
        </w:rPr>
        <w:t xml:space="preserve">диаграммами и таблицами со статистическими </w:t>
      </w:r>
      <w:r w:rsidR="00253994" w:rsidRPr="00D4233B">
        <w:rPr>
          <w:rFonts w:ascii="Times New Roman" w:hAnsi="Times New Roman" w:cs="Times New Roman"/>
          <w:sz w:val="28"/>
          <w:szCs w:val="28"/>
        </w:rPr>
        <w:t>мате</w:t>
      </w:r>
      <w:bookmarkStart w:id="0" w:name="_GoBack"/>
      <w:bookmarkEnd w:id="0"/>
      <w:r w:rsidR="00253994" w:rsidRPr="00D4233B">
        <w:rPr>
          <w:rFonts w:ascii="Times New Roman" w:hAnsi="Times New Roman" w:cs="Times New Roman"/>
          <w:sz w:val="28"/>
          <w:szCs w:val="28"/>
        </w:rPr>
        <w:t>риалами по теме учебной дисциплины и друг</w:t>
      </w:r>
      <w:r w:rsidR="00495139" w:rsidRPr="00D4233B">
        <w:rPr>
          <w:rFonts w:ascii="Times New Roman" w:hAnsi="Times New Roman" w:cs="Times New Roman"/>
          <w:sz w:val="28"/>
          <w:szCs w:val="28"/>
        </w:rPr>
        <w:t xml:space="preserve">ой </w:t>
      </w:r>
      <w:r w:rsidR="00253994" w:rsidRPr="00D4233B">
        <w:rPr>
          <w:rFonts w:ascii="Times New Roman" w:hAnsi="Times New Roman" w:cs="Times New Roman"/>
          <w:sz w:val="28"/>
          <w:szCs w:val="28"/>
        </w:rPr>
        <w:t>графическ</w:t>
      </w:r>
      <w:r w:rsidR="00495139" w:rsidRPr="00D4233B">
        <w:rPr>
          <w:rFonts w:ascii="Times New Roman" w:hAnsi="Times New Roman" w:cs="Times New Roman"/>
          <w:sz w:val="28"/>
          <w:szCs w:val="28"/>
        </w:rPr>
        <w:t>ой информацией</w:t>
      </w:r>
      <w:r w:rsidR="00253994" w:rsidRPr="00D4233B">
        <w:rPr>
          <w:rFonts w:ascii="Times New Roman" w:hAnsi="Times New Roman" w:cs="Times New Roman"/>
          <w:sz w:val="28"/>
          <w:szCs w:val="28"/>
        </w:rPr>
        <w:t>;</w:t>
      </w:r>
    </w:p>
    <w:p w:rsidR="00253994" w:rsidRPr="00D4233B" w:rsidRDefault="00495139" w:rsidP="00871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>- п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ри проведении семинарских занятий, рекомендуется </w:t>
      </w:r>
      <w:r w:rsidR="00871226" w:rsidRPr="00D4233B">
        <w:rPr>
          <w:rFonts w:ascii="Times New Roman" w:hAnsi="Times New Roman" w:cs="Times New Roman"/>
          <w:sz w:val="28"/>
          <w:szCs w:val="28"/>
        </w:rPr>
        <w:t>осуществлять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871226" w:rsidRPr="00D4233B">
        <w:rPr>
          <w:rFonts w:ascii="Times New Roman" w:hAnsi="Times New Roman" w:cs="Times New Roman"/>
          <w:sz w:val="28"/>
          <w:szCs w:val="28"/>
        </w:rPr>
        <w:t>ный блиц-опрос и тестирование по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 </w:t>
      </w:r>
      <w:r w:rsidR="00871226" w:rsidRPr="00D4233B">
        <w:rPr>
          <w:rFonts w:ascii="Times New Roman" w:hAnsi="Times New Roman" w:cs="Times New Roman"/>
          <w:sz w:val="28"/>
          <w:szCs w:val="28"/>
        </w:rPr>
        <w:t xml:space="preserve">ключевым понятиям учебной темы, </w:t>
      </w:r>
      <w:r w:rsidR="00253994" w:rsidRPr="00D4233B">
        <w:rPr>
          <w:rFonts w:ascii="Times New Roman" w:hAnsi="Times New Roman" w:cs="Times New Roman"/>
          <w:sz w:val="28"/>
          <w:szCs w:val="28"/>
        </w:rPr>
        <w:t>рассмотренны</w:t>
      </w:r>
      <w:r w:rsidR="00871226" w:rsidRPr="00D4233B">
        <w:rPr>
          <w:rFonts w:ascii="Times New Roman" w:hAnsi="Times New Roman" w:cs="Times New Roman"/>
          <w:sz w:val="28"/>
          <w:szCs w:val="28"/>
        </w:rPr>
        <w:t>м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 на лекци</w:t>
      </w:r>
      <w:r w:rsidR="00871226" w:rsidRPr="00D4233B">
        <w:rPr>
          <w:rFonts w:ascii="Times New Roman" w:hAnsi="Times New Roman" w:cs="Times New Roman"/>
          <w:sz w:val="28"/>
          <w:szCs w:val="28"/>
        </w:rPr>
        <w:t>онных занятиях</w:t>
      </w:r>
      <w:r w:rsidR="00253994" w:rsidRPr="00D4233B">
        <w:rPr>
          <w:rFonts w:ascii="Times New Roman" w:hAnsi="Times New Roman" w:cs="Times New Roman"/>
          <w:sz w:val="28"/>
          <w:szCs w:val="28"/>
        </w:rPr>
        <w:t>.</w:t>
      </w:r>
      <w:r w:rsidR="00871226" w:rsidRPr="00D4233B">
        <w:rPr>
          <w:rFonts w:ascii="Times New Roman" w:hAnsi="Times New Roman" w:cs="Times New Roman"/>
          <w:sz w:val="28"/>
          <w:szCs w:val="28"/>
        </w:rPr>
        <w:t xml:space="preserve"> 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Семинар организуется в форме дискуссии, используются </w:t>
      </w:r>
      <w:r w:rsidR="00871226" w:rsidRPr="00D4233B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253994" w:rsidRPr="00D4233B">
        <w:rPr>
          <w:rFonts w:ascii="Times New Roman" w:hAnsi="Times New Roman" w:cs="Times New Roman"/>
          <w:sz w:val="28"/>
          <w:szCs w:val="28"/>
        </w:rPr>
        <w:t>кейс-</w:t>
      </w:r>
      <w:proofErr w:type="spellStart"/>
      <w:r w:rsidR="00253994" w:rsidRPr="00D4233B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253994" w:rsidRPr="00D4233B">
        <w:rPr>
          <w:rFonts w:ascii="Times New Roman" w:hAnsi="Times New Roman" w:cs="Times New Roman"/>
          <w:sz w:val="28"/>
          <w:szCs w:val="28"/>
        </w:rPr>
        <w:t xml:space="preserve">, </w:t>
      </w:r>
      <w:r w:rsidR="00871226" w:rsidRPr="00D4233B">
        <w:rPr>
          <w:rFonts w:ascii="Times New Roman" w:hAnsi="Times New Roman" w:cs="Times New Roman"/>
          <w:sz w:val="28"/>
          <w:szCs w:val="28"/>
        </w:rPr>
        <w:t xml:space="preserve">метод деловой игры, 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различные интерактивные методы </w:t>
      </w:r>
      <w:r w:rsidR="00871226" w:rsidRPr="00D4233B">
        <w:rPr>
          <w:rFonts w:ascii="Times New Roman" w:hAnsi="Times New Roman" w:cs="Times New Roman"/>
          <w:sz w:val="28"/>
          <w:szCs w:val="28"/>
        </w:rPr>
        <w:t xml:space="preserve">для индивидуальной и групповой работы </w:t>
      </w:r>
      <w:r w:rsidR="008F29E1" w:rsidRPr="00D4233B">
        <w:rPr>
          <w:rFonts w:ascii="Times New Roman" w:hAnsi="Times New Roman" w:cs="Times New Roman"/>
          <w:sz w:val="28"/>
          <w:szCs w:val="28"/>
        </w:rPr>
        <w:t>магистрантов</w:t>
      </w:r>
      <w:r w:rsidR="00871226" w:rsidRPr="00D4233B">
        <w:rPr>
          <w:rFonts w:ascii="Times New Roman" w:hAnsi="Times New Roman" w:cs="Times New Roman"/>
          <w:sz w:val="28"/>
          <w:szCs w:val="28"/>
        </w:rPr>
        <w:t>;</w:t>
      </w:r>
    </w:p>
    <w:p w:rsidR="00253994" w:rsidRPr="00D4233B" w:rsidRDefault="00871226" w:rsidP="0025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>- р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яд вопросов по учебным темам </w:t>
      </w:r>
      <w:r w:rsidR="006206C3" w:rsidRPr="00D4233B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253994" w:rsidRPr="00D4233B">
        <w:rPr>
          <w:rFonts w:ascii="Times New Roman" w:hAnsi="Times New Roman" w:cs="Times New Roman"/>
          <w:sz w:val="28"/>
          <w:szCs w:val="28"/>
        </w:rPr>
        <w:t>выдел</w:t>
      </w:r>
      <w:r w:rsidR="006206C3" w:rsidRPr="00D4233B">
        <w:rPr>
          <w:rFonts w:ascii="Times New Roman" w:hAnsi="Times New Roman" w:cs="Times New Roman"/>
          <w:sz w:val="28"/>
          <w:szCs w:val="28"/>
        </w:rPr>
        <w:t>ить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 на самостоятельное изучение</w:t>
      </w:r>
      <w:r w:rsidR="006206C3" w:rsidRPr="00D4233B">
        <w:rPr>
          <w:rFonts w:ascii="Times New Roman" w:hAnsi="Times New Roman" w:cs="Times New Roman"/>
          <w:sz w:val="28"/>
          <w:szCs w:val="28"/>
        </w:rPr>
        <w:t xml:space="preserve"> </w:t>
      </w:r>
      <w:r w:rsidR="008F29E1" w:rsidRPr="00D4233B">
        <w:rPr>
          <w:rFonts w:ascii="Times New Roman" w:hAnsi="Times New Roman" w:cs="Times New Roman"/>
          <w:sz w:val="28"/>
          <w:szCs w:val="28"/>
        </w:rPr>
        <w:t>магистрантов</w:t>
      </w:r>
      <w:r w:rsidR="006206C3" w:rsidRPr="00D4233B">
        <w:rPr>
          <w:rFonts w:ascii="Times New Roman" w:hAnsi="Times New Roman" w:cs="Times New Roman"/>
          <w:sz w:val="28"/>
          <w:szCs w:val="28"/>
        </w:rPr>
        <w:t>.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 Подготовка данных вопросов активизирует научно-исследовательскую работу </w:t>
      </w:r>
      <w:r w:rsidR="008F29E1" w:rsidRPr="00D4233B">
        <w:rPr>
          <w:rFonts w:ascii="Times New Roman" w:hAnsi="Times New Roman" w:cs="Times New Roman"/>
          <w:sz w:val="28"/>
          <w:szCs w:val="28"/>
        </w:rPr>
        <w:t>магистрантов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. Для самостоятельной работы </w:t>
      </w:r>
      <w:r w:rsidR="008F29E1" w:rsidRPr="00D4233B">
        <w:rPr>
          <w:rFonts w:ascii="Times New Roman" w:hAnsi="Times New Roman" w:cs="Times New Roman"/>
          <w:sz w:val="28"/>
          <w:szCs w:val="28"/>
        </w:rPr>
        <w:t>магистрантов</w:t>
      </w:r>
      <w:r w:rsidR="00253994" w:rsidRPr="00D4233B">
        <w:rPr>
          <w:rFonts w:ascii="Times New Roman" w:hAnsi="Times New Roman" w:cs="Times New Roman"/>
          <w:sz w:val="28"/>
          <w:szCs w:val="28"/>
        </w:rPr>
        <w:t xml:space="preserve"> помимо литературных источников, используется раздаточный материал, Интернет-источники</w:t>
      </w:r>
      <w:r w:rsidR="006206C3" w:rsidRPr="00D4233B">
        <w:rPr>
          <w:rFonts w:ascii="Times New Roman" w:hAnsi="Times New Roman" w:cs="Times New Roman"/>
          <w:sz w:val="28"/>
          <w:szCs w:val="28"/>
        </w:rPr>
        <w:t>;</w:t>
      </w:r>
    </w:p>
    <w:p w:rsidR="00253994" w:rsidRPr="00D4233B" w:rsidRDefault="006206C3" w:rsidP="0025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>- п</w:t>
      </w:r>
      <w:r w:rsidR="00253994" w:rsidRPr="00D4233B">
        <w:rPr>
          <w:rFonts w:ascii="Times New Roman" w:hAnsi="Times New Roman" w:cs="Times New Roman"/>
          <w:sz w:val="28"/>
          <w:szCs w:val="28"/>
        </w:rPr>
        <w:t>о результатам изучения дисциплины проводится экзамен.</w:t>
      </w:r>
    </w:p>
    <w:p w:rsidR="004C2196" w:rsidRPr="00D4233B" w:rsidRDefault="004C2196" w:rsidP="004C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Для учета возрастных и индивидуальных особенностей магистрантов, для </w:t>
      </w:r>
      <w:r w:rsidRPr="00D4233B">
        <w:rPr>
          <w:rFonts w:ascii="Times New Roman" w:hAnsi="Times New Roman" w:cs="Times New Roman"/>
          <w:color w:val="000000"/>
          <w:sz w:val="28"/>
          <w:szCs w:val="28"/>
        </w:rPr>
        <w:t>оптимизации и интенсификации их учебной деятельности</w:t>
      </w:r>
      <w:r w:rsidRPr="00D4233B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Pr="00D4233B">
        <w:rPr>
          <w:rFonts w:ascii="Times New Roman" w:hAnsi="Times New Roman" w:cs="Times New Roman"/>
          <w:color w:val="000000"/>
          <w:sz w:val="28"/>
          <w:szCs w:val="28"/>
        </w:rPr>
        <w:t>повышение качества учебной деятельности магистра</w:t>
      </w:r>
      <w:r w:rsidR="005D3E92" w:rsidRPr="00D4233B">
        <w:rPr>
          <w:rFonts w:ascii="Times New Roman" w:hAnsi="Times New Roman" w:cs="Times New Roman"/>
          <w:color w:val="000000"/>
          <w:sz w:val="28"/>
          <w:szCs w:val="28"/>
        </w:rPr>
        <w:t>нтов за счет следующих приемов:</w:t>
      </w:r>
    </w:p>
    <w:p w:rsidR="004C2196" w:rsidRPr="00D4233B" w:rsidRDefault="004C2196" w:rsidP="004C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33B">
        <w:rPr>
          <w:rFonts w:ascii="Times New Roman" w:hAnsi="Times New Roman" w:cs="Times New Roman"/>
          <w:color w:val="000000"/>
          <w:sz w:val="28"/>
          <w:szCs w:val="28"/>
        </w:rPr>
        <w:t>- генерализация содержания учебной информации (от преподавания частностей к преподаванию закономерностей) при сохранении учебной нагрузки;</w:t>
      </w:r>
    </w:p>
    <w:p w:rsidR="004C2196" w:rsidRPr="00D4233B" w:rsidRDefault="004C2196" w:rsidP="004C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33B">
        <w:rPr>
          <w:rFonts w:ascii="Times New Roman" w:hAnsi="Times New Roman" w:cs="Times New Roman"/>
          <w:color w:val="000000"/>
          <w:sz w:val="28"/>
          <w:szCs w:val="28"/>
        </w:rPr>
        <w:t>- рациональная организация процесса педагогического взаимодействия</w:t>
      </w:r>
      <w:r w:rsidRPr="00D423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основе системного подхода;</w:t>
      </w:r>
    </w:p>
    <w:p w:rsidR="004C2196" w:rsidRPr="00D4233B" w:rsidRDefault="004C2196" w:rsidP="004C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33B">
        <w:rPr>
          <w:rFonts w:ascii="Times New Roman" w:hAnsi="Times New Roman" w:cs="Times New Roman"/>
          <w:color w:val="000000"/>
          <w:sz w:val="28"/>
          <w:szCs w:val="28"/>
        </w:rPr>
        <w:t>- увеличение комплексности занятий: сочетание в одном занятии приемов лекционного и практического занятий; увеличение количества практических занятий, за счет сокращения лекционных часов путем обеспечения обучающихся справочным материалом, применения на лекциях современных технических средств обучения, проведения тренингов);</w:t>
      </w:r>
    </w:p>
    <w:p w:rsidR="004C2196" w:rsidRPr="00D4233B" w:rsidRDefault="004C2196" w:rsidP="004C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33B">
        <w:rPr>
          <w:rFonts w:ascii="Times New Roman" w:hAnsi="Times New Roman" w:cs="Times New Roman"/>
          <w:color w:val="000000"/>
          <w:sz w:val="28"/>
          <w:szCs w:val="28"/>
        </w:rPr>
        <w:t>- целевая активизация и мотивация учебной деятельности, что предполагает: ориентацию на результат; четкое установление цели и задач обучения, доводя их до сведения учащихся и выделяя главные и второстепенные; применение методов моделирования оптимальной композиции учебной информации (например, с помощью графов или группировки учебной информации исходя из целей усвоения, ее важности); пересмотр логики построения учебного материала так, чтобы общая конечная цель достигалась через ряд более мелких, промежуточ</w:t>
      </w:r>
      <w:r w:rsidRPr="00D4233B">
        <w:rPr>
          <w:rFonts w:ascii="Times New Roman" w:hAnsi="Times New Roman" w:cs="Times New Roman"/>
          <w:color w:val="000000"/>
          <w:sz w:val="28"/>
          <w:szCs w:val="28"/>
        </w:rPr>
        <w:softHyphen/>
        <w:t>ных целей; сти</w:t>
      </w:r>
      <w:r w:rsidRPr="00D4233B">
        <w:rPr>
          <w:rFonts w:ascii="Times New Roman" w:hAnsi="Times New Roman" w:cs="Times New Roman"/>
          <w:color w:val="000000"/>
          <w:sz w:val="28"/>
          <w:szCs w:val="28"/>
        </w:rPr>
        <w:softHyphen/>
        <w:t>мулирование деятельности обучаемого по самообразованию;</w:t>
      </w:r>
    </w:p>
    <w:p w:rsidR="004C2196" w:rsidRPr="00D4233B" w:rsidRDefault="004C2196" w:rsidP="004C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color w:val="000000"/>
          <w:sz w:val="28"/>
          <w:szCs w:val="28"/>
        </w:rPr>
        <w:t xml:space="preserve">- учет индивидуальных особенностей учащихся на основе выявления уровня учебных возможностей и </w:t>
      </w:r>
      <w:proofErr w:type="spellStart"/>
      <w:r w:rsidRPr="00D4233B">
        <w:rPr>
          <w:rFonts w:ascii="Times New Roman" w:hAnsi="Times New Roman" w:cs="Times New Roman"/>
          <w:color w:val="000000"/>
          <w:sz w:val="28"/>
          <w:szCs w:val="28"/>
        </w:rPr>
        <w:t>когнитивно-деятельностного</w:t>
      </w:r>
      <w:proofErr w:type="spellEnd"/>
      <w:r w:rsidRPr="00D4233B">
        <w:rPr>
          <w:rFonts w:ascii="Times New Roman" w:hAnsi="Times New Roman" w:cs="Times New Roman"/>
          <w:color w:val="000000"/>
          <w:sz w:val="28"/>
          <w:szCs w:val="28"/>
        </w:rPr>
        <w:t xml:space="preserve"> стиля учебно-познавательной деятельности отдельных магистрантов, пересмотр системы </w:t>
      </w:r>
      <w:r w:rsidRPr="00D423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оценки и рефлексии знаний учащихся с учетом их способностей и стиля учебно-познавательной деятельности;</w:t>
      </w:r>
    </w:p>
    <w:p w:rsidR="004C2196" w:rsidRPr="00D4233B" w:rsidRDefault="004C2196" w:rsidP="004C2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33B">
        <w:rPr>
          <w:rFonts w:ascii="Times New Roman" w:hAnsi="Times New Roman" w:cs="Times New Roman"/>
          <w:color w:val="000000"/>
          <w:sz w:val="28"/>
          <w:szCs w:val="28"/>
        </w:rPr>
        <w:t xml:space="preserve">- применение педагогических технологий, обеспечивающих эффект интенсификации: проблемные и игровые ситуации, самостоятельная работа, интерактивные методы (создания благоприятной атмосферы, организации коммуникации, обмена деятельностями, </w:t>
      </w:r>
      <w:proofErr w:type="spellStart"/>
      <w:r w:rsidRPr="00D4233B">
        <w:rPr>
          <w:rFonts w:ascii="Times New Roman" w:hAnsi="Times New Roman" w:cs="Times New Roman"/>
          <w:color w:val="000000"/>
          <w:sz w:val="28"/>
          <w:szCs w:val="28"/>
        </w:rPr>
        <w:t>мыследеятельности</w:t>
      </w:r>
      <w:proofErr w:type="spellEnd"/>
      <w:r w:rsidRPr="00D4233B">
        <w:rPr>
          <w:rFonts w:ascii="Times New Roman" w:hAnsi="Times New Roman" w:cs="Times New Roman"/>
          <w:color w:val="000000"/>
          <w:sz w:val="28"/>
          <w:szCs w:val="28"/>
        </w:rPr>
        <w:t>, рефлексии), методы эвристического и проблемного обучения, учебные игры;</w:t>
      </w:r>
    </w:p>
    <w:p w:rsidR="004C2196" w:rsidRPr="00D4233B" w:rsidRDefault="004C2196" w:rsidP="004C21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33B">
        <w:rPr>
          <w:rFonts w:ascii="Times New Roman" w:hAnsi="Times New Roman" w:cs="Times New Roman"/>
          <w:color w:val="000000"/>
          <w:sz w:val="28"/>
          <w:szCs w:val="28"/>
        </w:rPr>
        <w:t>- использование профилактических мер, исключающих негативные последствия учебной деятельности для психики и здоровья учащегося, направленных на поддержание его работоспособности, сочетание периодов расслабления и отдыха.</w:t>
      </w:r>
    </w:p>
    <w:p w:rsidR="00A8682A" w:rsidRPr="00D4233B" w:rsidRDefault="00A8682A" w:rsidP="000F74F0">
      <w:pPr>
        <w:pStyle w:val="point"/>
        <w:ind w:firstLine="709"/>
        <w:rPr>
          <w:sz w:val="28"/>
          <w:szCs w:val="28"/>
        </w:rPr>
      </w:pPr>
      <w:r w:rsidRPr="00D4233B">
        <w:rPr>
          <w:sz w:val="28"/>
          <w:szCs w:val="28"/>
        </w:rPr>
        <w:t xml:space="preserve">Рекомендации </w:t>
      </w:r>
      <w:r w:rsidR="004C2196" w:rsidRPr="00D4233B">
        <w:rPr>
          <w:sz w:val="28"/>
          <w:szCs w:val="28"/>
        </w:rPr>
        <w:t>магистрантам</w:t>
      </w:r>
      <w:r w:rsidRPr="00D4233B">
        <w:rPr>
          <w:sz w:val="28"/>
          <w:szCs w:val="28"/>
        </w:rPr>
        <w:t xml:space="preserve"> по организации работы с </w:t>
      </w:r>
      <w:r w:rsidR="007B7718" w:rsidRPr="00D4233B">
        <w:rPr>
          <w:sz w:val="28"/>
          <w:szCs w:val="28"/>
        </w:rPr>
        <w:t>учебно-методическим комплексом (электронным учебно-методическим комплексом)</w:t>
      </w:r>
      <w:r w:rsidRPr="00D4233B">
        <w:rPr>
          <w:sz w:val="28"/>
          <w:szCs w:val="28"/>
        </w:rPr>
        <w:t>:</w:t>
      </w:r>
    </w:p>
    <w:p w:rsidR="007A5C7E" w:rsidRPr="00D4233B" w:rsidRDefault="00194C20" w:rsidP="000F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1)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Примерный тематический план программы содержит </w:t>
      </w:r>
      <w:r w:rsidR="007B7718" w:rsidRPr="00D4233B">
        <w:rPr>
          <w:rFonts w:ascii="Times New Roman" w:hAnsi="Times New Roman" w:cs="Times New Roman"/>
          <w:sz w:val="28"/>
          <w:szCs w:val="28"/>
        </w:rPr>
        <w:t>5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тем.</w:t>
      </w:r>
      <w:r w:rsidRPr="00D4233B">
        <w:rPr>
          <w:rFonts w:ascii="Times New Roman" w:hAnsi="Times New Roman" w:cs="Times New Roman"/>
          <w:sz w:val="28"/>
          <w:szCs w:val="28"/>
        </w:rPr>
        <w:t xml:space="preserve"> </w:t>
      </w:r>
      <w:r w:rsidR="004C2196" w:rsidRPr="00D4233B">
        <w:rPr>
          <w:rFonts w:ascii="Times New Roman" w:hAnsi="Times New Roman" w:cs="Times New Roman"/>
          <w:sz w:val="28"/>
          <w:szCs w:val="28"/>
        </w:rPr>
        <w:t>Темы 1-</w:t>
      </w:r>
      <w:r w:rsidR="007A5C7E" w:rsidRPr="00D4233B">
        <w:rPr>
          <w:rFonts w:ascii="Times New Roman" w:hAnsi="Times New Roman" w:cs="Times New Roman"/>
          <w:sz w:val="28"/>
          <w:szCs w:val="28"/>
        </w:rPr>
        <w:t>3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носят теоретический характер и позволяют </w:t>
      </w:r>
      <w:r w:rsidR="007A5C7E" w:rsidRPr="00D4233B">
        <w:rPr>
          <w:rFonts w:ascii="Times New Roman" w:hAnsi="Times New Roman" w:cs="Times New Roman"/>
          <w:sz w:val="28"/>
          <w:szCs w:val="28"/>
        </w:rPr>
        <w:t>с</w:t>
      </w:r>
      <w:r w:rsidR="007A5C7E" w:rsidRPr="00D4233B">
        <w:rPr>
          <w:rFonts w:ascii="Times New Roman" w:hAnsi="Times New Roman" w:cs="Times New Roman"/>
          <w:sz w:val="28"/>
        </w:rPr>
        <w:t>формировать у магистрантов теоретические системные знания о проектировании эффе</w:t>
      </w:r>
      <w:r w:rsidR="007A5C7E" w:rsidRPr="00D4233B">
        <w:rPr>
          <w:rFonts w:ascii="Times New Roman" w:hAnsi="Times New Roman" w:cs="Times New Roman"/>
          <w:sz w:val="28"/>
        </w:rPr>
        <w:t>к</w:t>
      </w:r>
      <w:r w:rsidR="007A5C7E" w:rsidRPr="00D4233B">
        <w:rPr>
          <w:rFonts w:ascii="Times New Roman" w:hAnsi="Times New Roman" w:cs="Times New Roman"/>
          <w:sz w:val="28"/>
        </w:rPr>
        <w:t>тивных многоуровневых систем международной экономической интеграции и проведении соответствующей интеграционной политики.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При изучении этих тем внимание обучающихся следует сосредоточить на следующих ключевых моментах:</w:t>
      </w:r>
    </w:p>
    <w:p w:rsidR="004C2196" w:rsidRPr="00D4233B" w:rsidRDefault="004C2196" w:rsidP="000F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- темы </w:t>
      </w:r>
      <w:r w:rsidR="000F74F0" w:rsidRPr="00D4233B">
        <w:rPr>
          <w:rFonts w:ascii="Times New Roman" w:hAnsi="Times New Roman" w:cs="Times New Roman"/>
          <w:sz w:val="28"/>
          <w:szCs w:val="28"/>
        </w:rPr>
        <w:t xml:space="preserve">1-3 </w:t>
      </w:r>
      <w:r w:rsidRPr="00D4233B">
        <w:rPr>
          <w:rFonts w:ascii="Times New Roman" w:hAnsi="Times New Roman" w:cs="Times New Roman"/>
          <w:sz w:val="28"/>
          <w:szCs w:val="28"/>
        </w:rPr>
        <w:t xml:space="preserve">носят теоретический характер, поэтому от их усвоения зависит то, насколько легко будут даваться изучение остальных тем практического характера. Важно понять, что изучение практики </w:t>
      </w:r>
      <w:r w:rsidR="007A5C7E" w:rsidRPr="00D4233B">
        <w:rPr>
          <w:rFonts w:ascii="Times New Roman" w:hAnsi="Times New Roman" w:cs="Times New Roman"/>
          <w:sz w:val="28"/>
          <w:szCs w:val="28"/>
        </w:rPr>
        <w:t>многоуровневого интеграционного проектирования</w:t>
      </w:r>
      <w:r w:rsidRPr="00D4233B">
        <w:rPr>
          <w:rFonts w:ascii="Times New Roman" w:hAnsi="Times New Roman" w:cs="Times New Roman"/>
          <w:sz w:val="28"/>
          <w:szCs w:val="28"/>
        </w:rPr>
        <w:t xml:space="preserve"> в разных регионах мира важно начинать, усвоив теорию данного вопроса;</w:t>
      </w:r>
    </w:p>
    <w:p w:rsidR="004C2196" w:rsidRPr="00D4233B" w:rsidRDefault="004C2196" w:rsidP="000F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- необходимо установить </w:t>
      </w:r>
      <w:proofErr w:type="spellStart"/>
      <w:r w:rsidRPr="00D4233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4233B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7A5C7E" w:rsidRPr="00D4233B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D4233B">
        <w:rPr>
          <w:rFonts w:ascii="Times New Roman" w:hAnsi="Times New Roman" w:cs="Times New Roman"/>
          <w:sz w:val="28"/>
          <w:szCs w:val="28"/>
        </w:rPr>
        <w:t>дисциплин</w:t>
      </w:r>
      <w:r w:rsidR="007A5C7E" w:rsidRPr="00D4233B">
        <w:rPr>
          <w:rFonts w:ascii="Times New Roman" w:hAnsi="Times New Roman" w:cs="Times New Roman"/>
          <w:sz w:val="28"/>
          <w:szCs w:val="28"/>
        </w:rPr>
        <w:t>ами</w:t>
      </w:r>
      <w:r w:rsidR="000F74F0" w:rsidRPr="00D4233B">
        <w:rPr>
          <w:rFonts w:ascii="Times New Roman" w:hAnsi="Times New Roman" w:cs="Times New Roman"/>
          <w:sz w:val="28"/>
          <w:szCs w:val="28"/>
        </w:rPr>
        <w:t>: «Макроэкономика (продвинутый уровень)», «Микроэкономика (продвин</w:t>
      </w:r>
      <w:r w:rsidR="000F74F0" w:rsidRPr="00D4233B">
        <w:rPr>
          <w:rFonts w:ascii="Times New Roman" w:hAnsi="Times New Roman" w:cs="Times New Roman"/>
          <w:sz w:val="28"/>
          <w:szCs w:val="28"/>
        </w:rPr>
        <w:t>у</w:t>
      </w:r>
      <w:r w:rsidR="000F74F0" w:rsidRPr="00D4233B">
        <w:rPr>
          <w:rFonts w:ascii="Times New Roman" w:hAnsi="Times New Roman" w:cs="Times New Roman"/>
          <w:sz w:val="28"/>
          <w:szCs w:val="28"/>
        </w:rPr>
        <w:t>тый уровень)», «Эконометрика (продвинутый уровень)»</w:t>
      </w:r>
      <w:r w:rsidRPr="00D4233B">
        <w:rPr>
          <w:rFonts w:ascii="Times New Roman" w:hAnsi="Times New Roman" w:cs="Times New Roman"/>
          <w:sz w:val="28"/>
          <w:szCs w:val="28"/>
        </w:rPr>
        <w:t xml:space="preserve">, вспомнить основные понятия и взаимосвязи, необходимые для изучения </w:t>
      </w:r>
      <w:r w:rsidR="00194C20" w:rsidRPr="00D4233B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D4233B">
        <w:rPr>
          <w:rFonts w:ascii="Times New Roman" w:hAnsi="Times New Roman" w:cs="Times New Roman"/>
          <w:sz w:val="28"/>
          <w:szCs w:val="28"/>
        </w:rPr>
        <w:t xml:space="preserve"> «</w:t>
      </w:r>
      <w:r w:rsidR="007A5C7E" w:rsidRPr="00D4233B">
        <w:rPr>
          <w:rFonts w:ascii="Times New Roman" w:hAnsi="Times New Roman" w:cs="Times New Roman"/>
          <w:sz w:val="28"/>
          <w:szCs w:val="28"/>
        </w:rPr>
        <w:t>Многоуровневое интеграционное проектирование</w:t>
      </w:r>
      <w:r w:rsidRPr="00D4233B">
        <w:rPr>
          <w:rFonts w:ascii="Times New Roman" w:hAnsi="Times New Roman" w:cs="Times New Roman"/>
          <w:sz w:val="28"/>
          <w:szCs w:val="28"/>
        </w:rPr>
        <w:t>»;</w:t>
      </w:r>
    </w:p>
    <w:p w:rsidR="004C2196" w:rsidRPr="00D4233B" w:rsidRDefault="004C2196" w:rsidP="000F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- особое внимание </w:t>
      </w:r>
      <w:r w:rsidR="007A5C7E" w:rsidRPr="00D4233B">
        <w:rPr>
          <w:rFonts w:ascii="Times New Roman" w:hAnsi="Times New Roman" w:cs="Times New Roman"/>
          <w:sz w:val="28"/>
          <w:szCs w:val="28"/>
        </w:rPr>
        <w:t xml:space="preserve">в теме 1 </w:t>
      </w:r>
      <w:r w:rsidRPr="00D4233B">
        <w:rPr>
          <w:rFonts w:ascii="Times New Roman" w:hAnsi="Times New Roman" w:cs="Times New Roman"/>
          <w:sz w:val="28"/>
          <w:szCs w:val="28"/>
        </w:rPr>
        <w:t xml:space="preserve">следует обратить на системный характер </w:t>
      </w:r>
      <w:r w:rsidR="007A5C7E" w:rsidRPr="00D4233B">
        <w:rPr>
          <w:rFonts w:ascii="Times New Roman" w:hAnsi="Times New Roman" w:cs="Times New Roman"/>
          <w:sz w:val="28"/>
          <w:szCs w:val="28"/>
        </w:rPr>
        <w:t>международной</w:t>
      </w:r>
      <w:r w:rsidRPr="00D4233B">
        <w:rPr>
          <w:rFonts w:ascii="Times New Roman" w:hAnsi="Times New Roman" w:cs="Times New Roman"/>
          <w:sz w:val="28"/>
          <w:szCs w:val="28"/>
        </w:rPr>
        <w:t xml:space="preserve"> экономической интеграции, ее структуру</w:t>
      </w:r>
      <w:r w:rsidR="007A5C7E" w:rsidRPr="00D4233B">
        <w:rPr>
          <w:rFonts w:ascii="Times New Roman" w:hAnsi="Times New Roman" w:cs="Times New Roman"/>
          <w:sz w:val="28"/>
          <w:szCs w:val="28"/>
        </w:rPr>
        <w:t>, уровни</w:t>
      </w:r>
      <w:r w:rsidRPr="00D4233B">
        <w:rPr>
          <w:rFonts w:ascii="Times New Roman" w:hAnsi="Times New Roman" w:cs="Times New Roman"/>
          <w:sz w:val="28"/>
          <w:szCs w:val="28"/>
        </w:rPr>
        <w:t xml:space="preserve"> и взаимосвязи, ее статические и динамические аспекты;</w:t>
      </w:r>
    </w:p>
    <w:p w:rsidR="007A5C7E" w:rsidRPr="00D4233B" w:rsidRDefault="007A5C7E" w:rsidP="000F7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- исходя из изучения темы </w:t>
      </w:r>
      <w:r w:rsidRPr="00D4233B">
        <w:rPr>
          <w:rFonts w:ascii="Times New Roman" w:hAnsi="Times New Roman" w:cs="Times New Roman"/>
          <w:sz w:val="28"/>
          <w:szCs w:val="28"/>
        </w:rPr>
        <w:t>2</w:t>
      </w:r>
      <w:r w:rsidRPr="00D4233B">
        <w:rPr>
          <w:rFonts w:ascii="Times New Roman" w:hAnsi="Times New Roman" w:cs="Times New Roman"/>
          <w:sz w:val="28"/>
          <w:szCs w:val="28"/>
        </w:rPr>
        <w:t xml:space="preserve"> важно ознакомить</w:t>
      </w:r>
      <w:r w:rsidR="00DA52BE" w:rsidRPr="00D4233B">
        <w:rPr>
          <w:rFonts w:ascii="Times New Roman" w:hAnsi="Times New Roman" w:cs="Times New Roman"/>
          <w:sz w:val="28"/>
          <w:szCs w:val="28"/>
        </w:rPr>
        <w:t xml:space="preserve"> магистрантов </w:t>
      </w:r>
      <w:r w:rsidRPr="00D4233B">
        <w:rPr>
          <w:rFonts w:ascii="Times New Roman" w:hAnsi="Times New Roman" w:cs="Times New Roman"/>
          <w:sz w:val="28"/>
          <w:szCs w:val="28"/>
        </w:rPr>
        <w:t xml:space="preserve">со структурой </w:t>
      </w:r>
      <w:r w:rsidRPr="00D4233B">
        <w:rPr>
          <w:rFonts w:ascii="Times New Roman" w:hAnsi="Times New Roman" w:cs="Times New Roman"/>
          <w:sz w:val="28"/>
          <w:szCs w:val="28"/>
        </w:rPr>
        <w:t>интеграционной политики и многоуровневого интеграционного проектирования</w:t>
      </w:r>
      <w:r w:rsidRPr="00D4233B">
        <w:rPr>
          <w:rFonts w:ascii="Times New Roman" w:hAnsi="Times New Roman" w:cs="Times New Roman"/>
          <w:sz w:val="28"/>
          <w:szCs w:val="28"/>
        </w:rPr>
        <w:t>, понять логику изучаемого материала, что облегчит усвоение учебного материала;</w:t>
      </w:r>
    </w:p>
    <w:p w:rsidR="007A5C7E" w:rsidRPr="00D4233B" w:rsidRDefault="004C2196" w:rsidP="000F74F0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- важно не только прослушать темы </w:t>
      </w:r>
      <w:r w:rsidR="007A5C7E" w:rsidRPr="00D4233B">
        <w:rPr>
          <w:rFonts w:ascii="Times New Roman" w:hAnsi="Times New Roman" w:cs="Times New Roman"/>
          <w:sz w:val="28"/>
          <w:szCs w:val="28"/>
        </w:rPr>
        <w:t>1, 2</w:t>
      </w:r>
      <w:r w:rsidRPr="00D4233B">
        <w:rPr>
          <w:rFonts w:ascii="Times New Roman" w:hAnsi="Times New Roman" w:cs="Times New Roman"/>
          <w:sz w:val="28"/>
          <w:szCs w:val="28"/>
        </w:rPr>
        <w:t xml:space="preserve"> и </w:t>
      </w:r>
      <w:r w:rsidR="007A5C7E" w:rsidRPr="00D4233B">
        <w:rPr>
          <w:rFonts w:ascii="Times New Roman" w:hAnsi="Times New Roman" w:cs="Times New Roman"/>
          <w:sz w:val="28"/>
          <w:szCs w:val="28"/>
        </w:rPr>
        <w:t>3</w:t>
      </w:r>
      <w:r w:rsidRPr="00D4233B">
        <w:rPr>
          <w:rFonts w:ascii="Times New Roman" w:hAnsi="Times New Roman" w:cs="Times New Roman"/>
          <w:sz w:val="28"/>
          <w:szCs w:val="28"/>
        </w:rPr>
        <w:t xml:space="preserve"> и изучить теорию, но и приобрести </w:t>
      </w:r>
      <w:r w:rsidR="007A5C7E" w:rsidRPr="00D4233B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7A5C7E" w:rsidRPr="00D4233B">
        <w:rPr>
          <w:rFonts w:ascii="Times New Roman" w:hAnsi="Times New Roman" w:cs="Times New Roman"/>
          <w:sz w:val="28"/>
        </w:rPr>
        <w:t>анализировать тенденции и выявлять проблемы, ограничения, конфли</w:t>
      </w:r>
      <w:r w:rsidR="007A5C7E" w:rsidRPr="00D4233B">
        <w:rPr>
          <w:rFonts w:ascii="Times New Roman" w:hAnsi="Times New Roman" w:cs="Times New Roman"/>
          <w:sz w:val="28"/>
        </w:rPr>
        <w:t>к</w:t>
      </w:r>
      <w:r w:rsidR="007A5C7E" w:rsidRPr="00D4233B">
        <w:rPr>
          <w:rFonts w:ascii="Times New Roman" w:hAnsi="Times New Roman" w:cs="Times New Roman"/>
          <w:sz w:val="28"/>
        </w:rPr>
        <w:t xml:space="preserve">ты в функционировании и развитии международной экономической интеграции на различных уровнях; проектировать интеграционные системы на различных уровнях с учетом целей и задач интеграционной политики государства, правил многосторонней торговой системы ВТО, современных тенденций развития мировой экономики; </w:t>
      </w:r>
      <w:r w:rsidR="007A5C7E" w:rsidRPr="00D4233B">
        <w:rPr>
          <w:rFonts w:ascii="Times New Roman" w:hAnsi="Times New Roman" w:cs="Times New Roman"/>
          <w:sz w:val="28"/>
          <w:szCs w:val="28"/>
        </w:rPr>
        <w:t>обосновывать эффективность и эффекты реализации выбранных интеграционных проектов, разрабатывать концепции, страте</w:t>
      </w:r>
      <w:r w:rsidR="007A5C7E" w:rsidRPr="00D4233B">
        <w:rPr>
          <w:rFonts w:ascii="Times New Roman" w:hAnsi="Times New Roman" w:cs="Times New Roman"/>
          <w:sz w:val="28"/>
          <w:szCs w:val="28"/>
        </w:rPr>
        <w:lastRenderedPageBreak/>
        <w:t xml:space="preserve">гии, методы и меры для проведения соответствующей интеграционной политики; </w:t>
      </w:r>
      <w:r w:rsidR="007A5C7E" w:rsidRPr="00D4233B">
        <w:rPr>
          <w:rFonts w:ascii="Times New Roman" w:hAnsi="Times New Roman" w:cs="Times New Roman"/>
          <w:spacing w:val="3"/>
          <w:sz w:val="28"/>
          <w:szCs w:val="28"/>
        </w:rPr>
        <w:t xml:space="preserve">использовать преимущества </w:t>
      </w:r>
      <w:r w:rsidR="007A5C7E" w:rsidRPr="00D4233B">
        <w:rPr>
          <w:rFonts w:ascii="Times New Roman" w:hAnsi="Times New Roman" w:cs="Times New Roman"/>
          <w:sz w:val="28"/>
        </w:rPr>
        <w:t xml:space="preserve">международной экономической интеграции и интеграционную политику </w:t>
      </w:r>
      <w:r w:rsidR="007A5C7E" w:rsidRPr="00D4233B">
        <w:rPr>
          <w:rFonts w:ascii="Times New Roman" w:hAnsi="Times New Roman" w:cs="Times New Roman"/>
          <w:spacing w:val="3"/>
          <w:sz w:val="28"/>
          <w:szCs w:val="28"/>
        </w:rPr>
        <w:t>для развития внешнеэкономич</w:t>
      </w:r>
      <w:r w:rsidR="007A5C7E" w:rsidRPr="00D4233B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7A5C7E" w:rsidRPr="00D4233B">
        <w:rPr>
          <w:rFonts w:ascii="Times New Roman" w:hAnsi="Times New Roman" w:cs="Times New Roman"/>
          <w:spacing w:val="3"/>
          <w:sz w:val="28"/>
          <w:szCs w:val="28"/>
        </w:rPr>
        <w:t xml:space="preserve">ских связей Республики Беларусь и выхода на новые рынки; </w:t>
      </w:r>
    </w:p>
    <w:p w:rsidR="004C2196" w:rsidRPr="00D4233B" w:rsidRDefault="007A5C7E" w:rsidP="000F74F0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Pr="00D4233B">
        <w:rPr>
          <w:rFonts w:ascii="Times New Roman" w:hAnsi="Times New Roman" w:cs="Times New Roman"/>
          <w:sz w:val="28"/>
          <w:szCs w:val="28"/>
        </w:rPr>
        <w:t xml:space="preserve">важно не только прослушать темы 1, 2 и 3 и изучить теорию, но и </w:t>
      </w:r>
      <w:r w:rsidRPr="00D4233B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Pr="00D4233B">
        <w:rPr>
          <w:rFonts w:ascii="Times New Roman" w:hAnsi="Times New Roman" w:cs="Times New Roman"/>
          <w:spacing w:val="3"/>
          <w:sz w:val="28"/>
          <w:szCs w:val="28"/>
        </w:rPr>
        <w:t xml:space="preserve">навыки оценки и мониторинга эффективности и эффектов </w:t>
      </w:r>
      <w:r w:rsidRPr="00D4233B">
        <w:rPr>
          <w:rFonts w:ascii="Times New Roman" w:hAnsi="Times New Roman" w:cs="Times New Roman"/>
          <w:sz w:val="28"/>
        </w:rPr>
        <w:t>международной экономической интеграции</w:t>
      </w:r>
      <w:r w:rsidRPr="00D4233B">
        <w:rPr>
          <w:rFonts w:ascii="Times New Roman" w:hAnsi="Times New Roman" w:cs="Times New Roman"/>
          <w:spacing w:val="3"/>
          <w:sz w:val="28"/>
          <w:szCs w:val="28"/>
        </w:rPr>
        <w:t>, широты и глубины интеграционного проце</w:t>
      </w:r>
      <w:r w:rsidRPr="00D4233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D4233B">
        <w:rPr>
          <w:rFonts w:ascii="Times New Roman" w:hAnsi="Times New Roman" w:cs="Times New Roman"/>
          <w:spacing w:val="3"/>
          <w:sz w:val="28"/>
          <w:szCs w:val="28"/>
        </w:rPr>
        <w:t xml:space="preserve">са; </w:t>
      </w:r>
      <w:r w:rsidRPr="00D4233B">
        <w:rPr>
          <w:rFonts w:ascii="Times New Roman" w:hAnsi="Times New Roman" w:cs="Times New Roman"/>
          <w:sz w:val="28"/>
        </w:rPr>
        <w:t>применения методов и инструментов системной инженерии для конс</w:t>
      </w:r>
      <w:r w:rsidRPr="00D4233B">
        <w:rPr>
          <w:rFonts w:ascii="Times New Roman" w:hAnsi="Times New Roman" w:cs="Times New Roman"/>
          <w:sz w:val="28"/>
        </w:rPr>
        <w:t>т</w:t>
      </w:r>
      <w:r w:rsidRPr="00D4233B">
        <w:rPr>
          <w:rFonts w:ascii="Times New Roman" w:hAnsi="Times New Roman" w:cs="Times New Roman"/>
          <w:sz w:val="28"/>
        </w:rPr>
        <w:t xml:space="preserve">руирования эффективных систем международной экономической интеграции и процессов их жизненного цикла; применения методов и инструментов интеграционной политики для повышения эффективности системы международной экономической интеграции с участием Республики Беларусь, </w:t>
      </w:r>
      <w:r w:rsidRPr="00D4233B">
        <w:rPr>
          <w:rFonts w:ascii="Times New Roman" w:hAnsi="Times New Roman" w:cs="Times New Roman"/>
          <w:spacing w:val="3"/>
          <w:sz w:val="28"/>
          <w:szCs w:val="28"/>
        </w:rPr>
        <w:t>развития внешнеэкономических связей Ре</w:t>
      </w:r>
      <w:r w:rsidRPr="00D4233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D4233B">
        <w:rPr>
          <w:rFonts w:ascii="Times New Roman" w:hAnsi="Times New Roman" w:cs="Times New Roman"/>
          <w:spacing w:val="3"/>
          <w:sz w:val="28"/>
          <w:szCs w:val="28"/>
        </w:rPr>
        <w:t xml:space="preserve">публики Беларусь и ее экономических субъектов, </w:t>
      </w:r>
      <w:r w:rsidR="004C2196" w:rsidRPr="00D4233B">
        <w:rPr>
          <w:rFonts w:ascii="Times New Roman" w:hAnsi="Times New Roman" w:cs="Times New Roman"/>
          <w:sz w:val="28"/>
          <w:szCs w:val="28"/>
        </w:rPr>
        <w:t>для чего магистрантам необходимо поработать с международной статистикой, графическим и табличным материалом</w:t>
      </w:r>
      <w:r w:rsidR="00194C20" w:rsidRPr="00D4233B">
        <w:rPr>
          <w:rFonts w:ascii="Times New Roman" w:hAnsi="Times New Roman" w:cs="Times New Roman"/>
          <w:sz w:val="28"/>
          <w:szCs w:val="28"/>
        </w:rPr>
        <w:t>;</w:t>
      </w:r>
    </w:p>
    <w:p w:rsidR="004C2196" w:rsidRPr="00D4233B" w:rsidRDefault="00194C20" w:rsidP="004C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>2)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</w:t>
      </w:r>
      <w:r w:rsidRPr="00D4233B">
        <w:rPr>
          <w:rFonts w:ascii="Times New Roman" w:hAnsi="Times New Roman" w:cs="Times New Roman"/>
          <w:sz w:val="28"/>
          <w:szCs w:val="28"/>
        </w:rPr>
        <w:t>П</w:t>
      </w:r>
      <w:r w:rsidR="004C2196" w:rsidRPr="00D4233B">
        <w:rPr>
          <w:rFonts w:ascii="Times New Roman" w:hAnsi="Times New Roman" w:cs="Times New Roman"/>
          <w:sz w:val="28"/>
          <w:szCs w:val="28"/>
        </w:rPr>
        <w:t>ри изучении тем</w:t>
      </w:r>
      <w:r w:rsidR="00C66D14" w:rsidRPr="00D4233B">
        <w:rPr>
          <w:rFonts w:ascii="Times New Roman" w:hAnsi="Times New Roman" w:cs="Times New Roman"/>
          <w:sz w:val="28"/>
          <w:szCs w:val="28"/>
        </w:rPr>
        <w:t>ы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</w:t>
      </w:r>
      <w:r w:rsidR="00C66D14" w:rsidRPr="00D4233B">
        <w:rPr>
          <w:rFonts w:ascii="Times New Roman" w:hAnsi="Times New Roman" w:cs="Times New Roman"/>
          <w:sz w:val="28"/>
          <w:szCs w:val="28"/>
        </w:rPr>
        <w:t xml:space="preserve">1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помимо учебного материала магистрантам следует обратиться к первоисточникам, это будут теоретические работы авторов по </w:t>
      </w:r>
      <w:r w:rsidR="00C66D14" w:rsidRPr="00D4233B">
        <w:rPr>
          <w:rFonts w:ascii="Times New Roman" w:hAnsi="Times New Roman" w:cs="Times New Roman"/>
          <w:sz w:val="28"/>
          <w:szCs w:val="28"/>
        </w:rPr>
        <w:t>международной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</w:t>
      </w:r>
      <w:r w:rsidR="004C2196" w:rsidRPr="00D4233B">
        <w:rPr>
          <w:rFonts w:ascii="Times New Roman" w:hAnsi="Times New Roman" w:cs="Times New Roman"/>
          <w:spacing w:val="-18"/>
          <w:sz w:val="28"/>
          <w:szCs w:val="28"/>
        </w:rPr>
        <w:t>экономической интеграции</w:t>
      </w:r>
      <w:r w:rsidR="00C66D14" w:rsidRPr="00D4233B">
        <w:rPr>
          <w:rFonts w:ascii="Times New Roman" w:hAnsi="Times New Roman" w:cs="Times New Roman"/>
          <w:spacing w:val="-18"/>
          <w:sz w:val="28"/>
          <w:szCs w:val="28"/>
        </w:rPr>
        <w:t xml:space="preserve"> и</w:t>
      </w:r>
      <w:r w:rsidR="004C2196" w:rsidRPr="00D4233B">
        <w:rPr>
          <w:rFonts w:ascii="Times New Roman" w:hAnsi="Times New Roman" w:cs="Times New Roman"/>
          <w:spacing w:val="-18"/>
          <w:sz w:val="28"/>
          <w:szCs w:val="28"/>
        </w:rPr>
        <w:t xml:space="preserve"> соглашения,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</w:t>
      </w:r>
      <w:r w:rsidR="004C2196" w:rsidRPr="00D4233B">
        <w:rPr>
          <w:rFonts w:ascii="Times New Roman" w:hAnsi="Times New Roman" w:cs="Times New Roman"/>
          <w:spacing w:val="-18"/>
          <w:sz w:val="28"/>
          <w:szCs w:val="28"/>
        </w:rPr>
        <w:t>принятые в рамках ВТО.</w:t>
      </w:r>
    </w:p>
    <w:p w:rsidR="004C2196" w:rsidRPr="00D4233B" w:rsidRDefault="00194C20" w:rsidP="004C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>3) П</w:t>
      </w:r>
      <w:r w:rsidR="004C2196" w:rsidRPr="00D4233B">
        <w:rPr>
          <w:rFonts w:ascii="Times New Roman" w:hAnsi="Times New Roman" w:cs="Times New Roman"/>
          <w:sz w:val="28"/>
          <w:szCs w:val="28"/>
        </w:rPr>
        <w:t>осле первого занятия магистранту следует обратиться к вопросам к экзамену по данной дисциплине, а также начать изучение рекомендованной литературы, что позволит ему на последующих лекционных занятиях не только пассивно сидеть и писать, но и задавать преподавателю вопросы, тем самым углубляя свои знания по изучаемой дисциплине.</w:t>
      </w:r>
    </w:p>
    <w:p w:rsidR="00194C20" w:rsidRPr="00D4233B" w:rsidRDefault="00194C20" w:rsidP="004C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4)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Темы </w:t>
      </w:r>
      <w:r w:rsidR="00DE1D64" w:rsidRPr="00D4233B">
        <w:rPr>
          <w:rFonts w:ascii="Times New Roman" w:hAnsi="Times New Roman" w:cs="Times New Roman"/>
          <w:sz w:val="28"/>
          <w:szCs w:val="28"/>
        </w:rPr>
        <w:t>4-5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посвящены практике </w:t>
      </w:r>
      <w:r w:rsidR="00DE1D64" w:rsidRPr="00D4233B">
        <w:rPr>
          <w:rFonts w:ascii="Times New Roman" w:hAnsi="Times New Roman" w:cs="Times New Roman"/>
          <w:sz w:val="28"/>
          <w:szCs w:val="28"/>
        </w:rPr>
        <w:t xml:space="preserve">многоуровневого экономического интеграционного проектирования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в различных </w:t>
      </w:r>
      <w:r w:rsidR="00DE1D64" w:rsidRPr="00D4233B">
        <w:rPr>
          <w:rFonts w:ascii="Times New Roman" w:hAnsi="Times New Roman" w:cs="Times New Roman"/>
          <w:sz w:val="28"/>
          <w:szCs w:val="28"/>
        </w:rPr>
        <w:t xml:space="preserve">странах и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регионах мира. Они позволяют магистрантам проанализировать </w:t>
      </w:r>
      <w:r w:rsidR="00DE1D64" w:rsidRPr="00D4233B">
        <w:rPr>
          <w:rFonts w:ascii="Times New Roman" w:hAnsi="Times New Roman" w:cs="Times New Roman"/>
          <w:sz w:val="28"/>
          <w:szCs w:val="28"/>
        </w:rPr>
        <w:t xml:space="preserve">интеграционную политику и интеграционное проектирование в развитых и </w:t>
      </w:r>
      <w:proofErr w:type="gramStart"/>
      <w:r w:rsidR="00DE1D64" w:rsidRPr="00D4233B">
        <w:rPr>
          <w:rFonts w:ascii="Times New Roman" w:hAnsi="Times New Roman" w:cs="Times New Roman"/>
          <w:sz w:val="28"/>
          <w:szCs w:val="28"/>
        </w:rPr>
        <w:t>развивающихся странах</w:t>
      </w:r>
      <w:proofErr w:type="gramEnd"/>
      <w:r w:rsidR="00DE1D64" w:rsidRPr="00D4233B">
        <w:rPr>
          <w:rFonts w:ascii="Times New Roman" w:hAnsi="Times New Roman" w:cs="Times New Roman"/>
          <w:sz w:val="28"/>
          <w:szCs w:val="28"/>
        </w:rPr>
        <w:t xml:space="preserve"> и регионах</w:t>
      </w:r>
      <w:r w:rsidR="00C42FB1" w:rsidRPr="00D4233B">
        <w:rPr>
          <w:rFonts w:ascii="Times New Roman" w:hAnsi="Times New Roman" w:cs="Times New Roman"/>
          <w:sz w:val="28"/>
          <w:szCs w:val="28"/>
        </w:rPr>
        <w:t xml:space="preserve">, а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42FB1" w:rsidRPr="00D4233B">
        <w:rPr>
          <w:rFonts w:ascii="Times New Roman" w:hAnsi="Times New Roman" w:cs="Times New Roman"/>
          <w:sz w:val="28"/>
          <w:szCs w:val="28"/>
        </w:rPr>
        <w:t>в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C42FB1" w:rsidRPr="00D4233B">
        <w:rPr>
          <w:rFonts w:ascii="Times New Roman" w:hAnsi="Times New Roman" w:cs="Times New Roman"/>
          <w:sz w:val="28"/>
          <w:szCs w:val="28"/>
        </w:rPr>
        <w:t>е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Беларусь и других стран</w:t>
      </w:r>
      <w:r w:rsidR="00C42FB1" w:rsidRPr="00D4233B">
        <w:rPr>
          <w:rFonts w:ascii="Times New Roman" w:hAnsi="Times New Roman" w:cs="Times New Roman"/>
          <w:sz w:val="28"/>
          <w:szCs w:val="28"/>
        </w:rPr>
        <w:t>ах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СНГ, изучив теорию данного вопроса и мировой опыт </w:t>
      </w:r>
      <w:r w:rsidR="00C42FB1" w:rsidRPr="00D4233B">
        <w:rPr>
          <w:rFonts w:ascii="Times New Roman" w:hAnsi="Times New Roman" w:cs="Times New Roman"/>
          <w:sz w:val="28"/>
          <w:szCs w:val="28"/>
        </w:rPr>
        <w:t xml:space="preserve">интеграционной политики и интеграционного проектирования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в различных регионах. Здесь важно придерживаться следующей логики изучения тем (от общего к частному, </w:t>
      </w:r>
      <w:r w:rsidR="00C42FB1" w:rsidRPr="00D4233B">
        <w:rPr>
          <w:rFonts w:ascii="Times New Roman" w:hAnsi="Times New Roman" w:cs="Times New Roman"/>
          <w:sz w:val="28"/>
          <w:szCs w:val="28"/>
        </w:rPr>
        <w:t>от абстрактного к конкретному):</w:t>
      </w:r>
    </w:p>
    <w:p w:rsidR="00194C20" w:rsidRPr="00D4233B" w:rsidRDefault="00194C20" w:rsidP="004C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-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сначала следует понять общие социально-экономические и интеграционные особенности </w:t>
      </w:r>
      <w:r w:rsidR="00C42FB1" w:rsidRPr="00D4233B">
        <w:rPr>
          <w:rFonts w:ascii="Times New Roman" w:hAnsi="Times New Roman" w:cs="Times New Roman"/>
          <w:sz w:val="28"/>
          <w:szCs w:val="28"/>
        </w:rPr>
        <w:t xml:space="preserve">страны,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региона и тенденции его развития, изучить </w:t>
      </w:r>
      <w:r w:rsidR="00C42FB1" w:rsidRPr="00D4233B">
        <w:rPr>
          <w:rFonts w:ascii="Times New Roman" w:hAnsi="Times New Roman" w:cs="Times New Roman"/>
          <w:sz w:val="28"/>
          <w:szCs w:val="28"/>
        </w:rPr>
        <w:t xml:space="preserve">многоуровневую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структуру интеграционных </w:t>
      </w:r>
      <w:r w:rsidR="00C42FB1" w:rsidRPr="00D4233B">
        <w:rPr>
          <w:rFonts w:ascii="Times New Roman" w:hAnsi="Times New Roman" w:cs="Times New Roman"/>
          <w:sz w:val="28"/>
          <w:szCs w:val="28"/>
        </w:rPr>
        <w:t>соглашений страны, блока</w:t>
      </w:r>
      <w:r w:rsidRPr="00D4233B">
        <w:rPr>
          <w:rFonts w:ascii="Times New Roman" w:hAnsi="Times New Roman" w:cs="Times New Roman"/>
          <w:sz w:val="28"/>
          <w:szCs w:val="28"/>
        </w:rPr>
        <w:t>;</w:t>
      </w:r>
    </w:p>
    <w:p w:rsidR="00194C20" w:rsidRPr="00D4233B" w:rsidRDefault="00194C20" w:rsidP="004C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-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D4233B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переходить к изучению более частных вопросов – особенностей различных интеграционных </w:t>
      </w:r>
      <w:r w:rsidR="00C42FB1" w:rsidRPr="00D4233B">
        <w:rPr>
          <w:rFonts w:ascii="Times New Roman" w:hAnsi="Times New Roman" w:cs="Times New Roman"/>
          <w:sz w:val="28"/>
          <w:szCs w:val="28"/>
        </w:rPr>
        <w:t xml:space="preserve">соглашений и </w:t>
      </w:r>
      <w:r w:rsidR="004C2196" w:rsidRPr="00D4233B">
        <w:rPr>
          <w:rFonts w:ascii="Times New Roman" w:hAnsi="Times New Roman" w:cs="Times New Roman"/>
          <w:sz w:val="28"/>
          <w:szCs w:val="28"/>
        </w:rPr>
        <w:t>объединений</w:t>
      </w:r>
      <w:r w:rsidRPr="00D4233B">
        <w:rPr>
          <w:rFonts w:ascii="Times New Roman" w:hAnsi="Times New Roman" w:cs="Times New Roman"/>
          <w:sz w:val="28"/>
          <w:szCs w:val="28"/>
        </w:rPr>
        <w:t>;</w:t>
      </w:r>
    </w:p>
    <w:p w:rsidR="004C2196" w:rsidRPr="00D4233B" w:rsidRDefault="00194C20" w:rsidP="004C2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 xml:space="preserve">- 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необходимо постоянно обращаться к теоретическим знаниям, чтобы лучше понимать то, что происходит в практике </w:t>
      </w:r>
      <w:r w:rsidR="00C42FB1" w:rsidRPr="00D4233B">
        <w:rPr>
          <w:rFonts w:ascii="Times New Roman" w:hAnsi="Times New Roman" w:cs="Times New Roman"/>
          <w:sz w:val="28"/>
          <w:szCs w:val="28"/>
        </w:rPr>
        <w:t>интеграционной политики и интеграционного проектирования на разных уровнях интеграционных отношений</w:t>
      </w:r>
      <w:r w:rsidRPr="00D4233B">
        <w:rPr>
          <w:rFonts w:ascii="Times New Roman" w:hAnsi="Times New Roman" w:cs="Times New Roman"/>
          <w:sz w:val="28"/>
          <w:szCs w:val="28"/>
        </w:rPr>
        <w:t>;</w:t>
      </w:r>
    </w:p>
    <w:p w:rsidR="004C2196" w:rsidRPr="00D4233B" w:rsidRDefault="00194C20" w:rsidP="0019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3B">
        <w:rPr>
          <w:rFonts w:ascii="Times New Roman" w:hAnsi="Times New Roman" w:cs="Times New Roman"/>
          <w:sz w:val="28"/>
          <w:szCs w:val="28"/>
        </w:rPr>
        <w:t>- в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опросы, касающиеся особенностей </w:t>
      </w:r>
      <w:r w:rsidR="00C42FB1" w:rsidRPr="00D4233B">
        <w:rPr>
          <w:rFonts w:ascii="Times New Roman" w:hAnsi="Times New Roman" w:cs="Times New Roman"/>
          <w:sz w:val="28"/>
          <w:szCs w:val="28"/>
        </w:rPr>
        <w:t xml:space="preserve">интеграционной политики и интеграционного проектирования в </w:t>
      </w:r>
      <w:r w:rsidR="004C2196" w:rsidRPr="00D4233B">
        <w:rPr>
          <w:rFonts w:ascii="Times New Roman" w:hAnsi="Times New Roman" w:cs="Times New Roman"/>
          <w:sz w:val="28"/>
          <w:szCs w:val="28"/>
        </w:rPr>
        <w:t>Республик</w:t>
      </w:r>
      <w:r w:rsidR="00C42FB1" w:rsidRPr="00D4233B">
        <w:rPr>
          <w:rFonts w:ascii="Times New Roman" w:hAnsi="Times New Roman" w:cs="Times New Roman"/>
          <w:sz w:val="28"/>
          <w:szCs w:val="28"/>
        </w:rPr>
        <w:t>е</w:t>
      </w:r>
      <w:r w:rsidR="004C2196" w:rsidRPr="00D4233B">
        <w:rPr>
          <w:rFonts w:ascii="Times New Roman" w:hAnsi="Times New Roman" w:cs="Times New Roman"/>
          <w:sz w:val="28"/>
          <w:szCs w:val="28"/>
        </w:rPr>
        <w:t xml:space="preserve"> Беларусь </w:t>
      </w:r>
      <w:r w:rsidR="00C42FB1" w:rsidRPr="00D4233B">
        <w:rPr>
          <w:rFonts w:ascii="Times New Roman" w:hAnsi="Times New Roman" w:cs="Times New Roman"/>
          <w:sz w:val="28"/>
          <w:szCs w:val="28"/>
        </w:rPr>
        <w:t xml:space="preserve">и других странах СНГ </w:t>
      </w:r>
      <w:r w:rsidR="004C2196" w:rsidRPr="00D4233B">
        <w:rPr>
          <w:rFonts w:ascii="Times New Roman" w:hAnsi="Times New Roman" w:cs="Times New Roman"/>
          <w:sz w:val="28"/>
          <w:szCs w:val="28"/>
        </w:rPr>
        <w:t>рекомендуется рассматривать в дискуссионной форме либо в форме докладов магистрантов на семинарских занятиях.</w:t>
      </w:r>
    </w:p>
    <w:sectPr w:rsidR="004C2196" w:rsidRPr="00D4233B" w:rsidSect="007F2A5D">
      <w:footerReference w:type="default" r:id="rId7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08" w:rsidRDefault="00861608" w:rsidP="00852293">
      <w:pPr>
        <w:spacing w:after="0" w:line="240" w:lineRule="auto"/>
      </w:pPr>
      <w:r>
        <w:separator/>
      </w:r>
    </w:p>
  </w:endnote>
  <w:endnote w:type="continuationSeparator" w:id="0">
    <w:p w:rsidR="00861608" w:rsidRDefault="00861608" w:rsidP="0085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003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1D6" w:rsidRDefault="00CD21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3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52293" w:rsidRDefault="008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08" w:rsidRDefault="00861608" w:rsidP="00852293">
      <w:pPr>
        <w:spacing w:after="0" w:line="240" w:lineRule="auto"/>
      </w:pPr>
      <w:r>
        <w:separator/>
      </w:r>
    </w:p>
  </w:footnote>
  <w:footnote w:type="continuationSeparator" w:id="0">
    <w:p w:rsidR="00861608" w:rsidRDefault="00861608" w:rsidP="00852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21C49"/>
    <w:multiLevelType w:val="hybridMultilevel"/>
    <w:tmpl w:val="ECDA0ABE"/>
    <w:lvl w:ilvl="0" w:tplc="006CB18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D6"/>
    <w:rsid w:val="0005486A"/>
    <w:rsid w:val="000F74F0"/>
    <w:rsid w:val="00194C20"/>
    <w:rsid w:val="001B7108"/>
    <w:rsid w:val="00253994"/>
    <w:rsid w:val="00275DB5"/>
    <w:rsid w:val="003C76AD"/>
    <w:rsid w:val="003D3682"/>
    <w:rsid w:val="004118C0"/>
    <w:rsid w:val="004220B8"/>
    <w:rsid w:val="00456CCF"/>
    <w:rsid w:val="004760E9"/>
    <w:rsid w:val="00495139"/>
    <w:rsid w:val="004C2196"/>
    <w:rsid w:val="004F78E2"/>
    <w:rsid w:val="00532AAD"/>
    <w:rsid w:val="00570127"/>
    <w:rsid w:val="005743EB"/>
    <w:rsid w:val="005D3E92"/>
    <w:rsid w:val="006206C3"/>
    <w:rsid w:val="00634AAB"/>
    <w:rsid w:val="006902D6"/>
    <w:rsid w:val="006E1DF2"/>
    <w:rsid w:val="006E3155"/>
    <w:rsid w:val="007335E8"/>
    <w:rsid w:val="00765BE9"/>
    <w:rsid w:val="0076651B"/>
    <w:rsid w:val="007A25BE"/>
    <w:rsid w:val="007A5C7E"/>
    <w:rsid w:val="007B7718"/>
    <w:rsid w:val="007F2A5D"/>
    <w:rsid w:val="0082380A"/>
    <w:rsid w:val="008446AD"/>
    <w:rsid w:val="00852293"/>
    <w:rsid w:val="00855C3A"/>
    <w:rsid w:val="00861608"/>
    <w:rsid w:val="00871226"/>
    <w:rsid w:val="008F29E1"/>
    <w:rsid w:val="00985ECB"/>
    <w:rsid w:val="009F6DCA"/>
    <w:rsid w:val="00A04366"/>
    <w:rsid w:val="00A8682A"/>
    <w:rsid w:val="00A87A90"/>
    <w:rsid w:val="00AD28F4"/>
    <w:rsid w:val="00AD3535"/>
    <w:rsid w:val="00B06F67"/>
    <w:rsid w:val="00BD1388"/>
    <w:rsid w:val="00C15CA2"/>
    <w:rsid w:val="00C42FB1"/>
    <w:rsid w:val="00C60094"/>
    <w:rsid w:val="00C66D14"/>
    <w:rsid w:val="00CD21D6"/>
    <w:rsid w:val="00D4233B"/>
    <w:rsid w:val="00DA52BE"/>
    <w:rsid w:val="00DC1152"/>
    <w:rsid w:val="00DE1D64"/>
    <w:rsid w:val="00E077B5"/>
    <w:rsid w:val="00E75024"/>
    <w:rsid w:val="00F10BF0"/>
    <w:rsid w:val="00FB33BB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C99BA-D4E0-4AEE-95F1-5F92A870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Знак Знак Char, Знак Знак Char"/>
    <w:link w:val="NormalWeb"/>
    <w:locked/>
    <w:rsid w:val="00AD3535"/>
    <w:rPr>
      <w:sz w:val="24"/>
      <w:szCs w:val="24"/>
    </w:rPr>
  </w:style>
  <w:style w:type="paragraph" w:styleId="NormalWeb">
    <w:name w:val="Normal (Web)"/>
    <w:aliases w:val="Знак Знак, Знак Знак"/>
    <w:basedOn w:val="Normal"/>
    <w:link w:val="NormalWebChar"/>
    <w:unhideWhenUsed/>
    <w:rsid w:val="00AD3535"/>
    <w:pPr>
      <w:spacing w:after="0" w:line="240" w:lineRule="auto"/>
    </w:pPr>
    <w:rPr>
      <w:sz w:val="24"/>
      <w:szCs w:val="24"/>
    </w:rPr>
  </w:style>
  <w:style w:type="paragraph" w:customStyle="1" w:styleId="FR2">
    <w:name w:val="FR2"/>
    <w:rsid w:val="00AD3535"/>
    <w:pPr>
      <w:widowControl w:val="0"/>
      <w:autoSpaceDE w:val="0"/>
      <w:autoSpaceDN w:val="0"/>
      <w:adjustRightInd w:val="0"/>
      <w:spacing w:before="160" w:after="0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rsid w:val="003C76AD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C7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78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78E2"/>
    <w:rPr>
      <w:sz w:val="16"/>
      <w:szCs w:val="16"/>
    </w:rPr>
  </w:style>
  <w:style w:type="paragraph" w:customStyle="1" w:styleId="point">
    <w:name w:val="point"/>
    <w:basedOn w:val="Normal"/>
    <w:rsid w:val="00C1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Normal"/>
    <w:rsid w:val="00C15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D1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D1388"/>
    <w:rPr>
      <w:color w:val="0000FF"/>
      <w:u w:val="single"/>
    </w:rPr>
  </w:style>
  <w:style w:type="character" w:customStyle="1" w:styleId="serp-urlitem">
    <w:name w:val="serp-url__item"/>
    <w:basedOn w:val="DefaultParagraphFont"/>
    <w:rsid w:val="00BD1388"/>
  </w:style>
  <w:style w:type="character" w:customStyle="1" w:styleId="serp-urlmark">
    <w:name w:val="serp-url__mark"/>
    <w:basedOn w:val="DefaultParagraphFont"/>
    <w:rsid w:val="00BD1388"/>
  </w:style>
  <w:style w:type="paragraph" w:customStyle="1" w:styleId="newncpi">
    <w:name w:val="newncpi"/>
    <w:basedOn w:val="Normal"/>
    <w:rsid w:val="004760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5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93"/>
  </w:style>
  <w:style w:type="paragraph" w:styleId="Footer">
    <w:name w:val="footer"/>
    <w:basedOn w:val="Normal"/>
    <w:link w:val="FooterChar"/>
    <w:uiPriority w:val="99"/>
    <w:unhideWhenUsed/>
    <w:rsid w:val="0085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93"/>
  </w:style>
  <w:style w:type="paragraph" w:styleId="ListParagraph">
    <w:name w:val="List Paragraph"/>
    <w:basedOn w:val="Normal"/>
    <w:uiPriority w:val="34"/>
    <w:qFormat/>
    <w:rsid w:val="00194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32</cp:revision>
  <cp:lastPrinted>2016-09-17T09:34:00Z</cp:lastPrinted>
  <dcterms:created xsi:type="dcterms:W3CDTF">2016-01-17T14:39:00Z</dcterms:created>
  <dcterms:modified xsi:type="dcterms:W3CDTF">2017-04-18T08:53:00Z</dcterms:modified>
</cp:coreProperties>
</file>