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3ACBAC" w14:textId="0D3F2156" w:rsidR="00ED2B3D" w:rsidRDefault="00B826E2" w:rsidP="00D1005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10059">
        <w:rPr>
          <w:rFonts w:ascii="Times New Roman" w:hAnsi="Times New Roman" w:cs="Times New Roman"/>
          <w:b/>
          <w:bCs/>
          <w:sz w:val="28"/>
          <w:szCs w:val="28"/>
        </w:rPr>
        <w:t xml:space="preserve">Вопросы к зачету по учебной дисциплине «Коммерческая деятельность» </w:t>
      </w:r>
    </w:p>
    <w:p w14:paraId="5DB204FE" w14:textId="2E34C82B" w:rsidR="00D10059" w:rsidRDefault="00D10059" w:rsidP="00FD6AB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14:paraId="615AFA5C" w14:textId="77777777" w:rsidR="00ED4BC8" w:rsidRPr="00D10059" w:rsidRDefault="00ED4BC8" w:rsidP="00D1005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27A47BCC" w14:textId="77777777" w:rsidR="00B826E2" w:rsidRPr="00FC57BD" w:rsidRDefault="00B826E2" w:rsidP="007871A4">
      <w:pPr>
        <w:pStyle w:val="a3"/>
        <w:widowControl w:val="0"/>
        <w:numPr>
          <w:ilvl w:val="0"/>
          <w:numId w:val="1"/>
        </w:numPr>
        <w:ind w:left="0" w:firstLine="283"/>
        <w:jc w:val="both"/>
        <w:rPr>
          <w:sz w:val="28"/>
          <w:szCs w:val="28"/>
        </w:rPr>
      </w:pPr>
      <w:r w:rsidRPr="00FC57BD">
        <w:rPr>
          <w:sz w:val="28"/>
          <w:szCs w:val="28"/>
          <w:shd w:val="clear" w:color="auto" w:fill="FFFFFF"/>
        </w:rPr>
        <w:t>Понятие и цель коммерческой деятельности, ее принципы и функции.</w:t>
      </w:r>
    </w:p>
    <w:p w14:paraId="6C2E13AE" w14:textId="77777777" w:rsidR="00B826E2" w:rsidRDefault="00B826E2" w:rsidP="007871A4">
      <w:pPr>
        <w:pStyle w:val="a3"/>
        <w:widowControl w:val="0"/>
        <w:numPr>
          <w:ilvl w:val="0"/>
          <w:numId w:val="1"/>
        </w:numPr>
        <w:ind w:left="0" w:firstLine="283"/>
        <w:jc w:val="both"/>
        <w:rPr>
          <w:sz w:val="28"/>
          <w:szCs w:val="28"/>
        </w:rPr>
      </w:pPr>
      <w:r w:rsidRPr="00D00C85">
        <w:rPr>
          <w:sz w:val="28"/>
          <w:szCs w:val="28"/>
        </w:rPr>
        <w:t xml:space="preserve">Основные направления коммерческой деятельности. </w:t>
      </w:r>
    </w:p>
    <w:p w14:paraId="3EB5DA7F" w14:textId="77777777" w:rsidR="00B826E2" w:rsidRPr="00D00C85" w:rsidRDefault="00B826E2" w:rsidP="007871A4">
      <w:pPr>
        <w:pStyle w:val="a3"/>
        <w:widowControl w:val="0"/>
        <w:numPr>
          <w:ilvl w:val="0"/>
          <w:numId w:val="1"/>
        </w:numPr>
        <w:ind w:left="0" w:firstLine="283"/>
        <w:jc w:val="both"/>
        <w:rPr>
          <w:sz w:val="28"/>
          <w:szCs w:val="28"/>
        </w:rPr>
      </w:pPr>
      <w:r w:rsidRPr="00D00C85">
        <w:rPr>
          <w:sz w:val="28"/>
          <w:szCs w:val="28"/>
          <w:shd w:val="clear" w:color="auto" w:fill="FFFFFF"/>
        </w:rPr>
        <w:t>Коммерческая служба организации: структура, функции, взаимосвязь с другими подразделениями.</w:t>
      </w:r>
    </w:p>
    <w:p w14:paraId="618BFD58" w14:textId="01C21227" w:rsidR="00B826E2" w:rsidRDefault="00B826E2" w:rsidP="007871A4">
      <w:pPr>
        <w:pStyle w:val="a4"/>
        <w:widowControl w:val="0"/>
        <w:numPr>
          <w:ilvl w:val="0"/>
          <w:numId w:val="1"/>
        </w:numPr>
        <w:spacing w:after="0"/>
        <w:ind w:left="0" w:firstLine="283"/>
        <w:jc w:val="both"/>
        <w:rPr>
          <w:sz w:val="28"/>
          <w:szCs w:val="28"/>
        </w:rPr>
      </w:pPr>
      <w:r w:rsidRPr="00D00C85">
        <w:rPr>
          <w:sz w:val="28"/>
          <w:szCs w:val="28"/>
        </w:rPr>
        <w:t xml:space="preserve">Профессиональные и личностные требования, предъявляемые к коммерческому работнику. </w:t>
      </w:r>
    </w:p>
    <w:p w14:paraId="5283168C" w14:textId="77777777" w:rsidR="00B826E2" w:rsidRPr="003276E3" w:rsidRDefault="00B826E2" w:rsidP="007871A4">
      <w:pPr>
        <w:pStyle w:val="a4"/>
        <w:numPr>
          <w:ilvl w:val="0"/>
          <w:numId w:val="1"/>
        </w:numPr>
        <w:tabs>
          <w:tab w:val="left" w:pos="-567"/>
        </w:tabs>
        <w:spacing w:after="0"/>
        <w:ind w:left="0" w:firstLine="283"/>
        <w:jc w:val="both"/>
        <w:rPr>
          <w:sz w:val="28"/>
          <w:szCs w:val="28"/>
          <w:shd w:val="clear" w:color="auto" w:fill="FFFFFF"/>
        </w:rPr>
      </w:pPr>
      <w:r w:rsidRPr="003276E3">
        <w:rPr>
          <w:sz w:val="28"/>
          <w:szCs w:val="28"/>
          <w:shd w:val="clear" w:color="auto" w:fill="FFFFFF"/>
        </w:rPr>
        <w:t>Структура и содержание коммерческой деятельности организации при взаимодействии с внешней средой.</w:t>
      </w:r>
    </w:p>
    <w:p w14:paraId="0A04E330" w14:textId="77777777" w:rsidR="00B826E2" w:rsidRPr="003276E3" w:rsidRDefault="00B826E2" w:rsidP="007871A4">
      <w:pPr>
        <w:pStyle w:val="a4"/>
        <w:numPr>
          <w:ilvl w:val="0"/>
          <w:numId w:val="1"/>
        </w:numPr>
        <w:tabs>
          <w:tab w:val="left" w:pos="-567"/>
        </w:tabs>
        <w:spacing w:after="0"/>
        <w:ind w:left="0" w:firstLine="283"/>
        <w:jc w:val="both"/>
        <w:rPr>
          <w:sz w:val="28"/>
          <w:szCs w:val="28"/>
          <w:shd w:val="clear" w:color="auto" w:fill="FFFFFF"/>
        </w:rPr>
      </w:pPr>
      <w:r w:rsidRPr="003276E3">
        <w:rPr>
          <w:sz w:val="28"/>
          <w:szCs w:val="28"/>
          <w:shd w:val="clear" w:color="auto" w:fill="FFFFFF"/>
        </w:rPr>
        <w:t>Субъекты коммерческой деятельности.</w:t>
      </w:r>
    </w:p>
    <w:p w14:paraId="788C523F" w14:textId="77777777" w:rsidR="00B826E2" w:rsidRPr="003276E3" w:rsidRDefault="00B826E2" w:rsidP="007871A4">
      <w:pPr>
        <w:pStyle w:val="a4"/>
        <w:numPr>
          <w:ilvl w:val="0"/>
          <w:numId w:val="1"/>
        </w:numPr>
        <w:tabs>
          <w:tab w:val="left" w:pos="-567"/>
        </w:tabs>
        <w:spacing w:after="0"/>
        <w:ind w:left="0" w:firstLine="283"/>
        <w:jc w:val="both"/>
        <w:rPr>
          <w:sz w:val="28"/>
          <w:szCs w:val="28"/>
          <w:shd w:val="clear" w:color="auto" w:fill="FFFFFF"/>
        </w:rPr>
      </w:pPr>
      <w:r w:rsidRPr="003276E3">
        <w:rPr>
          <w:sz w:val="28"/>
          <w:szCs w:val="28"/>
          <w:shd w:val="clear" w:color="auto" w:fill="FFFFFF"/>
        </w:rPr>
        <w:t xml:space="preserve">Объекты коммерческой деятельности и их виды. </w:t>
      </w:r>
    </w:p>
    <w:p w14:paraId="3A3C225D" w14:textId="77777777" w:rsidR="00B826E2" w:rsidRPr="003276E3" w:rsidRDefault="00B826E2" w:rsidP="007871A4">
      <w:pPr>
        <w:pStyle w:val="a4"/>
        <w:numPr>
          <w:ilvl w:val="0"/>
          <w:numId w:val="1"/>
        </w:numPr>
        <w:tabs>
          <w:tab w:val="left" w:pos="-567"/>
        </w:tabs>
        <w:spacing w:after="0"/>
        <w:ind w:left="0" w:firstLine="283"/>
        <w:jc w:val="both"/>
        <w:rPr>
          <w:sz w:val="28"/>
          <w:szCs w:val="28"/>
          <w:shd w:val="clear" w:color="auto" w:fill="FFFFFF"/>
        </w:rPr>
      </w:pPr>
      <w:r w:rsidRPr="003276E3">
        <w:rPr>
          <w:sz w:val="28"/>
          <w:szCs w:val="28"/>
          <w:shd w:val="clear" w:color="auto" w:fill="FFFFFF"/>
        </w:rPr>
        <w:t>Инфраструктура коммерческой деятельности и ее характеристика.</w:t>
      </w:r>
    </w:p>
    <w:p w14:paraId="2FFF1DC8" w14:textId="77777777" w:rsidR="00B826E2" w:rsidRPr="00B826E2" w:rsidRDefault="00B826E2" w:rsidP="007871A4">
      <w:pPr>
        <w:pStyle w:val="a4"/>
        <w:numPr>
          <w:ilvl w:val="0"/>
          <w:numId w:val="1"/>
        </w:numPr>
        <w:tabs>
          <w:tab w:val="left" w:pos="-567"/>
        </w:tabs>
        <w:spacing w:after="0"/>
        <w:ind w:left="0" w:firstLine="283"/>
        <w:jc w:val="both"/>
        <w:rPr>
          <w:color w:val="000000"/>
          <w:sz w:val="28"/>
          <w:szCs w:val="28"/>
          <w:shd w:val="clear" w:color="auto" w:fill="FFFFFF"/>
        </w:rPr>
      </w:pPr>
      <w:r w:rsidRPr="00B826E2">
        <w:rPr>
          <w:sz w:val="28"/>
          <w:szCs w:val="28"/>
          <w:shd w:val="clear" w:color="auto" w:fill="FFFFFF"/>
        </w:rPr>
        <w:t xml:space="preserve"> Основные элементы коммерческой деятельности. </w:t>
      </w:r>
    </w:p>
    <w:p w14:paraId="69264CE2" w14:textId="77777777" w:rsidR="00B826E2" w:rsidRPr="00B826E2" w:rsidRDefault="00B826E2" w:rsidP="007871A4">
      <w:pPr>
        <w:pStyle w:val="a3"/>
        <w:numPr>
          <w:ilvl w:val="0"/>
          <w:numId w:val="1"/>
        </w:numPr>
        <w:tabs>
          <w:tab w:val="left" w:pos="-567"/>
        </w:tabs>
        <w:ind w:left="0" w:firstLine="283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B826E2">
        <w:rPr>
          <w:color w:val="000000"/>
          <w:sz w:val="28"/>
          <w:szCs w:val="28"/>
          <w:shd w:val="clear" w:color="auto" w:fill="FFFFFF"/>
        </w:rPr>
        <w:t>Группы коммерческих операций, обслуживающих различные этапы коммерческого процесса.</w:t>
      </w:r>
    </w:p>
    <w:p w14:paraId="7D606206" w14:textId="77777777" w:rsidR="00B826E2" w:rsidRPr="00B826E2" w:rsidRDefault="00B826E2" w:rsidP="007871A4">
      <w:pPr>
        <w:pStyle w:val="a3"/>
        <w:numPr>
          <w:ilvl w:val="0"/>
          <w:numId w:val="1"/>
        </w:numPr>
        <w:tabs>
          <w:tab w:val="left" w:pos="-567"/>
        </w:tabs>
        <w:ind w:left="0" w:firstLine="283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</w:t>
      </w:r>
      <w:r w:rsidRPr="00B826E2">
        <w:rPr>
          <w:sz w:val="28"/>
          <w:szCs w:val="28"/>
          <w:shd w:val="clear" w:color="auto" w:fill="FFFFFF"/>
        </w:rPr>
        <w:t>Факторы, оказывающие влияние влияющие на состояние рынка товаров и услуг.</w:t>
      </w:r>
    </w:p>
    <w:p w14:paraId="759D7DE8" w14:textId="77777777" w:rsidR="00B826E2" w:rsidRPr="00B826E2" w:rsidRDefault="00B826E2" w:rsidP="007871A4">
      <w:pPr>
        <w:pStyle w:val="a3"/>
        <w:numPr>
          <w:ilvl w:val="0"/>
          <w:numId w:val="1"/>
        </w:numPr>
        <w:tabs>
          <w:tab w:val="left" w:pos="-567"/>
        </w:tabs>
        <w:ind w:left="0" w:firstLine="283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</w:t>
      </w:r>
      <w:r w:rsidRPr="00B826E2">
        <w:rPr>
          <w:sz w:val="28"/>
          <w:szCs w:val="28"/>
          <w:shd w:val="clear" w:color="auto" w:fill="FFFFFF"/>
        </w:rPr>
        <w:t xml:space="preserve">Система управления коммерческой деятельностью. </w:t>
      </w:r>
    </w:p>
    <w:p w14:paraId="35F425B1" w14:textId="77777777" w:rsidR="00B826E2" w:rsidRPr="00B826E2" w:rsidRDefault="00B826E2" w:rsidP="007871A4">
      <w:pPr>
        <w:pStyle w:val="a3"/>
        <w:numPr>
          <w:ilvl w:val="0"/>
          <w:numId w:val="1"/>
        </w:numPr>
        <w:tabs>
          <w:tab w:val="left" w:pos="-567"/>
        </w:tabs>
        <w:ind w:left="0" w:firstLine="283"/>
        <w:rPr>
          <w:sz w:val="28"/>
          <w:szCs w:val="28"/>
        </w:rPr>
      </w:pPr>
      <w:r w:rsidRPr="00B826E2">
        <w:rPr>
          <w:sz w:val="28"/>
          <w:szCs w:val="28"/>
        </w:rPr>
        <w:t>Понятие, содержание и источники предпринимательского риска.</w:t>
      </w:r>
    </w:p>
    <w:p w14:paraId="7256CD3E" w14:textId="77777777" w:rsidR="00B826E2" w:rsidRPr="00B826E2" w:rsidRDefault="00B826E2" w:rsidP="007871A4">
      <w:pPr>
        <w:pStyle w:val="a3"/>
        <w:numPr>
          <w:ilvl w:val="0"/>
          <w:numId w:val="1"/>
        </w:numPr>
        <w:tabs>
          <w:tab w:val="left" w:pos="-567"/>
        </w:tabs>
        <w:ind w:left="0" w:firstLine="283"/>
        <w:rPr>
          <w:sz w:val="28"/>
          <w:szCs w:val="28"/>
        </w:rPr>
      </w:pPr>
      <w:r w:rsidRPr="00B826E2">
        <w:rPr>
          <w:sz w:val="28"/>
          <w:szCs w:val="28"/>
        </w:rPr>
        <w:t xml:space="preserve"> Классификация предпринимательских рисков.</w:t>
      </w:r>
    </w:p>
    <w:p w14:paraId="070CAA7B" w14:textId="77777777" w:rsidR="00B826E2" w:rsidRPr="00B826E2" w:rsidRDefault="00B826E2" w:rsidP="007871A4">
      <w:pPr>
        <w:pStyle w:val="a3"/>
        <w:numPr>
          <w:ilvl w:val="0"/>
          <w:numId w:val="1"/>
        </w:numPr>
        <w:tabs>
          <w:tab w:val="left" w:pos="-567"/>
        </w:tabs>
        <w:ind w:left="0" w:firstLine="283"/>
        <w:rPr>
          <w:sz w:val="28"/>
          <w:szCs w:val="28"/>
        </w:rPr>
      </w:pPr>
      <w:r w:rsidRPr="00B826E2">
        <w:rPr>
          <w:sz w:val="28"/>
          <w:szCs w:val="28"/>
        </w:rPr>
        <w:t xml:space="preserve"> Управление предпринимательскими рисками.</w:t>
      </w:r>
    </w:p>
    <w:p w14:paraId="0BF4D3FA" w14:textId="77777777" w:rsidR="00B826E2" w:rsidRPr="00B826E2" w:rsidRDefault="00B826E2" w:rsidP="007871A4">
      <w:pPr>
        <w:pStyle w:val="a3"/>
        <w:numPr>
          <w:ilvl w:val="0"/>
          <w:numId w:val="1"/>
        </w:numPr>
        <w:tabs>
          <w:tab w:val="left" w:pos="-567"/>
        </w:tabs>
        <w:ind w:left="0" w:firstLine="283"/>
        <w:rPr>
          <w:sz w:val="28"/>
          <w:szCs w:val="28"/>
        </w:rPr>
      </w:pPr>
      <w:r w:rsidRPr="00B826E2">
        <w:rPr>
          <w:sz w:val="28"/>
          <w:szCs w:val="28"/>
        </w:rPr>
        <w:t xml:space="preserve"> Основные способы нейтрализации степени риска.</w:t>
      </w:r>
    </w:p>
    <w:p w14:paraId="01BB9DB0" w14:textId="46342995" w:rsidR="00034CAE" w:rsidRPr="00B33D04" w:rsidRDefault="00034CAE" w:rsidP="007871A4">
      <w:pPr>
        <w:pStyle w:val="a4"/>
        <w:widowControl w:val="0"/>
        <w:numPr>
          <w:ilvl w:val="0"/>
          <w:numId w:val="1"/>
        </w:numPr>
        <w:tabs>
          <w:tab w:val="left" w:pos="426"/>
        </w:tabs>
        <w:spacing w:after="0"/>
        <w:ind w:left="0" w:right="-427" w:firstLine="283"/>
        <w:jc w:val="both"/>
        <w:rPr>
          <w:bCs/>
          <w:sz w:val="28"/>
          <w:szCs w:val="28"/>
        </w:rPr>
      </w:pPr>
      <w:r w:rsidRPr="00B33D04">
        <w:rPr>
          <w:bCs/>
          <w:sz w:val="28"/>
          <w:szCs w:val="28"/>
        </w:rPr>
        <w:t>Понятие коммерческой информации</w:t>
      </w:r>
      <w:r w:rsidR="00E05641" w:rsidRPr="00B33D04">
        <w:rPr>
          <w:bCs/>
          <w:sz w:val="28"/>
          <w:szCs w:val="28"/>
        </w:rPr>
        <w:t>,</w:t>
      </w:r>
      <w:r w:rsidRPr="00B33D04">
        <w:rPr>
          <w:bCs/>
          <w:sz w:val="28"/>
          <w:szCs w:val="28"/>
        </w:rPr>
        <w:t xml:space="preserve"> источники ее получения. </w:t>
      </w:r>
    </w:p>
    <w:p w14:paraId="159D0C9B" w14:textId="7C686854" w:rsidR="00034CAE" w:rsidRPr="006D0D09" w:rsidRDefault="00E05641" w:rsidP="007871A4">
      <w:pPr>
        <w:pStyle w:val="a3"/>
        <w:widowControl w:val="0"/>
        <w:numPr>
          <w:ilvl w:val="0"/>
          <w:numId w:val="1"/>
        </w:numPr>
        <w:tabs>
          <w:tab w:val="left" w:pos="426"/>
        </w:tabs>
        <w:ind w:left="0" w:right="-427" w:firstLine="283"/>
        <w:jc w:val="both"/>
        <w:rPr>
          <w:bCs/>
          <w:sz w:val="28"/>
          <w:szCs w:val="28"/>
        </w:rPr>
      </w:pPr>
      <w:r>
        <w:rPr>
          <w:sz w:val="28"/>
          <w:szCs w:val="28"/>
        </w:rPr>
        <w:t>Классификация</w:t>
      </w:r>
      <w:r w:rsidR="00034CAE" w:rsidRPr="006D0D09">
        <w:rPr>
          <w:sz w:val="28"/>
          <w:szCs w:val="28"/>
        </w:rPr>
        <w:t xml:space="preserve"> коммерческой информации</w:t>
      </w:r>
      <w:r w:rsidR="00034CAE">
        <w:rPr>
          <w:sz w:val="28"/>
          <w:szCs w:val="28"/>
        </w:rPr>
        <w:t>.</w:t>
      </w:r>
    </w:p>
    <w:p w14:paraId="44F95B78" w14:textId="77777777" w:rsidR="00034CAE" w:rsidRPr="00725C8D" w:rsidRDefault="00034CAE" w:rsidP="007871A4">
      <w:pPr>
        <w:pStyle w:val="a4"/>
        <w:widowControl w:val="0"/>
        <w:numPr>
          <w:ilvl w:val="0"/>
          <w:numId w:val="1"/>
        </w:numPr>
        <w:spacing w:after="0"/>
        <w:ind w:left="0" w:firstLine="283"/>
        <w:jc w:val="both"/>
        <w:rPr>
          <w:bCs/>
          <w:sz w:val="28"/>
          <w:szCs w:val="28"/>
        </w:rPr>
      </w:pPr>
      <w:r w:rsidRPr="00725C8D">
        <w:rPr>
          <w:bCs/>
          <w:sz w:val="28"/>
          <w:szCs w:val="28"/>
        </w:rPr>
        <w:t xml:space="preserve">Понятие конъюнктуры рынка и основная цель ее изучения. </w:t>
      </w:r>
      <w:r w:rsidRPr="00725C8D">
        <w:rPr>
          <w:sz w:val="28"/>
          <w:szCs w:val="28"/>
        </w:rPr>
        <w:t>Этапы проведения конъюнктурных исследований.</w:t>
      </w:r>
      <w:r w:rsidRPr="00725C8D">
        <w:rPr>
          <w:sz w:val="28"/>
          <w:szCs w:val="28"/>
          <w:shd w:val="clear" w:color="auto" w:fill="FFFFFF"/>
        </w:rPr>
        <w:t xml:space="preserve"> </w:t>
      </w:r>
    </w:p>
    <w:p w14:paraId="2D36EE2D" w14:textId="77777777" w:rsidR="00034CAE" w:rsidRPr="00993AA7" w:rsidRDefault="00034CAE" w:rsidP="007871A4">
      <w:pPr>
        <w:pStyle w:val="a4"/>
        <w:widowControl w:val="0"/>
        <w:numPr>
          <w:ilvl w:val="0"/>
          <w:numId w:val="1"/>
        </w:numPr>
        <w:spacing w:after="0"/>
        <w:ind w:left="0" w:firstLine="283"/>
        <w:jc w:val="both"/>
        <w:rPr>
          <w:bCs/>
          <w:sz w:val="28"/>
          <w:szCs w:val="28"/>
        </w:rPr>
      </w:pPr>
      <w:r w:rsidRPr="00993AA7">
        <w:rPr>
          <w:sz w:val="28"/>
          <w:szCs w:val="28"/>
        </w:rPr>
        <w:t>Конъюнктурный обзор рынка и порядок его составления</w:t>
      </w:r>
      <w:r w:rsidRPr="00993AA7">
        <w:rPr>
          <w:bCs/>
          <w:sz w:val="28"/>
          <w:szCs w:val="28"/>
        </w:rPr>
        <w:t>.</w:t>
      </w:r>
    </w:p>
    <w:p w14:paraId="2F5BF72F" w14:textId="77777777" w:rsidR="00034CAE" w:rsidRDefault="00034CAE" w:rsidP="007871A4">
      <w:pPr>
        <w:pStyle w:val="a4"/>
        <w:widowControl w:val="0"/>
        <w:numPr>
          <w:ilvl w:val="0"/>
          <w:numId w:val="1"/>
        </w:numPr>
        <w:spacing w:after="0"/>
        <w:ind w:left="0" w:firstLine="283"/>
        <w:jc w:val="both"/>
        <w:rPr>
          <w:bCs/>
          <w:sz w:val="28"/>
          <w:szCs w:val="28"/>
        </w:rPr>
      </w:pPr>
      <w:r w:rsidRPr="007A4AEF">
        <w:rPr>
          <w:bCs/>
          <w:sz w:val="28"/>
          <w:szCs w:val="28"/>
        </w:rPr>
        <w:t xml:space="preserve">Коммерческая тайна и ее содержание. </w:t>
      </w:r>
    </w:p>
    <w:p w14:paraId="7626A0CF" w14:textId="77777777" w:rsidR="00034CAE" w:rsidRDefault="00034CAE" w:rsidP="007871A4">
      <w:pPr>
        <w:pStyle w:val="a4"/>
        <w:widowControl w:val="0"/>
        <w:numPr>
          <w:ilvl w:val="0"/>
          <w:numId w:val="1"/>
        </w:numPr>
        <w:spacing w:after="0"/>
        <w:ind w:left="0" w:firstLine="283"/>
        <w:jc w:val="both"/>
        <w:rPr>
          <w:bCs/>
          <w:sz w:val="28"/>
          <w:szCs w:val="28"/>
        </w:rPr>
      </w:pPr>
      <w:r w:rsidRPr="007A4AEF">
        <w:rPr>
          <w:bCs/>
          <w:sz w:val="28"/>
          <w:szCs w:val="28"/>
        </w:rPr>
        <w:t>Тов</w:t>
      </w:r>
      <w:r>
        <w:rPr>
          <w:bCs/>
          <w:sz w:val="28"/>
          <w:szCs w:val="28"/>
        </w:rPr>
        <w:t xml:space="preserve">арные марки: их виды </w:t>
      </w:r>
      <w:r w:rsidRPr="007A4AEF">
        <w:rPr>
          <w:bCs/>
          <w:sz w:val="28"/>
          <w:szCs w:val="28"/>
        </w:rPr>
        <w:t>и роль в коммерческой деятельности.</w:t>
      </w:r>
      <w:r>
        <w:rPr>
          <w:bCs/>
          <w:sz w:val="28"/>
          <w:szCs w:val="28"/>
        </w:rPr>
        <w:t xml:space="preserve"> Собственные товарные марки</w:t>
      </w:r>
    </w:p>
    <w:p w14:paraId="42F42421" w14:textId="77777777" w:rsidR="00034CAE" w:rsidRPr="001A4EE1" w:rsidRDefault="00034CAE" w:rsidP="007871A4">
      <w:pPr>
        <w:pStyle w:val="a4"/>
        <w:widowControl w:val="0"/>
        <w:numPr>
          <w:ilvl w:val="0"/>
          <w:numId w:val="1"/>
        </w:numPr>
        <w:spacing w:after="0"/>
        <w:ind w:left="0" w:firstLine="283"/>
        <w:jc w:val="both"/>
        <w:rPr>
          <w:bCs/>
          <w:sz w:val="28"/>
          <w:szCs w:val="28"/>
        </w:rPr>
      </w:pPr>
      <w:r w:rsidRPr="004C7468">
        <w:rPr>
          <w:sz w:val="28"/>
          <w:szCs w:val="28"/>
        </w:rPr>
        <w:t>Организация разработки товарного знака</w:t>
      </w:r>
      <w:r>
        <w:rPr>
          <w:sz w:val="28"/>
          <w:szCs w:val="28"/>
        </w:rPr>
        <w:t xml:space="preserve"> и его регистрации</w:t>
      </w:r>
      <w:r w:rsidRPr="004C7468">
        <w:rPr>
          <w:sz w:val="28"/>
          <w:szCs w:val="28"/>
        </w:rPr>
        <w:t>.</w:t>
      </w:r>
    </w:p>
    <w:p w14:paraId="2B1AD471" w14:textId="77777777" w:rsidR="00034CAE" w:rsidRPr="001A4EE1" w:rsidRDefault="00034CAE" w:rsidP="007871A4">
      <w:pPr>
        <w:pStyle w:val="a4"/>
        <w:widowControl w:val="0"/>
        <w:numPr>
          <w:ilvl w:val="0"/>
          <w:numId w:val="1"/>
        </w:numPr>
        <w:spacing w:after="0"/>
        <w:ind w:left="0" w:firstLine="283"/>
        <w:jc w:val="both"/>
        <w:rPr>
          <w:bCs/>
          <w:sz w:val="28"/>
          <w:szCs w:val="28"/>
        </w:rPr>
      </w:pPr>
      <w:r>
        <w:rPr>
          <w:sz w:val="28"/>
          <w:szCs w:val="28"/>
        </w:rPr>
        <w:t>Понятие, виды и функции упаковки</w:t>
      </w:r>
    </w:p>
    <w:p w14:paraId="3F54AD58" w14:textId="77777777" w:rsidR="00034CAE" w:rsidRPr="001A4EE1" w:rsidRDefault="00034CAE" w:rsidP="007871A4">
      <w:pPr>
        <w:pStyle w:val="a4"/>
        <w:widowControl w:val="0"/>
        <w:numPr>
          <w:ilvl w:val="0"/>
          <w:numId w:val="1"/>
        </w:numPr>
        <w:spacing w:after="0"/>
        <w:ind w:left="0" w:firstLine="283"/>
        <w:jc w:val="both"/>
        <w:rPr>
          <w:bCs/>
          <w:sz w:val="28"/>
          <w:szCs w:val="28"/>
        </w:rPr>
      </w:pPr>
      <w:r w:rsidRPr="001A4EE1">
        <w:rPr>
          <w:sz w:val="28"/>
          <w:szCs w:val="28"/>
        </w:rPr>
        <w:t>Понятие</w:t>
      </w:r>
      <w:r>
        <w:rPr>
          <w:sz w:val="28"/>
          <w:szCs w:val="28"/>
        </w:rPr>
        <w:t>, виды</w:t>
      </w:r>
      <w:r w:rsidRPr="001A4EE1">
        <w:rPr>
          <w:sz w:val="28"/>
          <w:szCs w:val="28"/>
        </w:rPr>
        <w:t xml:space="preserve"> и основные функции маркировки.</w:t>
      </w:r>
    </w:p>
    <w:p w14:paraId="2E8AEEF3" w14:textId="77777777" w:rsidR="008F7F51" w:rsidRPr="00980071" w:rsidRDefault="008F7F51" w:rsidP="007871A4">
      <w:pPr>
        <w:pStyle w:val="a3"/>
        <w:widowControl w:val="0"/>
        <w:numPr>
          <w:ilvl w:val="0"/>
          <w:numId w:val="1"/>
        </w:numPr>
        <w:ind w:left="0" w:firstLine="283"/>
        <w:rPr>
          <w:sz w:val="28"/>
          <w:szCs w:val="28"/>
        </w:rPr>
      </w:pPr>
      <w:r w:rsidRPr="00980071">
        <w:rPr>
          <w:sz w:val="28"/>
          <w:szCs w:val="28"/>
        </w:rPr>
        <w:t>Понятие и сущность хо</w:t>
      </w:r>
      <w:r>
        <w:rPr>
          <w:sz w:val="28"/>
          <w:szCs w:val="28"/>
        </w:rPr>
        <w:t>зяйственных связей организаций п</w:t>
      </w:r>
      <w:r w:rsidRPr="00980071">
        <w:rPr>
          <w:sz w:val="28"/>
          <w:szCs w:val="28"/>
        </w:rPr>
        <w:t>о поставкам товаров.</w:t>
      </w:r>
      <w:r w:rsidRPr="00980071">
        <w:rPr>
          <w:color w:val="000000"/>
          <w:sz w:val="28"/>
          <w:szCs w:val="28"/>
        </w:rPr>
        <w:t xml:space="preserve"> Содержание и классификация хозяйственных связей.</w:t>
      </w:r>
      <w:r w:rsidRPr="00980071">
        <w:rPr>
          <w:sz w:val="28"/>
          <w:szCs w:val="28"/>
        </w:rPr>
        <w:t xml:space="preserve"> </w:t>
      </w:r>
    </w:p>
    <w:p w14:paraId="22FD9BEC" w14:textId="77777777" w:rsidR="008F7F51" w:rsidRPr="00980071" w:rsidRDefault="008F7F51" w:rsidP="007871A4">
      <w:pPr>
        <w:pStyle w:val="a3"/>
        <w:widowControl w:val="0"/>
        <w:numPr>
          <w:ilvl w:val="0"/>
          <w:numId w:val="1"/>
        </w:numPr>
        <w:ind w:left="0" w:firstLine="283"/>
        <w:rPr>
          <w:sz w:val="28"/>
          <w:szCs w:val="28"/>
        </w:rPr>
      </w:pPr>
      <w:r w:rsidRPr="00980071">
        <w:rPr>
          <w:sz w:val="28"/>
          <w:szCs w:val="28"/>
        </w:rPr>
        <w:t xml:space="preserve">Правовое регулирование хозяйственных связей по поставкам товаров. </w:t>
      </w:r>
    </w:p>
    <w:p w14:paraId="765376B0" w14:textId="77777777" w:rsidR="008F7F51" w:rsidRPr="00980071" w:rsidRDefault="008F7F51" w:rsidP="007871A4">
      <w:pPr>
        <w:pStyle w:val="a3"/>
        <w:widowControl w:val="0"/>
        <w:numPr>
          <w:ilvl w:val="0"/>
          <w:numId w:val="1"/>
        </w:numPr>
        <w:ind w:left="0" w:firstLine="283"/>
        <w:rPr>
          <w:sz w:val="28"/>
          <w:szCs w:val="28"/>
        </w:rPr>
      </w:pPr>
      <w:r w:rsidRPr="00980071">
        <w:rPr>
          <w:sz w:val="28"/>
          <w:szCs w:val="28"/>
        </w:rPr>
        <w:t>Понятие коммерческой сделки и ее основное содержание.</w:t>
      </w:r>
    </w:p>
    <w:p w14:paraId="7AFD227D" w14:textId="77777777" w:rsidR="008F7F51" w:rsidRPr="00980071" w:rsidRDefault="008F7F51" w:rsidP="007871A4">
      <w:pPr>
        <w:pStyle w:val="a3"/>
        <w:widowControl w:val="0"/>
        <w:numPr>
          <w:ilvl w:val="0"/>
          <w:numId w:val="1"/>
        </w:numPr>
        <w:ind w:left="0" w:firstLine="283"/>
        <w:rPr>
          <w:color w:val="000000"/>
          <w:sz w:val="28"/>
          <w:szCs w:val="28"/>
          <w:shd w:val="clear" w:color="auto" w:fill="FFFFFF"/>
        </w:rPr>
      </w:pPr>
      <w:r w:rsidRPr="00980071">
        <w:rPr>
          <w:sz w:val="28"/>
          <w:szCs w:val="28"/>
        </w:rPr>
        <w:t>Виды сделок, совершаемые в коммерческой деятельности организаций</w:t>
      </w:r>
      <w:r w:rsidRPr="00980071">
        <w:rPr>
          <w:color w:val="000000"/>
          <w:sz w:val="28"/>
          <w:szCs w:val="28"/>
          <w:shd w:val="clear" w:color="auto" w:fill="FFFFFF"/>
        </w:rPr>
        <w:t xml:space="preserve">. </w:t>
      </w:r>
    </w:p>
    <w:p w14:paraId="5C210C9F" w14:textId="77777777" w:rsidR="008F7F51" w:rsidRPr="00980071" w:rsidRDefault="008F7F51" w:rsidP="007871A4">
      <w:pPr>
        <w:pStyle w:val="a3"/>
        <w:widowControl w:val="0"/>
        <w:numPr>
          <w:ilvl w:val="0"/>
          <w:numId w:val="1"/>
        </w:numPr>
        <w:ind w:left="0" w:firstLine="283"/>
        <w:rPr>
          <w:sz w:val="28"/>
          <w:szCs w:val="28"/>
        </w:rPr>
      </w:pPr>
      <w:r w:rsidRPr="00980071">
        <w:rPr>
          <w:color w:val="000000"/>
          <w:sz w:val="28"/>
          <w:szCs w:val="28"/>
          <w:shd w:val="clear" w:color="auto" w:fill="FFFFFF"/>
        </w:rPr>
        <w:t>Основные этапы проведения сделки.</w:t>
      </w:r>
      <w:r w:rsidRPr="00980071">
        <w:rPr>
          <w:sz w:val="28"/>
          <w:szCs w:val="28"/>
        </w:rPr>
        <w:t xml:space="preserve"> </w:t>
      </w:r>
    </w:p>
    <w:p w14:paraId="7AEE094C" w14:textId="77777777" w:rsidR="008F7F51" w:rsidRPr="00980071" w:rsidRDefault="008F7F51" w:rsidP="007871A4">
      <w:pPr>
        <w:pStyle w:val="a3"/>
        <w:widowControl w:val="0"/>
        <w:numPr>
          <w:ilvl w:val="0"/>
          <w:numId w:val="1"/>
        </w:numPr>
        <w:ind w:left="0" w:firstLine="283"/>
        <w:jc w:val="both"/>
        <w:rPr>
          <w:sz w:val="28"/>
          <w:szCs w:val="28"/>
        </w:rPr>
      </w:pPr>
      <w:r w:rsidRPr="00980071">
        <w:rPr>
          <w:sz w:val="28"/>
          <w:szCs w:val="28"/>
        </w:rPr>
        <w:t>Понятие хозяйственного договора.</w:t>
      </w:r>
    </w:p>
    <w:p w14:paraId="18E7AB23" w14:textId="77777777" w:rsidR="008F7F51" w:rsidRPr="00980071" w:rsidRDefault="008F7F51" w:rsidP="007871A4">
      <w:pPr>
        <w:pStyle w:val="a3"/>
        <w:widowControl w:val="0"/>
        <w:numPr>
          <w:ilvl w:val="0"/>
          <w:numId w:val="1"/>
        </w:numPr>
        <w:ind w:left="0" w:firstLine="283"/>
        <w:jc w:val="both"/>
        <w:rPr>
          <w:sz w:val="28"/>
          <w:szCs w:val="28"/>
        </w:rPr>
      </w:pPr>
      <w:r w:rsidRPr="00980071">
        <w:rPr>
          <w:sz w:val="28"/>
          <w:szCs w:val="28"/>
        </w:rPr>
        <w:t>Порядок заключения и исполнения договора.</w:t>
      </w:r>
    </w:p>
    <w:p w14:paraId="0A9D2161" w14:textId="77777777" w:rsidR="008F7F51" w:rsidRPr="00980071" w:rsidRDefault="008F7F51" w:rsidP="007871A4">
      <w:pPr>
        <w:pStyle w:val="a3"/>
        <w:widowControl w:val="0"/>
        <w:numPr>
          <w:ilvl w:val="0"/>
          <w:numId w:val="1"/>
        </w:numPr>
        <w:ind w:left="0" w:firstLine="283"/>
        <w:jc w:val="both"/>
        <w:rPr>
          <w:sz w:val="28"/>
          <w:szCs w:val="28"/>
        </w:rPr>
      </w:pPr>
      <w:r w:rsidRPr="00980071">
        <w:rPr>
          <w:sz w:val="28"/>
          <w:szCs w:val="28"/>
        </w:rPr>
        <w:t xml:space="preserve">Виды хозяйственных договоров, используемых в коммерческой деятельности торговых организаций. </w:t>
      </w:r>
    </w:p>
    <w:p w14:paraId="49163A8A" w14:textId="77777777" w:rsidR="008F7F51" w:rsidRPr="00980071" w:rsidRDefault="008F7F51" w:rsidP="007871A4">
      <w:pPr>
        <w:pStyle w:val="a3"/>
        <w:widowControl w:val="0"/>
        <w:numPr>
          <w:ilvl w:val="0"/>
          <w:numId w:val="1"/>
        </w:numPr>
        <w:ind w:left="0" w:firstLine="283"/>
        <w:jc w:val="both"/>
        <w:rPr>
          <w:sz w:val="28"/>
          <w:szCs w:val="28"/>
        </w:rPr>
      </w:pPr>
      <w:r w:rsidRPr="00980071">
        <w:rPr>
          <w:sz w:val="28"/>
          <w:szCs w:val="28"/>
        </w:rPr>
        <w:lastRenderedPageBreak/>
        <w:t>Структура и содержание договора купли-продажи товаров.</w:t>
      </w:r>
    </w:p>
    <w:p w14:paraId="74D091BA" w14:textId="77777777" w:rsidR="008F7F51" w:rsidRPr="00980071" w:rsidRDefault="008F7F51" w:rsidP="007871A4">
      <w:pPr>
        <w:pStyle w:val="a3"/>
        <w:widowControl w:val="0"/>
        <w:numPr>
          <w:ilvl w:val="0"/>
          <w:numId w:val="1"/>
        </w:numPr>
        <w:ind w:left="0" w:firstLine="283"/>
        <w:jc w:val="both"/>
        <w:rPr>
          <w:sz w:val="28"/>
          <w:szCs w:val="28"/>
        </w:rPr>
      </w:pPr>
      <w:r w:rsidRPr="00980071">
        <w:rPr>
          <w:sz w:val="28"/>
          <w:szCs w:val="28"/>
        </w:rPr>
        <w:t>Содержание договора поставки.</w:t>
      </w:r>
    </w:p>
    <w:p w14:paraId="0073855C" w14:textId="77777777" w:rsidR="008F7F51" w:rsidRPr="00980071" w:rsidRDefault="008F7F51" w:rsidP="007871A4">
      <w:pPr>
        <w:pStyle w:val="a3"/>
        <w:widowControl w:val="0"/>
        <w:numPr>
          <w:ilvl w:val="0"/>
          <w:numId w:val="1"/>
        </w:numPr>
        <w:ind w:left="0" w:firstLine="283"/>
        <w:jc w:val="both"/>
        <w:rPr>
          <w:sz w:val="28"/>
          <w:szCs w:val="28"/>
        </w:rPr>
      </w:pPr>
      <w:r w:rsidRPr="00980071">
        <w:rPr>
          <w:sz w:val="28"/>
          <w:szCs w:val="28"/>
        </w:rPr>
        <w:t xml:space="preserve">Использование типовых договоров поставки товаров в деятельности торговых организаций. Документация, оформляющая исполнение договора поставки. </w:t>
      </w:r>
    </w:p>
    <w:p w14:paraId="6ACFC667" w14:textId="77777777" w:rsidR="008F7F51" w:rsidRPr="00980071" w:rsidRDefault="008F7F51" w:rsidP="007871A4">
      <w:pPr>
        <w:pStyle w:val="a3"/>
        <w:widowControl w:val="0"/>
        <w:numPr>
          <w:ilvl w:val="0"/>
          <w:numId w:val="1"/>
        </w:numPr>
        <w:ind w:left="0" w:firstLine="283"/>
        <w:jc w:val="both"/>
        <w:rPr>
          <w:sz w:val="28"/>
          <w:szCs w:val="28"/>
        </w:rPr>
      </w:pPr>
      <w:r w:rsidRPr="00980071">
        <w:rPr>
          <w:sz w:val="28"/>
          <w:szCs w:val="28"/>
        </w:rPr>
        <w:t>Особенности договоров поставки товаров для государственных нужд.</w:t>
      </w:r>
    </w:p>
    <w:p w14:paraId="3FFB4F29" w14:textId="77777777" w:rsidR="008F7F51" w:rsidRPr="00980071" w:rsidRDefault="008F7F51" w:rsidP="007871A4">
      <w:pPr>
        <w:pStyle w:val="a3"/>
        <w:widowControl w:val="0"/>
        <w:numPr>
          <w:ilvl w:val="0"/>
          <w:numId w:val="1"/>
        </w:numPr>
        <w:ind w:left="0" w:firstLine="283"/>
        <w:jc w:val="both"/>
        <w:rPr>
          <w:sz w:val="28"/>
          <w:szCs w:val="28"/>
        </w:rPr>
      </w:pPr>
      <w:r w:rsidRPr="00980071">
        <w:rPr>
          <w:sz w:val="28"/>
          <w:szCs w:val="28"/>
        </w:rPr>
        <w:t xml:space="preserve">Договорная работа и ее содержание. </w:t>
      </w:r>
    </w:p>
    <w:p w14:paraId="2718B2EF" w14:textId="77777777" w:rsidR="008F7F51" w:rsidRPr="00980071" w:rsidRDefault="008F7F51" w:rsidP="007871A4">
      <w:pPr>
        <w:pStyle w:val="a3"/>
        <w:widowControl w:val="0"/>
        <w:numPr>
          <w:ilvl w:val="0"/>
          <w:numId w:val="1"/>
        </w:numPr>
        <w:ind w:left="0" w:firstLine="283"/>
        <w:jc w:val="both"/>
        <w:rPr>
          <w:sz w:val="28"/>
          <w:szCs w:val="28"/>
        </w:rPr>
      </w:pPr>
      <w:r w:rsidRPr="00980071">
        <w:rPr>
          <w:sz w:val="28"/>
          <w:szCs w:val="28"/>
        </w:rPr>
        <w:t>Анализ и оценка выполнения договорных обязательств.</w:t>
      </w:r>
      <w:r w:rsidRPr="00980071">
        <w:rPr>
          <w:iCs/>
          <w:color w:val="000000"/>
          <w:sz w:val="28"/>
          <w:szCs w:val="28"/>
        </w:rPr>
        <w:t xml:space="preserve"> </w:t>
      </w:r>
    </w:p>
    <w:p w14:paraId="799548E5" w14:textId="77777777" w:rsidR="008F7F51" w:rsidRPr="00980071" w:rsidRDefault="008F7F51" w:rsidP="007871A4">
      <w:pPr>
        <w:pStyle w:val="a3"/>
        <w:numPr>
          <w:ilvl w:val="0"/>
          <w:numId w:val="1"/>
        </w:numPr>
        <w:ind w:left="0" w:firstLine="283"/>
        <w:jc w:val="both"/>
        <w:rPr>
          <w:sz w:val="28"/>
          <w:szCs w:val="28"/>
        </w:rPr>
      </w:pPr>
      <w:r w:rsidRPr="00980071">
        <w:rPr>
          <w:sz w:val="28"/>
          <w:szCs w:val="28"/>
        </w:rPr>
        <w:t xml:space="preserve">Имущественная ответственность и санкции за неисполнение или ненадлежащее исполнение условий договоров. </w:t>
      </w:r>
    </w:p>
    <w:p w14:paraId="6F1A83BB" w14:textId="77777777" w:rsidR="008F7F51" w:rsidRDefault="008F7F51" w:rsidP="007871A4">
      <w:pPr>
        <w:pStyle w:val="a4"/>
        <w:widowControl w:val="0"/>
        <w:numPr>
          <w:ilvl w:val="0"/>
          <w:numId w:val="1"/>
        </w:numPr>
        <w:tabs>
          <w:tab w:val="left" w:pos="567"/>
        </w:tabs>
        <w:spacing w:after="0"/>
        <w:ind w:left="0" w:firstLine="283"/>
        <w:rPr>
          <w:sz w:val="28"/>
          <w:szCs w:val="28"/>
        </w:rPr>
      </w:pPr>
      <w:r w:rsidRPr="00AB0FE1">
        <w:rPr>
          <w:sz w:val="28"/>
          <w:szCs w:val="28"/>
        </w:rPr>
        <w:t>Партнерские связи в коммерческой деятельности</w:t>
      </w:r>
      <w:r w:rsidRPr="00691324">
        <w:rPr>
          <w:sz w:val="28"/>
          <w:szCs w:val="28"/>
        </w:rPr>
        <w:t xml:space="preserve"> </w:t>
      </w:r>
    </w:p>
    <w:p w14:paraId="673C9797" w14:textId="77777777" w:rsidR="008F7F51" w:rsidRPr="00691324" w:rsidRDefault="008F7F51" w:rsidP="00142857">
      <w:pPr>
        <w:pStyle w:val="a4"/>
        <w:widowControl w:val="0"/>
        <w:numPr>
          <w:ilvl w:val="0"/>
          <w:numId w:val="1"/>
        </w:numPr>
        <w:tabs>
          <w:tab w:val="left" w:pos="567"/>
        </w:tabs>
        <w:spacing w:after="0"/>
        <w:ind w:left="0" w:firstLine="283"/>
        <w:jc w:val="both"/>
        <w:rPr>
          <w:sz w:val="28"/>
          <w:szCs w:val="28"/>
        </w:rPr>
      </w:pPr>
      <w:r w:rsidRPr="00691324">
        <w:rPr>
          <w:sz w:val="28"/>
          <w:szCs w:val="28"/>
        </w:rPr>
        <w:t>Сущность, предмет и субъект лизинга. Правовое регулирование лизинга в Республике Беларусь.</w:t>
      </w:r>
    </w:p>
    <w:p w14:paraId="1A906309" w14:textId="77777777" w:rsidR="008F7F51" w:rsidRPr="00691324" w:rsidRDefault="008F7F51" w:rsidP="007871A4">
      <w:pPr>
        <w:pStyle w:val="a4"/>
        <w:widowControl w:val="0"/>
        <w:numPr>
          <w:ilvl w:val="0"/>
          <w:numId w:val="1"/>
        </w:numPr>
        <w:tabs>
          <w:tab w:val="left" w:pos="567"/>
        </w:tabs>
        <w:spacing w:after="0"/>
        <w:ind w:left="0" w:firstLine="283"/>
        <w:rPr>
          <w:sz w:val="28"/>
          <w:szCs w:val="28"/>
        </w:rPr>
      </w:pPr>
      <w:r w:rsidRPr="00691324">
        <w:rPr>
          <w:sz w:val="28"/>
          <w:szCs w:val="28"/>
        </w:rPr>
        <w:t xml:space="preserve">Функции и виды лизинга. </w:t>
      </w:r>
    </w:p>
    <w:p w14:paraId="30340851" w14:textId="77777777" w:rsidR="008F7F51" w:rsidRPr="00691324" w:rsidRDefault="008F7F51" w:rsidP="007871A4">
      <w:pPr>
        <w:pStyle w:val="a4"/>
        <w:widowControl w:val="0"/>
        <w:numPr>
          <w:ilvl w:val="0"/>
          <w:numId w:val="1"/>
        </w:numPr>
        <w:tabs>
          <w:tab w:val="left" w:pos="567"/>
          <w:tab w:val="left" w:pos="1134"/>
        </w:tabs>
        <w:autoSpaceDE w:val="0"/>
        <w:autoSpaceDN w:val="0"/>
        <w:adjustRightInd w:val="0"/>
        <w:spacing w:after="0"/>
        <w:ind w:left="0" w:firstLine="283"/>
        <w:rPr>
          <w:sz w:val="28"/>
          <w:szCs w:val="28"/>
        </w:rPr>
      </w:pPr>
      <w:r w:rsidRPr="00691324">
        <w:rPr>
          <w:sz w:val="28"/>
          <w:szCs w:val="28"/>
        </w:rPr>
        <w:t>Правила проведения лизинговой сделки.</w:t>
      </w:r>
    </w:p>
    <w:p w14:paraId="572FE02B" w14:textId="77777777" w:rsidR="008F7F51" w:rsidRPr="00691324" w:rsidRDefault="008F7F51" w:rsidP="007871A4">
      <w:pPr>
        <w:pStyle w:val="a4"/>
        <w:widowControl w:val="0"/>
        <w:numPr>
          <w:ilvl w:val="0"/>
          <w:numId w:val="1"/>
        </w:numPr>
        <w:tabs>
          <w:tab w:val="left" w:pos="567"/>
          <w:tab w:val="left" w:pos="1134"/>
        </w:tabs>
        <w:autoSpaceDE w:val="0"/>
        <w:autoSpaceDN w:val="0"/>
        <w:adjustRightInd w:val="0"/>
        <w:spacing w:after="0"/>
        <w:ind w:left="0" w:firstLine="283"/>
        <w:rPr>
          <w:sz w:val="28"/>
          <w:szCs w:val="28"/>
        </w:rPr>
      </w:pPr>
      <w:r w:rsidRPr="00691324">
        <w:rPr>
          <w:sz w:val="28"/>
          <w:szCs w:val="28"/>
        </w:rPr>
        <w:t xml:space="preserve"> </w:t>
      </w:r>
      <w:r w:rsidRPr="00691324">
        <w:rPr>
          <w:sz w:val="28"/>
          <w:szCs w:val="28"/>
          <w:shd w:val="clear" w:color="auto" w:fill="FFFFFF"/>
        </w:rPr>
        <w:t>Классификация лизинговых платежей.</w:t>
      </w:r>
    </w:p>
    <w:p w14:paraId="3DBAA2B3" w14:textId="08EF4020" w:rsidR="008F7F51" w:rsidRPr="00142857" w:rsidRDefault="008F7F51" w:rsidP="00142857">
      <w:pPr>
        <w:pStyle w:val="a4"/>
        <w:widowControl w:val="0"/>
        <w:numPr>
          <w:ilvl w:val="0"/>
          <w:numId w:val="1"/>
        </w:numPr>
        <w:tabs>
          <w:tab w:val="left" w:pos="567"/>
          <w:tab w:val="left" w:pos="1134"/>
        </w:tabs>
        <w:autoSpaceDE w:val="0"/>
        <w:autoSpaceDN w:val="0"/>
        <w:adjustRightInd w:val="0"/>
        <w:spacing w:after="0"/>
        <w:ind w:left="0" w:firstLine="283"/>
        <w:jc w:val="both"/>
        <w:rPr>
          <w:sz w:val="28"/>
          <w:szCs w:val="28"/>
        </w:rPr>
      </w:pPr>
      <w:r w:rsidRPr="00142857">
        <w:rPr>
          <w:sz w:val="28"/>
          <w:szCs w:val="28"/>
        </w:rPr>
        <w:t xml:space="preserve">Факторинг в коммерческой деятельности организации. </w:t>
      </w:r>
      <w:r w:rsidRPr="00142857">
        <w:rPr>
          <w:rFonts w:eastAsia="NewtonC"/>
          <w:sz w:val="28"/>
          <w:szCs w:val="28"/>
        </w:rPr>
        <w:t xml:space="preserve">Виды факторинга и типы </w:t>
      </w:r>
      <w:proofErr w:type="spellStart"/>
      <w:r w:rsidRPr="00142857">
        <w:rPr>
          <w:rFonts w:eastAsia="NewtonC"/>
          <w:sz w:val="28"/>
          <w:szCs w:val="28"/>
        </w:rPr>
        <w:t>факторинговых</w:t>
      </w:r>
      <w:proofErr w:type="spellEnd"/>
      <w:r w:rsidRPr="00142857">
        <w:rPr>
          <w:rFonts w:eastAsia="NewtonC"/>
          <w:sz w:val="28"/>
          <w:szCs w:val="28"/>
        </w:rPr>
        <w:t xml:space="preserve"> отношений.</w:t>
      </w:r>
    </w:p>
    <w:p w14:paraId="3C008824" w14:textId="01C31127" w:rsidR="008F7F51" w:rsidRPr="00691324" w:rsidRDefault="008F7F51" w:rsidP="007871A4">
      <w:pPr>
        <w:pStyle w:val="a4"/>
        <w:widowControl w:val="0"/>
        <w:numPr>
          <w:ilvl w:val="0"/>
          <w:numId w:val="1"/>
        </w:numPr>
        <w:tabs>
          <w:tab w:val="left" w:pos="567"/>
          <w:tab w:val="left" w:pos="1134"/>
        </w:tabs>
        <w:autoSpaceDE w:val="0"/>
        <w:autoSpaceDN w:val="0"/>
        <w:adjustRightInd w:val="0"/>
        <w:spacing w:after="0"/>
        <w:ind w:left="0" w:firstLine="283"/>
        <w:rPr>
          <w:sz w:val="28"/>
          <w:szCs w:val="28"/>
        </w:rPr>
      </w:pPr>
      <w:r w:rsidRPr="00691324">
        <w:rPr>
          <w:rFonts w:eastAsia="NewtonC"/>
          <w:sz w:val="28"/>
          <w:szCs w:val="28"/>
        </w:rPr>
        <w:t xml:space="preserve">Преимущества и недостатки факторинга: выгоды и риски. </w:t>
      </w:r>
    </w:p>
    <w:p w14:paraId="7B73A21E" w14:textId="77777777" w:rsidR="008F7F51" w:rsidRPr="00691324" w:rsidRDefault="008F7F51" w:rsidP="00142857">
      <w:pPr>
        <w:pStyle w:val="a3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ind w:left="0" w:firstLine="283"/>
        <w:jc w:val="both"/>
        <w:rPr>
          <w:sz w:val="28"/>
          <w:szCs w:val="28"/>
        </w:rPr>
      </w:pPr>
      <w:r w:rsidRPr="00691324">
        <w:rPr>
          <w:sz w:val="28"/>
          <w:szCs w:val="28"/>
        </w:rPr>
        <w:t xml:space="preserve">Франчайзинг: понятие, основные его черты. Схема взаимодействия </w:t>
      </w:r>
      <w:proofErr w:type="spellStart"/>
      <w:r w:rsidRPr="00691324">
        <w:rPr>
          <w:sz w:val="28"/>
          <w:szCs w:val="28"/>
        </w:rPr>
        <w:t>франчазера</w:t>
      </w:r>
      <w:proofErr w:type="spellEnd"/>
      <w:r w:rsidRPr="00691324">
        <w:rPr>
          <w:sz w:val="28"/>
          <w:szCs w:val="28"/>
        </w:rPr>
        <w:t xml:space="preserve"> и </w:t>
      </w:r>
      <w:proofErr w:type="spellStart"/>
      <w:r w:rsidRPr="00691324">
        <w:rPr>
          <w:sz w:val="28"/>
          <w:szCs w:val="28"/>
        </w:rPr>
        <w:t>франчайзи</w:t>
      </w:r>
      <w:proofErr w:type="spellEnd"/>
      <w:r w:rsidRPr="00691324">
        <w:rPr>
          <w:sz w:val="28"/>
          <w:szCs w:val="28"/>
        </w:rPr>
        <w:t xml:space="preserve">. </w:t>
      </w:r>
    </w:p>
    <w:p w14:paraId="1E1F5F52" w14:textId="77777777" w:rsidR="008F7F51" w:rsidRPr="00691324" w:rsidRDefault="008F7F51" w:rsidP="007871A4">
      <w:pPr>
        <w:pStyle w:val="a3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ind w:left="0" w:firstLine="283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691324">
        <w:rPr>
          <w:sz w:val="28"/>
          <w:szCs w:val="28"/>
        </w:rPr>
        <w:t>Виды франчайзинга в зависимости от направлений.</w:t>
      </w:r>
    </w:p>
    <w:p w14:paraId="3498A189" w14:textId="77777777" w:rsidR="008F7F51" w:rsidRDefault="008F7F51" w:rsidP="007871A4">
      <w:pPr>
        <w:pStyle w:val="a3"/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ind w:left="0" w:firstLine="283"/>
        <w:rPr>
          <w:sz w:val="28"/>
          <w:szCs w:val="28"/>
        </w:rPr>
      </w:pPr>
      <w:r>
        <w:rPr>
          <w:sz w:val="28"/>
          <w:szCs w:val="28"/>
        </w:rPr>
        <w:t xml:space="preserve"> Ос</w:t>
      </w:r>
      <w:r w:rsidRPr="00691324">
        <w:rPr>
          <w:sz w:val="28"/>
          <w:szCs w:val="28"/>
        </w:rPr>
        <w:t>нов</w:t>
      </w:r>
      <w:r>
        <w:rPr>
          <w:sz w:val="28"/>
          <w:szCs w:val="28"/>
        </w:rPr>
        <w:t>ные преимущества</w:t>
      </w:r>
      <w:r w:rsidRPr="00691324">
        <w:rPr>
          <w:sz w:val="28"/>
          <w:szCs w:val="28"/>
        </w:rPr>
        <w:t xml:space="preserve"> франчайзинга</w:t>
      </w:r>
      <w:r>
        <w:rPr>
          <w:sz w:val="28"/>
          <w:szCs w:val="28"/>
        </w:rPr>
        <w:t>.</w:t>
      </w:r>
    </w:p>
    <w:p w14:paraId="5E79C8F4" w14:textId="77777777" w:rsidR="008F7F51" w:rsidRPr="00EC45D7" w:rsidRDefault="008F7F51" w:rsidP="007871A4">
      <w:pPr>
        <w:pStyle w:val="a3"/>
        <w:numPr>
          <w:ilvl w:val="0"/>
          <w:numId w:val="1"/>
        </w:numPr>
        <w:ind w:left="0" w:firstLine="283"/>
        <w:rPr>
          <w:b/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 </w:t>
      </w:r>
      <w:r w:rsidRPr="00EC45D7">
        <w:rPr>
          <w:sz w:val="28"/>
          <w:szCs w:val="28"/>
          <w:shd w:val="clear" w:color="auto" w:fill="FFFFFF"/>
        </w:rPr>
        <w:t>Цели и задачи изучения потребностей населения.</w:t>
      </w:r>
    </w:p>
    <w:p w14:paraId="21C3F6F5" w14:textId="12298AA9" w:rsidR="008F7F51" w:rsidRPr="00142857" w:rsidRDefault="008F7F51" w:rsidP="007871A4">
      <w:pPr>
        <w:pStyle w:val="a3"/>
        <w:widowControl w:val="0"/>
        <w:numPr>
          <w:ilvl w:val="0"/>
          <w:numId w:val="1"/>
        </w:numPr>
        <w:ind w:left="0" w:right="-285" w:firstLine="283"/>
        <w:jc w:val="both"/>
        <w:rPr>
          <w:sz w:val="28"/>
          <w:szCs w:val="28"/>
          <w:shd w:val="clear" w:color="auto" w:fill="FFFFFF"/>
        </w:rPr>
      </w:pPr>
      <w:r w:rsidRPr="00142857">
        <w:rPr>
          <w:sz w:val="28"/>
          <w:szCs w:val="28"/>
          <w:shd w:val="clear" w:color="auto" w:fill="FFFFFF"/>
        </w:rPr>
        <w:t xml:space="preserve"> Понятие покупательского спроса. Содержание процесса изучения покупательского спроса.</w:t>
      </w:r>
    </w:p>
    <w:p w14:paraId="75E5EA0C" w14:textId="77777777" w:rsidR="008F7F51" w:rsidRPr="008F7F51" w:rsidRDefault="008F7F51" w:rsidP="007871A4">
      <w:pPr>
        <w:pStyle w:val="a3"/>
        <w:widowControl w:val="0"/>
        <w:numPr>
          <w:ilvl w:val="0"/>
          <w:numId w:val="1"/>
        </w:numPr>
        <w:ind w:left="0" w:right="-285" w:firstLine="283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 </w:t>
      </w:r>
      <w:r w:rsidRPr="008F7F51">
        <w:rPr>
          <w:sz w:val="28"/>
          <w:szCs w:val="28"/>
          <w:shd w:val="clear" w:color="auto" w:fill="FFFFFF"/>
        </w:rPr>
        <w:t xml:space="preserve">Виды покупательского спроса. </w:t>
      </w:r>
    </w:p>
    <w:p w14:paraId="03F94FA8" w14:textId="40EA84EF" w:rsidR="008F7F51" w:rsidRPr="00142857" w:rsidRDefault="008F7F51" w:rsidP="007871A4">
      <w:pPr>
        <w:pStyle w:val="a3"/>
        <w:widowControl w:val="0"/>
        <w:numPr>
          <w:ilvl w:val="0"/>
          <w:numId w:val="1"/>
        </w:numPr>
        <w:ind w:left="0" w:right="-285" w:firstLine="283"/>
        <w:jc w:val="both"/>
        <w:rPr>
          <w:sz w:val="28"/>
          <w:szCs w:val="28"/>
          <w:shd w:val="clear" w:color="auto" w:fill="FFFFFF"/>
        </w:rPr>
      </w:pPr>
      <w:r w:rsidRPr="00142857">
        <w:rPr>
          <w:sz w:val="28"/>
          <w:szCs w:val="28"/>
          <w:shd w:val="clear" w:color="auto" w:fill="FFFFFF"/>
        </w:rPr>
        <w:t xml:space="preserve"> Методы изучения реализованного спроса.</w:t>
      </w:r>
    </w:p>
    <w:p w14:paraId="0E7186FF" w14:textId="77777777" w:rsidR="008F7F51" w:rsidRDefault="008F7F51" w:rsidP="007871A4">
      <w:pPr>
        <w:pStyle w:val="a3"/>
        <w:widowControl w:val="0"/>
        <w:numPr>
          <w:ilvl w:val="0"/>
          <w:numId w:val="1"/>
        </w:numPr>
        <w:tabs>
          <w:tab w:val="left" w:pos="426"/>
        </w:tabs>
        <w:ind w:left="0" w:right="-285" w:firstLine="283"/>
        <w:jc w:val="both"/>
        <w:rPr>
          <w:sz w:val="28"/>
          <w:szCs w:val="28"/>
          <w:shd w:val="clear" w:color="auto" w:fill="FFFFFF"/>
        </w:rPr>
      </w:pPr>
      <w:r w:rsidRPr="008F7F51">
        <w:rPr>
          <w:sz w:val="28"/>
          <w:szCs w:val="28"/>
          <w:shd w:val="clear" w:color="auto" w:fill="FFFFFF"/>
        </w:rPr>
        <w:t xml:space="preserve"> Методы изучения неудовлетворенного спроса.</w:t>
      </w:r>
    </w:p>
    <w:p w14:paraId="3454A97F" w14:textId="77777777" w:rsidR="008F7F51" w:rsidRPr="008F7F51" w:rsidRDefault="008F7F51" w:rsidP="007871A4">
      <w:pPr>
        <w:pStyle w:val="a3"/>
        <w:widowControl w:val="0"/>
        <w:numPr>
          <w:ilvl w:val="0"/>
          <w:numId w:val="1"/>
        </w:numPr>
        <w:tabs>
          <w:tab w:val="left" w:pos="426"/>
        </w:tabs>
        <w:ind w:left="0" w:right="-285" w:firstLine="283"/>
        <w:jc w:val="both"/>
        <w:rPr>
          <w:sz w:val="28"/>
          <w:szCs w:val="28"/>
          <w:shd w:val="clear" w:color="auto" w:fill="FFFFFF"/>
        </w:rPr>
      </w:pPr>
      <w:r w:rsidRPr="008F7F51">
        <w:rPr>
          <w:sz w:val="28"/>
          <w:szCs w:val="28"/>
          <w:shd w:val="clear" w:color="auto" w:fill="FFFFFF"/>
        </w:rPr>
        <w:t xml:space="preserve"> Методы изучения формирующегося спроса.</w:t>
      </w:r>
    </w:p>
    <w:p w14:paraId="2EF74434" w14:textId="77777777" w:rsidR="008F7F51" w:rsidRPr="008F7F51" w:rsidRDefault="008F7F51" w:rsidP="007871A4">
      <w:pPr>
        <w:pStyle w:val="a3"/>
        <w:widowControl w:val="0"/>
        <w:numPr>
          <w:ilvl w:val="0"/>
          <w:numId w:val="1"/>
        </w:numPr>
        <w:ind w:left="0" w:right="-285" w:firstLine="283"/>
        <w:jc w:val="both"/>
        <w:rPr>
          <w:sz w:val="28"/>
          <w:szCs w:val="28"/>
          <w:shd w:val="clear" w:color="auto" w:fill="FFFFFF"/>
        </w:rPr>
      </w:pPr>
      <w:r w:rsidRPr="008F7F51">
        <w:rPr>
          <w:sz w:val="28"/>
          <w:szCs w:val="28"/>
          <w:shd w:val="clear" w:color="auto" w:fill="FFFFFF"/>
        </w:rPr>
        <w:t xml:space="preserve">Виды прогнозов и методов прогнозирования покупательского спроса. </w:t>
      </w:r>
    </w:p>
    <w:p w14:paraId="5F005B47" w14:textId="77777777" w:rsidR="008F7F51" w:rsidRPr="00EC45D7" w:rsidRDefault="008F7F51" w:rsidP="007871A4">
      <w:pPr>
        <w:pStyle w:val="a3"/>
        <w:widowControl w:val="0"/>
        <w:numPr>
          <w:ilvl w:val="0"/>
          <w:numId w:val="1"/>
        </w:numPr>
        <w:ind w:left="0" w:right="-285" w:firstLine="283"/>
        <w:jc w:val="both"/>
        <w:rPr>
          <w:sz w:val="28"/>
          <w:szCs w:val="28"/>
        </w:rPr>
      </w:pPr>
      <w:r w:rsidRPr="008F7F51">
        <w:rPr>
          <w:sz w:val="28"/>
          <w:szCs w:val="28"/>
          <w:shd w:val="clear" w:color="auto" w:fill="FFFFFF"/>
        </w:rPr>
        <w:t>Использование результатов изучения спроса и конъюнктуры рынка в</w:t>
      </w:r>
      <w:r w:rsidRPr="00EC45D7">
        <w:rPr>
          <w:sz w:val="28"/>
          <w:szCs w:val="28"/>
          <w:shd w:val="clear" w:color="auto" w:fill="FFFFFF"/>
        </w:rPr>
        <w:t xml:space="preserve"> коммерческой деятельности. </w:t>
      </w:r>
    </w:p>
    <w:p w14:paraId="4D18AC42" w14:textId="77777777" w:rsidR="00142857" w:rsidRDefault="008F7F51" w:rsidP="007871A4">
      <w:pPr>
        <w:pStyle w:val="a3"/>
        <w:numPr>
          <w:ilvl w:val="0"/>
          <w:numId w:val="1"/>
        </w:numPr>
        <w:ind w:left="0" w:firstLine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EC45D7">
        <w:rPr>
          <w:sz w:val="28"/>
          <w:szCs w:val="28"/>
        </w:rPr>
        <w:t xml:space="preserve">Понятие сегментации рынка. Виды и способы сегментации. </w:t>
      </w:r>
    </w:p>
    <w:p w14:paraId="2BBA8B36" w14:textId="7FFAA1A8" w:rsidR="008F7F51" w:rsidRPr="00EC45D7" w:rsidRDefault="008F7F51" w:rsidP="007871A4">
      <w:pPr>
        <w:pStyle w:val="a3"/>
        <w:numPr>
          <w:ilvl w:val="0"/>
          <w:numId w:val="1"/>
        </w:numPr>
        <w:ind w:left="0" w:firstLine="283"/>
        <w:jc w:val="both"/>
        <w:rPr>
          <w:sz w:val="28"/>
          <w:szCs w:val="28"/>
        </w:rPr>
      </w:pPr>
      <w:r w:rsidRPr="00EC45D7">
        <w:rPr>
          <w:sz w:val="28"/>
          <w:szCs w:val="28"/>
        </w:rPr>
        <w:t xml:space="preserve">Основные этапы сегментации. </w:t>
      </w:r>
      <w:r w:rsidR="007871A4" w:rsidRPr="007871A4">
        <w:rPr>
          <w:sz w:val="28"/>
          <w:szCs w:val="28"/>
        </w:rPr>
        <w:t>Выбор целевой аудитории.</w:t>
      </w:r>
    </w:p>
    <w:p w14:paraId="318C96EA" w14:textId="33EFD0C9" w:rsidR="008F7F51" w:rsidRPr="00142857" w:rsidRDefault="008F7F51" w:rsidP="007871A4">
      <w:pPr>
        <w:pStyle w:val="a3"/>
        <w:numPr>
          <w:ilvl w:val="0"/>
          <w:numId w:val="1"/>
        </w:numPr>
        <w:ind w:left="0" w:firstLine="283"/>
        <w:jc w:val="both"/>
        <w:rPr>
          <w:sz w:val="28"/>
          <w:szCs w:val="28"/>
        </w:rPr>
      </w:pPr>
      <w:r w:rsidRPr="00142857">
        <w:rPr>
          <w:sz w:val="28"/>
          <w:szCs w:val="28"/>
        </w:rPr>
        <w:t xml:space="preserve"> Концепция позиционирования в коммерческой деятельности организации. Система </w:t>
      </w:r>
      <w:proofErr w:type="spellStart"/>
      <w:r w:rsidRPr="00142857">
        <w:rPr>
          <w:sz w:val="28"/>
          <w:szCs w:val="28"/>
        </w:rPr>
        <w:t>бенчмаркинга</w:t>
      </w:r>
      <w:proofErr w:type="spellEnd"/>
      <w:r w:rsidRPr="00142857">
        <w:rPr>
          <w:sz w:val="28"/>
          <w:szCs w:val="28"/>
        </w:rPr>
        <w:t xml:space="preserve">. </w:t>
      </w:r>
    </w:p>
    <w:p w14:paraId="798650F1" w14:textId="77777777" w:rsidR="00A17030" w:rsidRPr="00892EB1" w:rsidRDefault="00A17030" w:rsidP="007871A4">
      <w:pPr>
        <w:numPr>
          <w:ilvl w:val="0"/>
          <w:numId w:val="1"/>
        </w:numPr>
        <w:spacing w:after="0" w:line="240" w:lineRule="auto"/>
        <w:ind w:left="0" w:firstLine="283"/>
        <w:rPr>
          <w:rFonts w:ascii="Times New Roman" w:eastAsia="Calibri" w:hAnsi="Times New Roman" w:cs="Times New Roman"/>
          <w:sz w:val="28"/>
          <w:szCs w:val="28"/>
        </w:rPr>
      </w:pPr>
      <w:r w:rsidRPr="00892EB1">
        <w:rPr>
          <w:rFonts w:ascii="Times New Roman" w:eastAsia="Calibri" w:hAnsi="Times New Roman" w:cs="Times New Roman"/>
          <w:sz w:val="28"/>
          <w:szCs w:val="28"/>
        </w:rPr>
        <w:t>Сущность, значение и принципы оптовых закупок товаров.</w:t>
      </w:r>
    </w:p>
    <w:p w14:paraId="30DC27C3" w14:textId="77777777" w:rsidR="00A17030" w:rsidRPr="00892EB1" w:rsidRDefault="00A17030" w:rsidP="007871A4">
      <w:pPr>
        <w:numPr>
          <w:ilvl w:val="0"/>
          <w:numId w:val="1"/>
        </w:numPr>
        <w:spacing w:after="0" w:line="240" w:lineRule="auto"/>
        <w:ind w:left="0" w:firstLine="283"/>
        <w:rPr>
          <w:rFonts w:ascii="Times New Roman" w:eastAsia="Calibri" w:hAnsi="Times New Roman" w:cs="Times New Roman"/>
          <w:sz w:val="28"/>
          <w:szCs w:val="28"/>
        </w:rPr>
      </w:pPr>
      <w:r w:rsidRPr="00892EB1">
        <w:rPr>
          <w:rFonts w:ascii="Times New Roman" w:eastAsia="Calibri" w:hAnsi="Times New Roman" w:cs="Times New Roman"/>
          <w:sz w:val="28"/>
          <w:szCs w:val="28"/>
        </w:rPr>
        <w:t>Содержание процесса оптовых закупок товаров.</w:t>
      </w:r>
    </w:p>
    <w:p w14:paraId="08EE2136" w14:textId="77777777" w:rsidR="00A17030" w:rsidRPr="00892EB1" w:rsidRDefault="00A17030" w:rsidP="007871A4">
      <w:pPr>
        <w:numPr>
          <w:ilvl w:val="0"/>
          <w:numId w:val="1"/>
        </w:numPr>
        <w:spacing w:after="0" w:line="240" w:lineRule="auto"/>
        <w:ind w:left="0" w:firstLine="283"/>
        <w:rPr>
          <w:rFonts w:ascii="Times New Roman" w:eastAsia="Calibri" w:hAnsi="Times New Roman" w:cs="Times New Roman"/>
          <w:sz w:val="28"/>
          <w:szCs w:val="28"/>
        </w:rPr>
      </w:pPr>
      <w:r w:rsidRPr="00892EB1">
        <w:rPr>
          <w:rFonts w:ascii="Times New Roman" w:eastAsia="Calibri" w:hAnsi="Times New Roman" w:cs="Times New Roman"/>
          <w:sz w:val="28"/>
          <w:szCs w:val="28"/>
        </w:rPr>
        <w:t>Источники закупок и поставок товаров.</w:t>
      </w:r>
    </w:p>
    <w:p w14:paraId="327CBF07" w14:textId="77777777" w:rsidR="00A17030" w:rsidRPr="00892EB1" w:rsidRDefault="00A17030" w:rsidP="007871A4">
      <w:pPr>
        <w:numPr>
          <w:ilvl w:val="0"/>
          <w:numId w:val="1"/>
        </w:numPr>
        <w:spacing w:after="0" w:line="240" w:lineRule="auto"/>
        <w:ind w:left="0" w:firstLine="283"/>
        <w:rPr>
          <w:rFonts w:ascii="Times New Roman" w:eastAsia="Calibri" w:hAnsi="Times New Roman" w:cs="Times New Roman"/>
          <w:sz w:val="28"/>
          <w:szCs w:val="28"/>
        </w:rPr>
      </w:pPr>
      <w:r w:rsidRPr="00892EB1">
        <w:rPr>
          <w:rFonts w:ascii="Times New Roman" w:eastAsia="Calibri" w:hAnsi="Times New Roman" w:cs="Times New Roman"/>
          <w:sz w:val="28"/>
          <w:szCs w:val="28"/>
        </w:rPr>
        <w:t xml:space="preserve">Факторы, оказывающие влияние на выбор источника снабжения. </w:t>
      </w:r>
    </w:p>
    <w:p w14:paraId="76B94209" w14:textId="77777777" w:rsidR="00A17030" w:rsidRPr="00892EB1" w:rsidRDefault="00A17030" w:rsidP="007871A4">
      <w:pPr>
        <w:numPr>
          <w:ilvl w:val="0"/>
          <w:numId w:val="1"/>
        </w:numPr>
        <w:spacing w:after="0" w:line="240" w:lineRule="auto"/>
        <w:ind w:left="0" w:firstLine="283"/>
        <w:rPr>
          <w:rFonts w:ascii="Times New Roman" w:eastAsia="Calibri" w:hAnsi="Times New Roman" w:cs="Times New Roman"/>
          <w:sz w:val="28"/>
          <w:szCs w:val="28"/>
        </w:rPr>
      </w:pPr>
      <w:r w:rsidRPr="00892EB1">
        <w:rPr>
          <w:rFonts w:ascii="Times New Roman" w:eastAsia="Calibri" w:hAnsi="Times New Roman" w:cs="Times New Roman"/>
          <w:sz w:val="28"/>
          <w:szCs w:val="28"/>
        </w:rPr>
        <w:t>Процесс выбора поставщиков товара.</w:t>
      </w:r>
    </w:p>
    <w:p w14:paraId="3C2752F3" w14:textId="77777777" w:rsidR="00A17030" w:rsidRPr="00892EB1" w:rsidRDefault="00A17030" w:rsidP="007871A4">
      <w:pPr>
        <w:numPr>
          <w:ilvl w:val="0"/>
          <w:numId w:val="1"/>
        </w:numPr>
        <w:spacing w:after="0" w:line="240" w:lineRule="auto"/>
        <w:ind w:left="0" w:firstLine="283"/>
        <w:rPr>
          <w:rFonts w:ascii="Times New Roman" w:eastAsia="Calibri" w:hAnsi="Times New Roman" w:cs="Times New Roman"/>
          <w:sz w:val="28"/>
          <w:szCs w:val="28"/>
        </w:rPr>
      </w:pPr>
      <w:r w:rsidRPr="00892EB1">
        <w:rPr>
          <w:rFonts w:ascii="Times New Roman" w:eastAsia="Calibri" w:hAnsi="Times New Roman" w:cs="Times New Roman"/>
          <w:sz w:val="28"/>
          <w:szCs w:val="28"/>
        </w:rPr>
        <w:t>Планирование и определение объема закупок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 организациях торговли</w:t>
      </w:r>
      <w:r w:rsidRPr="00892EB1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4BA5FB89" w14:textId="77777777" w:rsidR="00A17030" w:rsidRPr="00892EB1" w:rsidRDefault="00A17030" w:rsidP="007871A4">
      <w:pPr>
        <w:numPr>
          <w:ilvl w:val="0"/>
          <w:numId w:val="1"/>
        </w:numPr>
        <w:spacing w:after="0" w:line="240" w:lineRule="auto"/>
        <w:ind w:left="0" w:firstLine="283"/>
        <w:rPr>
          <w:rFonts w:ascii="Times New Roman" w:eastAsia="Calibri" w:hAnsi="Times New Roman" w:cs="Times New Roman"/>
          <w:sz w:val="28"/>
          <w:szCs w:val="28"/>
        </w:rPr>
      </w:pPr>
      <w:r w:rsidRPr="00892EB1">
        <w:rPr>
          <w:rFonts w:ascii="Times New Roman" w:eastAsia="Calibri" w:hAnsi="Times New Roman" w:cs="Times New Roman"/>
          <w:sz w:val="28"/>
          <w:szCs w:val="28"/>
        </w:rPr>
        <w:t>Порядок проведения и формы оптовых закупок товаров.</w:t>
      </w:r>
    </w:p>
    <w:p w14:paraId="39AF86A5" w14:textId="77777777" w:rsidR="00A17030" w:rsidRPr="00892EB1" w:rsidRDefault="00A17030" w:rsidP="007871A4">
      <w:pPr>
        <w:numPr>
          <w:ilvl w:val="0"/>
          <w:numId w:val="1"/>
        </w:numPr>
        <w:spacing w:after="0" w:line="240" w:lineRule="auto"/>
        <w:ind w:left="0" w:firstLine="283"/>
        <w:rPr>
          <w:rFonts w:ascii="Times New Roman" w:eastAsia="Calibri" w:hAnsi="Times New Roman" w:cs="Times New Roman"/>
          <w:sz w:val="28"/>
          <w:szCs w:val="28"/>
        </w:rPr>
      </w:pPr>
      <w:r w:rsidRPr="00892EB1">
        <w:rPr>
          <w:rFonts w:ascii="Times New Roman" w:eastAsia="Calibri" w:hAnsi="Times New Roman" w:cs="Times New Roman"/>
          <w:sz w:val="28"/>
          <w:szCs w:val="28"/>
        </w:rPr>
        <w:t>Учет и контроль оптовых закупок.</w:t>
      </w:r>
    </w:p>
    <w:sectPr w:rsidR="00A17030" w:rsidRPr="00892EB1" w:rsidSect="00ED2B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tonC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A238D3"/>
    <w:multiLevelType w:val="hybridMultilevel"/>
    <w:tmpl w:val="CC2659E6"/>
    <w:lvl w:ilvl="0" w:tplc="240A01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F035106"/>
    <w:multiLevelType w:val="hybridMultilevel"/>
    <w:tmpl w:val="2EE461E6"/>
    <w:lvl w:ilvl="0" w:tplc="229C0F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0125183"/>
    <w:multiLevelType w:val="hybridMultilevel"/>
    <w:tmpl w:val="8AB4A9C6"/>
    <w:lvl w:ilvl="0" w:tplc="67F8136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3D76C95"/>
    <w:multiLevelType w:val="hybridMultilevel"/>
    <w:tmpl w:val="ACB8806A"/>
    <w:lvl w:ilvl="0" w:tplc="9844DA0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5" w:hanging="360"/>
      </w:pPr>
    </w:lvl>
    <w:lvl w:ilvl="2" w:tplc="0419001B" w:tentative="1">
      <w:start w:val="1"/>
      <w:numFmt w:val="lowerRoman"/>
      <w:lvlText w:val="%3."/>
      <w:lvlJc w:val="right"/>
      <w:pPr>
        <w:ind w:left="2165" w:hanging="180"/>
      </w:pPr>
    </w:lvl>
    <w:lvl w:ilvl="3" w:tplc="0419000F" w:tentative="1">
      <w:start w:val="1"/>
      <w:numFmt w:val="decimal"/>
      <w:lvlText w:val="%4."/>
      <w:lvlJc w:val="left"/>
      <w:pPr>
        <w:ind w:left="2885" w:hanging="360"/>
      </w:pPr>
    </w:lvl>
    <w:lvl w:ilvl="4" w:tplc="04190019" w:tentative="1">
      <w:start w:val="1"/>
      <w:numFmt w:val="lowerLetter"/>
      <w:lvlText w:val="%5."/>
      <w:lvlJc w:val="left"/>
      <w:pPr>
        <w:ind w:left="3605" w:hanging="360"/>
      </w:pPr>
    </w:lvl>
    <w:lvl w:ilvl="5" w:tplc="0419001B" w:tentative="1">
      <w:start w:val="1"/>
      <w:numFmt w:val="lowerRoman"/>
      <w:lvlText w:val="%6."/>
      <w:lvlJc w:val="right"/>
      <w:pPr>
        <w:ind w:left="4325" w:hanging="180"/>
      </w:pPr>
    </w:lvl>
    <w:lvl w:ilvl="6" w:tplc="0419000F" w:tentative="1">
      <w:start w:val="1"/>
      <w:numFmt w:val="decimal"/>
      <w:lvlText w:val="%7."/>
      <w:lvlJc w:val="left"/>
      <w:pPr>
        <w:ind w:left="5045" w:hanging="360"/>
      </w:pPr>
    </w:lvl>
    <w:lvl w:ilvl="7" w:tplc="04190019" w:tentative="1">
      <w:start w:val="1"/>
      <w:numFmt w:val="lowerLetter"/>
      <w:lvlText w:val="%8."/>
      <w:lvlJc w:val="left"/>
      <w:pPr>
        <w:ind w:left="5765" w:hanging="360"/>
      </w:pPr>
    </w:lvl>
    <w:lvl w:ilvl="8" w:tplc="0419001B" w:tentative="1">
      <w:start w:val="1"/>
      <w:numFmt w:val="lowerRoman"/>
      <w:lvlText w:val="%9."/>
      <w:lvlJc w:val="right"/>
      <w:pPr>
        <w:ind w:left="6485" w:hanging="180"/>
      </w:pPr>
    </w:lvl>
  </w:abstractNum>
  <w:abstractNum w:abstractNumId="4" w15:restartNumberingAfterBreak="0">
    <w:nsid w:val="3A465D87"/>
    <w:multiLevelType w:val="hybridMultilevel"/>
    <w:tmpl w:val="E0A47526"/>
    <w:lvl w:ilvl="0" w:tplc="8E80364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90C728C"/>
    <w:multiLevelType w:val="multilevel"/>
    <w:tmpl w:val="0FB6065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"/>
      <w:lvlJc w:val="left"/>
      <w:pPr>
        <w:ind w:left="145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2"/>
  </w:compat>
  <w:rsids>
    <w:rsidRoot w:val="00B826E2"/>
    <w:rsid w:val="00034CAE"/>
    <w:rsid w:val="00122AA1"/>
    <w:rsid w:val="00142857"/>
    <w:rsid w:val="002960CB"/>
    <w:rsid w:val="0047317B"/>
    <w:rsid w:val="004E7040"/>
    <w:rsid w:val="007871A4"/>
    <w:rsid w:val="008F7F51"/>
    <w:rsid w:val="00A17030"/>
    <w:rsid w:val="00B33D04"/>
    <w:rsid w:val="00B826E2"/>
    <w:rsid w:val="00D10059"/>
    <w:rsid w:val="00E05641"/>
    <w:rsid w:val="00ED2B3D"/>
    <w:rsid w:val="00ED4BC8"/>
    <w:rsid w:val="00FD6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53761"/>
  <w15:docId w15:val="{5C56B2FD-6FB6-4268-89D8-900C3B3F0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2B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B826E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ody Text Indent"/>
    <w:basedOn w:val="a"/>
    <w:link w:val="a5"/>
    <w:uiPriority w:val="99"/>
    <w:unhideWhenUsed/>
    <w:rsid w:val="00B826E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rsid w:val="00B826E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586</Words>
  <Characters>3576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Свирейко Наталья Евгеньевна</cp:lastModifiedBy>
  <cp:revision>14</cp:revision>
  <dcterms:created xsi:type="dcterms:W3CDTF">2023-04-26T14:27:00Z</dcterms:created>
  <dcterms:modified xsi:type="dcterms:W3CDTF">2025-02-04T07:39:00Z</dcterms:modified>
</cp:coreProperties>
</file>