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716" w:rsidRDefault="00E0065F" w:rsidP="00E006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Введение.</w:t>
      </w:r>
    </w:p>
    <w:p w:rsidR="00E0065F" w:rsidRDefault="00E0065F" w:rsidP="00E006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учебно-методический комплекс (ЭУМК) ценообразование на мировом рынке – система взаимосвязанных и взаимодополняемых средств обучения, характеризующая обеспеченность учебной, учебно-методической, справочно-библиографической и иной литературой, информационными ресурсами, аудиторное и самостоятельное изучение которых обеспечивает эффективную работу магистрантов в соответствии с требованиями государственного образовательного стандарта второй ступени высшего образования и учебного плана.</w:t>
      </w:r>
    </w:p>
    <w:p w:rsidR="00E0065F" w:rsidRDefault="006C09D5" w:rsidP="00E006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УМК заключается в совершенствовании содержания образования, развитии учебно-методического обеспечения образовательного процесса, достижении необходимого качества подготовки будущих специалистов.</w:t>
      </w:r>
    </w:p>
    <w:p w:rsidR="006C09D5" w:rsidRDefault="008607A7" w:rsidP="00E006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УМК по дисциплине «Ценообразование на мировом рынке» осуществлена с учетом достижений экономической науки, междисциплинарных связей</w:t>
      </w:r>
      <w:r w:rsidR="00CA0CE5">
        <w:rPr>
          <w:rFonts w:ascii="Times New Roman" w:hAnsi="Times New Roman" w:cs="Times New Roman"/>
          <w:sz w:val="24"/>
          <w:szCs w:val="24"/>
        </w:rPr>
        <w:t xml:space="preserve"> данной дисциплины с другими дисциплинами учебного плана, с использованием современных методов и технических средств обучение, на основе обеспечения взаимосвязи образовательного процесса с научно-исследовательской работой магистрантов, рационального распределения учебного времени по разделам курса и видам учебных занятий, учебного материала между аудиторными занятиями и самостоятельной работой магистрантов.</w:t>
      </w:r>
    </w:p>
    <w:p w:rsidR="00CA0CE5" w:rsidRDefault="00464522" w:rsidP="00E006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 «Ценообразование на мировом рынке» состоит из следующих разделов: введение, теоретического, практического и контроля знаний.</w:t>
      </w:r>
    </w:p>
    <w:p w:rsidR="00464522" w:rsidRDefault="00464522" w:rsidP="00E006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Теоретический раздел комплекса представлен учебными планами и программами, учебно-методической литературой, конспектом лекций по «Ценообразованию на мировом рынке».</w:t>
      </w:r>
    </w:p>
    <w:p w:rsidR="00464522" w:rsidRDefault="00464522" w:rsidP="00E006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Практический раздел содержит планы семинарских занятий, тематику рефератов, методические материалы для проведения семинарских занятий.</w:t>
      </w:r>
    </w:p>
    <w:p w:rsidR="00464522" w:rsidRPr="00E0065F" w:rsidRDefault="00464522" w:rsidP="00E006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контроля знаний включает задания для контрольных работ по темам курса, вопросы к зачету.</w:t>
      </w:r>
      <w:bookmarkStart w:id="0" w:name="_GoBack"/>
      <w:bookmarkEnd w:id="0"/>
    </w:p>
    <w:sectPr w:rsidR="00464522" w:rsidRPr="00E00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5F"/>
    <w:rsid w:val="00464522"/>
    <w:rsid w:val="005E2716"/>
    <w:rsid w:val="006C09D5"/>
    <w:rsid w:val="008607A7"/>
    <w:rsid w:val="00CA0CE5"/>
    <w:rsid w:val="00E0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CD3E3-4159-4AD1-8E9F-11580859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4</cp:revision>
  <dcterms:created xsi:type="dcterms:W3CDTF">2016-12-12T12:53:00Z</dcterms:created>
  <dcterms:modified xsi:type="dcterms:W3CDTF">2016-12-12T13:11:00Z</dcterms:modified>
</cp:coreProperties>
</file>