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9" w:rsidRDefault="00CE6659">
      <w:pPr>
        <w:rPr>
          <w:rFonts w:ascii="Times New Roman CYR" w:hAnsi="Times New Roman CYR"/>
          <w:sz w:val="72"/>
          <w:szCs w:val="72"/>
        </w:rPr>
      </w:pPr>
    </w:p>
    <w:p w:rsidR="00A545BE" w:rsidRDefault="0077355F" w:rsidP="00A545BE">
      <w:pPr>
        <w:spacing w:after="0" w:line="240" w:lineRule="auto"/>
        <w:ind w:left="2136" w:firstLine="696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Тес</w:t>
      </w:r>
      <w:bookmarkStart w:id="0" w:name="_GoBack"/>
      <w:bookmarkEnd w:id="0"/>
      <w:r w:rsidR="00A545BE" w:rsidRPr="00A004CD">
        <w:rPr>
          <w:rFonts w:ascii="Times New Roman" w:hAnsi="Times New Roman" w:cs="Times New Roman"/>
          <w:b/>
          <w:sz w:val="48"/>
          <w:szCs w:val="48"/>
        </w:rPr>
        <w:t xml:space="preserve">ты </w:t>
      </w:r>
    </w:p>
    <w:p w:rsidR="00A545BE" w:rsidRDefault="00A545BE" w:rsidP="00A545B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5BE" w:rsidRDefault="00A545BE" w:rsidP="00A545B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 Финансы в системе денежных отношений рыночного хозяйства</w:t>
      </w:r>
    </w:p>
    <w:p w:rsidR="00A545BE" w:rsidRPr="00A545BE" w:rsidRDefault="00A545BE" w:rsidP="00A545B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BE" w:rsidRPr="00A545BE" w:rsidRDefault="00A545BE" w:rsidP="00A545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5BE">
        <w:rPr>
          <w:rFonts w:ascii="Times New Roman CYR" w:hAnsi="Times New Roman CYR"/>
          <w:sz w:val="28"/>
          <w:szCs w:val="28"/>
        </w:rPr>
        <w:t xml:space="preserve">1.Финансовые отношения делятся на три крупные сферы: </w:t>
      </w:r>
    </w:p>
    <w:p w:rsidR="00A545BE" w:rsidRPr="00B90897" w:rsidRDefault="00850B1D" w:rsidP="00A545BE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 w:rsidRPr="00850B1D">
        <w:rPr>
          <w:rFonts w:ascii="Times New Roman CYR" w:hAnsi="Times New Roman CYR"/>
          <w:sz w:val="28"/>
          <w:szCs w:val="28"/>
        </w:rPr>
        <w:t>=</w:t>
      </w:r>
      <w:r w:rsidR="00A545BE">
        <w:rPr>
          <w:rFonts w:ascii="Times New Roman CYR" w:hAnsi="Times New Roman CYR"/>
          <w:sz w:val="28"/>
          <w:szCs w:val="28"/>
        </w:rPr>
        <w:t xml:space="preserve"> </w:t>
      </w:r>
      <w:r w:rsidR="00A545BE" w:rsidRPr="00B90897">
        <w:rPr>
          <w:rFonts w:ascii="Times New Roman CYR" w:hAnsi="Times New Roman CYR"/>
          <w:sz w:val="28"/>
          <w:szCs w:val="28"/>
        </w:rPr>
        <w:t>финансы предприятий, учреждений и организаций; страхование; государственные финансы.</w:t>
      </w:r>
    </w:p>
    <w:p w:rsidR="00A545BE" w:rsidRPr="00B90897" w:rsidRDefault="00A545BE" w:rsidP="00A545BE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 w:rsidRPr="00B90897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90897">
        <w:rPr>
          <w:rFonts w:ascii="Times New Roman CYR" w:hAnsi="Times New Roman CYR"/>
          <w:sz w:val="28"/>
          <w:szCs w:val="28"/>
        </w:rPr>
        <w:t>централизованные, децентрализованные фонды денежных средств и денежные средства государства;</w:t>
      </w:r>
    </w:p>
    <w:p w:rsidR="00A545BE" w:rsidRPr="00B90897" w:rsidRDefault="00A545BE" w:rsidP="00A545BE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 w:rsidRPr="00B90897">
        <w:rPr>
          <w:rFonts w:ascii="Times New Roman CYR" w:hAnsi="Times New Roman CYR"/>
          <w:sz w:val="28"/>
          <w:szCs w:val="28"/>
        </w:rPr>
        <w:t>- денежные средства государства, организаций</w:t>
      </w:r>
      <w:r>
        <w:rPr>
          <w:rFonts w:ascii="Times New Roman CYR" w:hAnsi="Times New Roman CYR"/>
          <w:sz w:val="28"/>
          <w:szCs w:val="28"/>
        </w:rPr>
        <w:t xml:space="preserve"> и банков</w:t>
      </w:r>
      <w:r w:rsidRPr="00B90897">
        <w:rPr>
          <w:rFonts w:ascii="Times New Roman CYR" w:hAnsi="Times New Roman CYR"/>
          <w:sz w:val="28"/>
          <w:szCs w:val="28"/>
        </w:rPr>
        <w:t>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B90897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</w:t>
      </w:r>
      <w:r w:rsidRPr="00B90897">
        <w:rPr>
          <w:rFonts w:ascii="Times New Roman CYR" w:hAnsi="Times New Roman CYR"/>
          <w:sz w:val="28"/>
          <w:szCs w:val="28"/>
        </w:rPr>
        <w:t xml:space="preserve">Финансы выполняют </w:t>
      </w:r>
      <w:r w:rsidRPr="00193839">
        <w:rPr>
          <w:rFonts w:ascii="Times New Roman CYR" w:hAnsi="Times New Roman CYR"/>
          <w:sz w:val="28"/>
          <w:szCs w:val="28"/>
        </w:rPr>
        <w:t xml:space="preserve">две </w:t>
      </w:r>
      <w:r>
        <w:rPr>
          <w:rFonts w:ascii="Times New Roman CYR" w:hAnsi="Times New Roman CYR"/>
          <w:sz w:val="28"/>
          <w:szCs w:val="28"/>
        </w:rPr>
        <w:t>основные</w:t>
      </w:r>
      <w:r w:rsidRPr="00193839">
        <w:rPr>
          <w:rFonts w:ascii="Times New Roman CYR" w:hAnsi="Times New Roman CYR"/>
          <w:sz w:val="28"/>
          <w:szCs w:val="28"/>
        </w:rPr>
        <w:t xml:space="preserve"> </w:t>
      </w:r>
      <w:r w:rsidRPr="00B90897">
        <w:rPr>
          <w:rFonts w:ascii="Times New Roman CYR" w:hAnsi="Times New Roman CYR"/>
          <w:sz w:val="28"/>
          <w:szCs w:val="28"/>
        </w:rPr>
        <w:t xml:space="preserve">функции:  </w:t>
      </w:r>
      <w:r w:rsidRPr="00B90897">
        <w:rPr>
          <w:rFonts w:ascii="Times New Roman CYR" w:hAnsi="Times New Roman CYR"/>
          <w:sz w:val="28"/>
          <w:szCs w:val="28"/>
        </w:rPr>
        <w:softHyphen/>
      </w:r>
    </w:p>
    <w:p w:rsidR="00A545BE" w:rsidRPr="00B90897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="00A545BE" w:rsidRPr="00B90897">
        <w:rPr>
          <w:rFonts w:ascii="Times New Roman CYR" w:hAnsi="Times New Roman CYR"/>
          <w:sz w:val="28"/>
          <w:szCs w:val="28"/>
        </w:rPr>
        <w:t>распределительную и контрольную;</w:t>
      </w:r>
    </w:p>
    <w:p w:rsidR="00A545BE" w:rsidRPr="00B90897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B90897">
        <w:rPr>
          <w:rFonts w:ascii="Times New Roman CYR" w:hAnsi="Times New Roman CYR"/>
          <w:sz w:val="28"/>
          <w:szCs w:val="28"/>
        </w:rPr>
        <w:t>- распределительную и использования финансовых ресурсов;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B90897">
        <w:rPr>
          <w:rFonts w:ascii="Times New Roman CYR" w:hAnsi="Times New Roman CYR"/>
          <w:sz w:val="28"/>
          <w:szCs w:val="28"/>
        </w:rPr>
        <w:t xml:space="preserve">- распределительную и возмещения затрат труда; 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</w:t>
      </w:r>
      <w:r w:rsidRPr="00301D92">
        <w:rPr>
          <w:rFonts w:ascii="Times New Roman CYR" w:hAnsi="Times New Roman CYR"/>
          <w:sz w:val="28"/>
          <w:szCs w:val="28"/>
        </w:rPr>
        <w:t xml:space="preserve">Распределительная функция обеспечивает: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850B1D">
        <w:rPr>
          <w:rFonts w:ascii="Times New Roman CYR" w:hAnsi="Times New Roman CYR"/>
          <w:sz w:val="28"/>
          <w:szCs w:val="28"/>
        </w:rPr>
        <w:t>=</w:t>
      </w:r>
      <w:r w:rsidR="00A545BE" w:rsidRPr="00301D92">
        <w:rPr>
          <w:rFonts w:ascii="Times New Roman CYR" w:hAnsi="Times New Roman CYR"/>
          <w:sz w:val="28"/>
          <w:szCs w:val="28"/>
        </w:rPr>
        <w:t xml:space="preserve"> образование целевых фондов денежных средств и поддержание рациональной структуры капитала; образование фонда возмещения, который обеспечивает покрытие затрат на простое воспроизводство; формирование фонда оплаты труда - возмещение затрат труда;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образование фонда возмещения, который обеспечивает покрытие затрат на простое воспроизводство; формирование фонда оплаты труда - возмещение затрат труда;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</w:t>
      </w:r>
      <w:r w:rsidRPr="00301D92">
        <w:rPr>
          <w:rFonts w:ascii="Times New Roman CYR" w:hAnsi="Times New Roman CYR"/>
          <w:sz w:val="28"/>
          <w:szCs w:val="28"/>
        </w:rPr>
        <w:t xml:space="preserve">Объектом распределения в организации являются: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Pr="00850B1D" w:rsidRDefault="00A545BE" w:rsidP="00850B1D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850B1D">
        <w:rPr>
          <w:rFonts w:ascii="Times New Roman CYR" w:hAnsi="Times New Roman CYR"/>
          <w:sz w:val="28"/>
          <w:szCs w:val="28"/>
        </w:rPr>
        <w:t>- финансовые ресурсы;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- затраты труда; </w:t>
      </w:r>
    </w:p>
    <w:p w:rsidR="00850B1D" w:rsidRPr="00301D92" w:rsidRDefault="00850B1D" w:rsidP="00850B1D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Pr="00301D92">
        <w:rPr>
          <w:rFonts w:ascii="Times New Roman CYR" w:hAnsi="Times New Roman CYR"/>
          <w:sz w:val="28"/>
          <w:szCs w:val="28"/>
        </w:rPr>
        <w:t xml:space="preserve"> выручка</w:t>
      </w:r>
      <w:r>
        <w:rPr>
          <w:rFonts w:ascii="Times New Roman CYR" w:hAnsi="Times New Roman CYR"/>
          <w:sz w:val="28"/>
          <w:szCs w:val="28"/>
        </w:rPr>
        <w:t xml:space="preserve"> и прибыль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 w:rsidRPr="00301D92">
        <w:rPr>
          <w:rFonts w:ascii="Times New Roman CYR" w:hAnsi="Times New Roman CYR"/>
          <w:sz w:val="28"/>
          <w:szCs w:val="28"/>
        </w:rPr>
        <w:t xml:space="preserve">Контрольная функция финансов организаций - это управленческая функция. Она реализуется в процессе: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Pr="00301D92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850B1D">
        <w:rPr>
          <w:rFonts w:ascii="Times New Roman CYR" w:hAnsi="Times New Roman CYR"/>
          <w:sz w:val="28"/>
          <w:szCs w:val="28"/>
        </w:rPr>
        <w:t>=</w:t>
      </w:r>
      <w:r w:rsidR="00A545BE" w:rsidRPr="00301D92">
        <w:rPr>
          <w:rFonts w:ascii="Times New Roman CYR" w:hAnsi="Times New Roman CYR"/>
          <w:sz w:val="28"/>
          <w:szCs w:val="28"/>
        </w:rPr>
        <w:t xml:space="preserve"> финансового планирования; финансирования затрат; финансового анализа;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lastRenderedPageBreak/>
        <w:t>- финансирования затрат; финансового анализа;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финансового планирования; финансового анализа;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6. </w:t>
      </w:r>
      <w:r w:rsidRPr="00301D92">
        <w:rPr>
          <w:rFonts w:ascii="Times New Roman CYR" w:hAnsi="Times New Roman CYR"/>
          <w:sz w:val="28"/>
          <w:szCs w:val="28"/>
        </w:rPr>
        <w:t xml:space="preserve">Финансовое планирование - это: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Pr="00301D92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="00A545BE" w:rsidRPr="00301D92">
        <w:rPr>
          <w:rFonts w:ascii="Times New Roman CYR" w:hAnsi="Times New Roman CYR"/>
          <w:sz w:val="28"/>
          <w:szCs w:val="28"/>
        </w:rPr>
        <w:t>предварительный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текущий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последующий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 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7. </w:t>
      </w:r>
      <w:r w:rsidRPr="00301D92">
        <w:rPr>
          <w:rFonts w:ascii="Times New Roman CYR" w:hAnsi="Times New Roman CYR"/>
          <w:sz w:val="28"/>
          <w:szCs w:val="28"/>
        </w:rPr>
        <w:t xml:space="preserve">Финансирование затрат - это: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Pr="00301D92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="00A545BE" w:rsidRPr="00301D92">
        <w:rPr>
          <w:rFonts w:ascii="Times New Roman CYR" w:hAnsi="Times New Roman CYR"/>
          <w:sz w:val="28"/>
          <w:szCs w:val="28"/>
        </w:rPr>
        <w:t xml:space="preserve"> текущий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предварительный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- последующий контроль; 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8. </w:t>
      </w:r>
      <w:r w:rsidRPr="00301D92">
        <w:rPr>
          <w:rFonts w:ascii="Times New Roman CYR" w:hAnsi="Times New Roman CYR"/>
          <w:sz w:val="28"/>
          <w:szCs w:val="28"/>
        </w:rPr>
        <w:t xml:space="preserve">Финансовый анализ - это: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A545BE" w:rsidRPr="00301D92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="00A545BE" w:rsidRPr="00301D92">
        <w:rPr>
          <w:rFonts w:ascii="Times New Roman CYR" w:hAnsi="Times New Roman CYR"/>
          <w:sz w:val="28"/>
          <w:szCs w:val="28"/>
        </w:rPr>
        <w:t xml:space="preserve">  последующий контроль;</w:t>
      </w: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текущий контроль;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предварительный контроль;</w:t>
      </w:r>
    </w:p>
    <w:p w:rsidR="00A545BE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</w:rPr>
        <w:t xml:space="preserve">9. 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Финансовые методы отвечают на вопрос:</w:t>
      </w:r>
    </w:p>
    <w:p w:rsidR="00A545BE" w:rsidRPr="00587376" w:rsidRDefault="00850B1D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850B1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=</w:t>
      </w:r>
      <w:r w:rsidR="00A545BE"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как воздействовать на хозяйственный пр</w:t>
      </w:r>
      <w:r w:rsidR="00A545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оцесс</w:t>
      </w:r>
      <w:r w:rsidR="00A545BE"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(финансовый учет, анализ, планирование, регулирование, контроль)</w:t>
      </w:r>
      <w:r w:rsidR="00A545BE" w:rsidRPr="00301D92">
        <w:rPr>
          <w:rFonts w:ascii="Times New Roman CYR" w:hAnsi="Times New Roman CYR"/>
          <w:sz w:val="28"/>
          <w:szCs w:val="28"/>
        </w:rPr>
        <w:t>;</w:t>
      </w:r>
    </w:p>
    <w:p w:rsidR="00A545BE" w:rsidRPr="00587376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как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не 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воздействовать на хозяйственный пр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оцесс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A545BE" w:rsidRPr="002004C5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как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подавлявдять 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хозяйственный пр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оцесс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A545BE" w:rsidRPr="002004C5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545BE" w:rsidRPr="002004C5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10.Финансовые инструменты отвечают на вопрос :</w:t>
      </w:r>
    </w:p>
    <w:p w:rsidR="00A545BE" w:rsidRPr="00850B1D" w:rsidRDefault="00A545BE" w:rsidP="00850B1D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50B1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 как подавлявдять хозяйственный процесс;</w:t>
      </w:r>
    </w:p>
    <w:p w:rsidR="00A545BE" w:rsidRPr="00587376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какие 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формы расчетов, льготы, санкции, дивиденды;</w:t>
      </w:r>
    </w:p>
    <w:p w:rsidR="00850B1D" w:rsidRPr="002004C5" w:rsidRDefault="00850B1D" w:rsidP="00850B1D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850B1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=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чем воздействовать на хозяйствен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ный процесс 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(прибыль, доходы, амортизационные отчисления, арендная плата, процентные ставки, цена, формы расчетов, льготы, санкции, дивиденды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;</w:t>
      </w:r>
    </w:p>
    <w:p w:rsidR="00A545BE" w:rsidRPr="002004C5" w:rsidRDefault="00A545BE" w:rsidP="00A545BE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545BE" w:rsidRPr="00301D92" w:rsidRDefault="00A545BE" w:rsidP="00A545BE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A545BE" w:rsidRDefault="00A545BE" w:rsidP="00A545BE"/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 w:rsidRPr="00680BAE">
        <w:rPr>
          <w:rFonts w:ascii="Times New Roman" w:hAnsi="Times New Roman"/>
          <w:b/>
          <w:sz w:val="28"/>
        </w:rPr>
        <w:t>Тема 3 Финансовая система государства</w:t>
      </w: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1.Финансовая система – это: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 совокупность обособленных, но взаимосвязанных сфер и звеньев финансовых отношений, связанных с образованием и использованием централизованных и децентрализованных фондов денежных средств государства, организаций,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 совокупность взаимосвязанных сфер и звеньев финансовых отношений, связанных с использованием децентрализованных фондов денежных средств государства, организаций,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совокупность взаимосвязанных сфер и звеньев финансовых отношений, связанных с образованием и использованием централизованных фондов денежных средств государства, организаций,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2.В структуре финансовой системы выделяются сферы: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финансы организаций и индивидуальных предпринимателей; общегосударственные финансы; финансы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финансы организаций и индивидуальных предпринимателей; общегосударственные финансы; финансы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финансы организаций и индивидуальных предпринимателей; общегосударственные финансы; финансы граждан;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3.Финансы организаций представляют собой: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систему денежных отношений, возникающих в процессе формирования,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систему отношений, возникающих в процессе формирования,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- систему денежных отношений, возникающих в процессе распределения и использования финансовых ресурсов; 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4. Финансы организаций  состоят из двух подсфер:</w:t>
      </w:r>
    </w:p>
    <w:p w:rsidR="00A545BE" w:rsidRPr="00850B1D" w:rsidRDefault="00A545BE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- распределения и использования финансовых ресурсов; </w:t>
      </w:r>
    </w:p>
    <w:p w:rsidR="00850B1D" w:rsidRPr="004978F9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Pr="004978F9">
        <w:rPr>
          <w:rFonts w:ascii="Times New Roman" w:hAnsi="Times New Roman" w:cs="Times New Roman"/>
          <w:sz w:val="28"/>
          <w:szCs w:val="28"/>
        </w:rPr>
        <w:t xml:space="preserve"> финансы организаций материального  производства  и  финансы  организаций непроизводственного сектора;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5. Финансы организаций  материального производства (по отраслевой принадлежности) подразделяются на  финансы организаций:  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>промышленности; сельского хозяйства; строительства ; грузового транспорта (железнодорожного, морского, речного, авиационного   и др.); связи; торговли и заготовок; других отраслей;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6.  В зависимости от отраслевой принадлежности  во  второй подсфере финансовой системы (финансы непроизводственного сектора) различают финансы: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организаций  образования, культуры и искусства,  здравоохранения и физической культуры,  науки и научного обслуживания;  общественных организаций;  организаций пассажирского транспорта (железнодорожного,  речного, авиационного, морского),  коммунального хозяйства и бытового обслуживания ; коммерческих, страховых, кредитных и других учреждений; обороны страны и др. 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7. Общегосударственные финансы  представляют собой  систему: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денежных отношений по формированию централизованных фондов денежных средств и использованию их на общегосударственные потребности;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8. Общегосударственные финансы  в своем составе имеет следующие подсферы: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государственный бюджет; местные бюджеты;  внебюджетные фонды;  государственное имущественное, личное и другие виды страхования; государственный кредит; государственные организации;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9. Финансы граждан направляются в основном на:</w:t>
      </w:r>
    </w:p>
    <w:p w:rsidR="00A545BE" w:rsidRPr="00850B1D" w:rsidRDefault="00A545BE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- распределение и использование ресурсов;</w:t>
      </w:r>
    </w:p>
    <w:p w:rsidR="00A545BE" w:rsidRPr="00850B1D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lastRenderedPageBreak/>
        <w:t>- формирование и использование ресурсов;</w:t>
      </w:r>
    </w:p>
    <w:p w:rsidR="00850B1D" w:rsidRPr="004978F9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Pr="004978F9">
        <w:rPr>
          <w:rFonts w:ascii="Times New Roman" w:hAnsi="Times New Roman" w:cs="Times New Roman"/>
          <w:sz w:val="28"/>
          <w:szCs w:val="28"/>
        </w:rPr>
        <w:t xml:space="preserve">  формирование доходов и их  использование  на текущие расходы, связанные с приобретением имущества; создание финансового портфеля средств (вложения в фондовые ценные бумаги, хранение в  депозитах и  других долгосрочных вкладах);</w:t>
      </w:r>
    </w:p>
    <w:p w:rsidR="00850B1D" w:rsidRPr="00850B1D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 10. Финансы граждан в значительной степени формируются за счет:</w:t>
      </w:r>
    </w:p>
    <w:p w:rsidR="00A545BE" w:rsidRPr="004978F9" w:rsidRDefault="00850B1D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A545BE" w:rsidRPr="004978F9">
        <w:rPr>
          <w:rFonts w:ascii="Times New Roman" w:hAnsi="Times New Roman" w:cs="Times New Roman"/>
          <w:sz w:val="28"/>
          <w:szCs w:val="28"/>
        </w:rPr>
        <w:t xml:space="preserve"> финансов организаций;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формирования и использования финансовых ресурсов;</w:t>
      </w:r>
    </w:p>
    <w:p w:rsidR="00A545BE" w:rsidRPr="004978F9" w:rsidRDefault="00A545BE" w:rsidP="00A54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5BE" w:rsidRDefault="00A545BE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4978F9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978F9" w:rsidRPr="004978F9" w:rsidRDefault="004978F9" w:rsidP="004978F9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78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4   Финансы коммерческих организаций</w:t>
      </w:r>
    </w:p>
    <w:p w:rsidR="004978F9" w:rsidRPr="004978F9" w:rsidRDefault="004978F9" w:rsidP="004978F9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Основными принципами функционирования финансов организаций являются: 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8F9" w:rsidRPr="004978F9">
        <w:rPr>
          <w:rFonts w:ascii="Times New Roman" w:hAnsi="Times New Roman" w:cs="Times New Roman"/>
          <w:sz w:val="28"/>
          <w:szCs w:val="28"/>
        </w:rPr>
        <w:t>самоокупаемость; самофинансирование; самоуправление; заинтересованность в результатах финансово-хозяйственной деятельности; материальная ответственность за результаты финансово-хозяйственной деятельности; контроль за финансово-хозяйственной деятельностью; плановость;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 материальная ответственность за результаты финансово-хозяйственной деятельности; контроль за финансово-хозяйственной деятельностью; плановость;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контроль за финансово-хозяйственной деятельностью; плановость;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Финансовые ресурсы организации представляют по своей сути: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совокупность денежных средств, находящихся в распоряжении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заемные и привлеченные средства;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привлеченные средства;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Организациям финансовые ресурсы необходимы для: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выполнения финансовых обязательств перед бюджетом, банками, страховыми организациями, поставщиками материалов и товаров; покрытия затрат по расширению, реконструкции и модернизации производства, приобретения новых основных средств; оплаты труда и материального стимулирования работников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выполнения финансовых обязательств перед бюджетом, банками, страховыми организациями, поставщиками материалов и товаров;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покрытия затрат по расширению, реконструкции и модернизации производства, приобретения новых основных средств;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Капитал организаций -  это: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850B1D" w:rsidRDefault="004978F9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процесс, и направляемые на финансирование объектов непроизводственной сферы, числящихся на балансе организации;</w:t>
      </w:r>
    </w:p>
    <w:p w:rsidR="004978F9" w:rsidRPr="0077355F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lastRenderedPageBreak/>
        <w:t>- ресурсы, направляемые на финансирование объектов непроизводственной сферы, числящихся на балансе организации;</w:t>
      </w:r>
    </w:p>
    <w:p w:rsidR="00850B1D" w:rsidRPr="004978F9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Pr="004978F9">
        <w:rPr>
          <w:rFonts w:ascii="Times New Roman" w:hAnsi="Times New Roman" w:cs="Times New Roman"/>
          <w:sz w:val="28"/>
          <w:szCs w:val="28"/>
        </w:rPr>
        <w:t xml:space="preserve"> часть финансовых ресурсов, авансированная в производственный процесс;</w:t>
      </w:r>
    </w:p>
    <w:p w:rsidR="00850B1D" w:rsidRPr="00850B1D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Основной капитал организации (основные средства) -  это: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денежные средства,  авансированные на приобретение основных фондов;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Нематериальные активы -- это: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sz w:val="28"/>
        </w:rPr>
        <w:t xml:space="preserve">  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вложения финансовых ресурсов в нематериальные объекты 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(патенты, лицензии, программное обеспечение, брокерские места, торговые марки, фирменные знаки);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Оборотный капитал организаций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денежные средства, авансированные в оборотные производственные фонды и фонды обращения;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вложения финансовых ресурсов в нематериальные объекты;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Оборотный капитал организации включает: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850B1D" w:rsidRDefault="004978F9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- вложения финансовых ресурсов в нематериальные объекты;</w:t>
      </w:r>
    </w:p>
    <w:p w:rsidR="004978F9" w:rsidRPr="00850B1D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850B1D" w:rsidRPr="004978F9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Pr="004978F9">
        <w:rPr>
          <w:rFonts w:ascii="Times New Roman" w:hAnsi="Times New Roman" w:cs="Times New Roman"/>
          <w:sz w:val="28"/>
          <w:szCs w:val="28"/>
        </w:rPr>
        <w:t xml:space="preserve"> производственные запасы, незавершенное производство, расходы будущих периодов;</w:t>
      </w:r>
    </w:p>
    <w:p w:rsidR="00850B1D" w:rsidRPr="00850B1D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sz w:val="28"/>
        </w:rPr>
        <w:t xml:space="preserve"> </w:t>
      </w:r>
      <w:r w:rsidRPr="004978F9">
        <w:rPr>
          <w:rFonts w:ascii="Times New Roman" w:hAnsi="Times New Roman" w:cs="Times New Roman"/>
          <w:sz w:val="28"/>
          <w:szCs w:val="28"/>
        </w:rPr>
        <w:t xml:space="preserve">Уставный капитал  определяет:  </w:t>
      </w:r>
      <w:r w:rsidRPr="004978F9">
        <w:rPr>
          <w:rFonts w:ascii="Times New Roman" w:hAnsi="Times New Roman" w:cs="Times New Roman"/>
          <w:sz w:val="28"/>
          <w:szCs w:val="28"/>
        </w:rPr>
        <w:softHyphen/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sz w:val="28"/>
        </w:rPr>
        <w:t xml:space="preserve">  </w:t>
      </w:r>
      <w:r w:rsidR="004978F9" w:rsidRPr="004978F9">
        <w:rPr>
          <w:rFonts w:ascii="Times New Roman" w:hAnsi="Times New Roman" w:cs="Times New Roman"/>
          <w:sz w:val="28"/>
          <w:szCs w:val="28"/>
        </w:rPr>
        <w:t>минимальный размер имущества организации, который гарантирует интересы его кредиторов;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lastRenderedPageBreak/>
        <w:t>-ресурсы, направляемые на финансирование объектов непроизводственной сферы, числящихся на балансе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i/>
          <w:sz w:val="28"/>
        </w:rPr>
        <w:t xml:space="preserve"> </w:t>
      </w:r>
      <w:r w:rsidRPr="004978F9">
        <w:rPr>
          <w:rFonts w:ascii="Times New Roman" w:hAnsi="Times New Roman" w:cs="Times New Roman"/>
          <w:sz w:val="28"/>
          <w:szCs w:val="28"/>
        </w:rPr>
        <w:t>Активы организации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совокупность имущества и имущественных прав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вложения финансовых ресурсов в нематериальные объекты;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Активы организации бывают: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оборотные и внеоборотные;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оборотные;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внеоборотные;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Оборотные активы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прямо участвующие в процессе производства денежные средства, обслуживающие процесс производства и обращения (запасы и затраты);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материальные  и нематериальные активы;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sz w:val="28"/>
        </w:rPr>
        <w:t xml:space="preserve">  </w:t>
      </w:r>
      <w:r w:rsidRPr="004978F9">
        <w:rPr>
          <w:rFonts w:ascii="Times New Roman" w:hAnsi="Times New Roman" w:cs="Times New Roman"/>
          <w:sz w:val="28"/>
          <w:szCs w:val="28"/>
        </w:rPr>
        <w:t>Внеоборотные активы -  это:</w:t>
      </w:r>
    </w:p>
    <w:p w:rsidR="004978F9" w:rsidRPr="00850B1D" w:rsidRDefault="004978F9" w:rsidP="00850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- запасы и затраты;</w:t>
      </w:r>
    </w:p>
    <w:p w:rsidR="004978F9" w:rsidRPr="00850B1D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4978F9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4978F9">
        <w:rPr>
          <w:rFonts w:ascii="Times New Roman" w:hAnsi="Times New Roman" w:cs="Times New Roman"/>
          <w:sz w:val="28"/>
          <w:szCs w:val="28"/>
        </w:rPr>
        <w:t xml:space="preserve"> материальные  и нематериальные активы;</w:t>
      </w:r>
    </w:p>
    <w:p w:rsidR="00850B1D" w:rsidRPr="00850B1D" w:rsidRDefault="00850B1D" w:rsidP="00850B1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Пассивы организации 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совокупность долгов и обязательств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запасы;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затраты;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 Краткосрочные пассивы  организации 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текущие обязательства;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запасы;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затраты;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 В рыночной экономике важное значение имеют чистые активы организации -  это: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собственные средства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lastRenderedPageBreak/>
        <w:t>- совокупность долгов и обязательств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совокупность долгов организации;</w:t>
      </w:r>
    </w:p>
    <w:p w:rsidR="004978F9" w:rsidRPr="004978F9" w:rsidRDefault="004978F9" w:rsidP="00850B1D">
      <w:pPr>
        <w:overflowPunct w:val="0"/>
        <w:autoSpaceDE w:val="0"/>
        <w:autoSpaceDN w:val="0"/>
        <w:adjustRightInd w:val="0"/>
        <w:spacing w:after="0" w:line="240" w:lineRule="auto"/>
        <w:ind w:right="84" w:firstLine="36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78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 5 Содержание финансовой работы в организации</w:t>
      </w: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Pr="004978F9" w:rsidRDefault="004978F9" w:rsidP="004978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4978F9">
        <w:rPr>
          <w:rFonts w:ascii="Times New Roman" w:hAnsi="Times New Roman" w:cs="Times New Roman"/>
          <w:sz w:val="28"/>
          <w:szCs w:val="28"/>
        </w:rPr>
        <w:t>Главная цель финансовой работы в организации: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обеспечить финансовыми ресурсами предпринимательскую деятельность, своевременно определить меры по восполнению дефицита денежных средств, сохранению и приумножению оборотного капитала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своевременно определить меры по восполнению дефицита денежных средств;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своевременно определить меры по сохранению и приумножению оборотного капитала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</w:t>
      </w:r>
      <w:r w:rsidRPr="004978F9">
        <w:rPr>
          <w:rFonts w:ascii="Times New Roman" w:hAnsi="Times New Roman" w:cs="Times New Roman"/>
          <w:sz w:val="28"/>
          <w:szCs w:val="28"/>
        </w:rPr>
        <w:t xml:space="preserve"> Объектом финансовой работы являются: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управление процессами формирования, распределения и использования финансовых ресурсов; финансово - кредитное планирование; учет и финансирование затрат организации; изучение финансового состояния организации; анализ эффективности использования имеющихся финансовых ресурсов; организация выполнения денежных расчетов по финансовым обязательствам в установленные сроки и в требуемых объемах; разработка и контроль за выполнением финансовых планов, смет, бюджетов организации; контроль за  соблюдением норм законодательства в области финансов; разработка мероприятий по совершенствованию  управления финансовыми ресурсами и капиталом 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-управление процессами формирования, распределения и использования финансовых ресурсов;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учет и финансирование затрат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</w:t>
      </w:r>
      <w:r w:rsidRPr="004978F9">
        <w:rPr>
          <w:rFonts w:ascii="Times New Roman" w:hAnsi="Times New Roman" w:cs="Times New Roman"/>
          <w:sz w:val="28"/>
          <w:szCs w:val="28"/>
        </w:rPr>
        <w:t xml:space="preserve"> Субъектом финансовой работы являются: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финансовые службы и финансовые работники, которые решают финансовые вопросы в организации;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анализ эффективности использования имеющихся финансовых ресурсов;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lastRenderedPageBreak/>
        <w:t>- контроль за  соблюдением норм законодательства в области финансов;</w:t>
      </w:r>
    </w:p>
    <w:p w:rsidR="004978F9" w:rsidRPr="004978F9" w:rsidRDefault="004978F9" w:rsidP="004978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 xml:space="preserve">К основным функциям  финансовой службы относятся: 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-планирование; финансирование; инвестирование; организация расчетов с поставщиками, заказчиками и покупателями; организация материального стимулирования, разработка систем премирования; выполнение обязательств перед бюджетом, оптимизация налогообложения; страхование рисков;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распределение и использование финансовых ресурсов;</w:t>
      </w:r>
    </w:p>
    <w:p w:rsid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формирование и использование финансовых ресурсов;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Pr="004978F9" w:rsidRDefault="004978F9" w:rsidP="004978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По международным стандартам финансовая служба должна быть:</w:t>
      </w:r>
    </w:p>
    <w:p w:rsidR="004978F9" w:rsidRPr="004978F9" w:rsidRDefault="00850B1D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B1D">
        <w:rPr>
          <w:rFonts w:ascii="Times New Roman" w:hAnsi="Times New Roman" w:cs="Times New Roman"/>
          <w:sz w:val="28"/>
          <w:szCs w:val="28"/>
        </w:rPr>
        <w:t>=</w:t>
      </w:r>
      <w:r w:rsidR="004978F9" w:rsidRPr="004978F9">
        <w:rPr>
          <w:rFonts w:ascii="Times New Roman" w:hAnsi="Times New Roman" w:cs="Times New Roman"/>
          <w:sz w:val="28"/>
          <w:szCs w:val="28"/>
        </w:rPr>
        <w:t xml:space="preserve"> отделена от бухгалтерии, так как перед ними стоят разные задачи и они используют различные методы;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являться структурным подразделением бухгалтерии;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8F9">
        <w:rPr>
          <w:rFonts w:ascii="Times New Roman" w:hAnsi="Times New Roman" w:cs="Times New Roman"/>
          <w:sz w:val="28"/>
          <w:szCs w:val="28"/>
        </w:rPr>
        <w:t>- являться структурным подразделением канцелярии;</w:t>
      </w:r>
    </w:p>
    <w:p w:rsidR="004978F9" w:rsidRPr="004978F9" w:rsidRDefault="004978F9" w:rsidP="00497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390D9F" w:rsidP="009B123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  <w:r w:rsidRPr="00AB4EA2">
        <w:rPr>
          <w:rFonts w:ascii="Times New Roman" w:hAnsi="Times New Roman"/>
          <w:b/>
          <w:sz w:val="28"/>
        </w:rPr>
        <w:t>Тема 6 Организация финансового планирования</w:t>
      </w: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390D9F">
        <w:rPr>
          <w:rFonts w:ascii="Times New Roman" w:hAnsi="Times New Roman" w:cs="Times New Roman"/>
          <w:sz w:val="28"/>
          <w:szCs w:val="28"/>
        </w:rPr>
        <w:t>Финансовое планирование и прогнозирование – это: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sz w:val="28"/>
          <w:szCs w:val="28"/>
        </w:rPr>
        <w:t xml:space="preserve"> </w:t>
      </w:r>
      <w:r w:rsidR="00390D9F" w:rsidRPr="00390D9F">
        <w:rPr>
          <w:rFonts w:ascii="Times New Roman" w:hAnsi="Times New Roman" w:cs="Times New Roman"/>
          <w:sz w:val="28"/>
          <w:szCs w:val="28"/>
        </w:rPr>
        <w:t>научный процесс обоснования на определенный период порядка и сроков движения финансовых ресурсов и соответствующих финансовых отношений;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научный процесс обоснования на определенный период порядка движения финансовых ресурсов;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научный процесс обоснования на определенный период сроков движения финансовых ресурсов и соответствующих финансовых отношений;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</w:t>
      </w:r>
      <w:r w:rsidRPr="00390D9F">
        <w:rPr>
          <w:rFonts w:ascii="Times New Roman" w:hAnsi="Times New Roman" w:cs="Times New Roman"/>
          <w:sz w:val="28"/>
          <w:szCs w:val="28"/>
        </w:rPr>
        <w:t xml:space="preserve">   К принципам финансового планирования относятся: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объективной необходимости; научности; комплексности; оптимальности;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научности; комплексности;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объективной необходимости; научности; комплексности;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</w:t>
      </w:r>
      <w:r w:rsidRPr="00390D9F">
        <w:rPr>
          <w:rFonts w:ascii="Times New Roman" w:hAnsi="Times New Roman" w:cs="Times New Roman"/>
          <w:sz w:val="28"/>
          <w:szCs w:val="28"/>
        </w:rPr>
        <w:t xml:space="preserve"> В хозяйственной практике используются следующие методы планирования финансовых показателей: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sz w:val="28"/>
          <w:szCs w:val="28"/>
        </w:rPr>
        <w:t xml:space="preserve"> </w:t>
      </w:r>
      <w:r w:rsidR="00390D9F" w:rsidRPr="00390D9F">
        <w:rPr>
          <w:rFonts w:ascii="Times New Roman" w:hAnsi="Times New Roman" w:cs="Times New Roman"/>
          <w:sz w:val="28"/>
          <w:szCs w:val="28"/>
        </w:rPr>
        <w:t>нормативный; расчетно-аналитический; балансовый; оптимальных плановых решений; экономико-математическое моделирование;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- прямого счета и  аналитический; 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по нормам расхода и расценкам;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1D68E4" w:rsidRDefault="00390D9F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Pr="00390D9F">
        <w:rPr>
          <w:rFonts w:ascii="Times New Roman" w:hAnsi="Times New Roman" w:cs="Times New Roman"/>
          <w:sz w:val="28"/>
          <w:szCs w:val="28"/>
        </w:rPr>
        <w:t xml:space="preserve"> Основные финансовые документы перспективного финансового планирования:</w:t>
      </w:r>
    </w:p>
    <w:p w:rsidR="001D68E4" w:rsidRPr="001D68E4" w:rsidRDefault="00390D9F" w:rsidP="001D68E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- прогноз отчета о прибылях и убытках,  ценные бумаги;</w:t>
      </w:r>
    </w:p>
    <w:p w:rsidR="00390D9F" w:rsidRPr="001D68E4" w:rsidRDefault="00390D9F" w:rsidP="001D68E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- прогноз движения денежных средств, баланс организации;</w:t>
      </w:r>
    </w:p>
    <w:p w:rsidR="001D68E4" w:rsidRPr="00390D9F" w:rsidRDefault="001D68E4" w:rsidP="001D6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390D9F">
        <w:rPr>
          <w:rFonts w:ascii="Times New Roman" w:hAnsi="Times New Roman" w:cs="Times New Roman"/>
          <w:sz w:val="28"/>
          <w:szCs w:val="28"/>
        </w:rPr>
        <w:t xml:space="preserve"> прогноз отчета о прибылях и убытках, прогноз движения денежных средств, прогноз бухгалтерского баланса;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5,</w:t>
      </w:r>
      <w:r w:rsidRPr="00390D9F">
        <w:rPr>
          <w:rFonts w:ascii="Times New Roman" w:hAnsi="Times New Roman" w:cs="Times New Roman"/>
          <w:sz w:val="28"/>
          <w:szCs w:val="28"/>
        </w:rPr>
        <w:t xml:space="preserve"> Текущий финансовый план и основные документы по его составлению: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план прибылей и убытков, план движения денежных средств, плановый баланс активов и пассивов;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прогноз отчета о прибылях и убытках, прогноз движения денежных средств, прогноз бухгалтерского баланса;</w:t>
      </w:r>
    </w:p>
    <w:p w:rsidR="00390D9F" w:rsidRPr="00390D9F" w:rsidRDefault="00390D9F" w:rsidP="00390D9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прогноз движения денежных средств, баланс организации;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</w:t>
      </w:r>
      <w:r w:rsidRPr="00390D9F">
        <w:rPr>
          <w:rFonts w:ascii="Times New Roman" w:hAnsi="Times New Roman" w:cs="Times New Roman"/>
          <w:sz w:val="28"/>
          <w:szCs w:val="28"/>
        </w:rPr>
        <w:t xml:space="preserve"> Основные финансовые документы оперативного финансового планирования: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платежный календарь, налоговый календарь, кассовый план, кредитный план;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прогноз отчета о прибылях и убытках,  план прибылей и убытков, план движения денежных средств, плановый баланс активов и пассивов;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прогноз движения денежных средств, баланс организации;</w:t>
      </w:r>
    </w:p>
    <w:p w:rsidR="00390D9F" w:rsidRPr="00390D9F" w:rsidRDefault="00390D9F" w:rsidP="00390D9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Pr="00390D9F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Pr="00390D9F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8F9" w:rsidRDefault="004978F9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Pr="00390D9F" w:rsidRDefault="00390D9F" w:rsidP="00390D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 Финансовые ресурсы и капитал организаций </w:t>
      </w:r>
    </w:p>
    <w:p w:rsidR="00390D9F" w:rsidRDefault="00390D9F" w:rsidP="009B1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390D9F">
        <w:rPr>
          <w:rFonts w:ascii="Times New Roman" w:hAnsi="Times New Roman" w:cs="Times New Roman"/>
          <w:sz w:val="28"/>
          <w:szCs w:val="28"/>
        </w:rPr>
        <w:t xml:space="preserve">Финансовые ресурсы организации представляют по своей сути: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совокупность денежных средств, находящихся в распоряжении организации;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заемные и привлеченные средства;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привлеченные средства;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</w:t>
      </w:r>
      <w:r w:rsidRPr="00390D9F">
        <w:rPr>
          <w:rFonts w:ascii="Times New Roman" w:hAnsi="Times New Roman" w:cs="Times New Roman"/>
          <w:sz w:val="28"/>
          <w:szCs w:val="28"/>
        </w:rPr>
        <w:t>Организациям финансовые ресурсы необходимы для:</w:t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выполнения финансовых обязательств перед бюджетом, банками, страховыми организациями, поставщиками материалов и товаров; покрытия затрат по расширению, реконструкции и модернизации производства, приобретения новых основных средств; оплаты труда и материального стимулирования работников организации;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выполнения финансовых обязательств перед бюджетом, банками, страховыми организациями, поставщиками материалов и товаров;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покрытия затрат по расширению, реконструкции и модернизации производства, приобретения новых основных средств;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</w:t>
      </w:r>
      <w:r w:rsidRPr="00390D9F">
        <w:rPr>
          <w:rFonts w:ascii="Times New Roman" w:hAnsi="Times New Roman" w:cs="Times New Roman"/>
          <w:sz w:val="28"/>
          <w:szCs w:val="28"/>
        </w:rPr>
        <w:t xml:space="preserve"> Капитал организаций -  это: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1D68E4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часть финансовых ресурсов, авансированная в производственный процесс;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процесс, и направляемые на финансирование объектов непроизводственной сферы, числящихся на балансе организации;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ресурсы, направляемые на финансирование объектов непроизводственной сферы, числящихся на балансе организации;</w:t>
      </w:r>
    </w:p>
    <w:p w:rsidR="00390D9F" w:rsidRPr="00390D9F" w:rsidRDefault="00390D9F" w:rsidP="0039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1D68E4" w:rsidRDefault="00390D9F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Pr="00390D9F">
        <w:rPr>
          <w:rFonts w:ascii="Times New Roman" w:hAnsi="Times New Roman" w:cs="Times New Roman"/>
          <w:sz w:val="28"/>
          <w:szCs w:val="28"/>
        </w:rPr>
        <w:t xml:space="preserve"> Основной капитал организации (основные средства) -  это: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390D9F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1D68E4" w:rsidRPr="00390D9F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390D9F">
        <w:rPr>
          <w:rFonts w:ascii="Times New Roman" w:hAnsi="Times New Roman" w:cs="Times New Roman"/>
          <w:sz w:val="28"/>
          <w:szCs w:val="28"/>
        </w:rPr>
        <w:t xml:space="preserve"> денежные средства,  авансированные на приобретение основных фондов;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 </w:t>
      </w:r>
      <w:r w:rsidR="001D68E4" w:rsidRPr="001D68E4">
        <w:rPr>
          <w:rFonts w:ascii="Times New Roman" w:hAnsi="Times New Roman" w:cs="Times New Roman"/>
          <w:sz w:val="28"/>
          <w:szCs w:val="28"/>
        </w:rPr>
        <w:t>5.</w:t>
      </w:r>
      <w:r w:rsidRPr="00390D9F">
        <w:rPr>
          <w:rFonts w:ascii="Times New Roman" w:hAnsi="Times New Roman" w:cs="Times New Roman"/>
          <w:sz w:val="28"/>
          <w:szCs w:val="28"/>
        </w:rPr>
        <w:t xml:space="preserve">Нематериальные активы -- это: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1D68E4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вложения финансовых ресурсов в нематериальные объекты 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(патенты, лицензии, программное обеспечение, брокерские места, торговые марки, фирменные знаки);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1D68E4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6</w:t>
      </w:r>
      <w:r w:rsidR="00390D9F">
        <w:rPr>
          <w:rFonts w:ascii="Times New Roman" w:hAnsi="Times New Roman" w:cs="Times New Roman"/>
          <w:sz w:val="28"/>
          <w:szCs w:val="28"/>
        </w:rPr>
        <w:t>.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Оборотный капитал организаций -  это:</w:t>
      </w:r>
    </w:p>
    <w:p w:rsidR="00390D9F" w:rsidRPr="00390D9F" w:rsidRDefault="001D68E4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денежные средства, авансированные в оборотные производственные фонды и фонды обращения;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вложения финансовых ресурсов в нематериальные объекты;</w:t>
      </w:r>
    </w:p>
    <w:p w:rsidR="00390D9F" w:rsidRPr="001D68E4" w:rsidRDefault="00390D9F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 </w:t>
      </w:r>
      <w:r w:rsidR="001D68E4" w:rsidRPr="001D68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D9F">
        <w:rPr>
          <w:rFonts w:ascii="Times New Roman" w:hAnsi="Times New Roman" w:cs="Times New Roman"/>
          <w:sz w:val="28"/>
          <w:szCs w:val="28"/>
        </w:rPr>
        <w:t xml:space="preserve">Оборотный капитал организации включает: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1D68E4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производственные запасы, незавершенное производство, расходы будущих периодов;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вложения финансовых ресурсов в нематериальные объекты;</w:t>
      </w:r>
    </w:p>
    <w:p w:rsidR="00390D9F" w:rsidRPr="001D68E4" w:rsidRDefault="00390D9F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 </w:t>
      </w:r>
      <w:r w:rsidR="001D68E4" w:rsidRPr="001D68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D9F">
        <w:rPr>
          <w:rFonts w:ascii="Times New Roman" w:hAnsi="Times New Roman" w:cs="Times New Roman"/>
          <w:sz w:val="28"/>
          <w:szCs w:val="28"/>
        </w:rPr>
        <w:t xml:space="preserve">Уставный капитал  определяет:  </w:t>
      </w:r>
      <w:r w:rsidRPr="00390D9F">
        <w:rPr>
          <w:rFonts w:ascii="Times New Roman" w:hAnsi="Times New Roman" w:cs="Times New Roman"/>
          <w:sz w:val="28"/>
          <w:szCs w:val="28"/>
        </w:rPr>
        <w:softHyphen/>
      </w:r>
    </w:p>
    <w:p w:rsidR="00390D9F" w:rsidRPr="00390D9F" w:rsidRDefault="001D68E4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390D9F" w:rsidRPr="00390D9F">
        <w:rPr>
          <w:rFonts w:ascii="Times New Roman" w:hAnsi="Times New Roman" w:cs="Times New Roman"/>
          <w:sz w:val="28"/>
          <w:szCs w:val="28"/>
        </w:rPr>
        <w:t xml:space="preserve"> минимальный размер имущества организации, который гарантирует интересы его кредиторов;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 ресурсы, авансированные в производственный процесс;</w:t>
      </w:r>
    </w:p>
    <w:p w:rsidR="00390D9F" w:rsidRPr="00390D9F" w:rsidRDefault="00390D9F" w:rsidP="00390D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-ресурсы, направляемые на финансирование объектов непроизводственной сферы, числящихся на балансе организации;</w:t>
      </w:r>
    </w:p>
    <w:p w:rsidR="00390D9F" w:rsidRDefault="00390D9F" w:rsidP="0039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D9F" w:rsidRPr="00390D9F" w:rsidRDefault="00390D9F" w:rsidP="00390D9F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0D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Тема 8 Денежные расходы организации и их финансирование</w:t>
      </w:r>
    </w:p>
    <w:p w:rsidR="00390D9F" w:rsidRDefault="00390D9F" w:rsidP="0039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F2135E">
        <w:rPr>
          <w:rFonts w:ascii="Times New Roman" w:hAnsi="Times New Roman" w:cs="Times New Roman"/>
          <w:sz w:val="28"/>
          <w:szCs w:val="28"/>
        </w:rPr>
        <w:t>Текущие затраты организации -  это: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затраты на производство и реализацию продукции, работ и услуг, принимающие форму себестоимости;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совокупность долгов и обязательств организации;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запасы;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135E">
        <w:rPr>
          <w:rFonts w:ascii="Times New Roman" w:hAnsi="Times New Roman" w:cs="Times New Roman"/>
          <w:sz w:val="28"/>
          <w:szCs w:val="28"/>
        </w:rPr>
        <w:t xml:space="preserve"> Основными источниками финансирования текущих затрат являются: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денежные средства, поступающие на счета организаций за проданную продукцию, выполненную работу, услуги; краткосрочные кредиты и займы; кредиторская задолженность;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– материальные  и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1D68E4" w:rsidRDefault="00F2135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2135E">
        <w:rPr>
          <w:rFonts w:ascii="Times New Roman" w:hAnsi="Times New Roman" w:cs="Times New Roman"/>
          <w:sz w:val="28"/>
          <w:szCs w:val="28"/>
        </w:rPr>
        <w:t>Затраты капитального характера связаны с:</w:t>
      </w:r>
    </w:p>
    <w:p w:rsidR="00F2135E" w:rsidRPr="00F2135E" w:rsidRDefault="00F2135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прямо участвующими в процессе производства денежными средствами, обслуживающими процесс производства и обращения ;</w:t>
      </w:r>
    </w:p>
    <w:p w:rsidR="00F2135E" w:rsidRPr="0077355F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материальными  и нематериальными активами;</w:t>
      </w:r>
    </w:p>
    <w:p w:rsidR="00F2135E" w:rsidRPr="001D68E4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F2135E">
        <w:rPr>
          <w:rFonts w:ascii="Times New Roman" w:hAnsi="Times New Roman" w:cs="Times New Roman"/>
          <w:sz w:val="28"/>
          <w:szCs w:val="28"/>
        </w:rPr>
        <w:t xml:space="preserve"> инвестициями в основные фонды, ценные бумаги, нематериальные активы, затратами на увеличение оборотного капитала;</w:t>
      </w:r>
    </w:p>
    <w:p w:rsidR="001D68E4" w:rsidRPr="001D68E4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F2135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затрат капитального характера являются: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амортизационные отчисления; прибыль, остающаяся в распоряжении организации после уплаты налогов и иных обязательных платежей; долгосрочные кредиты и займы; средства инновационных фондов; лизинг; бюджетные ассигнования, ссуды и займы; средства от продажи ценных бумаг собственной эмиссии; выпуск организацией долговых обязательств и др. 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lastRenderedPageBreak/>
        <w:t>- 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 и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2135E">
        <w:rPr>
          <w:rFonts w:ascii="Times New Roman" w:hAnsi="Times New Roman" w:cs="Times New Roman"/>
          <w:sz w:val="28"/>
          <w:szCs w:val="28"/>
        </w:rPr>
        <w:t>Расходы потребительского характера -  это: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расходы на материальное стимулирование и социальную поддержку работников организаций, мероприятия по организации отдыха и охране здоровья; выплаты вознаграждений по итогам работы за год, оказание помощи по заявлению работника, оплата проезда к месту работы, оплата подписки на периодические издания, оплата экскурсий, абонементов в группы здоровья;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 прямо участвующие в процессе производства денежные средства, обслуживающие процесс производства и обращения;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2135E">
        <w:rPr>
          <w:rFonts w:ascii="Times New Roman" w:hAnsi="Times New Roman" w:cs="Times New Roman"/>
          <w:sz w:val="28"/>
          <w:szCs w:val="28"/>
        </w:rPr>
        <w:t>Основными источниками финансирования расходов потребительского характера служат: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средства фондов потребления, образуемые за счет прибыли;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прямо участвующие в процессе производства денежные средства, обслуживающие процесс производства и обращения;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2135E">
        <w:rPr>
          <w:rFonts w:ascii="Times New Roman" w:hAnsi="Times New Roman" w:cs="Times New Roman"/>
          <w:sz w:val="28"/>
          <w:szCs w:val="28"/>
        </w:rPr>
        <w:t xml:space="preserve">Текущие затраты формируют: </w:t>
      </w:r>
    </w:p>
    <w:p w:rsidR="00F2135E" w:rsidRPr="001D68E4" w:rsidRDefault="00F2135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 запасы и затраты;</w:t>
      </w:r>
    </w:p>
    <w:p w:rsidR="00F2135E" w:rsidRPr="001D68E4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 и нематериальные активы;</w:t>
      </w:r>
    </w:p>
    <w:p w:rsidR="001D68E4" w:rsidRPr="00F2135E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F2135E">
        <w:rPr>
          <w:rFonts w:ascii="Times New Roman" w:hAnsi="Times New Roman" w:cs="Times New Roman"/>
          <w:sz w:val="28"/>
          <w:szCs w:val="28"/>
        </w:rPr>
        <w:t xml:space="preserve"> себестоимость продукции; </w:t>
      </w:r>
    </w:p>
    <w:p w:rsidR="001D68E4" w:rsidRPr="0077355F" w:rsidRDefault="001D68E4" w:rsidP="001D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1D68E4" w:rsidP="001D68E4">
      <w:pPr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 xml:space="preserve">     8</w:t>
      </w:r>
      <w:r w:rsidR="00F2135E">
        <w:rPr>
          <w:rFonts w:ascii="Times New Roman" w:hAnsi="Times New Roman" w:cs="Times New Roman"/>
          <w:sz w:val="28"/>
          <w:szCs w:val="28"/>
        </w:rPr>
        <w:t>.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Себестоимость представляет собой: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стоимостную оценку используемых в процессе производства природных ресурсов, сырья, материалов, топлива, энергии, основных фондов, </w:t>
      </w:r>
      <w:r w:rsidR="00F2135E" w:rsidRPr="00F2135E">
        <w:rPr>
          <w:rFonts w:ascii="Times New Roman" w:hAnsi="Times New Roman" w:cs="Times New Roman"/>
          <w:sz w:val="28"/>
          <w:szCs w:val="28"/>
        </w:rPr>
        <w:lastRenderedPageBreak/>
        <w:t xml:space="preserve">трудовых ресурсов, а также других затрат на производство и реализацию продукции, работ, услуг;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F2135E">
        <w:rPr>
          <w:rFonts w:ascii="Times New Roman" w:hAnsi="Times New Roman" w:cs="Times New Roman"/>
          <w:sz w:val="28"/>
          <w:szCs w:val="28"/>
        </w:rPr>
        <w:t>По целевой направленности затраты делятся на: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производственные; управленческие; финансового характера; коммерческие; транспортные; непроизводительные;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 и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F2135E">
        <w:rPr>
          <w:rFonts w:ascii="Times New Roman" w:hAnsi="Times New Roman" w:cs="Times New Roman"/>
          <w:sz w:val="28"/>
          <w:szCs w:val="28"/>
        </w:rPr>
        <w:t xml:space="preserve">По экономическим элементам затраты делятся на: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материальные; на оплату труда; отчисления на социальные нужды; амортизация основных средств и нематериальных активов; прочие;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 и нематериальные активы;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F2135E">
        <w:rPr>
          <w:rFonts w:ascii="Times New Roman" w:hAnsi="Times New Roman" w:cs="Times New Roman"/>
          <w:sz w:val="28"/>
          <w:szCs w:val="28"/>
        </w:rPr>
        <w:t xml:space="preserve">Плановые и фактические калькуляции в организациях составляются: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в целях анализа;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в процессе выплаты вознаграждений по итогам работы за год;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- в целях мероприятий по организации отдыха и охране здоровья;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F2135E">
        <w:rPr>
          <w:rFonts w:ascii="Times New Roman" w:hAnsi="Times New Roman" w:cs="Times New Roman"/>
          <w:sz w:val="28"/>
          <w:szCs w:val="28"/>
        </w:rPr>
        <w:t xml:space="preserve">Группировка затрат по признаку зависимости от объема производства (реализации) осуществляется на: 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переменные и условно - постоянные (постоянные);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производственные; управленческие; финансового характера; коммерческие; транспортные; непроизводительные;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lastRenderedPageBreak/>
        <w:t>- 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F2135E">
        <w:rPr>
          <w:rFonts w:ascii="Times New Roman" w:hAnsi="Times New Roman" w:cs="Times New Roman"/>
          <w:sz w:val="28"/>
          <w:szCs w:val="28"/>
        </w:rPr>
        <w:t>К переменным издержкам относятся стоимость: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сырья и материалов; комплектующих покупных изделий; полуфабрикатов; услуг производственного назначения; топливно-энергетических ресурсов на технологические цели; также относятся: заработная плата производственных рабочих и отчисления на социальные нужды; расходы по ремонту и обслуживанию оборудования;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выплаты вознаграждений по итогам работы за год;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- мероприятий по организации отдыха и охране здоровья;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F2135E">
        <w:rPr>
          <w:rFonts w:ascii="Times New Roman" w:hAnsi="Times New Roman" w:cs="Times New Roman"/>
          <w:sz w:val="28"/>
          <w:szCs w:val="28"/>
        </w:rPr>
        <w:t>К условно - постоянным издержкам относятся: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не зависящие от объема деятельности (вспомогательные материалы; топливо и энергия на нетехнологические нужды; заработная плата инженерно - технических работников и служащих; прочие производственные расходы);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- материальные; на оплату труда; отчисления на социальные нужды; амортизация основных средств и нематериальных активов; прочие;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запасы и затраты;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выплаты вознаграждений по итогам работы за год;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F2135E">
        <w:rPr>
          <w:rFonts w:ascii="Times New Roman" w:hAnsi="Times New Roman" w:cs="Times New Roman"/>
          <w:sz w:val="28"/>
          <w:szCs w:val="28"/>
        </w:rPr>
        <w:t xml:space="preserve">В зависимости от способа распределения издержек между конкретными изделиями все затраты разделяются на: </w:t>
      </w:r>
    </w:p>
    <w:p w:rsidR="00F2135E" w:rsidRPr="001D68E4" w:rsidRDefault="00F2135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 запасы и затраты;</w:t>
      </w:r>
    </w:p>
    <w:p w:rsidR="00F2135E" w:rsidRPr="001D68E4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  и нематериальные;</w:t>
      </w:r>
    </w:p>
    <w:p w:rsidR="001D68E4" w:rsidRPr="00F2135E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F2135E">
        <w:rPr>
          <w:rFonts w:ascii="Times New Roman" w:hAnsi="Times New Roman" w:cs="Times New Roman"/>
          <w:sz w:val="28"/>
          <w:szCs w:val="28"/>
        </w:rPr>
        <w:t xml:space="preserve"> прямые и косвенные; </w:t>
      </w:r>
    </w:p>
    <w:p w:rsidR="00F2135E" w:rsidRPr="0077355F" w:rsidRDefault="00F2135E" w:rsidP="001D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F2135E">
        <w:rPr>
          <w:rFonts w:ascii="Times New Roman" w:hAnsi="Times New Roman" w:cs="Times New Roman"/>
          <w:sz w:val="28"/>
          <w:szCs w:val="28"/>
        </w:rPr>
        <w:t>Прямые расходы - это: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затраты, которые могут быть отнесены на издержки данного вида продукции прямым счетом, т е. по нормам расхода и расценкам (сырье, материалы, заработная плата, амортизация);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затраты на выплаты вознаграждений по итогам работы за год;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-затраты на мероприятия по организации отдыха и охране здоровья; 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F2135E">
        <w:rPr>
          <w:rFonts w:ascii="Times New Roman" w:hAnsi="Times New Roman" w:cs="Times New Roman"/>
          <w:sz w:val="28"/>
          <w:szCs w:val="28"/>
        </w:rPr>
        <w:t>Косвенные расходы - это:</w:t>
      </w:r>
    </w:p>
    <w:p w:rsidR="00F2135E" w:rsidRPr="00F2135E" w:rsidRDefault="001D68E4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F2135E" w:rsidRPr="00F2135E">
        <w:rPr>
          <w:rFonts w:ascii="Times New Roman" w:hAnsi="Times New Roman" w:cs="Times New Roman"/>
          <w:sz w:val="28"/>
          <w:szCs w:val="28"/>
        </w:rPr>
        <w:t xml:space="preserve"> затраты, которые связаны с производством всех видов продукции на данном предприятии. Поэтому на издержки отдельных видов изделий они относятся косвенно, пропорционально какому-либо показателю;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-- затраты, не зависящие от объема деятельности (вспомогательные материалы; топливо и энергия на нетехнологические нужды; заработная плата инженерно - технических работников и служащих; прочие производственные расходы);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135E">
        <w:rPr>
          <w:rFonts w:ascii="Times New Roman" w:hAnsi="Times New Roman" w:cs="Times New Roman"/>
          <w:sz w:val="28"/>
          <w:szCs w:val="28"/>
        </w:rPr>
        <w:t>- материальные; на оплату труда; отчисления на социальные нужды; амортизация основных средств и нематериальных активов; прочие;</w:t>
      </w:r>
    </w:p>
    <w:p w:rsidR="00F2135E" w:rsidRP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135E" w:rsidRDefault="00F2135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77355F" w:rsidRDefault="001D68E4" w:rsidP="00F2135E">
      <w:pPr>
        <w:ind w:left="360"/>
        <w:jc w:val="both"/>
        <w:rPr>
          <w:rFonts w:ascii="Times New Roman" w:hAnsi="Times New Roman"/>
          <w:b/>
          <w:sz w:val="28"/>
        </w:rPr>
      </w:pPr>
    </w:p>
    <w:p w:rsidR="00F2135E" w:rsidRDefault="00E1662D" w:rsidP="00F2135E">
      <w:pPr>
        <w:ind w:left="360"/>
        <w:jc w:val="both"/>
        <w:rPr>
          <w:rFonts w:ascii="Times New Roman" w:hAnsi="Times New Roman"/>
          <w:b/>
          <w:sz w:val="28"/>
        </w:rPr>
      </w:pPr>
      <w:r w:rsidRPr="000B3F9F">
        <w:rPr>
          <w:rFonts w:ascii="Times New Roman" w:hAnsi="Times New Roman"/>
          <w:b/>
          <w:sz w:val="28"/>
        </w:rPr>
        <w:lastRenderedPageBreak/>
        <w:t>Тема 9 Прибыль организации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E1662D">
        <w:rPr>
          <w:rFonts w:ascii="Times New Roman" w:hAnsi="Times New Roman" w:cs="Times New Roman"/>
          <w:sz w:val="28"/>
          <w:szCs w:val="28"/>
        </w:rPr>
        <w:t>Выручка - это:</w:t>
      </w:r>
    </w:p>
    <w:p w:rsidR="00E1662D" w:rsidRPr="00E1662D" w:rsidRDefault="001D68E4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E1662D" w:rsidRPr="00E1662D">
        <w:rPr>
          <w:rFonts w:ascii="Times New Roman" w:hAnsi="Times New Roman" w:cs="Times New Roman"/>
          <w:sz w:val="28"/>
          <w:szCs w:val="28"/>
        </w:rPr>
        <w:t xml:space="preserve"> сумма денежных средств, поступивших на расчетный счет и в кассу организации, за отгруженную и реализованную продукцию, выполненные работы, оказанные услуги;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ресурсы, направляемые на финансирование объектов непроизводственной сферы, числящихся на балансе организации;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сумма денежных средств, поступивших на расчетный счет, за отгруженную продукцию;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1662D">
        <w:rPr>
          <w:rFonts w:ascii="Times New Roman" w:hAnsi="Times New Roman" w:cs="Times New Roman"/>
          <w:sz w:val="28"/>
          <w:szCs w:val="28"/>
        </w:rPr>
        <w:t>Выручка от реализации включает в себя:</w:t>
      </w:r>
    </w:p>
    <w:p w:rsidR="00E1662D" w:rsidRPr="00E1662D" w:rsidRDefault="001D68E4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E1662D" w:rsidRPr="00E1662D">
        <w:rPr>
          <w:rFonts w:ascii="Times New Roman" w:hAnsi="Times New Roman" w:cs="Times New Roman"/>
          <w:sz w:val="28"/>
          <w:szCs w:val="28"/>
        </w:rPr>
        <w:t xml:space="preserve"> себестоимость; прибыль; косвенные налоги и отчисления;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ресурсы, направляемые на финансирование объектов непроизводственной сферы, числящихся на балансе организации;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 запасы и затраты;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1662D">
        <w:rPr>
          <w:rFonts w:ascii="Times New Roman" w:hAnsi="Times New Roman" w:cs="Times New Roman"/>
          <w:sz w:val="28"/>
          <w:szCs w:val="28"/>
        </w:rPr>
        <w:t xml:space="preserve">Прибыль -- это: </w:t>
      </w:r>
    </w:p>
    <w:p w:rsidR="00E1662D" w:rsidRPr="00E1662D" w:rsidRDefault="001D68E4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E1662D" w:rsidRPr="00E1662D">
        <w:rPr>
          <w:rFonts w:ascii="Times New Roman" w:hAnsi="Times New Roman" w:cs="Times New Roman"/>
          <w:sz w:val="28"/>
          <w:szCs w:val="28"/>
        </w:rPr>
        <w:t xml:space="preserve"> важнейший показатель, характеризующий деятельность организации;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сумма денежных средств, поступивших на расчетный счет и в кассу организации, за отгруженную и реализованную продукцию, выполненные работы, оказанные услуги;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сумма денежных средств на мероприятия по организации отдыха и охране здоровья;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1D68E4" w:rsidRDefault="00E1662D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1662D">
        <w:rPr>
          <w:rFonts w:ascii="Times New Roman" w:hAnsi="Times New Roman" w:cs="Times New Roman"/>
          <w:sz w:val="28"/>
          <w:szCs w:val="28"/>
        </w:rPr>
        <w:t>В хозяйственной практике в основном применяются два метода планирования прибыли:</w:t>
      </w:r>
    </w:p>
    <w:p w:rsidR="00E1662D" w:rsidRPr="00E1662D" w:rsidRDefault="00E1662D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по нормам расхода и расценкам;</w:t>
      </w:r>
    </w:p>
    <w:p w:rsidR="00E1662D" w:rsidRPr="0077355F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по отгруженной и реализованной продукции;</w:t>
      </w:r>
    </w:p>
    <w:p w:rsidR="001D68E4" w:rsidRPr="00E1662D" w:rsidRDefault="001D68E4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E1662D">
        <w:rPr>
          <w:rFonts w:ascii="Times New Roman" w:hAnsi="Times New Roman" w:cs="Times New Roman"/>
          <w:sz w:val="28"/>
          <w:szCs w:val="28"/>
        </w:rPr>
        <w:t xml:space="preserve"> прямого счета и  аналитический; </w:t>
      </w:r>
    </w:p>
    <w:p w:rsidR="00E1662D" w:rsidRPr="00E1662D" w:rsidRDefault="00E1662D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1662D">
        <w:rPr>
          <w:rFonts w:ascii="Times New Roman" w:hAnsi="Times New Roman" w:cs="Times New Roman"/>
          <w:sz w:val="28"/>
          <w:szCs w:val="28"/>
        </w:rPr>
        <w:t>Порядок распределения и использования прибыли в организации  фиксируется:</w:t>
      </w:r>
    </w:p>
    <w:p w:rsidR="00E1662D" w:rsidRPr="00E1662D" w:rsidRDefault="001D68E4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E1662D" w:rsidRPr="00E1662D">
        <w:rPr>
          <w:rFonts w:ascii="Times New Roman" w:hAnsi="Times New Roman" w:cs="Times New Roman"/>
          <w:sz w:val="28"/>
          <w:szCs w:val="28"/>
        </w:rPr>
        <w:t xml:space="preserve"> в  ее уставе и  определяется положением, которое разрабатывается соответствующими экономическими и финансовыми  службами и утверждается руководящим органом  структуры;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>- на балансе организации;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62D">
        <w:rPr>
          <w:rFonts w:ascii="Times New Roman" w:hAnsi="Times New Roman" w:cs="Times New Roman"/>
          <w:sz w:val="28"/>
          <w:szCs w:val="28"/>
        </w:rPr>
        <w:t xml:space="preserve"> - на расчетном счете и в кассе организации;</w:t>
      </w:r>
    </w:p>
    <w:p w:rsidR="00E1662D" w:rsidRPr="00E1662D" w:rsidRDefault="00E1662D" w:rsidP="00E166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62D" w:rsidRDefault="00E1662D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68E4" w:rsidRPr="0077355F" w:rsidRDefault="001D68E4" w:rsidP="0040252E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252E" w:rsidRPr="0040252E" w:rsidRDefault="0040252E" w:rsidP="0040252E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25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</w:t>
      </w:r>
      <w:r w:rsidRPr="004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 Показатели экономической эффективности организации </w:t>
      </w: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40252E">
        <w:rPr>
          <w:rFonts w:ascii="Times New Roman" w:hAnsi="Times New Roman" w:cs="Times New Roman"/>
          <w:sz w:val="28"/>
          <w:szCs w:val="28"/>
        </w:rPr>
        <w:t>Показатели рентабельности характеризуют: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финансовые результаты и эффективность деятельности организации;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- ресурсы, направляемые на финансирование объектов непроизводственной сферы, числящихся на балансе организации;</w:t>
      </w:r>
    </w:p>
    <w:p w:rsidR="0040252E" w:rsidRPr="001D68E4" w:rsidRDefault="0040252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затраты на выплаты вознаграждений по итогам работы за год;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0252E">
        <w:rPr>
          <w:rFonts w:ascii="Times New Roman" w:hAnsi="Times New Roman" w:cs="Times New Roman"/>
          <w:sz w:val="28"/>
          <w:szCs w:val="28"/>
        </w:rPr>
        <w:t>Показатели рентабельности продукции формируются: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на основе расчета по показателям прибыли, относимым к объему реализации или к себестоимости;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на основе расчета по показателям прибыли, относимым к затратам на выплаты вознаграждений по итогам работы за год;</w:t>
      </w:r>
    </w:p>
    <w:p w:rsidR="0040252E" w:rsidRPr="001D68E4" w:rsidRDefault="0040252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- на основе расчета по показателям прибыли, относимым к затратам; 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0252E">
        <w:rPr>
          <w:rFonts w:ascii="Times New Roman" w:hAnsi="Times New Roman" w:cs="Times New Roman"/>
          <w:sz w:val="28"/>
          <w:szCs w:val="28"/>
        </w:rPr>
        <w:t>Показатели рентабельности капитала (активов) формируются: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на основе расчета по показателям прибыли, относимым ко всем активам, или к инвестиционному капиталу, или к акционерному (собственному) капиталу;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на основе расчета по показателям прибыли, относимым к объему реализации или к себестоимости;</w:t>
      </w:r>
    </w:p>
    <w:p w:rsidR="0040252E" w:rsidRPr="001D68E4" w:rsidRDefault="0040252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- на основе расчета по показателям прибыли, относимым к затратам; 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0252E">
        <w:rPr>
          <w:rFonts w:ascii="Times New Roman" w:hAnsi="Times New Roman" w:cs="Times New Roman"/>
          <w:sz w:val="28"/>
          <w:szCs w:val="28"/>
        </w:rPr>
        <w:t>Показатели, рассчитываемые на основе потоков наличных денежных средств, формируются: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на основе расчета по показателю чистый приток денежных средств, относимому к  объему реализации, или совокупному капиталу, или собственному капиталу;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на основе расчета по показателям прибыли, относимым к затратам на выплаты вознаграждений по итогам работы за год;</w:t>
      </w:r>
    </w:p>
    <w:p w:rsidR="001D68E4" w:rsidRPr="0077355F" w:rsidRDefault="0040252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на основе расчета по показателям прибыли, относимым к затратам;</w:t>
      </w:r>
    </w:p>
    <w:p w:rsidR="001D68E4" w:rsidRPr="0077355F" w:rsidRDefault="001D68E4" w:rsidP="001D68E4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52E" w:rsidRPr="001D68E4" w:rsidRDefault="0040252E" w:rsidP="001D68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11 Финансирование предприятия. Классификация видов финансирования</w:t>
      </w:r>
    </w:p>
    <w:p w:rsidR="0040252E" w:rsidRDefault="0040252E" w:rsidP="00F213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40252E">
        <w:rPr>
          <w:rFonts w:ascii="Times New Roman" w:hAnsi="Times New Roman" w:cs="Times New Roman"/>
          <w:sz w:val="28"/>
          <w:szCs w:val="28"/>
        </w:rPr>
        <w:t>По отношениям собственности выделяют источники финансирования: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собствен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ные и заемные;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- прямого счета и  аналитический; 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по нормам расхода и расценкам;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0252E">
        <w:rPr>
          <w:rFonts w:ascii="Times New Roman" w:hAnsi="Times New Roman" w:cs="Times New Roman"/>
          <w:sz w:val="28"/>
          <w:szCs w:val="28"/>
        </w:rPr>
        <w:t>По виду собственника выделяют источники финансирования: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8E4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государственные финан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совые ресурсы, средства юридических и физических лиц (в том числе нерезидентов);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собствен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ные и заемные;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по нормам расхода и расценкам;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0252E">
        <w:rPr>
          <w:rFonts w:ascii="Times New Roman" w:hAnsi="Times New Roman" w:cs="Times New Roman"/>
          <w:sz w:val="28"/>
          <w:szCs w:val="28"/>
        </w:rPr>
        <w:t>Первоначальным источником финансирования любого пред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приятия является:</w:t>
      </w:r>
    </w:p>
    <w:p w:rsidR="0040252E" w:rsidRPr="0040252E" w:rsidRDefault="001D68E4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уставный фонд;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баланс организации;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баланс активов и пассивов;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0252E">
        <w:rPr>
          <w:rFonts w:ascii="Times New Roman" w:hAnsi="Times New Roman" w:cs="Times New Roman"/>
          <w:sz w:val="28"/>
          <w:szCs w:val="28"/>
        </w:rPr>
        <w:t>Внешние источники собственных средств пред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приятия формируются:</w:t>
      </w:r>
    </w:p>
    <w:p w:rsidR="0040252E" w:rsidRPr="00C17C0C" w:rsidRDefault="0040252E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за счет умень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шения издержек по привлечению дополнительного капитала и снижения рисков;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за счет снижения рисков;</w:t>
      </w:r>
    </w:p>
    <w:p w:rsidR="00C17C0C" w:rsidRPr="0040252E" w:rsidRDefault="00C17C0C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68E4">
        <w:rPr>
          <w:rFonts w:ascii="Times New Roman" w:hAnsi="Times New Roman" w:cs="Times New Roman"/>
          <w:sz w:val="28"/>
          <w:szCs w:val="28"/>
        </w:rPr>
        <w:t>=</w:t>
      </w:r>
      <w:r w:rsidRPr="0040252E">
        <w:rPr>
          <w:rFonts w:ascii="Times New Roman" w:hAnsi="Times New Roman" w:cs="Times New Roman"/>
          <w:sz w:val="28"/>
          <w:szCs w:val="28"/>
        </w:rPr>
        <w:t xml:space="preserve"> в процессе первичного размещения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0252E">
        <w:rPr>
          <w:rFonts w:ascii="Times New Roman" w:hAnsi="Times New Roman" w:cs="Times New Roman"/>
          <w:sz w:val="28"/>
          <w:szCs w:val="28"/>
        </w:rPr>
        <w:t>Основными формами заемного финансирования являются: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банковский кредит, выпуск облигаций, лизинг;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(IPO),  внутрен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ние источники;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запасы и затраты;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0252E">
        <w:rPr>
          <w:rFonts w:ascii="Times New Roman" w:hAnsi="Times New Roman" w:cs="Times New Roman"/>
          <w:sz w:val="28"/>
          <w:szCs w:val="28"/>
        </w:rPr>
        <w:t>Финансовый рынок представляет собой: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особую форму организации движения денежных средств в экономике;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банковский кредит;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выпуск облигаций;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252E">
        <w:rPr>
          <w:rFonts w:ascii="Times New Roman" w:hAnsi="Times New Roman" w:cs="Times New Roman"/>
          <w:sz w:val="28"/>
          <w:szCs w:val="28"/>
        </w:rPr>
        <w:t>Заемное финансирование базируется на следующих осново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полагающих принципах, определяющих его сущность:</w:t>
      </w:r>
    </w:p>
    <w:p w:rsidR="0040252E" w:rsidRPr="00C17C0C" w:rsidRDefault="0040252E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- объективной необходимости; научности; комплексности; </w:t>
      </w:r>
    </w:p>
    <w:p w:rsidR="0040252E" w:rsidRPr="00C17C0C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оптимальности; снижения рисков; анализа;</w:t>
      </w:r>
    </w:p>
    <w:p w:rsidR="00C17C0C" w:rsidRPr="0077355F" w:rsidRDefault="00C17C0C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Pr="0040252E">
        <w:rPr>
          <w:rFonts w:ascii="Times New Roman" w:hAnsi="Times New Roman" w:cs="Times New Roman"/>
          <w:sz w:val="28"/>
          <w:szCs w:val="28"/>
        </w:rPr>
        <w:t xml:space="preserve"> возв</w:t>
      </w:r>
      <w:r>
        <w:rPr>
          <w:rFonts w:ascii="Times New Roman" w:hAnsi="Times New Roman" w:cs="Times New Roman"/>
          <w:sz w:val="28"/>
          <w:szCs w:val="28"/>
        </w:rPr>
        <w:t>ратность; платность; срочность;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40252E">
        <w:rPr>
          <w:rFonts w:ascii="Times New Roman" w:hAnsi="Times New Roman" w:cs="Times New Roman"/>
          <w:sz w:val="28"/>
          <w:szCs w:val="28"/>
        </w:rPr>
        <w:t>При получении кредита предприятия обычно преследуют следующие цели: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финансирование оборотного капитала (текущей деятель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ности) и инвестиционных проектов (капитальных вложений);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 и   снижение рисков;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выпуск облигаций и  умень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шения издержек;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40252E">
        <w:rPr>
          <w:rFonts w:ascii="Times New Roman" w:hAnsi="Times New Roman" w:cs="Times New Roman"/>
          <w:sz w:val="28"/>
          <w:szCs w:val="28"/>
        </w:rPr>
        <w:t>Кредиты на пополнение оборотных средств являются: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кратко- срочными (до 1 года);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долго - срочными (превышают 1 год);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рефинансированием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40252E">
        <w:rPr>
          <w:rFonts w:ascii="Times New Roman" w:hAnsi="Times New Roman" w:cs="Times New Roman"/>
          <w:sz w:val="28"/>
          <w:szCs w:val="28"/>
        </w:rPr>
        <w:t>Кредиты на финансирование инве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стиционных проектов являются: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долго - срочными (превышают 1 год);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кратко- срочными (до 1 года);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размещением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40252E">
        <w:rPr>
          <w:rFonts w:ascii="Times New Roman" w:hAnsi="Times New Roman" w:cs="Times New Roman"/>
          <w:sz w:val="28"/>
          <w:szCs w:val="28"/>
        </w:rPr>
        <w:t>Предоставление кредита осуществляется: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разовым зачисле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нием денежных средств на расчетный или валютный счет, либо их зачислением на указанные счета по согласованному графику, с указанием конкретных дат или периодов перечисления, опре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деленных в условиях договора;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рефинансированием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размещением акций предприятия по открытой подписке (IPO),;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40252E">
        <w:rPr>
          <w:rFonts w:ascii="Times New Roman" w:hAnsi="Times New Roman" w:cs="Times New Roman"/>
          <w:sz w:val="28"/>
          <w:szCs w:val="28"/>
        </w:rPr>
        <w:t>В случае предоставления кредитной линии: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на ссудном счете отражается фактическая задолженность (фактически использо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ванные заемщиком средства), на которую и начисляются про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центы; при этом заемщику устанавливается лимит кредитных ресурсов, в пределах которого он может их использовать;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-денежные средства зачисляются на расчетный или валютный счет по согласованному графику, с указанием конкретных дат или периодов перечисления, опре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деленных в условиях договора;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денежные средства зачисляются на расчетный или валютный счет по согласованному графику, с указанием конкретных дат;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40252E">
        <w:rPr>
          <w:rFonts w:ascii="Times New Roman" w:hAnsi="Times New Roman" w:cs="Times New Roman"/>
          <w:sz w:val="28"/>
          <w:szCs w:val="28"/>
        </w:rPr>
        <w:t>Овердрафт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форма кредитования, предоставляющая возможность клиенту получить краткосрочный кредит, как прави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 xml:space="preserve">четном счете в пределах установленного для него </w:t>
      </w:r>
      <w:r w:rsidR="0040252E" w:rsidRPr="0040252E">
        <w:rPr>
          <w:rFonts w:ascii="Times New Roman" w:hAnsi="Times New Roman" w:cs="Times New Roman"/>
          <w:sz w:val="28"/>
          <w:szCs w:val="28"/>
        </w:rPr>
        <w:lastRenderedPageBreak/>
        <w:t>лимита, вели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40252E">
        <w:rPr>
          <w:rFonts w:ascii="Times New Roman" w:hAnsi="Times New Roman" w:cs="Times New Roman"/>
          <w:sz w:val="28"/>
          <w:szCs w:val="28"/>
        </w:rPr>
        <w:t>Онкольный кредит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форма кредитования, предоставляющая возможность клиенту получить денежные средства без указания срока их использования (в рамках краткосрочного кредитова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ния) с обязательством последнего погасить его по первому тре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бованию кредитора; при  погашении этого кредита обычно пре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доставляется льготный период (по действующей практике — до трех дней);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40252E">
        <w:rPr>
          <w:rFonts w:ascii="Times New Roman" w:hAnsi="Times New Roman" w:cs="Times New Roman"/>
          <w:sz w:val="28"/>
          <w:szCs w:val="28"/>
        </w:rPr>
        <w:t>Револьверный кредит (автоматически возобновляемый) 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кредит,  пре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доставляем ый на определенный период, в течение которого раз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решается как поэтапная «выборка» выделенных средств, гак и поэтапное частичное или полное погашение обязательств по не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му. Внесенные в счет погашения обязательств средства могут вновь заимствоваться предприятием в течение периода действия кредитного договора в пределах установленного кредитного ли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мита. Выплата оставшейся непогашенной суммы основного дол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га и процентов по нему производится по истечении срока дейст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вия кредитного договора;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форма кредитования, предоставляющая возможность клиенту получить краткосрочный кредит, как прави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четном счете в пределах установленного для него лимита, вели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40252E">
        <w:rPr>
          <w:rFonts w:ascii="Times New Roman" w:hAnsi="Times New Roman" w:cs="Times New Roman"/>
          <w:sz w:val="28"/>
          <w:szCs w:val="28"/>
        </w:rPr>
        <w:t>Ипотечный кредит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форма кредитования, предоставляющая возможность клиенту получить денежные средства от банков, специали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зирующихся на выдаче долгосрочных займов под залог основ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ных средств или имущественного комплекса предприятий в це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лом 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рефинансирование ранее привлеченных займов;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40252E">
        <w:rPr>
          <w:rFonts w:ascii="Times New Roman" w:hAnsi="Times New Roman" w:cs="Times New Roman"/>
          <w:sz w:val="28"/>
          <w:szCs w:val="28"/>
        </w:rPr>
        <w:t>Синдицированный кредит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кредит, организуемый пулом кредиторов для одного заемщика в целях финансирования масштабных хозяйственных программ или реализации крупных ин</w:t>
      </w:r>
      <w:r w:rsidR="0040252E" w:rsidRPr="0040252E">
        <w:rPr>
          <w:rFonts w:ascii="Times New Roman" w:hAnsi="Times New Roman" w:cs="Times New Roman"/>
          <w:sz w:val="28"/>
          <w:szCs w:val="28"/>
        </w:rPr>
        <w:softHyphen/>
        <w:t>вестиционных проектов;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форма кредитования, предоставляющая возможность клиенту получить краткосрочный кредит, как прави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четном счете в пределах установленного для него лимита, вели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размещение акций предприятия по открытой подписке (IPO);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40252E">
        <w:rPr>
          <w:rFonts w:ascii="Times New Roman" w:hAnsi="Times New Roman" w:cs="Times New Roman"/>
          <w:sz w:val="28"/>
          <w:szCs w:val="28"/>
        </w:rPr>
        <w:t>Лизинг – это:</w:t>
      </w:r>
    </w:p>
    <w:p w:rsidR="0040252E" w:rsidRPr="0040252E" w:rsidRDefault="00C17C0C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40252E" w:rsidRPr="0040252E">
        <w:rPr>
          <w:rFonts w:ascii="Times New Roman" w:hAnsi="Times New Roman" w:cs="Times New Roman"/>
          <w:sz w:val="28"/>
          <w:szCs w:val="28"/>
        </w:rPr>
        <w:t xml:space="preserve"> форма заемного финансирования инвестиционной деятельности, связанная с приобретением одним юридическим лицом за собственные (заемные) средства объекта лизинга в собственность и передачей его другому субъекту хозяйствования на срок и за плату во временное владение и пользование с правом или без права выкупа;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- форма кредитования, предоставляющая возможность клиенту получить краткосрочный кредит, как прави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четном счете в пределах установленного для него лимита, вели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52E">
        <w:rPr>
          <w:rFonts w:ascii="Times New Roman" w:hAnsi="Times New Roman" w:cs="Times New Roman"/>
          <w:sz w:val="28"/>
          <w:szCs w:val="28"/>
        </w:rPr>
        <w:t>– кредит, организуемый пулом кредиторов для одного заемщика в целях финансирования масштабных хозяйственных программ или реализации крупных ин</w:t>
      </w:r>
      <w:r w:rsidRPr="0040252E">
        <w:rPr>
          <w:rFonts w:ascii="Times New Roman" w:hAnsi="Times New Roman" w:cs="Times New Roman"/>
          <w:sz w:val="28"/>
          <w:szCs w:val="28"/>
        </w:rPr>
        <w:softHyphen/>
        <w:t>вестиционных проектов;</w:t>
      </w:r>
    </w:p>
    <w:p w:rsidR="004C3D09" w:rsidRPr="004C3D09" w:rsidRDefault="004C3D09" w:rsidP="004C3D09">
      <w:pPr>
        <w:overflowPunct w:val="0"/>
        <w:autoSpaceDE w:val="0"/>
        <w:autoSpaceDN w:val="0"/>
        <w:adjustRightInd w:val="0"/>
        <w:spacing w:after="0" w:line="240" w:lineRule="auto"/>
        <w:ind w:right="84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3D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</w:t>
      </w:r>
      <w:r w:rsidRPr="004C3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 Дивидендная политика предприятия как фактор повышения его инвестиционной привлекательности</w:t>
      </w:r>
    </w:p>
    <w:p w:rsidR="0040252E" w:rsidRPr="0040252E" w:rsidRDefault="0040252E" w:rsidP="004025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55D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5DFC">
        <w:rPr>
          <w:rFonts w:ascii="Times New Roman" w:hAnsi="Times New Roman" w:cs="Times New Roman"/>
          <w:sz w:val="28"/>
          <w:szCs w:val="28"/>
        </w:rPr>
        <w:t>Первоначальным источником финансирования любого пред</w:t>
      </w:r>
      <w:r w:rsidRPr="00A55DFC">
        <w:rPr>
          <w:rFonts w:ascii="Times New Roman" w:hAnsi="Times New Roman" w:cs="Times New Roman"/>
          <w:sz w:val="28"/>
          <w:szCs w:val="28"/>
        </w:rPr>
        <w:softHyphen/>
        <w:t>приятия является:</w:t>
      </w:r>
    </w:p>
    <w:p w:rsidR="00A55DFC" w:rsidRPr="00A55DFC" w:rsidRDefault="00C17C0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DFC" w:rsidRPr="00A55DFC">
        <w:rPr>
          <w:rFonts w:ascii="Times New Roman" w:hAnsi="Times New Roman" w:cs="Times New Roman"/>
          <w:sz w:val="28"/>
          <w:szCs w:val="28"/>
        </w:rPr>
        <w:t xml:space="preserve"> уставный фонд;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баланс организации;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баланс активов и пассивов;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5DFC">
        <w:rPr>
          <w:rFonts w:ascii="Times New Roman" w:hAnsi="Times New Roman" w:cs="Times New Roman"/>
          <w:sz w:val="28"/>
          <w:szCs w:val="28"/>
        </w:rPr>
        <w:t>Внешние источники собственных средств пред</w:t>
      </w:r>
      <w:r w:rsidRPr="00A55DFC">
        <w:rPr>
          <w:rFonts w:ascii="Times New Roman" w:hAnsi="Times New Roman" w:cs="Times New Roman"/>
          <w:sz w:val="28"/>
          <w:szCs w:val="28"/>
        </w:rPr>
        <w:softHyphen/>
        <w:t>приятия формируются:</w:t>
      </w:r>
    </w:p>
    <w:p w:rsidR="00A55DFC" w:rsidRPr="00A55DFC" w:rsidRDefault="00C17C0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A55DFC" w:rsidRPr="00A55DFC">
        <w:rPr>
          <w:rFonts w:ascii="Times New Roman" w:hAnsi="Times New Roman" w:cs="Times New Roman"/>
          <w:sz w:val="28"/>
          <w:szCs w:val="28"/>
        </w:rPr>
        <w:t xml:space="preserve"> в процессе первичного размещения акций предприятия по открытой подписке (IPO);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за счет умень</w:t>
      </w:r>
      <w:r w:rsidRPr="00A55DFC">
        <w:rPr>
          <w:rFonts w:ascii="Times New Roman" w:hAnsi="Times New Roman" w:cs="Times New Roman"/>
          <w:sz w:val="28"/>
          <w:szCs w:val="28"/>
        </w:rPr>
        <w:softHyphen/>
        <w:t>шения издержек по привлечению дополнительного капитала и снижения рисков;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за счет снижения рисков;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DFC">
        <w:rPr>
          <w:rFonts w:ascii="Times New Roman" w:hAnsi="Times New Roman" w:cs="Times New Roman"/>
          <w:sz w:val="28"/>
          <w:szCs w:val="28"/>
        </w:rPr>
        <w:t>Акции бывают:</w:t>
      </w:r>
    </w:p>
    <w:p w:rsidR="00A55DFC" w:rsidRPr="00A55DFC" w:rsidRDefault="00A55DFC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долго - срочными и кратко- срочными;</w:t>
      </w:r>
    </w:p>
    <w:p w:rsidR="00A55DFC" w:rsidRPr="00C17C0C" w:rsidRDefault="00C17C0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-</w:t>
      </w:r>
      <w:r w:rsidR="00A55DFC" w:rsidRPr="00A55DFC">
        <w:rPr>
          <w:rFonts w:ascii="Times New Roman" w:hAnsi="Times New Roman" w:cs="Times New Roman"/>
          <w:sz w:val="28"/>
          <w:szCs w:val="28"/>
        </w:rPr>
        <w:t xml:space="preserve"> возвратными и платными;</w:t>
      </w:r>
    </w:p>
    <w:p w:rsidR="00C17C0C" w:rsidRPr="00A55DFC" w:rsidRDefault="00C17C0C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Pr="00A55DFC">
        <w:rPr>
          <w:rFonts w:ascii="Times New Roman" w:hAnsi="Times New Roman" w:cs="Times New Roman"/>
          <w:sz w:val="28"/>
          <w:szCs w:val="28"/>
        </w:rPr>
        <w:t xml:space="preserve"> привилегированными и обыкновенными;</w:t>
      </w:r>
    </w:p>
    <w:p w:rsidR="00A55DFC" w:rsidRPr="0077355F" w:rsidRDefault="00A55DFC" w:rsidP="00C1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5DFC">
        <w:rPr>
          <w:rFonts w:ascii="Times New Roman" w:hAnsi="Times New Roman" w:cs="Times New Roman"/>
          <w:sz w:val="28"/>
          <w:szCs w:val="28"/>
        </w:rPr>
        <w:t>В мировой хозяйственной практике известны следующие виды дивидендов:</w:t>
      </w:r>
    </w:p>
    <w:p w:rsidR="00A55DFC" w:rsidRPr="00A55DFC" w:rsidRDefault="00C17C0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A55DFC" w:rsidRPr="00A55DFC">
        <w:rPr>
          <w:rFonts w:ascii="Times New Roman" w:hAnsi="Times New Roman" w:cs="Times New Roman"/>
          <w:sz w:val="28"/>
          <w:szCs w:val="28"/>
        </w:rPr>
        <w:t xml:space="preserve"> регулярные, дополнительные  и ликвидационные;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- привилегированные и обыкновенные;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DFC">
        <w:rPr>
          <w:rFonts w:ascii="Times New Roman" w:hAnsi="Times New Roman" w:cs="Times New Roman"/>
          <w:sz w:val="28"/>
          <w:szCs w:val="28"/>
        </w:rPr>
        <w:t>– возвратные и платные;</w:t>
      </w:r>
    </w:p>
    <w:p w:rsidR="00A55DFC" w:rsidRPr="00A55DFC" w:rsidRDefault="00A55DFC" w:rsidP="00A55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52E" w:rsidRDefault="0040252E" w:rsidP="00A55D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13 Формы расчетов. Безналичные расчеты. Электронные деньги</w:t>
      </w:r>
    </w:p>
    <w:p w:rsidR="007961F5" w:rsidRPr="007961F5" w:rsidRDefault="007961F5" w:rsidP="007961F5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7961F5">
        <w:rPr>
          <w:rFonts w:ascii="Times New Roman" w:hAnsi="Times New Roman" w:cs="Times New Roman"/>
          <w:sz w:val="28"/>
          <w:szCs w:val="28"/>
        </w:rPr>
        <w:t>Денежные средства организации бывают в следующих формах: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наличной и безналичной;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привилегированные и обыкновенные;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возвратные и платные;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61F5">
        <w:rPr>
          <w:rFonts w:ascii="Times New Roman" w:hAnsi="Times New Roman" w:cs="Times New Roman"/>
          <w:sz w:val="28"/>
          <w:szCs w:val="28"/>
        </w:rPr>
        <w:t xml:space="preserve"> Расчетный документ - 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 xml:space="preserve">= 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оформленный соответствующим образом приказ клиента на получение наличных денежных средств или перечисление их в безналичной форме для оплаты за товары, работы, услуги;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прогноз отчета о прибылях и убытках;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прогноз движения денежных средств;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7961F5">
        <w:rPr>
          <w:rFonts w:ascii="Times New Roman" w:hAnsi="Times New Roman" w:cs="Times New Roman"/>
          <w:sz w:val="28"/>
          <w:szCs w:val="28"/>
        </w:rPr>
        <w:t>Документооборот - 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движение расчетных документов;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баланс организации;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баланс активов и пассивов;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961F5">
        <w:rPr>
          <w:rFonts w:ascii="Times New Roman" w:hAnsi="Times New Roman" w:cs="Times New Roman"/>
          <w:sz w:val="28"/>
          <w:szCs w:val="28"/>
        </w:rPr>
        <w:t>В практике хозяйствования используются следующие формы безналичных денежных расчетов: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платежные требования; платежные требования - поручения; аккредитивы; чеки; банковские пластиковые карточки; расчеты векселями; электронные расчеты и др.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привилегированные и обыкновенные;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возвратные и платные;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961F5">
        <w:rPr>
          <w:rFonts w:ascii="Times New Roman" w:hAnsi="Times New Roman" w:cs="Times New Roman"/>
          <w:sz w:val="28"/>
          <w:szCs w:val="28"/>
        </w:rPr>
        <w:t>Платежное поручение представляет собой: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расчетный документ установленной формы, который содержит приказ плательщику перечислить определенную сумму с его счета на счет получателя;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форма кредитования, предоставляющая возможность клиенту получить краткосрочный кредит, как прави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четном счете в пределах установленного для него лимита, вели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кредит, организуемый пулом кредиторов для одного заемщика в целях финансирования масштабных хозяйственных программ или реализации крупных ин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вестиционных проектов;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7961F5">
        <w:rPr>
          <w:rFonts w:ascii="Times New Roman" w:hAnsi="Times New Roman" w:cs="Times New Roman"/>
          <w:sz w:val="28"/>
          <w:szCs w:val="28"/>
        </w:rPr>
        <w:t>Платежное требование – 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расчетный документ, который содержит инструкцию получателя денежных средств к плательщику об уплате определенной суммы через банк кредит;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форма кредитования, предоставляющая возможность клиенту получить краткосрочный кредит, как прави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ло, без оформления обеспечения, сверх остатка средств на рас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четном счете в пределах установленного для него лимита, вели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чина которого зависит от кредитной истории, стабильности среднемесячных оборотов в банке;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денежные средства, потребность в которых можно достаточно точно рассчитать на перспективу (год и более);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7961F5">
        <w:rPr>
          <w:rFonts w:ascii="Times New Roman" w:hAnsi="Times New Roman" w:cs="Times New Roman"/>
          <w:sz w:val="28"/>
          <w:szCs w:val="28"/>
        </w:rPr>
        <w:t>Аккредитив представляет собой: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обещание банка плательщика выплатить за счет клиента - плательщика банку получателя  определенную сумму денежных средств  в том случае, если последний  предоставит  в оговоренные сроки документы, указанные в аккредитиве;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денежные средства, потребность в которых определяется в оперативном порядке на более короткие промежутки времени;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lastRenderedPageBreak/>
        <w:t>– денежные средства, зачисляемые на расчетный или валютный счет по согласованному графику, с указанием конкретных дат;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7961F5">
        <w:rPr>
          <w:rFonts w:ascii="Times New Roman" w:hAnsi="Times New Roman" w:cs="Times New Roman"/>
          <w:sz w:val="28"/>
          <w:szCs w:val="28"/>
        </w:rPr>
        <w:t>Чек - 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письменное распоряжение владельца счета (чекодержателя)  обслуживающему его банку произвести уплату указанной на чеке денежной суммы предъявителю чека (чекодержателю);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–- денежные средства, зачисляемые на расчетный или валютный счет по согласованному графику, с указанием конкретных дат;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ресурсы, направляемые на финансирование объектов непроизводственной сферы, числящихся на балансе организации;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7961F5">
        <w:rPr>
          <w:rFonts w:ascii="Times New Roman" w:hAnsi="Times New Roman" w:cs="Times New Roman"/>
          <w:sz w:val="28"/>
          <w:szCs w:val="28"/>
        </w:rPr>
        <w:t>Пластиковая  карточка - 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документ для совершения безналичных платежей, предоставляет возможность покупать товары, пользоваться услугами, осуществлять вкладные операции;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денежные средства, зачисляемые на расчетный или валютный счет по согласованному графику, с указанием конкретных дат;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денежные средства, потребность в которых можно достаточно точно рассчитать на перспективу (год и более);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7961F5">
        <w:rPr>
          <w:rFonts w:ascii="Times New Roman" w:hAnsi="Times New Roman" w:cs="Times New Roman"/>
          <w:sz w:val="28"/>
          <w:szCs w:val="28"/>
        </w:rPr>
        <w:t>Система электрон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ных денег представляет собой: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модель с набором подсистем, позволяющих электронной стоимости перемещаться под контролем системного админи</w:t>
      </w:r>
      <w:r w:rsidR="007961F5" w:rsidRPr="007961F5">
        <w:rPr>
          <w:rFonts w:ascii="Times New Roman" w:hAnsi="Times New Roman" w:cs="Times New Roman"/>
          <w:sz w:val="28"/>
          <w:szCs w:val="28"/>
        </w:rPr>
        <w:softHyphen/>
        <w:t>стратора, контролирующего безопасность создания, обращения и уничто</w:t>
      </w:r>
      <w:r w:rsidR="007961F5" w:rsidRPr="007961F5">
        <w:rPr>
          <w:rFonts w:ascii="Times New Roman" w:hAnsi="Times New Roman" w:cs="Times New Roman"/>
          <w:sz w:val="28"/>
          <w:szCs w:val="28"/>
        </w:rPr>
        <w:softHyphen/>
        <w:t>жения стоимости в рамках системыств, которые можно достаточно точно рассчитать на перспективу (год и более);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–- денежные средства, зачисляемые на расчетный или валютный счет по согласованному графику, с указанием конкретных дат;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ресурсы, направляемые на финансирование объектов непроизводственной сферы, числящихся на балансе организации;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7961F5">
        <w:rPr>
          <w:rFonts w:ascii="Times New Roman" w:hAnsi="Times New Roman" w:cs="Times New Roman"/>
          <w:sz w:val="28"/>
          <w:szCs w:val="28"/>
        </w:rPr>
        <w:t>Модель системы электронных денег состоит из трех отдельных операционных областей: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взаиморасчетов, эмиссионной и использования (розничной);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 наличной, безналичной и привилегированной;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обыкновенной, возвратной и платной;</w:t>
      </w:r>
    </w:p>
    <w:p w:rsid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7961F5">
        <w:rPr>
          <w:rFonts w:ascii="Times New Roman" w:hAnsi="Times New Roman" w:cs="Times New Roman"/>
          <w:sz w:val="28"/>
          <w:szCs w:val="28"/>
        </w:rPr>
        <w:t>Область взаиморасчетов представляет собой: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область, в которой финансовые институты, клиринговые палаты и центральный банк производят урегулирование межбанковских финансовых обяза</w:t>
      </w:r>
      <w:r w:rsidR="007961F5" w:rsidRPr="007961F5">
        <w:rPr>
          <w:rFonts w:ascii="Times New Roman" w:hAnsi="Times New Roman" w:cs="Times New Roman"/>
          <w:sz w:val="28"/>
          <w:szCs w:val="28"/>
        </w:rPr>
        <w:softHyphen/>
        <w:t>тельств, возникающих в результате трансакций электронных денег;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область наличных платежей, предоставляющая возможность покупать товары, пользоваться услугами, осуществлять вкладные операции;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область для совершения наличных платежей, потребность в которых можно достаточно точно рассчитать на перспективу (год и более);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7961F5">
        <w:rPr>
          <w:rFonts w:ascii="Times New Roman" w:hAnsi="Times New Roman" w:cs="Times New Roman"/>
          <w:sz w:val="28"/>
          <w:szCs w:val="28"/>
        </w:rPr>
        <w:t>Эмиссионная область представляет собой: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область, в которой оп</w:t>
      </w:r>
      <w:r w:rsidR="007961F5" w:rsidRPr="007961F5">
        <w:rPr>
          <w:rFonts w:ascii="Times New Roman" w:hAnsi="Times New Roman" w:cs="Times New Roman"/>
          <w:sz w:val="28"/>
          <w:szCs w:val="28"/>
        </w:rPr>
        <w:softHyphen/>
        <w:t>ределяется структура эмиссии и эквайринга электронных денег (элек</w:t>
      </w:r>
      <w:r w:rsidR="007961F5" w:rsidRPr="007961F5">
        <w:rPr>
          <w:rFonts w:ascii="Times New Roman" w:hAnsi="Times New Roman" w:cs="Times New Roman"/>
          <w:sz w:val="28"/>
          <w:szCs w:val="28"/>
        </w:rPr>
        <w:softHyphen/>
        <w:t>тронной стоимости), так же как характер взаимодействия с клирингово-расчетной областью;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область с набором подсистем, позволяющих электронной стоимости перемещаться под контролем системного админи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стратора, контролирующего безопасность создания, обращения и уничто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жения стоимости в рамках системы;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область наличных платежей, предоставляющая возможность покупать товары, пользоваться услугами, осуществлять вкладные операции;</w:t>
      </w:r>
    </w:p>
    <w:p w:rsid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14 Финансовое состояние  организации</w:t>
      </w:r>
    </w:p>
    <w:p w:rsid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Pr="007961F5">
        <w:rPr>
          <w:rFonts w:ascii="Times New Roman" w:hAnsi="Times New Roman" w:cs="Times New Roman"/>
          <w:sz w:val="28"/>
          <w:szCs w:val="28"/>
        </w:rPr>
        <w:t>Финансовое состояние организации  определяется как  совокупность показателей, отражающих: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наличие, размещение и использование  своих финансовых ресурсов 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государственные финан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совые ресурсы;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средства юридических и физических лиц (в том числе нерезидентов);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961F5">
        <w:rPr>
          <w:rFonts w:ascii="Times New Roman" w:hAnsi="Times New Roman" w:cs="Times New Roman"/>
          <w:sz w:val="28"/>
          <w:szCs w:val="28"/>
        </w:rPr>
        <w:t xml:space="preserve"> Основными задачами анализа финансового состояния организации  являются: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своевременное выявление и устранение недостатков в финансовой деятельности и поиск резервов улучшения финансового состояния организации 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умень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шение издержек по привлечению дополнительного капитала и снижение рисков;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снижение рисков;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7961F5">
        <w:rPr>
          <w:rFonts w:ascii="Times New Roman" w:hAnsi="Times New Roman" w:cs="Times New Roman"/>
          <w:sz w:val="28"/>
          <w:szCs w:val="28"/>
        </w:rPr>
        <w:t>Платежеспособность - это 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способность юридического лица своевременно и полностью выполнить свои платежные обязательства согласно заключенных ранее договоров (кредитных, торговых и иных). Это такое состояние организации, которое позволяет ему  своевременно производить платежи по своим срочным обязательствам;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умень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шение издержек по привлечению дополнительного капитала и снижение рисков;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– процесс первичного размещения акций предприятия по открытой подписке (IPO);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C0C" w:rsidRPr="00C17C0C" w:rsidRDefault="007961F5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961F5">
        <w:rPr>
          <w:rFonts w:ascii="Times New Roman" w:hAnsi="Times New Roman" w:cs="Times New Roman"/>
          <w:sz w:val="28"/>
          <w:szCs w:val="28"/>
        </w:rPr>
        <w:t>Финансово</w:t>
      </w:r>
      <w:r w:rsidR="00C17C0C">
        <w:rPr>
          <w:rFonts w:ascii="Times New Roman" w:hAnsi="Times New Roman" w:cs="Times New Roman"/>
          <w:sz w:val="28"/>
          <w:szCs w:val="28"/>
        </w:rPr>
        <w:t>е состояние можно оценить как :</w:t>
      </w:r>
    </w:p>
    <w:p w:rsidR="007961F5" w:rsidRPr="007961F5" w:rsidRDefault="007961F5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умень</w:t>
      </w:r>
      <w:r w:rsidRPr="007961F5">
        <w:rPr>
          <w:rFonts w:ascii="Times New Roman" w:hAnsi="Times New Roman" w:cs="Times New Roman"/>
          <w:sz w:val="28"/>
          <w:szCs w:val="28"/>
        </w:rPr>
        <w:softHyphen/>
        <w:t>шение издержек по привлечению дополнительного капитала;</w:t>
      </w:r>
    </w:p>
    <w:p w:rsidR="007961F5" w:rsidRPr="0077355F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lastRenderedPageBreak/>
        <w:t>- снижение рисков;</w:t>
      </w:r>
    </w:p>
    <w:p w:rsidR="00C17C0C" w:rsidRPr="007961F5" w:rsidRDefault="00C17C0C" w:rsidP="00C17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55F">
        <w:rPr>
          <w:rFonts w:ascii="Times New Roman" w:hAnsi="Times New Roman" w:cs="Times New Roman"/>
          <w:sz w:val="28"/>
          <w:szCs w:val="28"/>
        </w:rPr>
        <w:t>=</w:t>
      </w:r>
      <w:r w:rsidRPr="007961F5">
        <w:rPr>
          <w:rFonts w:ascii="Times New Roman" w:hAnsi="Times New Roman" w:cs="Times New Roman"/>
          <w:sz w:val="28"/>
          <w:szCs w:val="28"/>
        </w:rPr>
        <w:t>устойчивое, неустойчивое, кризисное;</w:t>
      </w:r>
    </w:p>
    <w:p w:rsidR="007961F5" w:rsidRPr="0077355F" w:rsidRDefault="007961F5" w:rsidP="00C17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7961F5">
        <w:rPr>
          <w:rFonts w:ascii="Times New Roman" w:hAnsi="Times New Roman" w:cs="Times New Roman"/>
          <w:sz w:val="28"/>
          <w:szCs w:val="28"/>
        </w:rPr>
        <w:t>Устойчивое финансовое состояние  означает способность организации 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своевременно производить платежи; финансировать свою деятельность на расширенной основе; безболезненно переносить непредвиденные трудности; поддерживать свою платежеспособность в неблагоприятных обстоятельствах;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размещать акции предприятия по открытой подписке (IPO);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иметь запасы и затраты;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7961F5">
        <w:rPr>
          <w:rFonts w:ascii="Times New Roman" w:hAnsi="Times New Roman" w:cs="Times New Roman"/>
          <w:sz w:val="28"/>
          <w:szCs w:val="28"/>
        </w:rPr>
        <w:t>Финансовая устойчивость -это: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способность функционировать и развиваться, сохранять равновесие своих активов и пассивов  в изменяющейся внутренней и внешней среде;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особая форма организации движения денежных средств в экономике;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выпуск облигаций;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61F5">
        <w:rPr>
          <w:rFonts w:ascii="Times New Roman" w:hAnsi="Times New Roman" w:cs="Times New Roman"/>
          <w:sz w:val="28"/>
          <w:szCs w:val="28"/>
        </w:rPr>
        <w:t>Неустойчивое  финансовое состояние характеризуется :</w:t>
      </w:r>
    </w:p>
    <w:p w:rsidR="007961F5" w:rsidRPr="007961F5" w:rsidRDefault="00C17C0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0C">
        <w:rPr>
          <w:rFonts w:ascii="Times New Roman" w:hAnsi="Times New Roman" w:cs="Times New Roman"/>
          <w:sz w:val="28"/>
          <w:szCs w:val="28"/>
        </w:rPr>
        <w:t>=</w:t>
      </w:r>
      <w:r w:rsidR="007961F5" w:rsidRPr="007961F5">
        <w:rPr>
          <w:rFonts w:ascii="Times New Roman" w:hAnsi="Times New Roman" w:cs="Times New Roman"/>
          <w:sz w:val="28"/>
          <w:szCs w:val="28"/>
        </w:rPr>
        <w:t xml:space="preserve"> возможностью  восстановления равновесия за счет пополнения источников собственных средств,  увеличения собственных оборотных средств за счет прибыли, а также  - привлечения заемных средств;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- объективной необходимостью; научностью;  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оптимальностью; снижением рисков;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961F5">
        <w:rPr>
          <w:rFonts w:ascii="Times New Roman" w:hAnsi="Times New Roman" w:cs="Times New Roman"/>
          <w:sz w:val="28"/>
          <w:szCs w:val="28"/>
        </w:rPr>
        <w:t xml:space="preserve">Для обеспечения финансового анализа используется различная информация.   К ней относятся:  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 xml:space="preserve"> </w:t>
      </w:r>
      <w:r w:rsidR="00C17C0C" w:rsidRPr="00C17C0C">
        <w:rPr>
          <w:rFonts w:ascii="Times New Roman" w:hAnsi="Times New Roman" w:cs="Times New Roman"/>
          <w:sz w:val="28"/>
          <w:szCs w:val="28"/>
        </w:rPr>
        <w:t>=</w:t>
      </w:r>
      <w:r w:rsidRPr="007961F5">
        <w:rPr>
          <w:rFonts w:ascii="Times New Roman" w:hAnsi="Times New Roman" w:cs="Times New Roman"/>
          <w:sz w:val="28"/>
          <w:szCs w:val="28"/>
        </w:rPr>
        <w:t xml:space="preserve"> годовой бухгалтерский баланс и  приложения к нему; пояснительная записка к годовому балансу и аудиторское заключение; формы статистической отчетности 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по акциям предприятия;</w:t>
      </w: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1F5">
        <w:rPr>
          <w:rFonts w:ascii="Times New Roman" w:hAnsi="Times New Roman" w:cs="Times New Roman"/>
          <w:sz w:val="28"/>
          <w:szCs w:val="28"/>
        </w:rPr>
        <w:t>-  по облигациям и  издержкам;</w:t>
      </w:r>
    </w:p>
    <w:p w:rsidR="007961F5" w:rsidRDefault="007961F5" w:rsidP="007961F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8376A">
        <w:rPr>
          <w:rFonts w:ascii="Times New Roman" w:hAnsi="Times New Roman"/>
          <w:b/>
          <w:sz w:val="28"/>
          <w:szCs w:val="28"/>
        </w:rPr>
        <w:lastRenderedPageBreak/>
        <w:t>Тема 15 Управление финансовыми рисками организации</w:t>
      </w:r>
    </w:p>
    <w:p w:rsidR="007961F5" w:rsidRDefault="007961F5" w:rsidP="007961F5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</w:t>
      </w:r>
      <w:r w:rsidRPr="008D70BA">
        <w:rPr>
          <w:rFonts w:ascii="Times New Roman CYR" w:hAnsi="Times New Roman CYR"/>
          <w:sz w:val="28"/>
          <w:szCs w:val="28"/>
        </w:rPr>
        <w:t xml:space="preserve">Риск ликвидности характеризует </w:t>
      </w:r>
      <w:r w:rsidRPr="00B90897">
        <w:rPr>
          <w:rFonts w:ascii="Times New Roman CYR" w:hAnsi="Times New Roman CYR"/>
          <w:sz w:val="28"/>
          <w:szCs w:val="28"/>
        </w:rPr>
        <w:t xml:space="preserve">: </w:t>
      </w:r>
    </w:p>
    <w:p w:rsidR="007961F5" w:rsidRDefault="00C17C0C" w:rsidP="007961F5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="007961F5">
        <w:rPr>
          <w:rFonts w:ascii="Times New Roman CYR" w:hAnsi="Times New Roman CYR"/>
          <w:sz w:val="28"/>
          <w:szCs w:val="28"/>
        </w:rPr>
        <w:t xml:space="preserve"> </w:t>
      </w:r>
      <w:r w:rsidR="007961F5" w:rsidRPr="008D70BA">
        <w:rPr>
          <w:rFonts w:ascii="Times New Roman CYR" w:hAnsi="Times New Roman CYR"/>
          <w:sz w:val="28"/>
          <w:szCs w:val="28"/>
        </w:rPr>
        <w:t>возможность реализации актива с минимальными затратами времени и средств;</w:t>
      </w:r>
    </w:p>
    <w:p w:rsidR="007961F5" w:rsidRPr="008D70BA" w:rsidRDefault="007961F5" w:rsidP="007961F5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Pr="008D70BA">
        <w:rPr>
          <w:rFonts w:ascii="Times New Roman CYR" w:hAnsi="Times New Roman CYR"/>
          <w:sz w:val="28"/>
          <w:szCs w:val="28"/>
        </w:rPr>
        <w:t xml:space="preserve"> страхование; государственные финансы.</w:t>
      </w:r>
    </w:p>
    <w:p w:rsidR="007961F5" w:rsidRDefault="007961F5" w:rsidP="007961F5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  <w:r w:rsidRPr="00B90897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90897">
        <w:rPr>
          <w:rFonts w:ascii="Times New Roman CYR" w:hAnsi="Times New Roman CYR"/>
          <w:sz w:val="28"/>
          <w:szCs w:val="28"/>
        </w:rPr>
        <w:t>централизованные, децентрализованные фонды денежных средств и денежные средства государства;</w:t>
      </w:r>
    </w:p>
    <w:p w:rsidR="007961F5" w:rsidRPr="00B90897" w:rsidRDefault="007961F5" w:rsidP="007961F5">
      <w:pPr>
        <w:pStyle w:val="a3"/>
        <w:spacing w:line="360" w:lineRule="auto"/>
        <w:rPr>
          <w:rFonts w:ascii="Times New Roman CYR" w:hAnsi="Times New Roman CYR"/>
          <w:sz w:val="28"/>
          <w:szCs w:val="28"/>
        </w:rPr>
      </w:pPr>
    </w:p>
    <w:p w:rsidR="007961F5" w:rsidRPr="00B90897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</w:t>
      </w:r>
      <w:r w:rsidRPr="008D70BA">
        <w:rPr>
          <w:rFonts w:eastAsiaTheme="minorEastAsia" w:hAnsi="Century Schoolbook"/>
          <w:color w:val="000000" w:themeColor="text1"/>
          <w:kern w:val="24"/>
          <w:sz w:val="44"/>
          <w:szCs w:val="44"/>
        </w:rPr>
        <w:t xml:space="preserve"> </w:t>
      </w:r>
      <w:r w:rsidRPr="008D70BA">
        <w:rPr>
          <w:rFonts w:ascii="Times New Roman CYR" w:hAnsi="Times New Roman CYR"/>
          <w:sz w:val="28"/>
          <w:szCs w:val="28"/>
        </w:rPr>
        <w:t>Для финансовых активов ликвидность определяется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90897">
        <w:rPr>
          <w:rFonts w:ascii="Times New Roman CYR" w:hAnsi="Times New Roman CYR"/>
          <w:sz w:val="28"/>
          <w:szCs w:val="28"/>
        </w:rPr>
        <w:t xml:space="preserve">:  </w:t>
      </w:r>
      <w:r w:rsidRPr="00B90897">
        <w:rPr>
          <w:rFonts w:ascii="Times New Roman CYR" w:hAnsi="Times New Roman CYR"/>
          <w:sz w:val="28"/>
          <w:szCs w:val="28"/>
        </w:rPr>
        <w:softHyphen/>
      </w:r>
    </w:p>
    <w:p w:rsidR="007961F5" w:rsidRPr="00C17C0C" w:rsidRDefault="007961F5" w:rsidP="00C17C0C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- использованием финансовых ресурсов;</w:t>
      </w:r>
    </w:p>
    <w:p w:rsidR="007961F5" w:rsidRPr="00C17C0C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возмещением</w:t>
      </w:r>
      <w:r w:rsidRPr="00B90897">
        <w:rPr>
          <w:rFonts w:ascii="Times New Roman CYR" w:hAnsi="Times New Roman CYR"/>
          <w:sz w:val="28"/>
          <w:szCs w:val="28"/>
        </w:rPr>
        <w:t xml:space="preserve"> затрат труда; </w:t>
      </w:r>
    </w:p>
    <w:p w:rsidR="007961F5" w:rsidRPr="00C17C0C" w:rsidRDefault="00C17C0C" w:rsidP="00C17C0C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Pr="00B90897">
        <w:rPr>
          <w:rFonts w:ascii="Times New Roman CYR" w:hAnsi="Times New Roman CYR"/>
          <w:sz w:val="28"/>
          <w:szCs w:val="28"/>
        </w:rPr>
        <w:t xml:space="preserve"> </w:t>
      </w:r>
      <w:r w:rsidRPr="008D70BA">
        <w:rPr>
          <w:rFonts w:ascii="Times New Roman CYR" w:hAnsi="Times New Roman CYR"/>
          <w:sz w:val="28"/>
          <w:szCs w:val="28"/>
        </w:rPr>
        <w:t>разностью, или спрэдом, между рыночными ценами покупки и продажи</w:t>
      </w:r>
      <w:r>
        <w:rPr>
          <w:rFonts w:ascii="Times New Roman CYR" w:hAnsi="Times New Roman CYR"/>
          <w:sz w:val="28"/>
          <w:szCs w:val="28"/>
        </w:rPr>
        <w:t>;</w:t>
      </w:r>
    </w:p>
    <w:p w:rsidR="00C17C0C" w:rsidRPr="00C17C0C" w:rsidRDefault="00C17C0C" w:rsidP="00C17C0C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</w:t>
      </w:r>
      <w:r w:rsidRPr="00133DD8">
        <w:rPr>
          <w:rFonts w:ascii="Times New Roman CYR" w:hAnsi="Times New Roman CYR"/>
          <w:sz w:val="28"/>
          <w:szCs w:val="28"/>
        </w:rPr>
        <w:t xml:space="preserve">Риск платежеспособности </w:t>
      </w:r>
      <w:r>
        <w:rPr>
          <w:rFonts w:ascii="Times New Roman CYR" w:hAnsi="Times New Roman CYR"/>
          <w:sz w:val="28"/>
          <w:szCs w:val="28"/>
        </w:rPr>
        <w:t>характеризует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="007961F5" w:rsidRPr="00301D92">
        <w:rPr>
          <w:rFonts w:ascii="Times New Roman CYR" w:hAnsi="Times New Roman CYR"/>
          <w:sz w:val="28"/>
          <w:szCs w:val="28"/>
        </w:rPr>
        <w:t xml:space="preserve"> </w:t>
      </w:r>
      <w:r w:rsidR="007961F5" w:rsidRPr="00133DD8">
        <w:rPr>
          <w:rFonts w:ascii="Times New Roman CYR" w:hAnsi="Times New Roman CYR"/>
          <w:sz w:val="28"/>
          <w:szCs w:val="28"/>
        </w:rPr>
        <w:t>возможность невыполнения организацией своих обязательств перед кредиторами и контрагентами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>- образование фонда возмещения, который обеспечивает покрытие затрат на простое воспроизводство; формирование фонда оплаты труда - возмещение затрат труда;</w:t>
      </w:r>
    </w:p>
    <w:p w:rsidR="007961F5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4.Риск платежеспособности</w:t>
      </w:r>
      <w:r w:rsidRPr="00133DD8">
        <w:rPr>
          <w:rFonts w:ascii="Times New Roman CYR" w:hAnsi="Times New Roman CYR"/>
          <w:sz w:val="28"/>
          <w:szCs w:val="28"/>
        </w:rPr>
        <w:t xml:space="preserve"> связан в основном с 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 </w:t>
      </w:r>
      <w:r w:rsidR="00C17C0C" w:rsidRPr="0077355F">
        <w:rPr>
          <w:rFonts w:ascii="Times New Roman CYR" w:hAnsi="Times New Roman CYR"/>
          <w:sz w:val="28"/>
          <w:szCs w:val="28"/>
        </w:rPr>
        <w:t>=</w:t>
      </w:r>
      <w:r w:rsidRPr="00301D92">
        <w:rPr>
          <w:rFonts w:ascii="Times New Roman CYR" w:hAnsi="Times New Roman CYR"/>
          <w:sz w:val="28"/>
          <w:szCs w:val="28"/>
        </w:rPr>
        <w:t xml:space="preserve"> </w:t>
      </w:r>
      <w:r w:rsidRPr="00133DD8">
        <w:rPr>
          <w:rFonts w:ascii="Times New Roman CYR" w:hAnsi="Times New Roman CYR"/>
          <w:sz w:val="28"/>
          <w:szCs w:val="28"/>
        </w:rPr>
        <w:t>заемным финансированием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финансовыми ресурсами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затратами</w:t>
      </w:r>
      <w:r w:rsidRPr="00301D92">
        <w:rPr>
          <w:rFonts w:ascii="Times New Roman CYR" w:hAnsi="Times New Roman CYR"/>
          <w:sz w:val="28"/>
          <w:szCs w:val="28"/>
        </w:rPr>
        <w:t xml:space="preserve"> труда; </w:t>
      </w:r>
    </w:p>
    <w:p w:rsidR="007961F5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 w:rsidRPr="00133DD8">
        <w:rPr>
          <w:rFonts w:ascii="Times New Roman CYR" w:hAnsi="Times New Roman CYR"/>
          <w:sz w:val="28"/>
          <w:szCs w:val="28"/>
        </w:rPr>
        <w:t>Процентный риск, как правило,</w:t>
      </w:r>
      <w:r>
        <w:rPr>
          <w:rFonts w:ascii="Times New Roman CYR" w:hAnsi="Times New Roman CYR"/>
          <w:sz w:val="28"/>
          <w:szCs w:val="28"/>
        </w:rPr>
        <w:t xml:space="preserve"> связан с 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Pr="00301D92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77355F">
        <w:rPr>
          <w:rFonts w:ascii="Times New Roman CYR" w:hAnsi="Times New Roman CYR"/>
          <w:sz w:val="28"/>
          <w:szCs w:val="28"/>
        </w:rPr>
        <w:t>=</w:t>
      </w:r>
      <w:r w:rsidR="007961F5" w:rsidRPr="00301D92">
        <w:rPr>
          <w:rFonts w:ascii="Times New Roman CYR" w:hAnsi="Times New Roman CYR"/>
          <w:sz w:val="28"/>
          <w:szCs w:val="28"/>
        </w:rPr>
        <w:t xml:space="preserve"> </w:t>
      </w:r>
      <w:r w:rsidR="007961F5" w:rsidRPr="00133DD8">
        <w:rPr>
          <w:rFonts w:ascii="Times New Roman CYR" w:hAnsi="Times New Roman CYR"/>
          <w:sz w:val="28"/>
          <w:szCs w:val="28"/>
        </w:rPr>
        <w:t>вариабельностью рыночных ставок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финансированием затрат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финансовым планированием;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6. </w:t>
      </w:r>
      <w:r w:rsidRPr="00133DD8">
        <w:rPr>
          <w:rFonts w:ascii="Times New Roman CYR" w:hAnsi="Times New Roman CYR"/>
          <w:sz w:val="28"/>
          <w:szCs w:val="28"/>
        </w:rPr>
        <w:t xml:space="preserve">Валютные риски присущи 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Pr="00301D92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="007961F5" w:rsidRPr="00301D92">
        <w:rPr>
          <w:rFonts w:ascii="Times New Roman CYR" w:hAnsi="Times New Roman CYR"/>
          <w:sz w:val="28"/>
          <w:szCs w:val="28"/>
        </w:rPr>
        <w:t xml:space="preserve"> </w:t>
      </w:r>
      <w:r w:rsidR="007961F5" w:rsidRPr="00133DD8">
        <w:rPr>
          <w:rFonts w:ascii="Times New Roman CYR" w:hAnsi="Times New Roman CYR"/>
          <w:sz w:val="28"/>
          <w:szCs w:val="28"/>
        </w:rPr>
        <w:t>преимущественно операциям, совершаемым на международных финансовых и товарных рынках, а также организациям, осуществляющим деятельность за рубежом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133DD8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- </w:t>
      </w:r>
      <w:r w:rsidRPr="00133DD8">
        <w:rPr>
          <w:rFonts w:ascii="Times New Roman CYR" w:hAnsi="Times New Roman CYR"/>
          <w:sz w:val="28"/>
          <w:szCs w:val="28"/>
        </w:rPr>
        <w:t>организациям, осуществляющим текущий контроль;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lastRenderedPageBreak/>
        <w:t xml:space="preserve">- </w:t>
      </w:r>
      <w:r>
        <w:rPr>
          <w:rFonts w:ascii="Times New Roman CYR" w:hAnsi="Times New Roman CYR"/>
          <w:sz w:val="28"/>
          <w:szCs w:val="28"/>
        </w:rPr>
        <w:t>организациям, осуществляющим</w:t>
      </w:r>
      <w:r w:rsidRPr="00301D92">
        <w:rPr>
          <w:rFonts w:ascii="Times New Roman CYR" w:hAnsi="Times New Roman CYR"/>
          <w:sz w:val="28"/>
          <w:szCs w:val="28"/>
        </w:rPr>
        <w:t xml:space="preserve"> контроль;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 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7. </w:t>
      </w:r>
      <w:r w:rsidRPr="00133DD8">
        <w:rPr>
          <w:rFonts w:ascii="Times New Roman CYR" w:hAnsi="Times New Roman CYR"/>
          <w:sz w:val="28"/>
          <w:szCs w:val="28"/>
        </w:rPr>
        <w:t xml:space="preserve">Инфляционный риск связан 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Pr="00301D92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="007961F5">
        <w:rPr>
          <w:rFonts w:ascii="Times New Roman CYR" w:hAnsi="Times New Roman CYR"/>
          <w:sz w:val="28"/>
          <w:szCs w:val="28"/>
        </w:rPr>
        <w:t xml:space="preserve"> </w:t>
      </w:r>
      <w:r w:rsidR="007961F5" w:rsidRPr="00F5277B">
        <w:rPr>
          <w:rFonts w:ascii="Times New Roman CYR" w:hAnsi="Times New Roman CYR"/>
          <w:sz w:val="28"/>
          <w:szCs w:val="28"/>
        </w:rPr>
        <w:t>со снижением покупательной способности денег и, как следствие, уменьшением реальной доходности осуществленных операций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301D92">
        <w:rPr>
          <w:rFonts w:ascii="Times New Roman CYR" w:hAnsi="Times New Roman CYR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с предварительным контролем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с последующим контролем</w:t>
      </w:r>
      <w:r w:rsidRPr="00301D92">
        <w:rPr>
          <w:rFonts w:ascii="Times New Roman CYR" w:hAnsi="Times New Roman CYR"/>
          <w:sz w:val="28"/>
          <w:szCs w:val="28"/>
        </w:rPr>
        <w:t xml:space="preserve">; 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8. </w:t>
      </w:r>
      <w:r w:rsidRPr="00F5277B">
        <w:rPr>
          <w:rFonts w:ascii="Times New Roman CYR" w:hAnsi="Times New Roman CYR"/>
          <w:sz w:val="28"/>
          <w:szCs w:val="28"/>
        </w:rPr>
        <w:t xml:space="preserve">Налоговый риск </w:t>
      </w:r>
      <w:r w:rsidRPr="00133DD8">
        <w:rPr>
          <w:rFonts w:ascii="Times New Roman CYR" w:hAnsi="Times New Roman CYR"/>
          <w:sz w:val="28"/>
          <w:szCs w:val="28"/>
        </w:rPr>
        <w:t xml:space="preserve">связан </w:t>
      </w:r>
      <w:r>
        <w:rPr>
          <w:rFonts w:ascii="Times New Roman CYR" w:hAnsi="Times New Roman CYR"/>
          <w:sz w:val="28"/>
          <w:szCs w:val="28"/>
        </w:rPr>
        <w:t xml:space="preserve">с </w:t>
      </w:r>
      <w:r w:rsidRPr="00301D92">
        <w:rPr>
          <w:rFonts w:ascii="Times New Roman CYR" w:hAnsi="Times New Roman CYR"/>
          <w:sz w:val="28"/>
          <w:szCs w:val="28"/>
        </w:rPr>
        <w:t xml:space="preserve">:  </w:t>
      </w:r>
      <w:r w:rsidRPr="00301D92">
        <w:rPr>
          <w:rFonts w:ascii="Times New Roman CYR" w:hAnsi="Times New Roman CYR"/>
          <w:sz w:val="28"/>
          <w:szCs w:val="28"/>
        </w:rPr>
        <w:softHyphen/>
      </w:r>
    </w:p>
    <w:p w:rsidR="007961F5" w:rsidRPr="00301D92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hAnsi="Times New Roman CYR"/>
          <w:sz w:val="28"/>
          <w:szCs w:val="28"/>
        </w:rPr>
        <w:t>=</w:t>
      </w:r>
      <w:r w:rsidR="007961F5" w:rsidRPr="00301D92">
        <w:rPr>
          <w:rFonts w:ascii="Times New Roman CYR" w:hAnsi="Times New Roman CYR"/>
          <w:sz w:val="28"/>
          <w:szCs w:val="28"/>
        </w:rPr>
        <w:t xml:space="preserve"> </w:t>
      </w:r>
      <w:r w:rsidR="007961F5" w:rsidRPr="00F5277B">
        <w:rPr>
          <w:rFonts w:ascii="Times New Roman CYR" w:hAnsi="Times New Roman CYR"/>
          <w:sz w:val="28"/>
          <w:szCs w:val="28"/>
        </w:rPr>
        <w:t>возможность</w:t>
      </w:r>
      <w:r w:rsidR="007961F5">
        <w:rPr>
          <w:rFonts w:ascii="Times New Roman CYR" w:hAnsi="Times New Roman CYR"/>
          <w:sz w:val="28"/>
          <w:szCs w:val="28"/>
        </w:rPr>
        <w:t>ю</w:t>
      </w:r>
      <w:r w:rsidR="007961F5" w:rsidRPr="00F5277B">
        <w:rPr>
          <w:rFonts w:ascii="Times New Roman CYR" w:hAnsi="Times New Roman CYR"/>
          <w:sz w:val="28"/>
          <w:szCs w:val="28"/>
        </w:rPr>
        <w:t xml:space="preserve"> в</w:t>
      </w:r>
      <w:r w:rsidR="007961F5">
        <w:rPr>
          <w:rFonts w:ascii="Times New Roman CYR" w:hAnsi="Times New Roman CYR"/>
          <w:sz w:val="28"/>
          <w:szCs w:val="28"/>
        </w:rPr>
        <w:t>ведения новых видов и увеличением</w:t>
      </w:r>
      <w:r w:rsidR="007961F5" w:rsidRPr="00F5277B">
        <w:rPr>
          <w:rFonts w:ascii="Times New Roman CYR" w:hAnsi="Times New Roman CYR"/>
          <w:sz w:val="28"/>
          <w:szCs w:val="28"/>
        </w:rPr>
        <w:t xml:space="preserve"> уровня ставок действующих налогов и сборов, изменение</w:t>
      </w:r>
      <w:r w:rsidR="007961F5">
        <w:rPr>
          <w:rFonts w:ascii="Times New Roman CYR" w:hAnsi="Times New Roman CYR"/>
          <w:sz w:val="28"/>
          <w:szCs w:val="28"/>
        </w:rPr>
        <w:t>м</w:t>
      </w:r>
      <w:r w:rsidR="007961F5" w:rsidRPr="00F5277B">
        <w:rPr>
          <w:rFonts w:ascii="Times New Roman CYR" w:hAnsi="Times New Roman CYR"/>
          <w:sz w:val="28"/>
          <w:szCs w:val="28"/>
        </w:rPr>
        <w:t xml:space="preserve"> сроков и условий осуществления отдельных налоговых платежей, вероятность</w:t>
      </w:r>
      <w:r w:rsidR="007961F5">
        <w:rPr>
          <w:rFonts w:ascii="Times New Roman CYR" w:hAnsi="Times New Roman CYR"/>
          <w:sz w:val="28"/>
          <w:szCs w:val="28"/>
        </w:rPr>
        <w:t>ю</w:t>
      </w:r>
      <w:r w:rsidR="007961F5" w:rsidRPr="00F5277B">
        <w:rPr>
          <w:rFonts w:ascii="Times New Roman CYR" w:hAnsi="Times New Roman CYR"/>
          <w:sz w:val="28"/>
          <w:szCs w:val="28"/>
        </w:rPr>
        <w:t xml:space="preserve"> отмены или пересмотра действ</w:t>
      </w:r>
      <w:r w:rsidR="007961F5">
        <w:rPr>
          <w:rFonts w:ascii="Times New Roman CYR" w:hAnsi="Times New Roman CYR"/>
          <w:sz w:val="28"/>
          <w:szCs w:val="28"/>
        </w:rPr>
        <w:t>ующих налоговых льгот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текущим контролем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предварительным контролем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Default="007961F5" w:rsidP="007961F5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</w:rPr>
        <w:t xml:space="preserve">9. </w:t>
      </w:r>
      <w:r w:rsidRPr="00F5277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Инвестиционный риск характеризует 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p w:rsidR="007961F5" w:rsidRPr="00587376" w:rsidRDefault="00C17C0C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 w:rsidRPr="00C17C0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=</w:t>
      </w:r>
      <w:r w:rsidR="007961F5"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7961F5" w:rsidRPr="00F5277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возможность возникновения материальных и финансовых потерь либо упущенной выгоды в процессе осуществления вложений денежных средств в различные виды активов</w:t>
      </w:r>
      <w:r w:rsidR="007961F5"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587376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контроль на хозяйственный пр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оцесс</w:t>
      </w:r>
      <w:r w:rsidRPr="00301D92">
        <w:rPr>
          <w:rFonts w:ascii="Times New Roman CYR" w:hAnsi="Times New Roman CYR"/>
          <w:sz w:val="28"/>
          <w:szCs w:val="28"/>
        </w:rPr>
        <w:t>;</w:t>
      </w:r>
    </w:p>
    <w:p w:rsidR="007961F5" w:rsidRPr="002004C5" w:rsidRDefault="007961F5" w:rsidP="007961F5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-</w:t>
      </w:r>
      <w:r w:rsidRPr="0058737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финансовый учет</w:t>
      </w:r>
      <w:r w:rsidRPr="002004C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;</w:t>
      </w:r>
    </w:p>
    <w:p w:rsidR="007961F5" w:rsidRPr="002004C5" w:rsidRDefault="007961F5" w:rsidP="007961F5">
      <w:pPr>
        <w:pStyle w:val="a3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961F5" w:rsidRPr="00301D92" w:rsidRDefault="007961F5" w:rsidP="007961F5">
      <w:pPr>
        <w:pStyle w:val="a3"/>
        <w:jc w:val="both"/>
        <w:rPr>
          <w:rFonts w:ascii="Times New Roman CYR" w:hAnsi="Times New Roman CYR"/>
          <w:sz w:val="28"/>
          <w:szCs w:val="28"/>
        </w:rPr>
      </w:pPr>
    </w:p>
    <w:p w:rsidR="007961F5" w:rsidRDefault="007961F5" w:rsidP="007961F5"/>
    <w:p w:rsidR="007961F5" w:rsidRDefault="007961F5" w:rsidP="007961F5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1F5" w:rsidRPr="007961F5" w:rsidRDefault="007961F5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DFC" w:rsidRPr="007961F5" w:rsidRDefault="00A55DFC" w:rsidP="007961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55DFC" w:rsidRPr="007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622"/>
    <w:multiLevelType w:val="hybridMultilevel"/>
    <w:tmpl w:val="C0167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46BB4"/>
    <w:multiLevelType w:val="hybridMultilevel"/>
    <w:tmpl w:val="8776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723C4"/>
    <w:multiLevelType w:val="hybridMultilevel"/>
    <w:tmpl w:val="DC9CF1DC"/>
    <w:lvl w:ilvl="0" w:tplc="D30CF9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9"/>
    <w:rsid w:val="001D68E4"/>
    <w:rsid w:val="00390D9F"/>
    <w:rsid w:val="0040252E"/>
    <w:rsid w:val="004978F9"/>
    <w:rsid w:val="004C3D09"/>
    <w:rsid w:val="0077355F"/>
    <w:rsid w:val="007961F5"/>
    <w:rsid w:val="008244E2"/>
    <w:rsid w:val="00850B1D"/>
    <w:rsid w:val="009B1232"/>
    <w:rsid w:val="00A545BE"/>
    <w:rsid w:val="00A55DFC"/>
    <w:rsid w:val="00C17C0C"/>
    <w:rsid w:val="00C82F53"/>
    <w:rsid w:val="00CE6659"/>
    <w:rsid w:val="00E1662D"/>
    <w:rsid w:val="00E747B9"/>
    <w:rsid w:val="00F2135E"/>
    <w:rsid w:val="00F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36</Pages>
  <Words>6514</Words>
  <Characters>37135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Nasonov</dc:creator>
  <cp:lastModifiedBy>Каф. финансов</cp:lastModifiedBy>
  <cp:revision>14</cp:revision>
  <dcterms:created xsi:type="dcterms:W3CDTF">2016-10-19T18:21:00Z</dcterms:created>
  <dcterms:modified xsi:type="dcterms:W3CDTF">2016-12-26T11:38:00Z</dcterms:modified>
</cp:coreProperties>
</file>