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2A" w:rsidRDefault="00F7112A" w:rsidP="001100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заданий и контрольных мероприятий по УСРС </w:t>
      </w:r>
    </w:p>
    <w:p w:rsidR="00F7112A" w:rsidRDefault="00F7112A" w:rsidP="001100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2022-2023 уч.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год..</w:t>
      </w:r>
      <w:proofErr w:type="gramEnd"/>
    </w:p>
    <w:p w:rsidR="00110076" w:rsidRDefault="0011007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741" w:type="dxa"/>
        <w:jc w:val="center"/>
        <w:tblLook w:val="04A0" w:firstRow="1" w:lastRow="0" w:firstColumn="1" w:lastColumn="0" w:noHBand="0" w:noVBand="1"/>
      </w:tblPr>
      <w:tblGrid>
        <w:gridCol w:w="2057"/>
        <w:gridCol w:w="983"/>
        <w:gridCol w:w="836"/>
        <w:gridCol w:w="792"/>
        <w:gridCol w:w="839"/>
        <w:gridCol w:w="6630"/>
        <w:gridCol w:w="1878"/>
        <w:gridCol w:w="1726"/>
      </w:tblGrid>
      <w:tr w:rsidR="00A41C73" w:rsidRPr="00110076" w:rsidTr="009C7BFC">
        <w:trPr>
          <w:jc w:val="center"/>
        </w:trPr>
        <w:tc>
          <w:tcPr>
            <w:tcW w:w="2057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3450" w:type="dxa"/>
            <w:gridSpan w:val="4"/>
          </w:tcPr>
          <w:p w:rsidR="00110076" w:rsidRPr="00110076" w:rsidRDefault="00110076" w:rsidP="0011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30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Вид размещённых материалов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878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по УСРС 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726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="00A4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41C73" w:rsidRPr="00110076" w:rsidTr="009C7BFC">
        <w:trPr>
          <w:jc w:val="center"/>
        </w:trPr>
        <w:tc>
          <w:tcPr>
            <w:tcW w:w="2057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836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>В т.ч. УСРС</w:t>
            </w:r>
          </w:p>
        </w:tc>
        <w:tc>
          <w:tcPr>
            <w:tcW w:w="792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>ПЗ (Сем)</w:t>
            </w:r>
          </w:p>
        </w:tc>
        <w:tc>
          <w:tcPr>
            <w:tcW w:w="839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>В т.ч. УСРС</w:t>
            </w:r>
          </w:p>
        </w:tc>
        <w:tc>
          <w:tcPr>
            <w:tcW w:w="6630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C73" w:rsidRPr="00110076" w:rsidTr="009C7BFC">
        <w:trPr>
          <w:trHeight w:val="3797"/>
          <w:jc w:val="center"/>
        </w:trPr>
        <w:tc>
          <w:tcPr>
            <w:tcW w:w="2057" w:type="dxa"/>
            <w:vMerge w:val="restart"/>
            <w:vAlign w:val="center"/>
          </w:tcPr>
          <w:p w:rsidR="00150696" w:rsidRPr="009C7BFC" w:rsidRDefault="009C7BFC" w:rsidP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FC">
              <w:rPr>
                <w:rFonts w:ascii="Times New Roman" w:hAnsi="Times New Roman"/>
                <w:sz w:val="28"/>
                <w:szCs w:val="28"/>
              </w:rPr>
              <w:t>Компьютерные программы в бухгалтерском учете, анализе и аудите</w:t>
            </w:r>
          </w:p>
        </w:tc>
        <w:tc>
          <w:tcPr>
            <w:tcW w:w="983" w:type="dxa"/>
            <w:vAlign w:val="center"/>
          </w:tcPr>
          <w:p w:rsidR="00150696" w:rsidRPr="00110076" w:rsidRDefault="009C7BFC" w:rsidP="0015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150696" w:rsidRPr="009C7BFC" w:rsidRDefault="00150696" w:rsidP="009C7B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vAlign w:val="center"/>
          </w:tcPr>
          <w:p w:rsidR="00150696" w:rsidRPr="00110076" w:rsidRDefault="009C7BFC" w:rsidP="0015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9" w:type="dxa"/>
            <w:vAlign w:val="center"/>
          </w:tcPr>
          <w:p w:rsidR="00150696" w:rsidRPr="00110076" w:rsidRDefault="009C7BFC" w:rsidP="0015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0" w:type="dxa"/>
          </w:tcPr>
          <w:p w:rsidR="00150696" w:rsidRPr="00150696" w:rsidRDefault="009C7BFC" w:rsidP="00150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50696" w:rsidRPr="00150696">
              <w:rPr>
                <w:rFonts w:ascii="Times New Roman" w:hAnsi="Times New Roman" w:cs="Times New Roman"/>
                <w:sz w:val="24"/>
                <w:szCs w:val="24"/>
              </w:rPr>
              <w:t>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50696" w:rsidRPr="00150696" w:rsidRDefault="009C7BFC" w:rsidP="00150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  <w:p w:rsidR="00150696" w:rsidRPr="00150696" w:rsidRDefault="00150696" w:rsidP="00150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hAnsi="Times New Roman" w:cs="Times New Roman"/>
                <w:sz w:val="24"/>
                <w:szCs w:val="24"/>
              </w:rPr>
              <w:t>Тесты контроля УСРС по лекциям</w:t>
            </w:r>
          </w:p>
          <w:p w:rsidR="00150696" w:rsidRDefault="009C7BFC" w:rsidP="00150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  <w:r w:rsidR="00150696" w:rsidRPr="00150696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усвоенного материала по лекции</w:t>
            </w:r>
          </w:p>
          <w:p w:rsidR="00A41C73" w:rsidRDefault="00A41C73" w:rsidP="00A4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tbl>
            <w:tblPr>
              <w:tblW w:w="6342" w:type="dxa"/>
              <w:tblInd w:w="72" w:type="dxa"/>
              <w:tblLook w:val="01E0" w:firstRow="1" w:lastRow="1" w:firstColumn="1" w:lastColumn="1" w:noHBand="0" w:noVBand="0"/>
            </w:tblPr>
            <w:tblGrid>
              <w:gridCol w:w="476"/>
              <w:gridCol w:w="5866"/>
            </w:tblGrid>
            <w:tr w:rsidR="00A41C73" w:rsidRPr="00666999" w:rsidTr="00A41C73">
              <w:tc>
                <w:tcPr>
                  <w:tcW w:w="476" w:type="dxa"/>
                </w:tcPr>
                <w:p w:rsidR="00A41C73" w:rsidRPr="00666999" w:rsidRDefault="009C7BFC" w:rsidP="00A41C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5866" w:type="dxa"/>
                </w:tcPr>
                <w:p w:rsidR="00A41C73" w:rsidRPr="00666999" w:rsidRDefault="009C7BFC" w:rsidP="00A41C73">
                  <w:pPr>
                    <w:spacing w:after="0" w:line="240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</w:rPr>
                    <w:t xml:space="preserve">Документирование хозяйственных операций и формирование </w:t>
                  </w:r>
                  <w:proofErr w:type="spellStart"/>
                  <w:r>
                    <w:rPr>
                      <w:rFonts w:ascii="Times New Roman" w:hAnsi="Times New Roman"/>
                    </w:rPr>
                    <w:t>внутримашинной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базы данных АИСБУ</w:t>
                  </w:r>
                </w:p>
              </w:tc>
            </w:tr>
            <w:tr w:rsidR="00A41C73" w:rsidRPr="00666999" w:rsidTr="00A41C73">
              <w:tc>
                <w:tcPr>
                  <w:tcW w:w="476" w:type="dxa"/>
                </w:tcPr>
                <w:p w:rsidR="00A41C73" w:rsidRPr="00666999" w:rsidRDefault="009C7BFC" w:rsidP="00A41C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5866" w:type="dxa"/>
                </w:tcPr>
                <w:p w:rsidR="00A41C73" w:rsidRPr="00666999" w:rsidRDefault="009C7BFC" w:rsidP="00A41C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Обобщение учетных данных и формирование учетных регистров в АИСБУ. Завершение отчетного периода и формирование отчетности в АИСБУ</w:t>
                  </w:r>
                </w:p>
              </w:tc>
            </w:tr>
            <w:tr w:rsidR="009C7BFC" w:rsidRPr="00666999" w:rsidTr="000B4493">
              <w:trPr>
                <w:trHeight w:val="1794"/>
              </w:trPr>
              <w:tc>
                <w:tcPr>
                  <w:tcW w:w="476" w:type="dxa"/>
                </w:tcPr>
                <w:p w:rsidR="009C7BFC" w:rsidRPr="00666999" w:rsidRDefault="009C7BFC" w:rsidP="00A41C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5866" w:type="dxa"/>
                </w:tcPr>
                <w:p w:rsidR="009C7BFC" w:rsidRPr="00666999" w:rsidRDefault="009C7BFC" w:rsidP="009C7B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Автоматизированные информационные системы экономического анализа и аудита</w:t>
                  </w:r>
                  <w:r w:rsidRPr="0066699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A41C73" w:rsidRPr="00A41C73" w:rsidRDefault="00A41C73" w:rsidP="00A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50696" w:rsidRDefault="00150696" w:rsidP="0015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Тесты, всего </w:t>
            </w:r>
            <w:r w:rsidR="009C7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0696" w:rsidRDefault="00150696" w:rsidP="0015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</w:t>
            </w:r>
            <w:r w:rsidR="009C7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50696" w:rsidRPr="00110076" w:rsidRDefault="00150696" w:rsidP="0015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контроля УСРС отражены в Календаре </w:t>
            </w: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726" w:type="dxa"/>
            <w:vMerge w:val="restart"/>
            <w:vAlign w:val="center"/>
          </w:tcPr>
          <w:p w:rsidR="00150696" w:rsidRPr="00150696" w:rsidRDefault="00150696" w:rsidP="0015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FC" w:rsidRPr="00110076" w:rsidTr="009C7BFC">
        <w:trPr>
          <w:trHeight w:val="90"/>
          <w:jc w:val="center"/>
        </w:trPr>
        <w:tc>
          <w:tcPr>
            <w:tcW w:w="2057" w:type="dxa"/>
            <w:vMerge/>
          </w:tcPr>
          <w:p w:rsidR="009C7BFC" w:rsidRPr="00110076" w:rsidRDefault="009C7BFC" w:rsidP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C7BFC" w:rsidRPr="00110076" w:rsidRDefault="009C7BFC" w:rsidP="0015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C7BFC" w:rsidRPr="00110076" w:rsidRDefault="009C7BFC" w:rsidP="0015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9C7BFC" w:rsidRPr="00110076" w:rsidRDefault="009C7BFC" w:rsidP="0015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C7BFC" w:rsidRPr="00110076" w:rsidRDefault="009C7BFC" w:rsidP="0015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9C7BFC" w:rsidRPr="00A41C73" w:rsidRDefault="009C7BFC" w:rsidP="00A4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9C7BFC" w:rsidRPr="00110076" w:rsidRDefault="009C7BFC" w:rsidP="00150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C7BFC" w:rsidRPr="00110076" w:rsidRDefault="009C7BFC" w:rsidP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076" w:rsidRDefault="00110076">
      <w:bookmarkStart w:id="0" w:name="_GoBack"/>
      <w:bookmarkEnd w:id="0"/>
    </w:p>
    <w:sectPr w:rsidR="00110076" w:rsidSect="001100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434"/>
    <w:multiLevelType w:val="hybridMultilevel"/>
    <w:tmpl w:val="4EB0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D8D"/>
    <w:multiLevelType w:val="hybridMultilevel"/>
    <w:tmpl w:val="DD12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381A"/>
    <w:multiLevelType w:val="hybridMultilevel"/>
    <w:tmpl w:val="107C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2592"/>
    <w:multiLevelType w:val="hybridMultilevel"/>
    <w:tmpl w:val="F844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76"/>
    <w:rsid w:val="00110076"/>
    <w:rsid w:val="00150696"/>
    <w:rsid w:val="003464CA"/>
    <w:rsid w:val="00413FC3"/>
    <w:rsid w:val="00666481"/>
    <w:rsid w:val="00853E76"/>
    <w:rsid w:val="009C7BFC"/>
    <w:rsid w:val="00A41C73"/>
    <w:rsid w:val="00CF19C6"/>
    <w:rsid w:val="00DC4A60"/>
    <w:rsid w:val="00F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22F09-68C7-44FD-9AB0-62BCE644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Каф.бух.учет, анализ и аудит в АПК</cp:lastModifiedBy>
  <cp:revision>2</cp:revision>
  <cp:lastPrinted>2022-06-28T06:51:00Z</cp:lastPrinted>
  <dcterms:created xsi:type="dcterms:W3CDTF">2022-06-28T06:52:00Z</dcterms:created>
  <dcterms:modified xsi:type="dcterms:W3CDTF">2022-06-28T06:52:00Z</dcterms:modified>
</cp:coreProperties>
</file>