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67A" w:rsidRPr="00DE6C29" w:rsidRDefault="007C667A" w:rsidP="00DE6C29">
      <w:pPr>
        <w:jc w:val="center"/>
        <w:rPr>
          <w:b/>
          <w:sz w:val="28"/>
          <w:szCs w:val="28"/>
        </w:rPr>
      </w:pPr>
      <w:r w:rsidRPr="00DE6C29">
        <w:rPr>
          <w:b/>
          <w:sz w:val="28"/>
          <w:szCs w:val="28"/>
        </w:rPr>
        <w:t>План практических</w:t>
      </w:r>
      <w:r>
        <w:rPr>
          <w:b/>
          <w:sz w:val="28"/>
          <w:szCs w:val="28"/>
        </w:rPr>
        <w:t xml:space="preserve"> занятий</w:t>
      </w:r>
    </w:p>
    <w:p w:rsidR="007C667A" w:rsidRDefault="007C667A" w:rsidP="00431627">
      <w:pPr>
        <w:pStyle w:val="Heading8"/>
      </w:pP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6"/>
        <w:gridCol w:w="7308"/>
        <w:gridCol w:w="1627"/>
      </w:tblGrid>
      <w:tr w:rsidR="007C667A" w:rsidRPr="000328A7" w:rsidTr="00A75C41">
        <w:trPr>
          <w:cantSplit/>
          <w:trHeight w:val="814"/>
        </w:trPr>
        <w:tc>
          <w:tcPr>
            <w:tcW w:w="0" w:type="auto"/>
            <w:tcBorders>
              <w:bottom w:val="nil"/>
            </w:tcBorders>
            <w:vAlign w:val="center"/>
          </w:tcPr>
          <w:p w:rsidR="007C667A" w:rsidRPr="000328A7" w:rsidRDefault="007C667A" w:rsidP="007178CB">
            <w:pPr>
              <w:jc w:val="center"/>
              <w:rPr>
                <w:sz w:val="24"/>
                <w:szCs w:val="24"/>
              </w:rPr>
            </w:pPr>
            <w:r w:rsidRPr="000328A7">
              <w:rPr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7C667A" w:rsidRPr="000328A7" w:rsidRDefault="007C667A" w:rsidP="007178CB">
            <w:pPr>
              <w:jc w:val="center"/>
              <w:rPr>
                <w:sz w:val="24"/>
                <w:szCs w:val="24"/>
              </w:rPr>
            </w:pPr>
            <w:r w:rsidRPr="000328A7">
              <w:rPr>
                <w:sz w:val="24"/>
                <w:szCs w:val="24"/>
              </w:rPr>
              <w:t>Наименование темы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7C667A" w:rsidRPr="000328A7" w:rsidRDefault="007C667A" w:rsidP="007178CB">
            <w:pPr>
              <w:pStyle w:val="Heading7"/>
              <w:rPr>
                <w:szCs w:val="24"/>
              </w:rPr>
            </w:pPr>
            <w:r>
              <w:rPr>
                <w:szCs w:val="24"/>
              </w:rPr>
              <w:t>Количество часов</w:t>
            </w:r>
            <w:r w:rsidRPr="000328A7">
              <w:rPr>
                <w:szCs w:val="24"/>
              </w:rPr>
              <w:t xml:space="preserve"> </w:t>
            </w:r>
          </w:p>
        </w:tc>
      </w:tr>
      <w:tr w:rsidR="007C667A" w:rsidRPr="000328A7" w:rsidTr="00A75C41">
        <w:trPr>
          <w:cantSplit/>
        </w:trPr>
        <w:tc>
          <w:tcPr>
            <w:tcW w:w="0" w:type="auto"/>
            <w:vAlign w:val="center"/>
          </w:tcPr>
          <w:p w:rsidR="007C667A" w:rsidRPr="000328A7" w:rsidRDefault="007C667A" w:rsidP="007178CB">
            <w:pPr>
              <w:jc w:val="center"/>
              <w:rPr>
                <w:sz w:val="24"/>
                <w:szCs w:val="24"/>
              </w:rPr>
            </w:pPr>
            <w:r w:rsidRPr="000328A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7C667A" w:rsidRPr="000328A7" w:rsidRDefault="007C667A" w:rsidP="007178CB">
            <w:pPr>
              <w:jc w:val="center"/>
              <w:rPr>
                <w:sz w:val="24"/>
                <w:szCs w:val="24"/>
              </w:rPr>
            </w:pPr>
            <w:r w:rsidRPr="000328A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7C667A" w:rsidRPr="000328A7" w:rsidRDefault="007C667A" w:rsidP="007178CB">
            <w:pPr>
              <w:jc w:val="center"/>
              <w:rPr>
                <w:sz w:val="24"/>
                <w:szCs w:val="24"/>
              </w:rPr>
            </w:pPr>
            <w:r w:rsidRPr="000328A7">
              <w:rPr>
                <w:sz w:val="24"/>
                <w:szCs w:val="24"/>
              </w:rPr>
              <w:t>3</w:t>
            </w:r>
          </w:p>
        </w:tc>
      </w:tr>
      <w:tr w:rsidR="007C667A" w:rsidRPr="000328A7" w:rsidTr="00A75C41">
        <w:trPr>
          <w:cantSplit/>
        </w:trPr>
        <w:tc>
          <w:tcPr>
            <w:tcW w:w="0" w:type="auto"/>
          </w:tcPr>
          <w:p w:rsidR="007C667A" w:rsidRPr="00D20B1A" w:rsidRDefault="007C667A" w:rsidP="007178CB">
            <w:pPr>
              <w:pStyle w:val="BodyTex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Pr="00D20B1A">
              <w:rPr>
                <w:color w:val="000000"/>
                <w:szCs w:val="24"/>
              </w:rPr>
              <w:t>.</w:t>
            </w:r>
          </w:p>
        </w:tc>
        <w:tc>
          <w:tcPr>
            <w:tcW w:w="0" w:type="auto"/>
          </w:tcPr>
          <w:p w:rsidR="007C667A" w:rsidRPr="00D20B1A" w:rsidRDefault="007C667A" w:rsidP="007178CB">
            <w:pPr>
              <w:pStyle w:val="BodyText"/>
              <w:jc w:val="both"/>
              <w:rPr>
                <w:szCs w:val="24"/>
              </w:rPr>
            </w:pPr>
            <w:r w:rsidRPr="00D20B1A">
              <w:rPr>
                <w:color w:val="000000"/>
                <w:szCs w:val="24"/>
              </w:rPr>
              <w:t>Практика формирования учетно-аналитической информационной базы для оценки платежеспособности и финансового состояния организаций Республики Беларусь</w:t>
            </w:r>
          </w:p>
        </w:tc>
        <w:tc>
          <w:tcPr>
            <w:tcW w:w="0" w:type="auto"/>
          </w:tcPr>
          <w:p w:rsidR="007C667A" w:rsidRPr="000328A7" w:rsidRDefault="007C667A" w:rsidP="00A75C41">
            <w:pPr>
              <w:pStyle w:val="BodyText"/>
              <w:ind w:left="-4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7C667A" w:rsidRPr="000328A7" w:rsidTr="00A75C41">
        <w:trPr>
          <w:cantSplit/>
        </w:trPr>
        <w:tc>
          <w:tcPr>
            <w:tcW w:w="0" w:type="auto"/>
          </w:tcPr>
          <w:p w:rsidR="007C667A" w:rsidRPr="00D20B1A" w:rsidRDefault="007C667A" w:rsidP="007178CB">
            <w:pPr>
              <w:pStyle w:val="BodyTex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Pr="00D20B1A">
              <w:rPr>
                <w:color w:val="000000"/>
                <w:szCs w:val="24"/>
              </w:rPr>
              <w:t>.</w:t>
            </w:r>
          </w:p>
        </w:tc>
        <w:tc>
          <w:tcPr>
            <w:tcW w:w="0" w:type="auto"/>
          </w:tcPr>
          <w:p w:rsidR="007C667A" w:rsidRPr="00D20B1A" w:rsidRDefault="007C667A" w:rsidP="007178CB">
            <w:pPr>
              <w:pStyle w:val="BodyText"/>
              <w:jc w:val="both"/>
              <w:rPr>
                <w:szCs w:val="24"/>
              </w:rPr>
            </w:pPr>
            <w:r w:rsidRPr="00D20B1A">
              <w:rPr>
                <w:color w:val="000000"/>
                <w:szCs w:val="24"/>
              </w:rPr>
              <w:t>Анализ платежеспособности промышленной организации в Республике Беларусь по бухгалтерскому балансу</w:t>
            </w:r>
          </w:p>
        </w:tc>
        <w:tc>
          <w:tcPr>
            <w:tcW w:w="0" w:type="auto"/>
          </w:tcPr>
          <w:p w:rsidR="007C667A" w:rsidRPr="000B1E8D" w:rsidRDefault="007C667A" w:rsidP="00A75C41">
            <w:pPr>
              <w:pStyle w:val="BodyText"/>
              <w:ind w:left="-43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7C667A" w:rsidRPr="000328A7" w:rsidTr="00A75C41">
        <w:trPr>
          <w:cantSplit/>
        </w:trPr>
        <w:tc>
          <w:tcPr>
            <w:tcW w:w="0" w:type="auto"/>
          </w:tcPr>
          <w:p w:rsidR="007C667A" w:rsidRPr="00D20B1A" w:rsidRDefault="007C667A" w:rsidP="007178CB">
            <w:pPr>
              <w:pStyle w:val="BodyTex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  <w:r w:rsidRPr="00D20B1A">
              <w:rPr>
                <w:color w:val="000000"/>
                <w:szCs w:val="24"/>
              </w:rPr>
              <w:t>.</w:t>
            </w:r>
          </w:p>
        </w:tc>
        <w:tc>
          <w:tcPr>
            <w:tcW w:w="0" w:type="auto"/>
          </w:tcPr>
          <w:p w:rsidR="007C667A" w:rsidRPr="00D20B1A" w:rsidRDefault="007C667A" w:rsidP="007178CB">
            <w:pPr>
              <w:pStyle w:val="BodyText"/>
              <w:jc w:val="both"/>
              <w:rPr>
                <w:szCs w:val="24"/>
              </w:rPr>
            </w:pPr>
            <w:r w:rsidRPr="00D20B1A">
              <w:rPr>
                <w:color w:val="000000"/>
                <w:szCs w:val="24"/>
              </w:rPr>
              <w:t>Анализ качества долгосрочных и краткосрочных активов как показателей платежеспособности организации</w:t>
            </w:r>
          </w:p>
        </w:tc>
        <w:tc>
          <w:tcPr>
            <w:tcW w:w="0" w:type="auto"/>
          </w:tcPr>
          <w:p w:rsidR="007C667A" w:rsidRPr="000B1E8D" w:rsidRDefault="007C667A" w:rsidP="00A75C41">
            <w:pPr>
              <w:pStyle w:val="BodyText"/>
              <w:ind w:left="-86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7C667A" w:rsidRPr="000328A7" w:rsidTr="00A75C41">
        <w:trPr>
          <w:cantSplit/>
          <w:trHeight w:val="966"/>
        </w:trPr>
        <w:tc>
          <w:tcPr>
            <w:tcW w:w="0" w:type="auto"/>
          </w:tcPr>
          <w:p w:rsidR="007C667A" w:rsidRPr="00D20B1A" w:rsidRDefault="007C667A" w:rsidP="007178CB">
            <w:pPr>
              <w:pStyle w:val="BodyTex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  <w:r w:rsidRPr="00D20B1A">
              <w:rPr>
                <w:color w:val="000000"/>
                <w:szCs w:val="24"/>
              </w:rPr>
              <w:t>.</w:t>
            </w:r>
          </w:p>
        </w:tc>
        <w:tc>
          <w:tcPr>
            <w:tcW w:w="0" w:type="auto"/>
          </w:tcPr>
          <w:p w:rsidR="007C667A" w:rsidRPr="00D20B1A" w:rsidRDefault="007C667A" w:rsidP="007178CB">
            <w:pPr>
              <w:pStyle w:val="BodyText"/>
              <w:jc w:val="both"/>
              <w:rPr>
                <w:szCs w:val="24"/>
              </w:rPr>
            </w:pPr>
            <w:r w:rsidRPr="00D20B1A">
              <w:rPr>
                <w:color w:val="000000"/>
                <w:szCs w:val="24"/>
              </w:rPr>
              <w:t>Анализ платежеспособности промышленной организации по денежным потокам</w:t>
            </w:r>
          </w:p>
        </w:tc>
        <w:tc>
          <w:tcPr>
            <w:tcW w:w="0" w:type="auto"/>
            <w:tcBorders>
              <w:bottom w:val="nil"/>
            </w:tcBorders>
          </w:tcPr>
          <w:p w:rsidR="007C667A" w:rsidRPr="000328A7" w:rsidRDefault="007C667A" w:rsidP="00A75C41">
            <w:pPr>
              <w:pStyle w:val="BodyText"/>
              <w:ind w:left="-4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7C667A" w:rsidRPr="000328A7" w:rsidTr="00A75C41">
        <w:trPr>
          <w:cantSplit/>
        </w:trPr>
        <w:tc>
          <w:tcPr>
            <w:tcW w:w="0" w:type="auto"/>
          </w:tcPr>
          <w:p w:rsidR="007C667A" w:rsidRPr="00D20B1A" w:rsidRDefault="007C667A" w:rsidP="007178CB">
            <w:pPr>
              <w:pStyle w:val="BodyTex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  <w:r w:rsidRPr="00D20B1A">
              <w:rPr>
                <w:color w:val="000000"/>
                <w:szCs w:val="24"/>
              </w:rPr>
              <w:t>.</w:t>
            </w:r>
          </w:p>
        </w:tc>
        <w:tc>
          <w:tcPr>
            <w:tcW w:w="0" w:type="auto"/>
          </w:tcPr>
          <w:p w:rsidR="007C667A" w:rsidRPr="00D20B1A" w:rsidRDefault="007C667A" w:rsidP="007178CB">
            <w:pPr>
              <w:pStyle w:val="BodyText"/>
              <w:jc w:val="both"/>
              <w:rPr>
                <w:szCs w:val="24"/>
              </w:rPr>
            </w:pPr>
            <w:r w:rsidRPr="00D20B1A">
              <w:rPr>
                <w:color w:val="000000"/>
                <w:szCs w:val="24"/>
              </w:rPr>
              <w:t>Анализ финансовой независимости и качества источников средств организации</w:t>
            </w:r>
          </w:p>
        </w:tc>
        <w:tc>
          <w:tcPr>
            <w:tcW w:w="0" w:type="auto"/>
          </w:tcPr>
          <w:p w:rsidR="007C667A" w:rsidRPr="000328A7" w:rsidRDefault="007C667A" w:rsidP="00A75C41">
            <w:pPr>
              <w:pStyle w:val="BodyText"/>
              <w:ind w:left="-43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7C667A" w:rsidRPr="000328A7" w:rsidTr="00A75C41">
        <w:trPr>
          <w:cantSplit/>
        </w:trPr>
        <w:tc>
          <w:tcPr>
            <w:tcW w:w="0" w:type="auto"/>
          </w:tcPr>
          <w:p w:rsidR="007C667A" w:rsidRPr="00D20B1A" w:rsidRDefault="007C667A" w:rsidP="007178CB">
            <w:pPr>
              <w:pStyle w:val="BodyTex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  <w:r w:rsidRPr="00D20B1A">
              <w:rPr>
                <w:color w:val="000000"/>
                <w:szCs w:val="24"/>
              </w:rPr>
              <w:t>.</w:t>
            </w:r>
          </w:p>
        </w:tc>
        <w:tc>
          <w:tcPr>
            <w:tcW w:w="0" w:type="auto"/>
          </w:tcPr>
          <w:p w:rsidR="007C667A" w:rsidRPr="00D20B1A" w:rsidRDefault="007C667A" w:rsidP="007178CB">
            <w:pPr>
              <w:pStyle w:val="BodyText"/>
              <w:jc w:val="both"/>
              <w:rPr>
                <w:szCs w:val="24"/>
              </w:rPr>
            </w:pPr>
            <w:r w:rsidRPr="00D20B1A">
              <w:rPr>
                <w:color w:val="000000"/>
                <w:szCs w:val="24"/>
              </w:rPr>
              <w:t>Опыт оценки платежеспособности организаций в Российской Федерации и в странах с развитой рыночной экономикой</w:t>
            </w:r>
          </w:p>
        </w:tc>
        <w:tc>
          <w:tcPr>
            <w:tcW w:w="0" w:type="auto"/>
          </w:tcPr>
          <w:p w:rsidR="007C667A" w:rsidRPr="000328A7" w:rsidRDefault="007C667A" w:rsidP="00A75C41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7C667A" w:rsidRPr="000328A7" w:rsidTr="00A75C41">
        <w:trPr>
          <w:cantSplit/>
        </w:trPr>
        <w:tc>
          <w:tcPr>
            <w:tcW w:w="0" w:type="auto"/>
          </w:tcPr>
          <w:p w:rsidR="007C667A" w:rsidRPr="00D20B1A" w:rsidRDefault="007C667A" w:rsidP="007178CB">
            <w:pPr>
              <w:pStyle w:val="BodyTex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  <w:r w:rsidRPr="00D20B1A">
              <w:rPr>
                <w:color w:val="000000"/>
                <w:szCs w:val="24"/>
              </w:rPr>
              <w:t>.</w:t>
            </w:r>
          </w:p>
        </w:tc>
        <w:tc>
          <w:tcPr>
            <w:tcW w:w="0" w:type="auto"/>
          </w:tcPr>
          <w:p w:rsidR="007C667A" w:rsidRPr="00D20B1A" w:rsidRDefault="007C667A" w:rsidP="007178CB">
            <w:pPr>
              <w:pStyle w:val="BodyText"/>
              <w:jc w:val="both"/>
              <w:rPr>
                <w:szCs w:val="24"/>
              </w:rPr>
            </w:pPr>
            <w:r w:rsidRPr="00D20B1A">
              <w:rPr>
                <w:color w:val="000000"/>
                <w:szCs w:val="24"/>
              </w:rPr>
              <w:t>Оценка кредитоспособности организаций в Республике Беларусь и за рубежом</w:t>
            </w:r>
          </w:p>
        </w:tc>
        <w:tc>
          <w:tcPr>
            <w:tcW w:w="0" w:type="auto"/>
          </w:tcPr>
          <w:p w:rsidR="007C667A" w:rsidRPr="000328A7" w:rsidRDefault="007C667A" w:rsidP="00A75C41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7C667A" w:rsidRPr="000328A7" w:rsidTr="00A75C41">
        <w:trPr>
          <w:cantSplit/>
        </w:trPr>
        <w:tc>
          <w:tcPr>
            <w:tcW w:w="0" w:type="auto"/>
          </w:tcPr>
          <w:p w:rsidR="007C667A" w:rsidRPr="00D20B1A" w:rsidRDefault="007C667A" w:rsidP="007178CB">
            <w:pPr>
              <w:pStyle w:val="BodyTex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  <w:r w:rsidRPr="00D20B1A">
              <w:rPr>
                <w:color w:val="000000"/>
                <w:szCs w:val="24"/>
              </w:rPr>
              <w:t>.</w:t>
            </w:r>
          </w:p>
        </w:tc>
        <w:tc>
          <w:tcPr>
            <w:tcW w:w="0" w:type="auto"/>
          </w:tcPr>
          <w:p w:rsidR="007C667A" w:rsidRPr="00D20B1A" w:rsidRDefault="007C667A" w:rsidP="007178CB">
            <w:pPr>
              <w:pStyle w:val="BodyText"/>
              <w:jc w:val="both"/>
              <w:rPr>
                <w:szCs w:val="24"/>
              </w:rPr>
            </w:pPr>
            <w:r w:rsidRPr="00D20B1A">
              <w:rPr>
                <w:color w:val="000000"/>
                <w:szCs w:val="24"/>
              </w:rPr>
              <w:t>Прогнозирование платежеспособности в годовых и пятилетних планах развития организаций промышленности Республики Беларусь</w:t>
            </w:r>
          </w:p>
        </w:tc>
        <w:tc>
          <w:tcPr>
            <w:tcW w:w="0" w:type="auto"/>
          </w:tcPr>
          <w:p w:rsidR="007C667A" w:rsidRPr="000328A7" w:rsidRDefault="007C667A" w:rsidP="00A75C41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7C667A" w:rsidRPr="000328A7" w:rsidTr="000C1375">
        <w:trPr>
          <w:cantSplit/>
        </w:trPr>
        <w:tc>
          <w:tcPr>
            <w:tcW w:w="0" w:type="auto"/>
            <w:gridSpan w:val="2"/>
          </w:tcPr>
          <w:p w:rsidR="007C667A" w:rsidRPr="00D20B1A" w:rsidRDefault="007C667A" w:rsidP="007178CB">
            <w:pPr>
              <w:pStyle w:val="BodyTex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Итого</w:t>
            </w:r>
          </w:p>
        </w:tc>
        <w:tc>
          <w:tcPr>
            <w:tcW w:w="0" w:type="auto"/>
          </w:tcPr>
          <w:p w:rsidR="007C667A" w:rsidRDefault="007C667A" w:rsidP="00A75C41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</w:tr>
    </w:tbl>
    <w:p w:rsidR="007C667A" w:rsidRDefault="007C667A" w:rsidP="00A75C41"/>
    <w:sectPr w:rsidR="007C667A" w:rsidSect="00954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30E9"/>
    <w:multiLevelType w:val="hybridMultilevel"/>
    <w:tmpl w:val="4E0ED2F2"/>
    <w:lvl w:ilvl="0" w:tplc="DE82A2B2">
      <w:start w:val="1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1">
    <w:nsid w:val="18372F50"/>
    <w:multiLevelType w:val="hybridMultilevel"/>
    <w:tmpl w:val="934EB60C"/>
    <w:lvl w:ilvl="0" w:tplc="DE82A2B2">
      <w:start w:val="1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2">
    <w:nsid w:val="201158D1"/>
    <w:multiLevelType w:val="hybridMultilevel"/>
    <w:tmpl w:val="717E595E"/>
    <w:lvl w:ilvl="0" w:tplc="7362D592">
      <w:start w:val="1"/>
      <w:numFmt w:val="decimal"/>
      <w:lvlText w:val="%1."/>
      <w:lvlJc w:val="left"/>
      <w:pPr>
        <w:tabs>
          <w:tab w:val="num" w:pos="274"/>
        </w:tabs>
        <w:ind w:left="2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3">
    <w:nsid w:val="31CB7B5F"/>
    <w:multiLevelType w:val="hybridMultilevel"/>
    <w:tmpl w:val="3D1E17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37B55FDD"/>
    <w:multiLevelType w:val="hybridMultilevel"/>
    <w:tmpl w:val="4E0ED2F2"/>
    <w:lvl w:ilvl="0" w:tplc="DE82A2B2">
      <w:start w:val="1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5">
    <w:nsid w:val="3B4A333E"/>
    <w:multiLevelType w:val="hybridMultilevel"/>
    <w:tmpl w:val="3D1E17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42476F12"/>
    <w:multiLevelType w:val="hybridMultilevel"/>
    <w:tmpl w:val="3D1E17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4FCD384E"/>
    <w:multiLevelType w:val="hybridMultilevel"/>
    <w:tmpl w:val="B87AAB80"/>
    <w:lvl w:ilvl="0" w:tplc="7362D592">
      <w:start w:val="1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7"/>
        </w:tabs>
        <w:ind w:left="10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57"/>
        </w:tabs>
        <w:ind w:left="17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77"/>
        </w:tabs>
        <w:ind w:left="24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97"/>
        </w:tabs>
        <w:ind w:left="31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17"/>
        </w:tabs>
        <w:ind w:left="39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37"/>
        </w:tabs>
        <w:ind w:left="46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57"/>
        </w:tabs>
        <w:ind w:left="53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77"/>
        </w:tabs>
        <w:ind w:left="6077" w:hanging="180"/>
      </w:pPr>
      <w:rPr>
        <w:rFonts w:cs="Times New Roman"/>
      </w:rPr>
    </w:lvl>
  </w:abstractNum>
  <w:abstractNum w:abstractNumId="8">
    <w:nsid w:val="510908C9"/>
    <w:multiLevelType w:val="hybridMultilevel"/>
    <w:tmpl w:val="934EB60C"/>
    <w:lvl w:ilvl="0" w:tplc="DE82A2B2">
      <w:start w:val="1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1627"/>
    <w:rsid w:val="000328A7"/>
    <w:rsid w:val="000B1E8D"/>
    <w:rsid w:val="000C1375"/>
    <w:rsid w:val="001156B4"/>
    <w:rsid w:val="001C4471"/>
    <w:rsid w:val="0026115A"/>
    <w:rsid w:val="00401B23"/>
    <w:rsid w:val="00431627"/>
    <w:rsid w:val="005554F3"/>
    <w:rsid w:val="007178CB"/>
    <w:rsid w:val="007C667A"/>
    <w:rsid w:val="008853D8"/>
    <w:rsid w:val="00940A98"/>
    <w:rsid w:val="009549F6"/>
    <w:rsid w:val="00965274"/>
    <w:rsid w:val="00A75C41"/>
    <w:rsid w:val="00AE3872"/>
    <w:rsid w:val="00B65A82"/>
    <w:rsid w:val="00BA02A0"/>
    <w:rsid w:val="00BB5B40"/>
    <w:rsid w:val="00C44DB7"/>
    <w:rsid w:val="00C96266"/>
    <w:rsid w:val="00D20B1A"/>
    <w:rsid w:val="00D94028"/>
    <w:rsid w:val="00DE6C29"/>
    <w:rsid w:val="00F73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627"/>
    <w:rPr>
      <w:rFonts w:ascii="Times New Roman" w:eastAsia="Times New Roman" w:hAnsi="Times New Roman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31627"/>
    <w:pPr>
      <w:keepNext/>
      <w:jc w:val="center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31627"/>
    <w:pPr>
      <w:keepNext/>
      <w:ind w:firstLine="720"/>
      <w:jc w:val="center"/>
      <w:outlineLvl w:val="7"/>
    </w:pPr>
    <w:rPr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locked/>
    <w:rsid w:val="0043162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431627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431627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31627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139</Words>
  <Characters>794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Планы семинарских и практических занятий</dc:title>
  <dc:subject/>
  <dc:creator>Шибеко Елена Николаевна</dc:creator>
  <cp:keywords/>
  <dc:description/>
  <cp:lastModifiedBy>Shibeko</cp:lastModifiedBy>
  <cp:revision>7</cp:revision>
  <dcterms:created xsi:type="dcterms:W3CDTF">2016-10-19T08:25:00Z</dcterms:created>
  <dcterms:modified xsi:type="dcterms:W3CDTF">2016-10-19T10:18:00Z</dcterms:modified>
</cp:coreProperties>
</file>