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22C" w:rsidRPr="008039DF" w:rsidRDefault="00072CB1" w:rsidP="008039DF">
      <w:pPr>
        <w:pStyle w:val="a3"/>
        <w:rPr>
          <w:bCs w:val="0"/>
        </w:rPr>
      </w:pPr>
      <w:bookmarkStart w:id="0" w:name="_GoBack"/>
      <w:bookmarkEnd w:id="0"/>
      <w:r>
        <w:rPr>
          <w:bCs w:val="0"/>
        </w:rPr>
        <w:t>Методические рекомендации</w:t>
      </w:r>
      <w:r w:rsidR="00BB522C" w:rsidRPr="008039DF">
        <w:rPr>
          <w:bCs w:val="0"/>
        </w:rPr>
        <w:t xml:space="preserve"> для выполнения тестов по дисциплине</w:t>
      </w:r>
    </w:p>
    <w:p w:rsidR="00F45E83" w:rsidRDefault="00BB522C" w:rsidP="00F45E83">
      <w:pPr>
        <w:pStyle w:val="a3"/>
        <w:rPr>
          <w:rFonts w:eastAsia="Calibri"/>
        </w:rPr>
      </w:pPr>
      <w:r w:rsidRPr="008039DF">
        <w:rPr>
          <w:rFonts w:eastAsia="Calibri"/>
        </w:rPr>
        <w:t>«Экономическая теория»</w:t>
      </w:r>
    </w:p>
    <w:p w:rsidR="00F45E83" w:rsidRPr="00F45E83" w:rsidRDefault="00F45E83" w:rsidP="00F45E83">
      <w:pPr>
        <w:pStyle w:val="a3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 xml:space="preserve"> </w:t>
      </w:r>
      <w:r w:rsidRPr="00F45E83">
        <w:rPr>
          <w:b w:val="0"/>
          <w:sz w:val="28"/>
          <w:szCs w:val="28"/>
        </w:rPr>
        <w:t>для студентов 1 курса заочной, заочной сокращенной</w:t>
      </w:r>
      <w:r>
        <w:rPr>
          <w:b w:val="0"/>
          <w:sz w:val="28"/>
          <w:szCs w:val="28"/>
        </w:rPr>
        <w:t xml:space="preserve"> </w:t>
      </w:r>
      <w:r w:rsidRPr="00F45E83">
        <w:rPr>
          <w:b w:val="0"/>
          <w:sz w:val="28"/>
          <w:szCs w:val="28"/>
        </w:rPr>
        <w:t>форм  обучения</w:t>
      </w:r>
    </w:p>
    <w:p w:rsidR="00EB33F6" w:rsidRPr="00F45E83" w:rsidRDefault="00F45E83" w:rsidP="00F45E83">
      <w:pPr>
        <w:pStyle w:val="a3"/>
        <w:rPr>
          <w:b w:val="0"/>
          <w:sz w:val="28"/>
          <w:szCs w:val="28"/>
        </w:rPr>
      </w:pPr>
      <w:r w:rsidRPr="00F45E83">
        <w:rPr>
          <w:b w:val="0"/>
          <w:sz w:val="28"/>
          <w:szCs w:val="28"/>
        </w:rPr>
        <w:t xml:space="preserve">факультетов ФМЭО, </w:t>
      </w:r>
      <w:proofErr w:type="spellStart"/>
      <w:r w:rsidRPr="00F45E83">
        <w:rPr>
          <w:b w:val="0"/>
          <w:sz w:val="28"/>
          <w:szCs w:val="28"/>
        </w:rPr>
        <w:t>ФКТИ</w:t>
      </w:r>
      <w:proofErr w:type="spellEnd"/>
      <w:r w:rsidRPr="00F45E83">
        <w:rPr>
          <w:b w:val="0"/>
          <w:sz w:val="28"/>
          <w:szCs w:val="28"/>
        </w:rPr>
        <w:t xml:space="preserve">, </w:t>
      </w:r>
      <w:proofErr w:type="spellStart"/>
      <w:r w:rsidRPr="00F45E83">
        <w:rPr>
          <w:b w:val="0"/>
          <w:sz w:val="28"/>
          <w:szCs w:val="28"/>
        </w:rPr>
        <w:t>ФЭМ</w:t>
      </w:r>
      <w:proofErr w:type="spellEnd"/>
      <w:r w:rsidRPr="00F45E83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proofErr w:type="spellStart"/>
      <w:r w:rsidRPr="00F45E83">
        <w:rPr>
          <w:b w:val="0"/>
          <w:sz w:val="28"/>
          <w:szCs w:val="28"/>
        </w:rPr>
        <w:t>ФМк</w:t>
      </w:r>
      <w:proofErr w:type="spellEnd"/>
      <w:r w:rsidRPr="00F45E83">
        <w:rPr>
          <w:b w:val="0"/>
          <w:sz w:val="28"/>
          <w:szCs w:val="28"/>
        </w:rPr>
        <w:br/>
      </w:r>
    </w:p>
    <w:p w:rsidR="00EB33F6" w:rsidRPr="008039DF" w:rsidRDefault="00EB33F6" w:rsidP="00EB3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3F6" w:rsidRPr="008039DF" w:rsidRDefault="00072CB1" w:rsidP="008039D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рекомендации</w:t>
      </w:r>
      <w:r w:rsidR="00EB33F6" w:rsidRPr="008039DF">
        <w:rPr>
          <w:rFonts w:ascii="Times New Roman" w:hAnsi="Times New Roman" w:cs="Times New Roman"/>
          <w:sz w:val="24"/>
          <w:szCs w:val="24"/>
        </w:rPr>
        <w:t xml:space="preserve"> разработаны для оказания помощи</w:t>
      </w:r>
      <w:r w:rsidR="008039DF">
        <w:rPr>
          <w:rFonts w:ascii="Times New Roman" w:hAnsi="Times New Roman" w:cs="Times New Roman"/>
          <w:sz w:val="24"/>
          <w:szCs w:val="24"/>
        </w:rPr>
        <w:t xml:space="preserve"> </w:t>
      </w:r>
      <w:r w:rsidR="00EB33F6" w:rsidRPr="008039DF">
        <w:rPr>
          <w:rFonts w:ascii="Times New Roman" w:hAnsi="Times New Roman" w:cs="Times New Roman"/>
          <w:sz w:val="24"/>
          <w:szCs w:val="24"/>
        </w:rPr>
        <w:t xml:space="preserve">студентам  </w:t>
      </w:r>
      <w:r w:rsidR="006B5694" w:rsidRPr="008039DF">
        <w:rPr>
          <w:rFonts w:ascii="Times New Roman" w:hAnsi="Times New Roman" w:cs="Times New Roman"/>
          <w:sz w:val="24"/>
          <w:szCs w:val="24"/>
        </w:rPr>
        <w:t>заочной</w:t>
      </w:r>
      <w:r w:rsidR="00C01081" w:rsidRPr="008039DF">
        <w:rPr>
          <w:rFonts w:ascii="Times New Roman" w:hAnsi="Times New Roman" w:cs="Times New Roman"/>
          <w:sz w:val="24"/>
          <w:szCs w:val="24"/>
        </w:rPr>
        <w:t xml:space="preserve"> </w:t>
      </w:r>
      <w:r w:rsidR="006B5694" w:rsidRPr="008039DF">
        <w:rPr>
          <w:rFonts w:ascii="Times New Roman" w:hAnsi="Times New Roman" w:cs="Times New Roman"/>
          <w:sz w:val="24"/>
          <w:szCs w:val="24"/>
        </w:rPr>
        <w:t xml:space="preserve">формы  обучения </w:t>
      </w:r>
      <w:r w:rsidR="008039DF" w:rsidRPr="008039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33F6" w:rsidRPr="008039DF">
        <w:rPr>
          <w:rFonts w:ascii="Times New Roman" w:hAnsi="Times New Roman" w:cs="Times New Roman"/>
          <w:sz w:val="24"/>
          <w:szCs w:val="24"/>
        </w:rPr>
        <w:t xml:space="preserve">БГЭУ факультетов  </w:t>
      </w:r>
      <w:r w:rsidR="001159A8">
        <w:rPr>
          <w:rFonts w:ascii="Times New Roman" w:hAnsi="Times New Roman" w:cs="Times New Roman"/>
          <w:sz w:val="24"/>
          <w:szCs w:val="24"/>
        </w:rPr>
        <w:t>Ф</w:t>
      </w:r>
      <w:r w:rsidR="008039DF" w:rsidRPr="008039DF">
        <w:rPr>
          <w:rFonts w:ascii="Times New Roman" w:hAnsi="Times New Roman" w:cs="Times New Roman"/>
          <w:sz w:val="24"/>
          <w:szCs w:val="24"/>
        </w:rPr>
        <w:t xml:space="preserve">МЭО, </w:t>
      </w:r>
      <w:proofErr w:type="spellStart"/>
      <w:r w:rsidR="008039DF" w:rsidRPr="008039DF">
        <w:rPr>
          <w:rFonts w:ascii="Times New Roman" w:hAnsi="Times New Roman" w:cs="Times New Roman"/>
          <w:sz w:val="24"/>
          <w:szCs w:val="24"/>
        </w:rPr>
        <w:t>ФКТИ</w:t>
      </w:r>
      <w:proofErr w:type="spellEnd"/>
      <w:r w:rsidR="008039DF" w:rsidRPr="008039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39DF" w:rsidRPr="008039DF">
        <w:rPr>
          <w:rFonts w:ascii="Times New Roman" w:hAnsi="Times New Roman" w:cs="Times New Roman"/>
          <w:sz w:val="24"/>
          <w:szCs w:val="24"/>
        </w:rPr>
        <w:t>Ф</w:t>
      </w:r>
      <w:r w:rsidR="000D4C9A">
        <w:rPr>
          <w:rFonts w:ascii="Times New Roman" w:hAnsi="Times New Roman" w:cs="Times New Roman"/>
          <w:sz w:val="24"/>
          <w:szCs w:val="24"/>
        </w:rPr>
        <w:t>Э</w:t>
      </w:r>
      <w:r w:rsidR="008039DF" w:rsidRPr="008039DF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8039DF" w:rsidRPr="008039DF">
        <w:rPr>
          <w:rFonts w:ascii="Times New Roman" w:hAnsi="Times New Roman" w:cs="Times New Roman"/>
          <w:sz w:val="24"/>
          <w:szCs w:val="24"/>
        </w:rPr>
        <w:t xml:space="preserve"> и</w:t>
      </w:r>
      <w:r w:rsidR="00BD2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02B">
        <w:rPr>
          <w:rFonts w:ascii="Times New Roman" w:hAnsi="Times New Roman" w:cs="Times New Roman"/>
          <w:sz w:val="24"/>
          <w:szCs w:val="24"/>
        </w:rPr>
        <w:t>ФМк</w:t>
      </w:r>
      <w:proofErr w:type="spellEnd"/>
      <w:r w:rsidR="00EB33F6" w:rsidRPr="008039DF">
        <w:rPr>
          <w:rFonts w:ascii="Times New Roman" w:hAnsi="Times New Roman" w:cs="Times New Roman"/>
          <w:sz w:val="24"/>
          <w:szCs w:val="24"/>
        </w:rPr>
        <w:t xml:space="preserve"> при выполнении </w:t>
      </w:r>
      <w:r w:rsidR="008039DF">
        <w:rPr>
          <w:rFonts w:ascii="Times New Roman" w:hAnsi="Times New Roman" w:cs="Times New Roman"/>
          <w:sz w:val="24"/>
          <w:szCs w:val="24"/>
        </w:rPr>
        <w:t>компьютерного тестирования</w:t>
      </w:r>
      <w:r w:rsidR="00EB33F6" w:rsidRPr="008039DF">
        <w:rPr>
          <w:rFonts w:ascii="Times New Roman" w:hAnsi="Times New Roman" w:cs="Times New Roman"/>
          <w:sz w:val="24"/>
          <w:szCs w:val="24"/>
        </w:rPr>
        <w:t xml:space="preserve"> по дисциплине «Экономическая теория».</w:t>
      </w:r>
    </w:p>
    <w:p w:rsidR="008039DF" w:rsidRDefault="00EB33F6" w:rsidP="008039DF">
      <w:pPr>
        <w:pStyle w:val="a3"/>
        <w:spacing w:line="360" w:lineRule="auto"/>
        <w:ind w:firstLine="709"/>
        <w:jc w:val="left"/>
        <w:rPr>
          <w:b w:val="0"/>
        </w:rPr>
      </w:pPr>
      <w:r w:rsidRPr="008039DF">
        <w:rPr>
          <w:b w:val="0"/>
        </w:rPr>
        <w:t xml:space="preserve"> </w:t>
      </w:r>
      <w:r w:rsidR="006B5694" w:rsidRPr="008039DF">
        <w:rPr>
          <w:b w:val="0"/>
        </w:rPr>
        <w:t>Методи</w:t>
      </w:r>
      <w:r w:rsidR="00E83924" w:rsidRPr="008039DF">
        <w:rPr>
          <w:b w:val="0"/>
        </w:rPr>
        <w:t xml:space="preserve">ческие </w:t>
      </w:r>
      <w:r w:rsidR="00072CB1">
        <w:rPr>
          <w:b w:val="0"/>
        </w:rPr>
        <w:t>рекомендации</w:t>
      </w:r>
      <w:r w:rsidR="00E83924" w:rsidRPr="008039DF">
        <w:rPr>
          <w:b w:val="0"/>
        </w:rPr>
        <w:t xml:space="preserve"> с</w:t>
      </w:r>
      <w:r w:rsidRPr="008039DF">
        <w:rPr>
          <w:b w:val="0"/>
        </w:rPr>
        <w:t xml:space="preserve">оставлены с учетом типовой  и учебной программы  по экономической теории, </w:t>
      </w:r>
      <w:r w:rsidR="006B5694" w:rsidRPr="008039DF">
        <w:rPr>
          <w:b w:val="0"/>
        </w:rPr>
        <w:t xml:space="preserve"> а также </w:t>
      </w:r>
      <w:r w:rsidRPr="008039DF">
        <w:rPr>
          <w:b w:val="0"/>
        </w:rPr>
        <w:t>нормативных требований, предъявляемым к контрольным работам.</w:t>
      </w:r>
    </w:p>
    <w:p w:rsidR="00EB33F6" w:rsidRPr="008039DF" w:rsidRDefault="00072CB1" w:rsidP="008039DF">
      <w:pPr>
        <w:pStyle w:val="a3"/>
        <w:spacing w:line="360" w:lineRule="auto"/>
        <w:ind w:firstLine="709"/>
        <w:jc w:val="left"/>
        <w:rPr>
          <w:b w:val="0"/>
        </w:rPr>
      </w:pPr>
      <w:r>
        <w:rPr>
          <w:b w:val="0"/>
          <w:bCs w:val="0"/>
        </w:rPr>
        <w:t>Методические рекомендации</w:t>
      </w:r>
      <w:r w:rsidR="008039DF" w:rsidRPr="008039DF">
        <w:rPr>
          <w:b w:val="0"/>
          <w:bCs w:val="0"/>
        </w:rPr>
        <w:t xml:space="preserve"> для выполнения тестов по дисциплине</w:t>
      </w:r>
      <w:r w:rsidR="008039DF">
        <w:rPr>
          <w:b w:val="0"/>
          <w:bCs w:val="0"/>
        </w:rPr>
        <w:t xml:space="preserve"> </w:t>
      </w:r>
      <w:r w:rsidR="008039DF" w:rsidRPr="008039DF">
        <w:rPr>
          <w:rFonts w:eastAsia="Calibri"/>
          <w:b w:val="0"/>
          <w:bCs w:val="0"/>
        </w:rPr>
        <w:t xml:space="preserve">«Экономическая теория» </w:t>
      </w:r>
      <w:r w:rsidR="008039DF" w:rsidRPr="008039DF">
        <w:rPr>
          <w:b w:val="0"/>
        </w:rPr>
        <w:t>о</w:t>
      </w:r>
      <w:r w:rsidR="00EB33F6" w:rsidRPr="008039DF">
        <w:rPr>
          <w:b w:val="0"/>
        </w:rPr>
        <w:t>добрены и утверждены на заседании кафедры экон</w:t>
      </w:r>
      <w:r w:rsidR="00DE52C7">
        <w:rPr>
          <w:b w:val="0"/>
        </w:rPr>
        <w:t xml:space="preserve">омической политики (протокол № </w:t>
      </w:r>
      <w:r w:rsidR="000D4C9A">
        <w:rPr>
          <w:b w:val="0"/>
        </w:rPr>
        <w:t xml:space="preserve"> от 31.08.2021</w:t>
      </w:r>
      <w:r w:rsidR="00EB33F6" w:rsidRPr="008039DF">
        <w:rPr>
          <w:b w:val="0"/>
        </w:rPr>
        <w:t xml:space="preserve"> г.).</w:t>
      </w:r>
    </w:p>
    <w:p w:rsidR="00EB33F6" w:rsidRPr="008039DF" w:rsidRDefault="00EB33F6" w:rsidP="0069324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039DF">
        <w:rPr>
          <w:rFonts w:ascii="Times New Roman" w:hAnsi="Times New Roman" w:cs="Times New Roman"/>
          <w:sz w:val="24"/>
          <w:szCs w:val="24"/>
        </w:rPr>
        <w:t>Составитель – Ревицкая Т.В.,</w:t>
      </w:r>
      <w:r w:rsidR="008039DF" w:rsidRPr="008039DF">
        <w:rPr>
          <w:rFonts w:ascii="Times New Roman" w:hAnsi="Times New Roman" w:cs="Times New Roman"/>
          <w:sz w:val="24"/>
          <w:szCs w:val="24"/>
        </w:rPr>
        <w:t xml:space="preserve"> </w:t>
      </w:r>
      <w:r w:rsidR="00072CB1">
        <w:rPr>
          <w:rFonts w:ascii="Times New Roman" w:hAnsi="Times New Roman" w:cs="Times New Roman"/>
          <w:sz w:val="24"/>
          <w:szCs w:val="24"/>
        </w:rPr>
        <w:t xml:space="preserve">к.э.н., </w:t>
      </w:r>
      <w:r w:rsidR="008039DF" w:rsidRPr="008039DF">
        <w:rPr>
          <w:rFonts w:ascii="Times New Roman" w:hAnsi="Times New Roman" w:cs="Times New Roman"/>
          <w:sz w:val="24"/>
          <w:szCs w:val="24"/>
        </w:rPr>
        <w:t>доцент кафедры экономической политики</w:t>
      </w:r>
    </w:p>
    <w:p w:rsidR="00814641" w:rsidRDefault="00814641" w:rsidP="008039DF">
      <w:pPr>
        <w:pStyle w:val="p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</w:rPr>
      </w:pPr>
    </w:p>
    <w:p w:rsidR="00F869D7" w:rsidRPr="008039DF" w:rsidRDefault="00F869D7" w:rsidP="008039DF">
      <w:pPr>
        <w:pStyle w:val="p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</w:rPr>
      </w:pPr>
      <w:r w:rsidRPr="008039DF">
        <w:rPr>
          <w:b/>
          <w:color w:val="000000"/>
        </w:rPr>
        <w:t>В</w:t>
      </w:r>
      <w:r w:rsidR="008039DF" w:rsidRPr="008039DF">
        <w:rPr>
          <w:b/>
          <w:color w:val="000000"/>
        </w:rPr>
        <w:t>ведение</w:t>
      </w:r>
    </w:p>
    <w:p w:rsidR="008753DA" w:rsidRPr="008039DF" w:rsidRDefault="008753DA" w:rsidP="0069324D">
      <w:pPr>
        <w:pStyle w:val="p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9DF">
        <w:rPr>
          <w:color w:val="000000"/>
        </w:rPr>
        <w:t xml:space="preserve">Подготовка к выполнению тестового задания по экономической теории </w:t>
      </w:r>
      <w:proofErr w:type="gramStart"/>
      <w:r w:rsidRPr="008039DF">
        <w:rPr>
          <w:color w:val="000000"/>
        </w:rPr>
        <w:t>является  важной</w:t>
      </w:r>
      <w:proofErr w:type="gramEnd"/>
      <w:r w:rsidRPr="008039DF">
        <w:rPr>
          <w:color w:val="000000"/>
        </w:rPr>
        <w:t xml:space="preserve"> формой </w:t>
      </w:r>
      <w:proofErr w:type="spellStart"/>
      <w:r w:rsidRPr="008039DF">
        <w:rPr>
          <w:color w:val="000000"/>
        </w:rPr>
        <w:t>самостоятель</w:t>
      </w:r>
      <w:proofErr w:type="spellEnd"/>
      <w:r w:rsidRPr="008039DF">
        <w:rPr>
          <w:color w:val="000000"/>
        </w:rPr>
        <w:t xml:space="preserve">​ной работы студентов, позволяющей  детально изучить основные вопросы </w:t>
      </w:r>
      <w:r w:rsidR="00F869D7" w:rsidRPr="008039DF">
        <w:rPr>
          <w:color w:val="000000"/>
        </w:rPr>
        <w:t>курса</w:t>
      </w:r>
      <w:r w:rsidRPr="008039DF">
        <w:rPr>
          <w:color w:val="000000"/>
        </w:rPr>
        <w:t xml:space="preserve">, приобрести систематизированные  экономические знания и  подготовиться к экзамену по дисциплине. </w:t>
      </w:r>
    </w:p>
    <w:p w:rsidR="008753DA" w:rsidRPr="008039DF" w:rsidRDefault="008753DA" w:rsidP="0069324D">
      <w:pPr>
        <w:pStyle w:val="p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9DF">
        <w:rPr>
          <w:color w:val="000000"/>
        </w:rPr>
        <w:t xml:space="preserve">В </w:t>
      </w:r>
      <w:r w:rsidR="00F869D7" w:rsidRPr="008039DF">
        <w:rPr>
          <w:color w:val="000000"/>
        </w:rPr>
        <w:t>процессе выполнения тестового задания по экономической теории студенты приобретают</w:t>
      </w:r>
      <w:r w:rsidR="00C01081" w:rsidRPr="008039DF">
        <w:rPr>
          <w:color w:val="000000"/>
        </w:rPr>
        <w:t xml:space="preserve"> определенный опыт и</w:t>
      </w:r>
      <w:r w:rsidR="00F869D7" w:rsidRPr="008039DF">
        <w:rPr>
          <w:color w:val="000000"/>
        </w:rPr>
        <w:t xml:space="preserve"> навыки</w:t>
      </w:r>
      <w:r w:rsidRPr="008039DF">
        <w:rPr>
          <w:color w:val="000000"/>
        </w:rPr>
        <w:t xml:space="preserve"> выбора между различными в</w:t>
      </w:r>
      <w:r w:rsidR="00F869D7" w:rsidRPr="008039DF">
        <w:rPr>
          <w:color w:val="000000"/>
        </w:rPr>
        <w:t>ариантами ответа на поставленные</w:t>
      </w:r>
      <w:r w:rsidRPr="008039DF">
        <w:rPr>
          <w:color w:val="000000"/>
        </w:rPr>
        <w:t xml:space="preserve"> вопрос</w:t>
      </w:r>
      <w:r w:rsidR="00461AD2" w:rsidRPr="008039DF">
        <w:rPr>
          <w:color w:val="000000"/>
        </w:rPr>
        <w:t>ы</w:t>
      </w:r>
      <w:r w:rsidR="00C01081" w:rsidRPr="008039DF">
        <w:rPr>
          <w:color w:val="000000"/>
        </w:rPr>
        <w:t>. В</w:t>
      </w:r>
      <w:r w:rsidR="00461AD2" w:rsidRPr="008039DF">
        <w:rPr>
          <w:color w:val="000000"/>
        </w:rPr>
        <w:t xml:space="preserve"> дальнейшем </w:t>
      </w:r>
      <w:r w:rsidR="00C01081" w:rsidRPr="008039DF">
        <w:rPr>
          <w:color w:val="000000"/>
        </w:rPr>
        <w:t>это поможет им</w:t>
      </w:r>
      <w:r w:rsidR="00461AD2" w:rsidRPr="008039DF">
        <w:rPr>
          <w:color w:val="000000"/>
        </w:rPr>
        <w:t xml:space="preserve"> успешно выполнять аналогичные задания по микроэкономике и другим дисциплинам. </w:t>
      </w:r>
    </w:p>
    <w:p w:rsidR="008753DA" w:rsidRPr="008039DF" w:rsidRDefault="00E83924" w:rsidP="0069324D">
      <w:pPr>
        <w:pStyle w:val="p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9DF">
        <w:rPr>
          <w:color w:val="000000"/>
        </w:rPr>
        <w:t>Поскольку содержание тестов ориентировано на экзаменационные вопросы по экономической теории, результаты их</w:t>
      </w:r>
      <w:r w:rsidR="008753DA" w:rsidRPr="008039DF">
        <w:rPr>
          <w:color w:val="000000"/>
        </w:rPr>
        <w:t xml:space="preserve"> выполнения  </w:t>
      </w:r>
      <w:r w:rsidRPr="008039DF">
        <w:rPr>
          <w:color w:val="000000"/>
        </w:rPr>
        <w:t>позволяют получить представление  об эффективности самостоятельной работы студентов и о степени их подготовки к экзамену.</w:t>
      </w:r>
    </w:p>
    <w:p w:rsidR="006B5694" w:rsidRPr="008039DF" w:rsidRDefault="00E83924" w:rsidP="0069324D">
      <w:pPr>
        <w:pStyle w:val="p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9DF">
        <w:rPr>
          <w:color w:val="000000"/>
        </w:rPr>
        <w:t>Результаты</w:t>
      </w:r>
      <w:r w:rsidR="006B5694" w:rsidRPr="008039DF">
        <w:rPr>
          <w:color w:val="000000"/>
        </w:rPr>
        <w:t xml:space="preserve"> выполнения тестов по экономической теории завися</w:t>
      </w:r>
      <w:r w:rsidR="008753DA" w:rsidRPr="008039DF">
        <w:rPr>
          <w:color w:val="000000"/>
        </w:rPr>
        <w:t xml:space="preserve">т </w:t>
      </w:r>
      <w:r w:rsidR="006B5694" w:rsidRPr="008039DF">
        <w:rPr>
          <w:color w:val="000000"/>
        </w:rPr>
        <w:t xml:space="preserve"> не только от уровня знаний студентов, но и от понимания</w:t>
      </w:r>
      <w:r w:rsidR="00C01081" w:rsidRPr="008039DF">
        <w:rPr>
          <w:color w:val="000000"/>
        </w:rPr>
        <w:t xml:space="preserve"> ими</w:t>
      </w:r>
      <w:r w:rsidR="006B5694" w:rsidRPr="008039DF">
        <w:rPr>
          <w:color w:val="000000"/>
        </w:rPr>
        <w:t xml:space="preserve"> тех требований, которые  </w:t>
      </w:r>
      <w:r w:rsidR="008753DA" w:rsidRPr="008039DF">
        <w:rPr>
          <w:color w:val="000000"/>
        </w:rPr>
        <w:t xml:space="preserve">предъявляются </w:t>
      </w:r>
      <w:r w:rsidR="006B5694" w:rsidRPr="008039DF">
        <w:rPr>
          <w:color w:val="000000"/>
        </w:rPr>
        <w:t xml:space="preserve"> при подготовке и  выполнении тестовых заданий.</w:t>
      </w:r>
    </w:p>
    <w:p w:rsidR="006B5694" w:rsidRPr="008039DF" w:rsidRDefault="006B5694" w:rsidP="0069324D">
      <w:pPr>
        <w:pStyle w:val="p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9DF">
        <w:rPr>
          <w:color w:val="000000"/>
        </w:rPr>
        <w:t>Цель</w:t>
      </w:r>
      <w:r w:rsidR="00C01081" w:rsidRPr="008039DF">
        <w:rPr>
          <w:color w:val="000000"/>
        </w:rPr>
        <w:t>ю</w:t>
      </w:r>
      <w:r w:rsidRPr="008039DF">
        <w:rPr>
          <w:color w:val="000000"/>
        </w:rPr>
        <w:t xml:space="preserve"> данны</w:t>
      </w:r>
      <w:r w:rsidR="00072CB1">
        <w:rPr>
          <w:color w:val="000000"/>
        </w:rPr>
        <w:t>х методических рекомендаций</w:t>
      </w:r>
      <w:r w:rsidRPr="008039DF">
        <w:rPr>
          <w:color w:val="000000"/>
        </w:rPr>
        <w:t xml:space="preserve"> </w:t>
      </w:r>
      <w:r w:rsidR="00C01081" w:rsidRPr="008039DF">
        <w:rPr>
          <w:color w:val="000000"/>
        </w:rPr>
        <w:t>является</w:t>
      </w:r>
      <w:r w:rsidRPr="008039DF">
        <w:rPr>
          <w:color w:val="000000"/>
        </w:rPr>
        <w:t xml:space="preserve"> ока</w:t>
      </w:r>
      <w:r w:rsidR="00C01081" w:rsidRPr="008039DF">
        <w:rPr>
          <w:color w:val="000000"/>
        </w:rPr>
        <w:t>зание</w:t>
      </w:r>
      <w:r w:rsidRPr="008039DF">
        <w:rPr>
          <w:color w:val="000000"/>
        </w:rPr>
        <w:t xml:space="preserve"> </w:t>
      </w:r>
      <w:r w:rsidR="00C01081" w:rsidRPr="008039DF">
        <w:rPr>
          <w:color w:val="000000"/>
        </w:rPr>
        <w:t>информационной</w:t>
      </w:r>
      <w:r w:rsidRPr="008039DF">
        <w:rPr>
          <w:color w:val="000000"/>
        </w:rPr>
        <w:t xml:space="preserve"> и м</w:t>
      </w:r>
      <w:r w:rsidR="00C01081" w:rsidRPr="008039DF">
        <w:rPr>
          <w:color w:val="000000"/>
        </w:rPr>
        <w:t>етодической</w:t>
      </w:r>
      <w:r w:rsidRPr="008039DF">
        <w:rPr>
          <w:color w:val="000000"/>
        </w:rPr>
        <w:t xml:space="preserve"> </w:t>
      </w:r>
      <w:r w:rsidR="00C01081" w:rsidRPr="008039DF">
        <w:rPr>
          <w:color w:val="000000"/>
        </w:rPr>
        <w:t>помощи</w:t>
      </w:r>
      <w:r w:rsidRPr="008039DF">
        <w:rPr>
          <w:color w:val="000000"/>
        </w:rPr>
        <w:t xml:space="preserve"> студентам заочной формы обучения для успешного прохождения тестового контроля по экономической теории.</w:t>
      </w:r>
    </w:p>
    <w:p w:rsidR="008039DF" w:rsidRDefault="00696BD0" w:rsidP="0069324D">
      <w:pPr>
        <w:pStyle w:val="p6"/>
        <w:shd w:val="clear" w:color="auto" w:fill="FFFFFF"/>
        <w:spacing w:before="0" w:beforeAutospacing="0" w:after="0" w:afterAutospacing="0" w:line="360" w:lineRule="auto"/>
        <w:ind w:firstLine="709"/>
        <w:rPr>
          <w:rStyle w:val="s3"/>
          <w:b/>
          <w:color w:val="000000"/>
        </w:rPr>
      </w:pPr>
      <w:r w:rsidRPr="008039DF">
        <w:rPr>
          <w:rStyle w:val="s3"/>
          <w:b/>
          <w:color w:val="000000"/>
        </w:rPr>
        <w:t xml:space="preserve">                       </w:t>
      </w:r>
    </w:p>
    <w:p w:rsidR="00C01081" w:rsidRDefault="00C01081" w:rsidP="00CE4AB1">
      <w:pPr>
        <w:pStyle w:val="p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s1"/>
          <w:b/>
          <w:color w:val="000000"/>
        </w:rPr>
      </w:pPr>
      <w:proofErr w:type="gramStart"/>
      <w:r w:rsidRPr="008039DF">
        <w:rPr>
          <w:rStyle w:val="s3"/>
          <w:b/>
          <w:color w:val="000000"/>
        </w:rPr>
        <w:lastRenderedPageBreak/>
        <w:t>1.​</w:t>
      </w:r>
      <w:proofErr w:type="gramEnd"/>
      <w:r w:rsidRPr="008039DF">
        <w:rPr>
          <w:rStyle w:val="s3"/>
          <w:b/>
          <w:color w:val="000000"/>
        </w:rPr>
        <w:t> </w:t>
      </w:r>
      <w:r w:rsidRPr="008039DF">
        <w:rPr>
          <w:rStyle w:val="s1"/>
          <w:b/>
          <w:color w:val="000000"/>
        </w:rPr>
        <w:t>О</w:t>
      </w:r>
      <w:r w:rsidR="008039DF">
        <w:rPr>
          <w:rStyle w:val="s1"/>
          <w:b/>
          <w:color w:val="000000"/>
        </w:rPr>
        <w:t xml:space="preserve">сновные требования, предъявляемые к процедуре </w:t>
      </w:r>
      <w:r w:rsidR="00CE4AB1">
        <w:rPr>
          <w:rStyle w:val="s1"/>
          <w:b/>
          <w:color w:val="000000"/>
        </w:rPr>
        <w:t xml:space="preserve">компьютерного </w:t>
      </w:r>
      <w:proofErr w:type="spellStart"/>
      <w:r w:rsidR="008039DF">
        <w:rPr>
          <w:rStyle w:val="s1"/>
          <w:b/>
          <w:color w:val="000000"/>
        </w:rPr>
        <w:t>тестировапния</w:t>
      </w:r>
      <w:proofErr w:type="spellEnd"/>
      <w:r w:rsidR="008039DF">
        <w:rPr>
          <w:rStyle w:val="s1"/>
          <w:b/>
          <w:color w:val="000000"/>
        </w:rPr>
        <w:t xml:space="preserve"> по</w:t>
      </w:r>
      <w:r w:rsidR="00CE4AB1">
        <w:rPr>
          <w:rStyle w:val="s1"/>
          <w:b/>
          <w:color w:val="000000"/>
        </w:rPr>
        <w:t xml:space="preserve"> дисциплине «Экономическая теория»</w:t>
      </w:r>
    </w:p>
    <w:p w:rsidR="00CE4AB1" w:rsidRPr="00CE4AB1" w:rsidRDefault="00696BD0" w:rsidP="00CE4AB1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Компьютерное  тестирование по дисциплине «Экономическая теория» </w:t>
      </w:r>
      <w:r w:rsidR="00CE4AB1" w:rsidRPr="00CE4A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</w:t>
      </w:r>
    </w:p>
    <w:p w:rsidR="00696BD0" w:rsidRPr="00CE4AB1" w:rsidRDefault="00696BD0" w:rsidP="00CE4A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пройти  на протяжении учебного года в межсессионный период, в период экзаменационной сессии, но не позднее 13.00 дня, предшествующе</w:t>
      </w:r>
      <w:r w:rsidR="00CE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проведению экзамена </w:t>
      </w:r>
      <w:r w:rsidRPr="00CE4A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дисциплине.</w:t>
      </w:r>
    </w:p>
    <w:p w:rsidR="0000374A" w:rsidRPr="00CE4AB1" w:rsidRDefault="0000374A" w:rsidP="00CE4AB1">
      <w:pPr>
        <w:pStyle w:val="a5"/>
        <w:shd w:val="clear" w:color="auto" w:fill="FFFFFF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CE4AB1">
        <w:rPr>
          <w:rFonts w:ascii="Times New Roman" w:hAnsi="Times New Roman"/>
          <w:sz w:val="24"/>
          <w:szCs w:val="24"/>
        </w:rPr>
        <w:t>Тестир</w:t>
      </w:r>
      <w:r w:rsidR="00AF2788" w:rsidRPr="00CE4AB1">
        <w:rPr>
          <w:rFonts w:ascii="Times New Roman" w:hAnsi="Times New Roman"/>
          <w:sz w:val="24"/>
          <w:szCs w:val="24"/>
        </w:rPr>
        <w:t>ование студентов проводится</w:t>
      </w:r>
      <w:r w:rsidRPr="00CE4AB1">
        <w:rPr>
          <w:rFonts w:ascii="Times New Roman" w:hAnsi="Times New Roman"/>
          <w:sz w:val="24"/>
          <w:szCs w:val="24"/>
        </w:rPr>
        <w:t xml:space="preserve"> в специально отведенных компьютерных классах, а также других свободных компьютерных классах университета. Информация о наличии свободных компьютерных классов (для проведения тестирования) размещается и еженедельно обновляется на официальном сайте университета в разделе «Тестирование для заочников».</w:t>
      </w:r>
    </w:p>
    <w:p w:rsidR="00CE4AB1" w:rsidRDefault="00CE4AB1" w:rsidP="00CE4AB1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</w:t>
      </w:r>
      <w:r w:rsidR="0000374A" w:rsidRPr="00CE4AB1">
        <w:rPr>
          <w:rFonts w:ascii="Times New Roman" w:hAnsi="Times New Roman"/>
          <w:bCs/>
          <w:sz w:val="24"/>
          <w:szCs w:val="24"/>
        </w:rPr>
        <w:t>омпьютерное тестирование для студентов заочной формы обучения в компьютерных классах университета  не проводится  каждый 3-й четверг месяца в свя</w:t>
      </w:r>
      <w:r>
        <w:rPr>
          <w:rFonts w:ascii="Times New Roman" w:hAnsi="Times New Roman"/>
          <w:bCs/>
          <w:sz w:val="24"/>
          <w:szCs w:val="24"/>
        </w:rPr>
        <w:t>зи с  </w:t>
      </w:r>
      <w:r w:rsidR="0000374A" w:rsidRPr="00CE4AB1">
        <w:rPr>
          <w:rFonts w:ascii="Times New Roman" w:hAnsi="Times New Roman"/>
          <w:bCs/>
          <w:sz w:val="24"/>
          <w:szCs w:val="24"/>
        </w:rPr>
        <w:t>обновлением и корректировкой базы тестовых заданий.</w:t>
      </w:r>
    </w:p>
    <w:p w:rsidR="00CE4AB1" w:rsidRDefault="0000374A" w:rsidP="00CE4AB1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CE4AB1">
        <w:rPr>
          <w:rFonts w:ascii="Times New Roman" w:hAnsi="Times New Roman"/>
          <w:sz w:val="24"/>
          <w:szCs w:val="24"/>
        </w:rPr>
        <w:t xml:space="preserve"> Студент допускается к тестированию по предъявлении лаборанту компьютерного класса студенческого билета или зачетной книжки</w:t>
      </w:r>
      <w:r w:rsidR="00CE4AB1">
        <w:rPr>
          <w:rFonts w:ascii="Times New Roman" w:hAnsi="Times New Roman"/>
          <w:sz w:val="24"/>
          <w:szCs w:val="24"/>
        </w:rPr>
        <w:t>.</w:t>
      </w:r>
    </w:p>
    <w:p w:rsidR="0000374A" w:rsidRPr="00CE4AB1" w:rsidRDefault="0000374A" w:rsidP="00CE4AB1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CE4AB1">
        <w:rPr>
          <w:rFonts w:ascii="Times New Roman" w:hAnsi="Times New Roman"/>
          <w:sz w:val="24"/>
          <w:szCs w:val="24"/>
        </w:rPr>
        <w:t xml:space="preserve">При прохождении тестирования на платной </w:t>
      </w:r>
      <w:r w:rsidR="00D048E0">
        <w:rPr>
          <w:rFonts w:ascii="Times New Roman" w:hAnsi="Times New Roman"/>
          <w:sz w:val="24"/>
          <w:szCs w:val="24"/>
        </w:rPr>
        <w:t xml:space="preserve">основе </w:t>
      </w:r>
      <w:r w:rsidRPr="00CE4AB1">
        <w:rPr>
          <w:rFonts w:ascii="Times New Roman" w:hAnsi="Times New Roman"/>
          <w:sz w:val="24"/>
          <w:szCs w:val="24"/>
        </w:rPr>
        <w:t xml:space="preserve"> кроме в</w:t>
      </w:r>
      <w:r w:rsidR="00CE4AB1">
        <w:rPr>
          <w:rFonts w:ascii="Times New Roman" w:hAnsi="Times New Roman"/>
          <w:sz w:val="24"/>
          <w:szCs w:val="24"/>
        </w:rPr>
        <w:t>ышеназванных документов</w:t>
      </w:r>
      <w:r w:rsidR="00D048E0">
        <w:rPr>
          <w:rFonts w:ascii="Times New Roman" w:hAnsi="Times New Roman"/>
          <w:sz w:val="24"/>
          <w:szCs w:val="24"/>
        </w:rPr>
        <w:t xml:space="preserve"> студент</w:t>
      </w:r>
      <w:r w:rsidRPr="00CE4AB1">
        <w:rPr>
          <w:rFonts w:ascii="Times New Roman" w:hAnsi="Times New Roman"/>
          <w:sz w:val="24"/>
          <w:szCs w:val="24"/>
        </w:rPr>
        <w:t xml:space="preserve"> предъявляет лаборанту компьютерного класса оригинал квитанции с печатью банка (почты) и подписью кассира об оплате.</w:t>
      </w:r>
    </w:p>
    <w:p w:rsidR="00AA5924" w:rsidRPr="00CE4AB1" w:rsidRDefault="006D6BBD" w:rsidP="0069324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прохождении компьютерного тестирования по экономической теории для каждого студента </w:t>
      </w:r>
      <w:r w:rsidR="00446970" w:rsidRPr="00CE4A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</w:t>
      </w:r>
      <w:r w:rsidRPr="00CE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выбираются </w:t>
      </w:r>
      <w:r w:rsidR="008E2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(двадцать</w:t>
      </w:r>
      <w:r w:rsidR="00AA5924" w:rsidRPr="00CE4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CE4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заданий</w:t>
      </w:r>
      <w:r w:rsidR="004078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46970" w:rsidRPr="00CE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Данный выбор осуществляется  случайным образом</w:t>
      </w:r>
      <w:r w:rsidR="004078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6970" w:rsidRPr="00CE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6970" w:rsidRPr="00CE4A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 </w:t>
      </w:r>
      <w:r w:rsidR="00AA5924" w:rsidRPr="00CE4A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компьютерного тестирования</w:t>
      </w:r>
      <w:r w:rsidR="00446970" w:rsidRPr="00CE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более 20 минут.</w:t>
      </w:r>
    </w:p>
    <w:p w:rsidR="00AA5924" w:rsidRDefault="00AA5924" w:rsidP="0069324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работы с тестом студенту предоставляется возможность просмотреть результаты компьютерного тестирования – «тест сдан», «тест не сдан», количество набранных баллов, перечень вопросов, на которые даны правильные, неправильные и неполные ответы. Студент также имеет возможность просмотреть результаты компьютерного тестирования на официальном сайте университета в режиме </w:t>
      </w:r>
      <w:proofErr w:type="spellStart"/>
      <w:r w:rsidRPr="00CE4AB1">
        <w:rPr>
          <w:rFonts w:ascii="Times New Roman" w:eastAsia="Times New Roman" w:hAnsi="Times New Roman" w:cs="Times New Roman"/>
          <w:sz w:val="24"/>
          <w:szCs w:val="24"/>
          <w:lang w:eastAsia="ru-RU"/>
        </w:rPr>
        <w:t>On</w:t>
      </w:r>
      <w:proofErr w:type="spellEnd"/>
      <w:r w:rsidRPr="00CE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4AB1">
        <w:rPr>
          <w:rFonts w:ascii="Times New Roman" w:eastAsia="Times New Roman" w:hAnsi="Times New Roman" w:cs="Times New Roman"/>
          <w:sz w:val="24"/>
          <w:szCs w:val="24"/>
          <w:lang w:eastAsia="ru-RU"/>
        </w:rPr>
        <w:t>Line</w:t>
      </w:r>
      <w:proofErr w:type="spellEnd"/>
      <w:r w:rsidRPr="00CE4A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74A" w:rsidRPr="002014A6" w:rsidRDefault="00AA5924" w:rsidP="0069324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Студент, не сдавший компьютерное тестирование по </w:t>
      </w:r>
      <w:r w:rsidR="0000374A" w:rsidRPr="00CE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экономической теории, то есть не получивший результат «Тест сдан», </w:t>
      </w:r>
      <w:r w:rsidR="0000374A" w:rsidRPr="00201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допускается к сдаче</w:t>
      </w:r>
      <w:r w:rsidRPr="00201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экзамена</w:t>
      </w:r>
      <w:r w:rsidRPr="00CE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данной дисциплине</w:t>
      </w:r>
      <w:r w:rsidR="0000374A" w:rsidRPr="00CE4A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14A6" w:rsidRPr="002014A6">
        <w:rPr>
          <w:color w:val="000000"/>
          <w:sz w:val="24"/>
          <w:szCs w:val="24"/>
        </w:rPr>
        <w:t xml:space="preserve"> </w:t>
      </w:r>
      <w:r w:rsidR="002014A6" w:rsidRPr="002014A6">
        <w:rPr>
          <w:rFonts w:ascii="Times New Roman" w:hAnsi="Times New Roman" w:cs="Times New Roman"/>
          <w:color w:val="000000"/>
          <w:sz w:val="24"/>
          <w:szCs w:val="24"/>
        </w:rPr>
        <w:t xml:space="preserve">Для получения результата «Тест сдан» необходимо правильно ответить на вопросы  как минимум </w:t>
      </w:r>
      <w:r w:rsidR="000D4C9A">
        <w:rPr>
          <w:rFonts w:ascii="Times New Roman" w:hAnsi="Times New Roman" w:cs="Times New Roman"/>
          <w:b/>
          <w:sz w:val="24"/>
          <w:szCs w:val="24"/>
        </w:rPr>
        <w:t>10</w:t>
      </w:r>
      <w:r w:rsidR="008E2F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C9A">
        <w:rPr>
          <w:rFonts w:ascii="Times New Roman" w:hAnsi="Times New Roman" w:cs="Times New Roman"/>
          <w:b/>
          <w:sz w:val="24"/>
          <w:szCs w:val="24"/>
        </w:rPr>
        <w:t>(десяти</w:t>
      </w:r>
      <w:r w:rsidR="002014A6" w:rsidRPr="008E2FFE">
        <w:rPr>
          <w:rFonts w:ascii="Times New Roman" w:hAnsi="Times New Roman" w:cs="Times New Roman"/>
          <w:b/>
          <w:sz w:val="24"/>
          <w:szCs w:val="24"/>
        </w:rPr>
        <w:t>)</w:t>
      </w:r>
      <w:r w:rsidR="002014A6" w:rsidRPr="002014A6">
        <w:rPr>
          <w:rFonts w:ascii="Times New Roman" w:hAnsi="Times New Roman" w:cs="Times New Roman"/>
          <w:color w:val="000000"/>
          <w:sz w:val="24"/>
          <w:szCs w:val="24"/>
        </w:rPr>
        <w:t xml:space="preserve"> заданий.</w:t>
      </w:r>
    </w:p>
    <w:p w:rsidR="00111547" w:rsidRDefault="00111547" w:rsidP="0069324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547" w:rsidRDefault="00111547" w:rsidP="0069324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74A" w:rsidRPr="00CE4AB1" w:rsidRDefault="0000374A" w:rsidP="0069324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Более детально с требованиями, предъявляемыми </w:t>
      </w:r>
      <w:r w:rsidR="00AF2788" w:rsidRPr="00CE4AB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процедуре тестирования, можно ознакомиться на сайте БГЭУ:</w:t>
      </w:r>
      <w:r w:rsidR="001115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5" w:history="1">
        <w:r w:rsidR="00111547" w:rsidRPr="00F51DBD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http://bseu.by/russian/test/lern</w:t>
        </w:r>
      </w:hyperlink>
      <w:r w:rsidR="001115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; </w:t>
      </w:r>
      <w:proofErr w:type="spellStart"/>
      <w:r w:rsidR="00111547" w:rsidRPr="001115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htm</w:t>
      </w:r>
      <w:r w:rsidR="0030726B" w:rsidRPr="00307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http</w:t>
      </w:r>
      <w:proofErr w:type="spellEnd"/>
      <w:r w:rsidR="0030726B" w:rsidRPr="00307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://bseu.by/</w:t>
      </w:r>
      <w:proofErr w:type="spellStart"/>
      <w:r w:rsidR="0030726B" w:rsidRPr="00307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russian</w:t>
      </w:r>
      <w:proofErr w:type="spellEnd"/>
      <w:r w:rsidR="0030726B" w:rsidRPr="00307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proofErr w:type="spellStart"/>
      <w:r w:rsidR="0030726B" w:rsidRPr="00307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student</w:t>
      </w:r>
      <w:proofErr w:type="spellEnd"/>
      <w:r w:rsidR="0030726B" w:rsidRPr="00307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/memori.htm</w:t>
      </w:r>
      <w:r w:rsidR="00307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  <w:r w:rsidR="00111547" w:rsidRPr="00111547">
        <w:t xml:space="preserve"> </w:t>
      </w:r>
      <w:r w:rsidR="00111547" w:rsidRPr="001115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http://bseu.by/int_test/</w:t>
      </w:r>
    </w:p>
    <w:p w:rsidR="00111547" w:rsidRDefault="00111547" w:rsidP="008039DF">
      <w:pPr>
        <w:pStyle w:val="p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</w:rPr>
      </w:pPr>
    </w:p>
    <w:p w:rsidR="00AF2788" w:rsidRPr="008039DF" w:rsidRDefault="00C16958" w:rsidP="008039DF">
      <w:pPr>
        <w:pStyle w:val="p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</w:rPr>
      </w:pPr>
      <w:r w:rsidRPr="008039DF">
        <w:rPr>
          <w:b/>
          <w:color w:val="000000"/>
        </w:rPr>
        <w:t>2. Вопросы и литература для подготовки</w:t>
      </w:r>
      <w:r w:rsidR="00AF2788" w:rsidRPr="008039DF">
        <w:rPr>
          <w:b/>
          <w:color w:val="000000"/>
        </w:rPr>
        <w:t xml:space="preserve"> к тестированию</w:t>
      </w:r>
      <w:r w:rsidRPr="008039DF">
        <w:rPr>
          <w:b/>
          <w:color w:val="000000"/>
        </w:rPr>
        <w:t xml:space="preserve"> по экономической теории</w:t>
      </w:r>
      <w:r w:rsidR="000A75E7">
        <w:rPr>
          <w:b/>
          <w:color w:val="000000"/>
        </w:rPr>
        <w:t>, предэкзаменационное (пробное) тестирование.</w:t>
      </w:r>
    </w:p>
    <w:p w:rsidR="00C16958" w:rsidRPr="00CE4AB1" w:rsidRDefault="00CE4AB1" w:rsidP="00CE4AB1">
      <w:pPr>
        <w:pStyle w:val="p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</w:rPr>
      </w:pPr>
      <w:r w:rsidRPr="00CE4AB1">
        <w:rPr>
          <w:b/>
        </w:rPr>
        <w:t>2.1.</w:t>
      </w:r>
      <w:r w:rsidR="00C16958" w:rsidRPr="00CE4AB1">
        <w:rPr>
          <w:b/>
        </w:rPr>
        <w:t>Вопросы</w:t>
      </w:r>
      <w:r w:rsidR="005404CC" w:rsidRPr="00CE4AB1">
        <w:rPr>
          <w:b/>
        </w:rPr>
        <w:t>:</w:t>
      </w:r>
    </w:p>
    <w:p w:rsidR="00C16958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 xml:space="preserve">Экономика как сфера жизнедеятельности общества. </w:t>
      </w:r>
    </w:p>
    <w:p w:rsidR="00C16958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>Экономическая деятельность.</w:t>
      </w:r>
    </w:p>
    <w:p w:rsidR="00C16958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 xml:space="preserve">Предмет и функции экономической теории. Разделы экономической теории. </w:t>
      </w:r>
    </w:p>
    <w:p w:rsidR="00C16958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>Экономическая теория и  экономическая политика.</w:t>
      </w:r>
    </w:p>
    <w:p w:rsidR="00C16958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 xml:space="preserve"> Позитивная и нормативная экономическая теория. </w:t>
      </w:r>
    </w:p>
    <w:p w:rsidR="00C16958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>Методы экономической науки.</w:t>
      </w:r>
    </w:p>
    <w:p w:rsidR="00C16958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 xml:space="preserve"> Экономические категории и экономические законы. </w:t>
      </w:r>
    </w:p>
    <w:p w:rsidR="00C16958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>Основные научные школы и современные направления развития экономической теории.</w:t>
      </w:r>
    </w:p>
    <w:p w:rsidR="00C16958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 xml:space="preserve">Потребности как предпосылка производства. </w:t>
      </w:r>
    </w:p>
    <w:p w:rsidR="00C16958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 xml:space="preserve">Классификация и основные характеристики потребностей. </w:t>
      </w:r>
    </w:p>
    <w:p w:rsidR="00C16958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>Закон возвышения потребностей. Экономические интересы.</w:t>
      </w:r>
    </w:p>
    <w:p w:rsidR="00C16958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>Экономические ресурсы (факторы) производства.</w:t>
      </w:r>
    </w:p>
    <w:p w:rsidR="00C16958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 xml:space="preserve"> Классификация и  основные характеристики ресурсов. Ограниченность ресурсов.</w:t>
      </w:r>
    </w:p>
    <w:p w:rsidR="00C16958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>Физический капитал. Основной и оборотный капитал.</w:t>
      </w:r>
    </w:p>
    <w:p w:rsidR="00C16958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 xml:space="preserve"> Физический и моральный износ основного капитала. Амортизация.</w:t>
      </w:r>
    </w:p>
    <w:p w:rsidR="00C16958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 xml:space="preserve">Экономические блага: виды, основные характеристики. Взаимозаменяемость и взаимодополняемость благ. </w:t>
      </w:r>
    </w:p>
    <w:p w:rsidR="00C16958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>Проблема выбора в экономике. Производственные возм</w:t>
      </w:r>
      <w:r w:rsidRPr="008039DF">
        <w:rPr>
          <w:rFonts w:ascii="Times New Roman" w:hAnsi="Times New Roman" w:cs="Times New Roman"/>
          <w:sz w:val="24"/>
          <w:szCs w:val="24"/>
        </w:rPr>
        <w:t>ожности общества и  их границы.</w:t>
      </w:r>
    </w:p>
    <w:p w:rsidR="00C16958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 xml:space="preserve">Кривая производственных возможностей общества (кривая трансформации). </w:t>
      </w:r>
    </w:p>
    <w:p w:rsidR="00C16958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 xml:space="preserve">Производство, воспроизводство и экономический рост. </w:t>
      </w:r>
    </w:p>
    <w:p w:rsidR="00C16958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>Экономическая система общества: понятие, субъекты, структура.</w:t>
      </w:r>
    </w:p>
    <w:p w:rsidR="00C16958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 xml:space="preserve">Понятие собственности. Субъекты и объекты собственности. </w:t>
      </w:r>
    </w:p>
    <w:p w:rsidR="00C16958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 xml:space="preserve">Институциональная теория собственности. </w:t>
      </w:r>
    </w:p>
    <w:p w:rsidR="00C16958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 xml:space="preserve">Типы и формы собственности. </w:t>
      </w:r>
    </w:p>
    <w:p w:rsidR="00C16958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>Критерии классификации и виды экономических систем.</w:t>
      </w:r>
    </w:p>
    <w:p w:rsidR="00C16958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Способы   координации  хозяйственной  жизни:  традици</w:t>
      </w:r>
      <w:r w:rsidRPr="008039DF">
        <w:rPr>
          <w:rFonts w:ascii="Times New Roman" w:hAnsi="Times New Roman" w:cs="Times New Roman"/>
          <w:sz w:val="24"/>
          <w:szCs w:val="24"/>
        </w:rPr>
        <w:t>и,  рынок, команда (иерархия).</w:t>
      </w:r>
    </w:p>
    <w:p w:rsidR="00C16958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9DF">
        <w:rPr>
          <w:rFonts w:ascii="Times New Roman" w:hAnsi="Times New Roman" w:cs="Times New Roman"/>
          <w:sz w:val="24"/>
          <w:szCs w:val="24"/>
        </w:rPr>
        <w:t xml:space="preserve">Современная типология экономических </w:t>
      </w:r>
      <w:proofErr w:type="spellStart"/>
      <w:r w:rsidRPr="008039DF">
        <w:rPr>
          <w:rFonts w:ascii="Times New Roman" w:hAnsi="Times New Roman" w:cs="Times New Roman"/>
          <w:sz w:val="24"/>
          <w:szCs w:val="24"/>
        </w:rPr>
        <w:t>систем.</w:t>
      </w:r>
      <w:r w:rsidRPr="008039DF">
        <w:rPr>
          <w:rFonts w:ascii="Times New Roman" w:eastAsia="Calibri" w:hAnsi="Times New Roman" w:cs="Times New Roman"/>
          <w:sz w:val="24"/>
          <w:szCs w:val="24"/>
        </w:rPr>
        <w:t>Традиционная</w:t>
      </w:r>
      <w:proofErr w:type="spellEnd"/>
      <w:r w:rsidRPr="008039DF">
        <w:rPr>
          <w:rFonts w:ascii="Times New Roman" w:eastAsia="Calibri" w:hAnsi="Times New Roman" w:cs="Times New Roman"/>
          <w:sz w:val="24"/>
          <w:szCs w:val="24"/>
        </w:rPr>
        <w:t xml:space="preserve"> экономика. Классический капитализм. Административно-командная экономика. Смешанная экономика. Трансформационная экономика.</w:t>
      </w:r>
    </w:p>
    <w:p w:rsidR="00C16958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 xml:space="preserve">Рынок: понятие, условия возникновения. Функции рынка.  </w:t>
      </w:r>
    </w:p>
    <w:p w:rsidR="00C16958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 xml:space="preserve"> Рыночная экономика и ее основные черты: частная собственность, свободное ценообразование, конкуренция.  </w:t>
      </w:r>
    </w:p>
    <w:p w:rsidR="00C16958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>Классификация рынков. Рыночная инфраструктура, ее элементы и функции.</w:t>
      </w:r>
    </w:p>
    <w:p w:rsidR="00C16958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 xml:space="preserve">Несовершенства (фиаско) рынка и необходимость государственного вмешательства в экономику. </w:t>
      </w:r>
    </w:p>
    <w:p w:rsidR="00C16958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 xml:space="preserve">Модели рыночной экономики. Либеральная и социальная модели. </w:t>
      </w:r>
    </w:p>
    <w:p w:rsidR="00C16958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>Особенности белорусской национальной модели.</w:t>
      </w:r>
    </w:p>
    <w:p w:rsidR="00C16958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 xml:space="preserve">Спрос.    Закон спроса. Функция спроса и ее графическая интерпретация.  Неценовые факторы  спроса. Индивидуальный и рыночный спрос. </w:t>
      </w:r>
    </w:p>
    <w:p w:rsidR="00C16958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>Предложение. Закон предложения. Функция предложения  и ее графическая интерпретация.  Неценовые факторы  предложения.</w:t>
      </w:r>
    </w:p>
    <w:p w:rsidR="00C16958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 xml:space="preserve">Отраслевое рыночное равновесие. Механизм установления рыночного равновесия. Последствия отклонения цены от равновесного уровня. Изменения спроса и предложения и их влияние на цену. </w:t>
      </w:r>
    </w:p>
    <w:p w:rsidR="00C16958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>Выигрыш от обмена: излишки потребителя и производителя.</w:t>
      </w:r>
    </w:p>
    <w:p w:rsidR="00C16958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 xml:space="preserve">Понятие эластичности. Эластичность спроса по цене. Коэффициенты ценовой эластичности спроса. </w:t>
      </w:r>
    </w:p>
    <w:p w:rsidR="00C16958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>Точечная и дуговая</w:t>
      </w:r>
      <w:r w:rsidRPr="008039D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039DF">
        <w:rPr>
          <w:rFonts w:ascii="Times New Roman" w:eastAsia="Calibri" w:hAnsi="Times New Roman" w:cs="Times New Roman"/>
          <w:sz w:val="24"/>
          <w:szCs w:val="24"/>
        </w:rPr>
        <w:t>эластичности</w:t>
      </w:r>
      <w:r w:rsidRPr="008039D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039DF">
        <w:rPr>
          <w:rFonts w:ascii="Times New Roman" w:eastAsia="Calibri" w:hAnsi="Times New Roman" w:cs="Times New Roman"/>
          <w:sz w:val="24"/>
          <w:szCs w:val="24"/>
        </w:rPr>
        <w:t xml:space="preserve">спроса по цене. Факторы эластичности спроса по цене. </w:t>
      </w:r>
    </w:p>
    <w:p w:rsidR="00C16958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>Перекрестная</w:t>
      </w:r>
      <w:r w:rsidRPr="008039D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039DF">
        <w:rPr>
          <w:rFonts w:ascii="Times New Roman" w:eastAsia="Calibri" w:hAnsi="Times New Roman" w:cs="Times New Roman"/>
          <w:sz w:val="24"/>
          <w:szCs w:val="24"/>
        </w:rPr>
        <w:t>эластичность спроса по цене. Коэффициенты перекрестной эластичности спроса.</w:t>
      </w:r>
    </w:p>
    <w:p w:rsidR="00C16958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 xml:space="preserve">Эластичность спроса по доходу. Коэффициенты эластичности спроса по доходу. </w:t>
      </w:r>
    </w:p>
    <w:p w:rsidR="00C16958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>Эластичность предложения по цене. Коэффициенты эластичности предложения по цене.  Факторы эластичности  предложения по цене.</w:t>
      </w:r>
    </w:p>
    <w:p w:rsidR="00C16958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>Практическое значение анализа эластичности. Эластичность спроса по цене и выручка товаропроизводителя. Влияние эластичности на излишек потребителя и излишек производителя.  Эластичность спроса и предложения и распределение налогового бремени.</w:t>
      </w:r>
    </w:p>
    <w:p w:rsidR="00C16958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Экономические субъекты рыночной экономики: домашнее хозяйство, предприятие (организация),  государство.  </w:t>
      </w:r>
    </w:p>
    <w:p w:rsidR="00C16958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 xml:space="preserve"> Основные категории и законы потребления. Равновесие потребителя и правило максимизации полезности.  </w:t>
      </w:r>
    </w:p>
    <w:p w:rsidR="00C16958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>Организация (фирма) как хозяйствующий субъект. Классификация организаций (фирм). Понятие рационального производителя.</w:t>
      </w:r>
    </w:p>
    <w:p w:rsidR="00C16958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 xml:space="preserve">Производственные периоды: краткосрочный и долгосрочный. Постоянные и переменные факторы производства. </w:t>
      </w:r>
    </w:p>
    <w:p w:rsidR="00C16958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>Производство и технология. Производственная функция, ее свойства.</w:t>
      </w:r>
    </w:p>
    <w:p w:rsidR="00C16958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>Производственный выбор фирмы в краткосрочном  периоде. Производство   с одним переменным фактором. Общий, средний и предельный продукт: понятие, измерение, взаимосвязь. Закон убывающей предельной производительности.</w:t>
      </w:r>
    </w:p>
    <w:p w:rsidR="00C16958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 xml:space="preserve">Производственный выбор фирмы в долгосрочном  периоде. Производство с двумя переменными факторами. </w:t>
      </w:r>
      <w:proofErr w:type="spellStart"/>
      <w:r w:rsidRPr="008039DF">
        <w:rPr>
          <w:rFonts w:ascii="Times New Roman" w:eastAsia="Calibri" w:hAnsi="Times New Roman" w:cs="Times New Roman"/>
          <w:sz w:val="24"/>
          <w:szCs w:val="24"/>
        </w:rPr>
        <w:t>Изокванты</w:t>
      </w:r>
      <w:proofErr w:type="spellEnd"/>
      <w:r w:rsidRPr="008039DF">
        <w:rPr>
          <w:rFonts w:ascii="Times New Roman" w:eastAsia="Calibri" w:hAnsi="Times New Roman" w:cs="Times New Roman"/>
          <w:sz w:val="24"/>
          <w:szCs w:val="24"/>
        </w:rPr>
        <w:t xml:space="preserve">. Карта </w:t>
      </w:r>
      <w:proofErr w:type="spellStart"/>
      <w:r w:rsidRPr="008039DF">
        <w:rPr>
          <w:rFonts w:ascii="Times New Roman" w:eastAsia="Calibri" w:hAnsi="Times New Roman" w:cs="Times New Roman"/>
          <w:sz w:val="24"/>
          <w:szCs w:val="24"/>
        </w:rPr>
        <w:t>изоквант</w:t>
      </w:r>
      <w:proofErr w:type="spellEnd"/>
      <w:r w:rsidRPr="008039DF">
        <w:rPr>
          <w:rFonts w:ascii="Times New Roman" w:eastAsia="Calibri" w:hAnsi="Times New Roman" w:cs="Times New Roman"/>
          <w:sz w:val="24"/>
          <w:szCs w:val="24"/>
        </w:rPr>
        <w:t xml:space="preserve">. Предельная норма технологического замещения. </w:t>
      </w:r>
    </w:p>
    <w:p w:rsidR="00C16958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>Понятие и классификация издержек. Бухгалтерские и экономические издержки. Внешние и внутренние издержки.</w:t>
      </w:r>
    </w:p>
    <w:p w:rsidR="00C16958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 xml:space="preserve"> Издержки производства в краткосрочном периоде. Постоянные и переменные издержки. Общие, средние, предельные издержки, их динамика и взаимосвязь.</w:t>
      </w:r>
    </w:p>
    <w:p w:rsidR="00C16958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>Издержки производства в долгосрочном периоде. Эффекты масштаба. Проблема оптимального размера предприятия.</w:t>
      </w:r>
    </w:p>
    <w:p w:rsidR="00C16958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039DF">
        <w:rPr>
          <w:rFonts w:ascii="Times New Roman" w:eastAsia="Calibri" w:hAnsi="Times New Roman" w:cs="Times New Roman"/>
          <w:sz w:val="24"/>
          <w:szCs w:val="24"/>
        </w:rPr>
        <w:t>Изокосты</w:t>
      </w:r>
      <w:proofErr w:type="spellEnd"/>
      <w:r w:rsidRPr="008039DF">
        <w:rPr>
          <w:rFonts w:ascii="Times New Roman" w:eastAsia="Calibri" w:hAnsi="Times New Roman" w:cs="Times New Roman"/>
          <w:sz w:val="24"/>
          <w:szCs w:val="24"/>
        </w:rPr>
        <w:t xml:space="preserve">. Карта </w:t>
      </w:r>
      <w:proofErr w:type="spellStart"/>
      <w:r w:rsidRPr="008039DF">
        <w:rPr>
          <w:rFonts w:ascii="Times New Roman" w:eastAsia="Calibri" w:hAnsi="Times New Roman" w:cs="Times New Roman"/>
          <w:sz w:val="24"/>
          <w:szCs w:val="24"/>
        </w:rPr>
        <w:t>изокост</w:t>
      </w:r>
      <w:proofErr w:type="spellEnd"/>
      <w:r w:rsidRPr="008039DF">
        <w:rPr>
          <w:rFonts w:ascii="Times New Roman" w:eastAsia="Calibri" w:hAnsi="Times New Roman" w:cs="Times New Roman"/>
          <w:sz w:val="24"/>
          <w:szCs w:val="24"/>
        </w:rPr>
        <w:t>. Равновесие товаропроизводителя. Правило минимизации издержек. Траектория    роста  фирмы.</w:t>
      </w:r>
    </w:p>
    <w:p w:rsidR="00C16958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>Доход и прибыль фирмы. Общий, средний, предельный доход. Нормальная прибыль. Экономическая и бухгалтерская прибыль. Правило максимизации прибыли.</w:t>
      </w:r>
    </w:p>
    <w:p w:rsidR="00C16958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 xml:space="preserve">Государство как экономический субъект. Экономические функции государства. Административные и </w:t>
      </w:r>
      <w:proofErr w:type="gramStart"/>
      <w:r w:rsidRPr="008039DF">
        <w:rPr>
          <w:rFonts w:ascii="Times New Roman" w:eastAsia="Calibri" w:hAnsi="Times New Roman" w:cs="Times New Roman"/>
          <w:sz w:val="24"/>
          <w:szCs w:val="24"/>
        </w:rPr>
        <w:t>экономические  методы</w:t>
      </w:r>
      <w:proofErr w:type="gramEnd"/>
      <w:r w:rsidRPr="008039DF">
        <w:rPr>
          <w:rFonts w:ascii="Times New Roman" w:eastAsia="Calibri" w:hAnsi="Times New Roman" w:cs="Times New Roman"/>
          <w:sz w:val="24"/>
          <w:szCs w:val="24"/>
        </w:rPr>
        <w:t xml:space="preserve"> регулирования.</w:t>
      </w:r>
    </w:p>
    <w:p w:rsidR="00C16958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 xml:space="preserve">Национальная экономика и ее общая характеристика. </w:t>
      </w:r>
    </w:p>
    <w:p w:rsidR="00C16958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 xml:space="preserve">Система национальных счетов (СНС). Институциональные единицы. </w:t>
      </w:r>
      <w:proofErr w:type="spellStart"/>
      <w:r w:rsidRPr="008039DF">
        <w:rPr>
          <w:rFonts w:ascii="Times New Roman" w:eastAsia="Calibri" w:hAnsi="Times New Roman" w:cs="Times New Roman"/>
          <w:sz w:val="24"/>
          <w:szCs w:val="24"/>
        </w:rPr>
        <w:t>Макроэкономичнсие</w:t>
      </w:r>
      <w:proofErr w:type="spellEnd"/>
      <w:r w:rsidRPr="008039DF">
        <w:rPr>
          <w:rFonts w:ascii="Times New Roman" w:eastAsia="Calibri" w:hAnsi="Times New Roman" w:cs="Times New Roman"/>
          <w:sz w:val="24"/>
          <w:szCs w:val="24"/>
        </w:rPr>
        <w:t xml:space="preserve"> агенты (сектора) экономики.</w:t>
      </w:r>
    </w:p>
    <w:p w:rsidR="00C16958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 xml:space="preserve">Валовой внутренний продукт (ВВП). Принципы и методы расчета ВВП.  </w:t>
      </w:r>
    </w:p>
    <w:p w:rsidR="00C16958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>Номинальный и реальный ВВП.</w:t>
      </w:r>
    </w:p>
    <w:p w:rsidR="00C16958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 xml:space="preserve"> Индексы цен. Дефлятор ВВП. </w:t>
      </w:r>
      <w:proofErr w:type="spellStart"/>
      <w:r w:rsidRPr="008039DF">
        <w:rPr>
          <w:rFonts w:ascii="Times New Roman" w:eastAsia="Calibri" w:hAnsi="Times New Roman" w:cs="Times New Roman"/>
          <w:sz w:val="24"/>
          <w:szCs w:val="24"/>
        </w:rPr>
        <w:t>Дефлирование</w:t>
      </w:r>
      <w:proofErr w:type="spellEnd"/>
      <w:r w:rsidRPr="008039D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039DF">
        <w:rPr>
          <w:rFonts w:ascii="Times New Roman" w:eastAsia="Calibri" w:hAnsi="Times New Roman" w:cs="Times New Roman"/>
          <w:sz w:val="24"/>
          <w:szCs w:val="24"/>
        </w:rPr>
        <w:t>инфлирование</w:t>
      </w:r>
      <w:proofErr w:type="spellEnd"/>
      <w:r w:rsidRPr="008039D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404CC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 xml:space="preserve">Национальное богатство, его состав. </w:t>
      </w:r>
    </w:p>
    <w:p w:rsidR="00C16958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Эволюция денег. Сущность денег и их функции. </w:t>
      </w:r>
    </w:p>
    <w:p w:rsidR="00C16958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 xml:space="preserve">Денежно-кредитная система и ее структура. Центральный банк и его функции. Коммерческие банки и их функции. Специализированные  кредитно-финансовые  организации. </w:t>
      </w:r>
    </w:p>
    <w:p w:rsidR="005404CC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 xml:space="preserve">Понятие финансовой системы, ее структура и функции. Государственные, частные  и национальные финансы. </w:t>
      </w:r>
    </w:p>
    <w:p w:rsidR="005404CC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>Понятие налоговой системы и ее элементов. Налогообложение: сущность и принципы.</w:t>
      </w:r>
    </w:p>
    <w:p w:rsidR="00C16958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 xml:space="preserve">Налоги и сборы (пошлины). Виды и функции налогов. </w:t>
      </w:r>
    </w:p>
    <w:p w:rsidR="00C16958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>Государственный бюджет и его функции. Расходы и доходы государственного бюджета. Понятие бюджетного дефицита и бюджетного профицита.</w:t>
      </w:r>
    </w:p>
    <w:p w:rsidR="005404CC" w:rsidRPr="008E2FFE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>Макроэкономическая нестабильность и формы ее проявления.</w:t>
      </w:r>
    </w:p>
    <w:p w:rsidR="00C16958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 xml:space="preserve"> Циклический характер экономического развития и его причины. Экономический  (деловой) цикл и его фазы.</w:t>
      </w:r>
    </w:p>
    <w:p w:rsidR="005404CC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 xml:space="preserve">Занятость и безработица. Типы безработицы.  Измерение уровня безработицы. Экономические издержки безработицы. Закон </w:t>
      </w:r>
      <w:proofErr w:type="spellStart"/>
      <w:r w:rsidRPr="008039DF">
        <w:rPr>
          <w:rFonts w:ascii="Times New Roman" w:eastAsia="Calibri" w:hAnsi="Times New Roman" w:cs="Times New Roman"/>
          <w:sz w:val="24"/>
          <w:szCs w:val="24"/>
        </w:rPr>
        <w:t>Оукена</w:t>
      </w:r>
      <w:proofErr w:type="spellEnd"/>
      <w:r w:rsidRPr="008039DF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C16958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>Инфляция, ее определение и измерение. Причины инфляции. Формы инфляции. Социально-экономические последствия  инфляции.  Инфляция в Республике Беларусь.</w:t>
      </w:r>
    </w:p>
    <w:p w:rsidR="00C16958" w:rsidRPr="008039DF" w:rsidRDefault="00C16958" w:rsidP="0069324D">
      <w:pPr>
        <w:pStyle w:val="2"/>
        <w:numPr>
          <w:ilvl w:val="0"/>
          <w:numId w:val="7"/>
        </w:numPr>
        <w:spacing w:after="0" w:line="360" w:lineRule="auto"/>
        <w:ind w:left="0" w:firstLine="709"/>
        <w:jc w:val="both"/>
        <w:rPr>
          <w:sz w:val="24"/>
          <w:szCs w:val="24"/>
        </w:rPr>
      </w:pPr>
      <w:r w:rsidRPr="008039DF">
        <w:rPr>
          <w:sz w:val="24"/>
          <w:szCs w:val="24"/>
        </w:rPr>
        <w:t>Мировая экономика и предпосылки ее становления. Структура мировой экономики.</w:t>
      </w:r>
    </w:p>
    <w:p w:rsidR="00C16958" w:rsidRPr="008039DF" w:rsidRDefault="00C16958" w:rsidP="0069324D">
      <w:pPr>
        <w:pStyle w:val="2"/>
        <w:numPr>
          <w:ilvl w:val="0"/>
          <w:numId w:val="7"/>
        </w:numPr>
        <w:spacing w:after="0" w:line="360" w:lineRule="auto"/>
        <w:ind w:left="0" w:firstLine="709"/>
        <w:jc w:val="both"/>
        <w:rPr>
          <w:sz w:val="24"/>
          <w:szCs w:val="24"/>
        </w:rPr>
      </w:pPr>
      <w:r w:rsidRPr="008039DF">
        <w:rPr>
          <w:sz w:val="24"/>
          <w:szCs w:val="24"/>
        </w:rPr>
        <w:t xml:space="preserve">Основные формы международных экономических отношений. Современные тенденции развития мировой экономики. </w:t>
      </w:r>
    </w:p>
    <w:p w:rsidR="00C16958" w:rsidRPr="008039DF" w:rsidRDefault="00C16958" w:rsidP="0069324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>Понятие валютного курса и его виды. Спрос на валюту, предложение валюты, равновесие валютного рынка.</w:t>
      </w:r>
    </w:p>
    <w:p w:rsidR="005404CC" w:rsidRPr="008039DF" w:rsidRDefault="005404CC" w:rsidP="0069324D">
      <w:pPr>
        <w:pStyle w:val="a5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8039DF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324CB0">
        <w:rPr>
          <w:rFonts w:ascii="Times New Roman" w:hAnsi="Times New Roman"/>
          <w:b/>
          <w:sz w:val="24"/>
          <w:szCs w:val="24"/>
        </w:rPr>
        <w:t>2.</w:t>
      </w:r>
      <w:r w:rsidR="000A75E7">
        <w:rPr>
          <w:rFonts w:ascii="Times New Roman" w:hAnsi="Times New Roman"/>
          <w:b/>
          <w:sz w:val="24"/>
          <w:szCs w:val="24"/>
        </w:rPr>
        <w:t xml:space="preserve"> Литература для подготовки к тестированию.</w:t>
      </w:r>
    </w:p>
    <w:p w:rsidR="005404CC" w:rsidRDefault="00CE4AB1" w:rsidP="00CE4AB1">
      <w:pPr>
        <w:pStyle w:val="a5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E4AB1">
        <w:rPr>
          <w:rFonts w:ascii="Times New Roman" w:hAnsi="Times New Roman"/>
          <w:b/>
          <w:sz w:val="24"/>
          <w:szCs w:val="24"/>
        </w:rPr>
        <w:t>2.1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5404CC" w:rsidRPr="00CE4AB1">
        <w:rPr>
          <w:rFonts w:ascii="Times New Roman" w:hAnsi="Times New Roman"/>
          <w:b/>
          <w:sz w:val="24"/>
          <w:szCs w:val="24"/>
        </w:rPr>
        <w:t xml:space="preserve">Основная </w:t>
      </w:r>
      <w:r w:rsidR="005404CC" w:rsidRPr="00CE4AB1">
        <w:rPr>
          <w:rFonts w:ascii="Times New Roman" w:hAnsi="Times New Roman"/>
          <w:b/>
          <w:sz w:val="24"/>
          <w:szCs w:val="24"/>
        </w:rPr>
        <w:tab/>
        <w:t>литература:</w:t>
      </w:r>
    </w:p>
    <w:p w:rsidR="00E365CB" w:rsidRPr="00E365CB" w:rsidRDefault="00E365CB" w:rsidP="00E365CB">
      <w:pPr>
        <w:suppressAutoHyphens/>
        <w:ind w:right="-2"/>
        <w:jc w:val="both"/>
        <w:rPr>
          <w:rFonts w:ascii="Times New Roman" w:hAnsi="Times New Roman" w:cs="Times New Roman"/>
        </w:rPr>
      </w:pPr>
      <w:r w:rsidRPr="00E365CB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E365CB">
        <w:rPr>
          <w:rFonts w:ascii="Times New Roman" w:hAnsi="Times New Roman" w:cs="Times New Roman"/>
          <w:sz w:val="28"/>
          <w:szCs w:val="28"/>
        </w:rPr>
        <w:t xml:space="preserve"> </w:t>
      </w:r>
      <w:r w:rsidRPr="00E365CB">
        <w:rPr>
          <w:rFonts w:ascii="Times New Roman" w:hAnsi="Times New Roman" w:cs="Times New Roman"/>
        </w:rPr>
        <w:t xml:space="preserve">1. </w:t>
      </w:r>
      <w:r w:rsidRPr="00E365CB">
        <w:rPr>
          <w:rFonts w:ascii="Times New Roman" w:hAnsi="Times New Roman" w:cs="Times New Roman"/>
          <w:bCs/>
        </w:rPr>
        <w:t>Экономическая теория</w:t>
      </w:r>
      <w:r w:rsidRPr="00E365CB">
        <w:rPr>
          <w:rFonts w:ascii="Times New Roman" w:hAnsi="Times New Roman" w:cs="Times New Roman"/>
        </w:rPr>
        <w:t>: краткий курс / [</w:t>
      </w:r>
      <w:proofErr w:type="spellStart"/>
      <w:r w:rsidRPr="00E365CB">
        <w:rPr>
          <w:rFonts w:ascii="Times New Roman" w:hAnsi="Times New Roman" w:cs="Times New Roman"/>
        </w:rPr>
        <w:t>М.И</w:t>
      </w:r>
      <w:proofErr w:type="spellEnd"/>
      <w:r w:rsidRPr="00E365CB">
        <w:rPr>
          <w:rFonts w:ascii="Times New Roman" w:hAnsi="Times New Roman" w:cs="Times New Roman"/>
        </w:rPr>
        <w:t>. Ноздрин-</w:t>
      </w:r>
      <w:proofErr w:type="gramStart"/>
      <w:r w:rsidRPr="00E365CB">
        <w:rPr>
          <w:rFonts w:ascii="Times New Roman" w:hAnsi="Times New Roman" w:cs="Times New Roman"/>
        </w:rPr>
        <w:t>Плотницкий  и</w:t>
      </w:r>
      <w:proofErr w:type="gramEnd"/>
      <w:r w:rsidRPr="00E365CB">
        <w:rPr>
          <w:rFonts w:ascii="Times New Roman" w:hAnsi="Times New Roman" w:cs="Times New Roman"/>
        </w:rPr>
        <w:t xml:space="preserve"> др.].; под  общ. ред. </w:t>
      </w:r>
      <w:proofErr w:type="spellStart"/>
      <w:r w:rsidRPr="00E365CB">
        <w:rPr>
          <w:rFonts w:ascii="Times New Roman" w:hAnsi="Times New Roman" w:cs="Times New Roman"/>
        </w:rPr>
        <w:t>М.И</w:t>
      </w:r>
      <w:proofErr w:type="spellEnd"/>
      <w:r w:rsidRPr="00E365CB">
        <w:rPr>
          <w:rFonts w:ascii="Times New Roman" w:hAnsi="Times New Roman" w:cs="Times New Roman"/>
        </w:rPr>
        <w:t xml:space="preserve">. Ноздрина-Плотницкого. – Минск: </w:t>
      </w:r>
      <w:proofErr w:type="spellStart"/>
      <w:r w:rsidRPr="00E365CB">
        <w:rPr>
          <w:rFonts w:ascii="Times New Roman" w:hAnsi="Times New Roman" w:cs="Times New Roman"/>
        </w:rPr>
        <w:t>Мисанта</w:t>
      </w:r>
      <w:proofErr w:type="spellEnd"/>
      <w:r w:rsidRPr="00E365CB">
        <w:rPr>
          <w:rFonts w:ascii="Times New Roman" w:hAnsi="Times New Roman" w:cs="Times New Roman"/>
        </w:rPr>
        <w:t>, 2017. – 304 с.</w:t>
      </w:r>
    </w:p>
    <w:p w:rsidR="00E365CB" w:rsidRPr="0030726B" w:rsidRDefault="00E365CB" w:rsidP="00E365CB">
      <w:pPr>
        <w:ind w:firstLine="567"/>
        <w:jc w:val="both"/>
        <w:rPr>
          <w:rFonts w:ascii="Times New Roman" w:hAnsi="Times New Roman" w:cs="Times New Roman"/>
        </w:rPr>
      </w:pPr>
      <w:r w:rsidRPr="0030726B">
        <w:rPr>
          <w:rStyle w:val="a6"/>
          <w:rFonts w:ascii="Times New Roman" w:hAnsi="Times New Roman" w:cs="Times New Roman"/>
          <w:color w:val="000000"/>
          <w:u w:val="none"/>
          <w:shd w:val="clear" w:color="auto" w:fill="FFFFFF"/>
        </w:rPr>
        <w:t xml:space="preserve">2. </w:t>
      </w:r>
      <w:hyperlink r:id="rId6" w:history="1">
        <w:r w:rsidRPr="0030726B">
          <w:rPr>
            <w:rStyle w:val="a6"/>
            <w:rFonts w:ascii="Times New Roman" w:hAnsi="Times New Roman" w:cs="Times New Roman"/>
            <w:color w:val="000000"/>
            <w:u w:val="none"/>
          </w:rPr>
          <w:t>Экономическая теория: пособие для студентов экономических специальностей высших учебных заведений / [А. В. Бондарь и др.]. - Минск : Экоперспектива, 2018. - 142 с.</w:t>
        </w:r>
      </w:hyperlink>
    </w:p>
    <w:p w:rsidR="00E365CB" w:rsidRPr="00E365CB" w:rsidRDefault="00E365CB" w:rsidP="00E365CB">
      <w:pPr>
        <w:ind w:firstLine="567"/>
        <w:jc w:val="both"/>
        <w:rPr>
          <w:rFonts w:ascii="Times New Roman" w:hAnsi="Times New Roman" w:cs="Times New Roman"/>
        </w:rPr>
      </w:pPr>
      <w:r w:rsidRPr="00E365CB">
        <w:rPr>
          <w:rFonts w:ascii="Times New Roman" w:hAnsi="Times New Roman" w:cs="Times New Roman"/>
          <w:color w:val="000000"/>
          <w:spacing w:val="-2"/>
        </w:rPr>
        <w:t xml:space="preserve">3. </w:t>
      </w:r>
      <w:r w:rsidRPr="00E365CB">
        <w:rPr>
          <w:rStyle w:val="a6"/>
          <w:rFonts w:ascii="Times New Roman" w:hAnsi="Times New Roman" w:cs="Times New Roman"/>
          <w:color w:val="000000"/>
          <w:shd w:val="clear" w:color="auto" w:fill="FFFFFF"/>
        </w:rPr>
        <w:t>Э</w:t>
      </w:r>
      <w:r w:rsidRPr="00E365CB">
        <w:rPr>
          <w:rFonts w:ascii="Times New Roman" w:hAnsi="Times New Roman" w:cs="Times New Roman"/>
          <w:bCs/>
        </w:rPr>
        <w:t>кономическая теория</w:t>
      </w:r>
      <w:r w:rsidRPr="00E365CB">
        <w:rPr>
          <w:rFonts w:ascii="Times New Roman" w:hAnsi="Times New Roman" w:cs="Times New Roman"/>
        </w:rPr>
        <w:t xml:space="preserve">: учебник для студентов учреждений высшего образования по экономическим специальностям / [А.В. Бондарь и др. </w:t>
      </w:r>
      <w:proofErr w:type="gramStart"/>
      <w:r w:rsidRPr="00E365CB">
        <w:rPr>
          <w:rFonts w:ascii="Times New Roman" w:hAnsi="Times New Roman" w:cs="Times New Roman"/>
        </w:rPr>
        <w:t>].;</w:t>
      </w:r>
      <w:proofErr w:type="gramEnd"/>
      <w:r w:rsidRPr="00E365CB">
        <w:rPr>
          <w:rFonts w:ascii="Times New Roman" w:hAnsi="Times New Roman" w:cs="Times New Roman"/>
        </w:rPr>
        <w:t xml:space="preserve"> под  ред. А.В. Бондаря, В.А.Воробьева]. – Минск: БГЭУ, 2016. – 494 с.</w:t>
      </w:r>
    </w:p>
    <w:p w:rsidR="00E365CB" w:rsidRPr="006C360D" w:rsidRDefault="00E365CB" w:rsidP="00E365CB">
      <w:pPr>
        <w:suppressAutoHyphens/>
        <w:jc w:val="both"/>
      </w:pPr>
      <w:r w:rsidRPr="007E3BB2">
        <w:t xml:space="preserve"> </w:t>
      </w:r>
    </w:p>
    <w:p w:rsidR="00E365CB" w:rsidRDefault="00E365CB" w:rsidP="00E365CB">
      <w:pPr>
        <w:jc w:val="center"/>
        <w:rPr>
          <w:b/>
        </w:rPr>
      </w:pPr>
    </w:p>
    <w:p w:rsidR="00E365CB" w:rsidRPr="00CE4AB1" w:rsidRDefault="000A75E7" w:rsidP="00E365CB">
      <w:pPr>
        <w:pStyle w:val="a5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</w:t>
      </w:r>
      <w:r w:rsidR="00E365CB" w:rsidRPr="00CE4AB1">
        <w:rPr>
          <w:rFonts w:ascii="Times New Roman" w:hAnsi="Times New Roman"/>
          <w:b/>
          <w:sz w:val="24"/>
          <w:szCs w:val="24"/>
        </w:rPr>
        <w:t>.Дополнительная литература:</w:t>
      </w:r>
    </w:p>
    <w:p w:rsidR="00E365CB" w:rsidRPr="00E365CB" w:rsidRDefault="00E365CB" w:rsidP="00E365CB">
      <w:pPr>
        <w:numPr>
          <w:ilvl w:val="0"/>
          <w:numId w:val="11"/>
        </w:numPr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>Баликоев</w:t>
      </w:r>
      <w:proofErr w:type="spellEnd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В. З. Общая экономическая </w:t>
      </w:r>
      <w:proofErr w:type="gramStart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>теория :</w:t>
      </w:r>
      <w:proofErr w:type="gramEnd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учебник / В. З. </w:t>
      </w:r>
      <w:proofErr w:type="spellStart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>Баликоев</w:t>
      </w:r>
      <w:proofErr w:type="spellEnd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— 16-е изд., </w:t>
      </w:r>
      <w:proofErr w:type="spellStart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>перераб</w:t>
      </w:r>
      <w:proofErr w:type="spellEnd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и доп. — </w:t>
      </w:r>
      <w:proofErr w:type="gramStart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>Москва :</w:t>
      </w:r>
      <w:proofErr w:type="gramEnd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ИНФРА-М, 2020. — 528 с. — (Высшее образование: </w:t>
      </w:r>
      <w:proofErr w:type="spellStart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>Бакалавриат</w:t>
      </w:r>
      <w:proofErr w:type="spellEnd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). - ISBN 978-5-16-010695-3. - </w:t>
      </w:r>
      <w:proofErr w:type="gramStart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>Текст :</w:t>
      </w:r>
      <w:proofErr w:type="gramEnd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электронный. - URL: https://znanium.com/catalog/product/1072216 (дата обращения: 24.05.2021). – Режим доступа: по подписке.</w:t>
      </w:r>
    </w:p>
    <w:p w:rsidR="00E365CB" w:rsidRPr="00E365CB" w:rsidRDefault="00E365CB" w:rsidP="00E365C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65CB">
        <w:rPr>
          <w:rFonts w:ascii="Times New Roman" w:hAnsi="Times New Roman" w:cs="Times New Roman"/>
          <w:sz w:val="24"/>
          <w:szCs w:val="24"/>
        </w:rPr>
        <w:t xml:space="preserve"> Белорусский путь развития (вопросы и ответы): справочник/ </w:t>
      </w:r>
      <w:proofErr w:type="spellStart"/>
      <w:r w:rsidRPr="00E365CB">
        <w:rPr>
          <w:rFonts w:ascii="Times New Roman" w:hAnsi="Times New Roman" w:cs="Times New Roman"/>
          <w:sz w:val="24"/>
          <w:szCs w:val="24"/>
        </w:rPr>
        <w:t>М.Г.Жилинский</w:t>
      </w:r>
      <w:proofErr w:type="spellEnd"/>
      <w:r w:rsidRPr="00E365CB">
        <w:rPr>
          <w:rFonts w:ascii="Times New Roman" w:hAnsi="Times New Roman" w:cs="Times New Roman"/>
          <w:sz w:val="24"/>
          <w:szCs w:val="24"/>
        </w:rPr>
        <w:t xml:space="preserve">  [и др.]. – Минск: Академия управления при Президенте Республики Беларусь, 2017. – 184 с.</w:t>
      </w:r>
    </w:p>
    <w:p w:rsidR="00E365CB" w:rsidRPr="00E365CB" w:rsidRDefault="00E365CB" w:rsidP="00E365C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365CB">
        <w:rPr>
          <w:rFonts w:ascii="Times New Roman" w:hAnsi="Times New Roman" w:cs="Times New Roman"/>
          <w:color w:val="000000"/>
          <w:sz w:val="24"/>
          <w:szCs w:val="24"/>
        </w:rPr>
        <w:t>Бурганов</w:t>
      </w:r>
      <w:proofErr w:type="spellEnd"/>
      <w:r w:rsidRPr="00E365C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65CB">
        <w:rPr>
          <w:rFonts w:ascii="Times New Roman" w:hAnsi="Times New Roman" w:cs="Times New Roman"/>
          <w:color w:val="000000"/>
          <w:sz w:val="24"/>
          <w:szCs w:val="24"/>
        </w:rPr>
        <w:t>Р.А</w:t>
      </w:r>
      <w:proofErr w:type="spellEnd"/>
      <w:r w:rsidRPr="00E365CB">
        <w:rPr>
          <w:rFonts w:ascii="Times New Roman" w:hAnsi="Times New Roman" w:cs="Times New Roman"/>
          <w:color w:val="000000"/>
          <w:sz w:val="24"/>
          <w:szCs w:val="24"/>
        </w:rPr>
        <w:t xml:space="preserve">. Экономическая теория: Учебник / </w:t>
      </w:r>
      <w:proofErr w:type="spellStart"/>
      <w:r w:rsidRPr="00E365CB">
        <w:rPr>
          <w:rFonts w:ascii="Times New Roman" w:hAnsi="Times New Roman" w:cs="Times New Roman"/>
          <w:color w:val="000000"/>
          <w:sz w:val="24"/>
          <w:szCs w:val="24"/>
        </w:rPr>
        <w:t>Р.А</w:t>
      </w:r>
      <w:proofErr w:type="spellEnd"/>
      <w:r w:rsidRPr="00E365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365CB">
        <w:rPr>
          <w:rFonts w:ascii="Times New Roman" w:hAnsi="Times New Roman" w:cs="Times New Roman"/>
          <w:color w:val="000000"/>
          <w:sz w:val="24"/>
          <w:szCs w:val="24"/>
        </w:rPr>
        <w:t>Бурганов</w:t>
      </w:r>
      <w:proofErr w:type="spellEnd"/>
      <w:r w:rsidRPr="00E365CB">
        <w:rPr>
          <w:rFonts w:ascii="Times New Roman" w:hAnsi="Times New Roman" w:cs="Times New Roman"/>
          <w:color w:val="000000"/>
          <w:sz w:val="24"/>
          <w:szCs w:val="24"/>
        </w:rPr>
        <w:t xml:space="preserve">. - М.: Инфра-М, 2018. - 320 c. </w:t>
      </w:r>
    </w:p>
    <w:p w:rsidR="00E365CB" w:rsidRPr="00E365CB" w:rsidRDefault="00E365CB" w:rsidP="00E365CB">
      <w:pPr>
        <w:numPr>
          <w:ilvl w:val="0"/>
          <w:numId w:val="11"/>
        </w:numPr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>Викулина</w:t>
      </w:r>
      <w:proofErr w:type="spellEnd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Т. Д. Экономическая </w:t>
      </w:r>
      <w:proofErr w:type="gramStart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>теория :</w:t>
      </w:r>
      <w:proofErr w:type="gramEnd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учебное пособие / Т. Д. </w:t>
      </w:r>
      <w:proofErr w:type="spellStart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>Викулина</w:t>
      </w:r>
      <w:proofErr w:type="spellEnd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— 2-е изд. — </w:t>
      </w:r>
      <w:proofErr w:type="gramStart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>Москва :</w:t>
      </w:r>
      <w:proofErr w:type="gramEnd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РИОР : ИНФРА-М, 2020. — 209 с. — (ВО: </w:t>
      </w:r>
      <w:proofErr w:type="spellStart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>Бакалавриат</w:t>
      </w:r>
      <w:proofErr w:type="spellEnd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). - ISBN 978-5-369-00522-4. - </w:t>
      </w:r>
      <w:proofErr w:type="gramStart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>Текст :</w:t>
      </w:r>
      <w:proofErr w:type="gramEnd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электронный. - URL: https://znanium.com/catalog/product/1095700 (дата обращения: 24.05.2021). – Режим доступа: по подписке.</w:t>
      </w:r>
    </w:p>
    <w:p w:rsidR="00E365CB" w:rsidRPr="00E365CB" w:rsidRDefault="00E365CB" w:rsidP="00E365C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65CB">
        <w:rPr>
          <w:rFonts w:ascii="Times New Roman" w:hAnsi="Times New Roman" w:cs="Times New Roman"/>
          <w:color w:val="000000"/>
          <w:sz w:val="24"/>
          <w:szCs w:val="24"/>
        </w:rPr>
        <w:t>Гусейнов, Р.М. Экономическая теория: учебник. / Р.М. Гусейнов, В.А. Семенихина. - М.: Омега-Л, 2018. - 157 c.</w:t>
      </w:r>
    </w:p>
    <w:p w:rsidR="00E365CB" w:rsidRPr="00E365CB" w:rsidRDefault="00E365CB" w:rsidP="00E365C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65CB">
        <w:rPr>
          <w:rFonts w:ascii="Times New Roman" w:hAnsi="Times New Roman" w:cs="Times New Roman"/>
          <w:color w:val="000000"/>
          <w:sz w:val="24"/>
          <w:szCs w:val="24"/>
        </w:rPr>
        <w:t>Даниленко, Л.Н. Экономическая теория: курс лекций по микро- и макроэкономике: Учебное пособие / Л.Н. Даниленко. - М.: Инфра-М, 2018. - 592 c.</w:t>
      </w:r>
    </w:p>
    <w:p w:rsidR="00E365CB" w:rsidRPr="00E365CB" w:rsidRDefault="00E365CB" w:rsidP="00E365C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65CB">
        <w:rPr>
          <w:rFonts w:ascii="Times New Roman" w:hAnsi="Times New Roman" w:cs="Times New Roman"/>
          <w:color w:val="000000"/>
          <w:sz w:val="24"/>
          <w:szCs w:val="24"/>
        </w:rPr>
        <w:t>Журавлева, Г.П. Экономическая теория. Микроэкономика: Уч. / Г.П. Журавлева, Н.А. Поздняков, Ю.А. Поздняков. - М.: Инфра-М, 2019. - 160 c.</w:t>
      </w:r>
    </w:p>
    <w:p w:rsidR="00E365CB" w:rsidRPr="00E365CB" w:rsidRDefault="00E365CB" w:rsidP="00E365C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65CB">
        <w:rPr>
          <w:rFonts w:ascii="Times New Roman" w:hAnsi="Times New Roman" w:cs="Times New Roman"/>
          <w:color w:val="000000"/>
          <w:sz w:val="24"/>
          <w:szCs w:val="24"/>
        </w:rPr>
        <w:t>Камаев</w:t>
      </w:r>
      <w:proofErr w:type="spellEnd"/>
      <w:r w:rsidRPr="00E365C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65CB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E365CB">
        <w:rPr>
          <w:rFonts w:ascii="Times New Roman" w:hAnsi="Times New Roman" w:cs="Times New Roman"/>
          <w:color w:val="000000"/>
          <w:sz w:val="24"/>
          <w:szCs w:val="24"/>
        </w:rPr>
        <w:t xml:space="preserve">. Экономическая теория. краткий курс / </w:t>
      </w:r>
      <w:proofErr w:type="spellStart"/>
      <w:r w:rsidRPr="00E365CB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E365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365CB">
        <w:rPr>
          <w:rFonts w:ascii="Times New Roman" w:hAnsi="Times New Roman" w:cs="Times New Roman"/>
          <w:color w:val="000000"/>
          <w:sz w:val="24"/>
          <w:szCs w:val="24"/>
        </w:rPr>
        <w:t>Камаев</w:t>
      </w:r>
      <w:proofErr w:type="spellEnd"/>
      <w:r w:rsidRPr="00E365C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65CB">
        <w:rPr>
          <w:rFonts w:ascii="Times New Roman" w:hAnsi="Times New Roman" w:cs="Times New Roman"/>
          <w:color w:val="000000"/>
          <w:sz w:val="24"/>
          <w:szCs w:val="24"/>
        </w:rPr>
        <w:t>М.З</w:t>
      </w:r>
      <w:proofErr w:type="spellEnd"/>
      <w:r w:rsidRPr="00E365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365CB">
        <w:rPr>
          <w:rFonts w:ascii="Times New Roman" w:hAnsi="Times New Roman" w:cs="Times New Roman"/>
          <w:color w:val="000000"/>
          <w:sz w:val="24"/>
          <w:szCs w:val="24"/>
        </w:rPr>
        <w:t>Ильчиков</w:t>
      </w:r>
      <w:proofErr w:type="spellEnd"/>
      <w:r w:rsidRPr="00E365C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65CB">
        <w:rPr>
          <w:rFonts w:ascii="Times New Roman" w:hAnsi="Times New Roman" w:cs="Times New Roman"/>
          <w:color w:val="000000"/>
          <w:sz w:val="24"/>
          <w:szCs w:val="24"/>
        </w:rPr>
        <w:t>Т.А</w:t>
      </w:r>
      <w:proofErr w:type="spellEnd"/>
      <w:r w:rsidRPr="00E365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365CB">
        <w:rPr>
          <w:rFonts w:ascii="Times New Roman" w:hAnsi="Times New Roman" w:cs="Times New Roman"/>
          <w:color w:val="000000"/>
          <w:sz w:val="24"/>
          <w:szCs w:val="24"/>
        </w:rPr>
        <w:t>Борисовская</w:t>
      </w:r>
      <w:proofErr w:type="spellEnd"/>
      <w:r w:rsidRPr="00E365CB">
        <w:rPr>
          <w:rFonts w:ascii="Times New Roman" w:hAnsi="Times New Roman" w:cs="Times New Roman"/>
          <w:color w:val="000000"/>
          <w:sz w:val="24"/>
          <w:szCs w:val="24"/>
        </w:rPr>
        <w:t xml:space="preserve">. - М.: </w:t>
      </w:r>
      <w:proofErr w:type="spellStart"/>
      <w:r w:rsidRPr="00E365CB">
        <w:rPr>
          <w:rFonts w:ascii="Times New Roman" w:hAnsi="Times New Roman" w:cs="Times New Roman"/>
          <w:color w:val="000000"/>
          <w:sz w:val="24"/>
          <w:szCs w:val="24"/>
        </w:rPr>
        <w:t>КноРус</w:t>
      </w:r>
      <w:proofErr w:type="spellEnd"/>
      <w:r w:rsidRPr="00E365CB">
        <w:rPr>
          <w:rFonts w:ascii="Times New Roman" w:hAnsi="Times New Roman" w:cs="Times New Roman"/>
          <w:color w:val="000000"/>
          <w:sz w:val="24"/>
          <w:szCs w:val="24"/>
        </w:rPr>
        <w:t>, 2020. - 382 c.</w:t>
      </w:r>
    </w:p>
    <w:p w:rsidR="00E365CB" w:rsidRPr="00E365CB" w:rsidRDefault="00E365CB" w:rsidP="00E365C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65CB">
        <w:rPr>
          <w:rFonts w:ascii="Times New Roman" w:hAnsi="Times New Roman" w:cs="Times New Roman"/>
          <w:color w:val="000000"/>
          <w:sz w:val="24"/>
          <w:szCs w:val="24"/>
        </w:rPr>
        <w:t>Клюня</w:t>
      </w:r>
      <w:proofErr w:type="spellEnd"/>
      <w:r w:rsidRPr="00E365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65CB">
        <w:rPr>
          <w:rFonts w:ascii="Times New Roman" w:hAnsi="Times New Roman" w:cs="Times New Roman"/>
          <w:color w:val="000000"/>
          <w:sz w:val="24"/>
          <w:szCs w:val="24"/>
        </w:rPr>
        <w:t>В.Л</w:t>
      </w:r>
      <w:proofErr w:type="spellEnd"/>
      <w:r w:rsidRPr="00E365CB">
        <w:rPr>
          <w:rFonts w:ascii="Times New Roman" w:hAnsi="Times New Roman" w:cs="Times New Roman"/>
          <w:color w:val="000000"/>
          <w:sz w:val="24"/>
          <w:szCs w:val="24"/>
        </w:rPr>
        <w:t xml:space="preserve">. Экономическая теория: учебное пособие/ </w:t>
      </w:r>
      <w:r w:rsidRPr="00E365CB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E365CB">
        <w:rPr>
          <w:rFonts w:ascii="Times New Roman" w:hAnsi="Times New Roman" w:cs="Times New Roman"/>
          <w:color w:val="000000"/>
          <w:sz w:val="24"/>
          <w:szCs w:val="24"/>
        </w:rPr>
        <w:t>В.Л.Клюня</w:t>
      </w:r>
      <w:proofErr w:type="spellEnd"/>
      <w:r w:rsidRPr="00E365CB">
        <w:rPr>
          <w:rFonts w:ascii="Times New Roman" w:hAnsi="Times New Roman" w:cs="Times New Roman"/>
          <w:sz w:val="24"/>
          <w:szCs w:val="24"/>
        </w:rPr>
        <w:t xml:space="preserve"> и др.]; под ред. </w:t>
      </w:r>
      <w:proofErr w:type="spellStart"/>
      <w:r w:rsidRPr="00E365CB">
        <w:rPr>
          <w:rFonts w:ascii="Times New Roman" w:hAnsi="Times New Roman" w:cs="Times New Roman"/>
          <w:color w:val="000000"/>
          <w:sz w:val="24"/>
          <w:szCs w:val="24"/>
        </w:rPr>
        <w:t>В.Л.Клюни</w:t>
      </w:r>
      <w:proofErr w:type="spellEnd"/>
      <w:r w:rsidRPr="00E365CB">
        <w:rPr>
          <w:rFonts w:ascii="Times New Roman" w:hAnsi="Times New Roman" w:cs="Times New Roman"/>
          <w:sz w:val="24"/>
          <w:szCs w:val="24"/>
        </w:rPr>
        <w:t>. – Минск: БГУ, 2016. – 143 с.</w:t>
      </w:r>
    </w:p>
    <w:p w:rsidR="00E365CB" w:rsidRPr="00E365CB" w:rsidRDefault="00E365CB" w:rsidP="00E365C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Корниенко, О. В. Экономическая теория: вводный </w:t>
      </w:r>
      <w:proofErr w:type="gramStart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>курс :</w:t>
      </w:r>
      <w:proofErr w:type="gramEnd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[16+] / О. В. Корниенко. – </w:t>
      </w:r>
      <w:proofErr w:type="gramStart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>Москва :</w:t>
      </w:r>
      <w:proofErr w:type="gramEnd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ФЛИНТА, 2019. – 249 </w:t>
      </w:r>
      <w:proofErr w:type="gramStart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>с. :</w:t>
      </w:r>
      <w:proofErr w:type="gramEnd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ил., табл., граф. – Режим доступа: по подписке. – URL: </w:t>
      </w:r>
      <w:hyperlink r:id="rId7" w:history="1">
        <w:r w:rsidRPr="00E365CB">
          <w:rPr>
            <w:rStyle w:val="a6"/>
            <w:rFonts w:ascii="Times New Roman" w:hAnsi="Times New Roman" w:cs="Times New Roman"/>
            <w:bCs/>
            <w:sz w:val="24"/>
            <w:szCs w:val="24"/>
          </w:rPr>
          <w:t>https://biblioclub.ru/index.php?page=book&amp;id</w:t>
        </w:r>
      </w:hyperlink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=603097 (дата обращения: 24.05.2021). – </w:t>
      </w:r>
      <w:proofErr w:type="spellStart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>Библиогр</w:t>
      </w:r>
      <w:proofErr w:type="spellEnd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в кн. – ISBN 978-5-9765-4242-6. – </w:t>
      </w:r>
      <w:proofErr w:type="gramStart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>Текст :</w:t>
      </w:r>
      <w:proofErr w:type="gramEnd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электронный.</w:t>
      </w:r>
    </w:p>
    <w:p w:rsidR="00E365CB" w:rsidRPr="00E365CB" w:rsidRDefault="00E365CB" w:rsidP="00E365C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65CB">
        <w:rPr>
          <w:rFonts w:ascii="Times New Roman" w:hAnsi="Times New Roman" w:cs="Times New Roman"/>
          <w:bCs/>
          <w:sz w:val="24"/>
          <w:szCs w:val="24"/>
        </w:rPr>
        <w:t>Макконнелл</w:t>
      </w:r>
      <w:proofErr w:type="spellEnd"/>
      <w:r w:rsidRPr="00E365C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365CB">
        <w:rPr>
          <w:rFonts w:ascii="Times New Roman" w:hAnsi="Times New Roman" w:cs="Times New Roman"/>
          <w:bCs/>
          <w:sz w:val="24"/>
          <w:szCs w:val="24"/>
        </w:rPr>
        <w:t>К.Р</w:t>
      </w:r>
      <w:proofErr w:type="spellEnd"/>
      <w:r w:rsidRPr="00E365C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365CB">
        <w:rPr>
          <w:rFonts w:ascii="Times New Roman" w:hAnsi="Times New Roman" w:cs="Times New Roman"/>
          <w:sz w:val="24"/>
          <w:szCs w:val="24"/>
        </w:rPr>
        <w:t>Экономикс</w:t>
      </w:r>
      <w:proofErr w:type="spellEnd"/>
      <w:r w:rsidRPr="00E365CB">
        <w:rPr>
          <w:rFonts w:ascii="Times New Roman" w:hAnsi="Times New Roman" w:cs="Times New Roman"/>
          <w:sz w:val="24"/>
          <w:szCs w:val="24"/>
        </w:rPr>
        <w:t xml:space="preserve">: принципы, проблемы и политика: учеб. / </w:t>
      </w:r>
      <w:proofErr w:type="spellStart"/>
      <w:r w:rsidRPr="00E365CB">
        <w:rPr>
          <w:rFonts w:ascii="Times New Roman" w:hAnsi="Times New Roman" w:cs="Times New Roman"/>
          <w:sz w:val="24"/>
          <w:szCs w:val="24"/>
        </w:rPr>
        <w:t>К.Р</w:t>
      </w:r>
      <w:proofErr w:type="spellEnd"/>
      <w:r w:rsidRPr="00E365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65CB">
        <w:rPr>
          <w:rFonts w:ascii="Times New Roman" w:hAnsi="Times New Roman" w:cs="Times New Roman"/>
          <w:sz w:val="24"/>
          <w:szCs w:val="24"/>
        </w:rPr>
        <w:t>Макконнелл</w:t>
      </w:r>
      <w:proofErr w:type="spellEnd"/>
      <w:r w:rsidRPr="00E36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65CB">
        <w:rPr>
          <w:rFonts w:ascii="Times New Roman" w:hAnsi="Times New Roman" w:cs="Times New Roman"/>
          <w:sz w:val="24"/>
          <w:szCs w:val="24"/>
        </w:rPr>
        <w:t>С.Л</w:t>
      </w:r>
      <w:proofErr w:type="spellEnd"/>
      <w:r w:rsidRPr="00E365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65CB">
        <w:rPr>
          <w:rFonts w:ascii="Times New Roman" w:hAnsi="Times New Roman" w:cs="Times New Roman"/>
          <w:sz w:val="24"/>
          <w:szCs w:val="24"/>
        </w:rPr>
        <w:t>Брю</w:t>
      </w:r>
      <w:proofErr w:type="spellEnd"/>
      <w:r w:rsidRPr="00E365CB">
        <w:rPr>
          <w:rFonts w:ascii="Times New Roman" w:hAnsi="Times New Roman" w:cs="Times New Roman"/>
          <w:sz w:val="24"/>
          <w:szCs w:val="24"/>
        </w:rPr>
        <w:t xml:space="preserve">, Ш. М. </w:t>
      </w:r>
      <w:proofErr w:type="spellStart"/>
      <w:r w:rsidRPr="00E365CB">
        <w:rPr>
          <w:rFonts w:ascii="Times New Roman" w:hAnsi="Times New Roman" w:cs="Times New Roman"/>
          <w:sz w:val="24"/>
          <w:szCs w:val="24"/>
        </w:rPr>
        <w:t>Флинн</w:t>
      </w:r>
      <w:proofErr w:type="spellEnd"/>
      <w:r w:rsidRPr="00E365CB">
        <w:rPr>
          <w:rFonts w:ascii="Times New Roman" w:hAnsi="Times New Roman" w:cs="Times New Roman"/>
          <w:sz w:val="24"/>
          <w:szCs w:val="24"/>
        </w:rPr>
        <w:t xml:space="preserve">; [пер. с англ.]. – 21-е изд. – М.: Инфра-М, 2019. – 1152 с. </w:t>
      </w:r>
    </w:p>
    <w:p w:rsidR="00E365CB" w:rsidRPr="00E365CB" w:rsidRDefault="00E365CB" w:rsidP="00E365C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proofErr w:type="spellStart"/>
      <w:r w:rsidRPr="00E365CB">
        <w:rPr>
          <w:rFonts w:ascii="Times New Roman" w:hAnsi="Times New Roman" w:cs="Times New Roman"/>
          <w:bCs/>
          <w:sz w:val="24"/>
          <w:szCs w:val="24"/>
        </w:rPr>
        <w:t>Мэнкью</w:t>
      </w:r>
      <w:proofErr w:type="spellEnd"/>
      <w:r w:rsidRPr="00E365C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365CB">
        <w:rPr>
          <w:rFonts w:ascii="Times New Roman" w:hAnsi="Times New Roman" w:cs="Times New Roman"/>
          <w:bCs/>
          <w:sz w:val="24"/>
          <w:szCs w:val="24"/>
        </w:rPr>
        <w:t>Н.Г</w:t>
      </w:r>
      <w:proofErr w:type="spellEnd"/>
      <w:r w:rsidRPr="00E365C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365CB">
        <w:rPr>
          <w:rFonts w:ascii="Times New Roman" w:hAnsi="Times New Roman" w:cs="Times New Roman"/>
          <w:sz w:val="24"/>
          <w:szCs w:val="24"/>
        </w:rPr>
        <w:t xml:space="preserve">Принципы </w:t>
      </w:r>
      <w:proofErr w:type="spellStart"/>
      <w:r w:rsidRPr="00E365CB">
        <w:rPr>
          <w:rFonts w:ascii="Times New Roman" w:hAnsi="Times New Roman" w:cs="Times New Roman"/>
          <w:sz w:val="24"/>
          <w:szCs w:val="24"/>
        </w:rPr>
        <w:t>экономикс</w:t>
      </w:r>
      <w:proofErr w:type="spellEnd"/>
      <w:r w:rsidRPr="00E365C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E365CB">
        <w:rPr>
          <w:rFonts w:ascii="Times New Roman" w:hAnsi="Times New Roman" w:cs="Times New Roman"/>
          <w:sz w:val="24"/>
          <w:szCs w:val="24"/>
        </w:rPr>
        <w:t>Н.Г</w:t>
      </w:r>
      <w:proofErr w:type="spellEnd"/>
      <w:r w:rsidRPr="00E365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65CB">
        <w:rPr>
          <w:rFonts w:ascii="Times New Roman" w:hAnsi="Times New Roman" w:cs="Times New Roman"/>
          <w:sz w:val="24"/>
          <w:szCs w:val="24"/>
        </w:rPr>
        <w:t>Мэнкью</w:t>
      </w:r>
      <w:proofErr w:type="spellEnd"/>
      <w:r w:rsidRPr="00E365CB">
        <w:rPr>
          <w:rFonts w:ascii="Times New Roman" w:hAnsi="Times New Roman" w:cs="Times New Roman"/>
          <w:sz w:val="24"/>
          <w:szCs w:val="24"/>
        </w:rPr>
        <w:t xml:space="preserve"> [пер. с англ.]. – 4-е изд. – СПб.: Питер, 2012. – 672 с. </w:t>
      </w:r>
    </w:p>
    <w:p w:rsidR="00E365CB" w:rsidRPr="00E365CB" w:rsidRDefault="00E365CB" w:rsidP="00E365C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65CB">
        <w:rPr>
          <w:rFonts w:ascii="Times New Roman" w:hAnsi="Times New Roman" w:cs="Times New Roman"/>
          <w:color w:val="000000"/>
          <w:sz w:val="24"/>
          <w:szCs w:val="24"/>
        </w:rPr>
        <w:t xml:space="preserve">Мамаева, Л.Н. Экономическая теория: Учебник / Л.Н. Мамаева. - </w:t>
      </w:r>
      <w:proofErr w:type="spellStart"/>
      <w:r w:rsidRPr="00E365CB">
        <w:rPr>
          <w:rFonts w:ascii="Times New Roman" w:hAnsi="Times New Roman" w:cs="Times New Roman"/>
          <w:color w:val="000000"/>
          <w:sz w:val="24"/>
          <w:szCs w:val="24"/>
        </w:rPr>
        <w:t>Рн</w:t>
      </w:r>
      <w:proofErr w:type="spellEnd"/>
      <w:r w:rsidRPr="00E365CB">
        <w:rPr>
          <w:rFonts w:ascii="Times New Roman" w:hAnsi="Times New Roman" w:cs="Times New Roman"/>
          <w:color w:val="000000"/>
          <w:sz w:val="24"/>
          <w:szCs w:val="24"/>
        </w:rPr>
        <w:t>/Д: Феникс, 2017. - 352 c.</w:t>
      </w:r>
    </w:p>
    <w:p w:rsidR="00E365CB" w:rsidRPr="00E365CB" w:rsidRDefault="00D60207" w:rsidP="00E365C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 w:rsidR="00E365CB" w:rsidRPr="00E365CB">
          <w:rPr>
            <w:rStyle w:val="a6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Национальная экономика Беларуси: учебник для студентов учреждений высшего образования по экономическим специальностям / [В. Н. </w:t>
        </w:r>
        <w:proofErr w:type="spellStart"/>
        <w:r w:rsidR="00E365CB" w:rsidRPr="00E365CB">
          <w:rPr>
            <w:rStyle w:val="a6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Шимов</w:t>
        </w:r>
        <w:proofErr w:type="spellEnd"/>
        <w:r w:rsidR="00E365CB" w:rsidRPr="00E365CB">
          <w:rPr>
            <w:rStyle w:val="a6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 и др.]. - 5-е изд., переработанное и дополненное. - </w:t>
        </w:r>
        <w:proofErr w:type="gramStart"/>
        <w:r w:rsidR="00E365CB" w:rsidRPr="00E365CB">
          <w:rPr>
            <w:rStyle w:val="a6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Минск :</w:t>
        </w:r>
        <w:proofErr w:type="gramEnd"/>
        <w:r w:rsidR="00E365CB" w:rsidRPr="00E365CB">
          <w:rPr>
            <w:rStyle w:val="a6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 Белорусский государственный экономический университет, 2018. - 649 с. </w:t>
        </w:r>
      </w:hyperlink>
    </w:p>
    <w:p w:rsidR="00E365CB" w:rsidRPr="00E365CB" w:rsidRDefault="00E365CB" w:rsidP="00E365C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Николаева, И. П. Экономическая теория: учебник / И. П. Николаева. – 4-е изд., доп. – </w:t>
      </w:r>
      <w:proofErr w:type="gramStart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>Москва :</w:t>
      </w:r>
      <w:proofErr w:type="gramEnd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Дашков и К°, 2019. – 330 </w:t>
      </w:r>
      <w:proofErr w:type="gramStart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>с. :</w:t>
      </w:r>
      <w:proofErr w:type="gramEnd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ил. – (Учебные издания для бакалавров). – Режим доступа: по подписке. – URL: </w:t>
      </w:r>
      <w:hyperlink r:id="rId9" w:history="1">
        <w:r w:rsidRPr="00E365CB">
          <w:rPr>
            <w:rStyle w:val="a6"/>
            <w:rFonts w:ascii="Times New Roman" w:hAnsi="Times New Roman" w:cs="Times New Roman"/>
            <w:bCs/>
            <w:sz w:val="24"/>
            <w:szCs w:val="24"/>
          </w:rPr>
          <w:t>https://biblioclub.ru</w:t>
        </w:r>
      </w:hyperlink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/index.php?page=book&amp;id=573438 (дата обращения: 24.05.2021). – </w:t>
      </w:r>
      <w:proofErr w:type="spellStart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>Библиогр</w:t>
      </w:r>
      <w:proofErr w:type="spellEnd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в кн. – ISBN 978-5-394-03611-8. – </w:t>
      </w:r>
      <w:proofErr w:type="gramStart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>Текст :</w:t>
      </w:r>
      <w:proofErr w:type="gramEnd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электронный</w:t>
      </w:r>
    </w:p>
    <w:p w:rsidR="00E365CB" w:rsidRPr="00E365CB" w:rsidRDefault="00E365CB" w:rsidP="00E365C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65CB">
        <w:rPr>
          <w:rFonts w:ascii="Times New Roman" w:hAnsi="Times New Roman" w:cs="Times New Roman"/>
          <w:color w:val="000000"/>
          <w:sz w:val="24"/>
          <w:szCs w:val="24"/>
        </w:rPr>
        <w:t xml:space="preserve">Носова, С.С. Экономическая теория. Дистанционное обучение. Учебное пособие / С.С. Носова. - М.: </w:t>
      </w:r>
      <w:proofErr w:type="spellStart"/>
      <w:r w:rsidRPr="00E365CB">
        <w:rPr>
          <w:rFonts w:ascii="Times New Roman" w:hAnsi="Times New Roman" w:cs="Times New Roman"/>
          <w:color w:val="000000"/>
          <w:sz w:val="24"/>
          <w:szCs w:val="24"/>
        </w:rPr>
        <w:t>КноРус</w:t>
      </w:r>
      <w:proofErr w:type="spellEnd"/>
      <w:r w:rsidRPr="00E365CB">
        <w:rPr>
          <w:rFonts w:ascii="Times New Roman" w:hAnsi="Times New Roman" w:cs="Times New Roman"/>
          <w:color w:val="000000"/>
          <w:sz w:val="24"/>
          <w:szCs w:val="24"/>
        </w:rPr>
        <w:t>, 2019. - 350 c.</w:t>
      </w:r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365CB" w:rsidRPr="00E365CB" w:rsidRDefault="00E365CB" w:rsidP="00E365C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Общая экономическая </w:t>
      </w:r>
      <w:proofErr w:type="gramStart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>теория :</w:t>
      </w:r>
      <w:proofErr w:type="gramEnd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учебник / под общ. ред. А. Ю. Воронина. — </w:t>
      </w:r>
      <w:proofErr w:type="gramStart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>Москва :</w:t>
      </w:r>
      <w:proofErr w:type="gramEnd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ИНФРА-М, 2019. - 518 с. - (Высшее образование: </w:t>
      </w:r>
      <w:proofErr w:type="spellStart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>Бакалавриат</w:t>
      </w:r>
      <w:proofErr w:type="spellEnd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>). — ISBN 978-5-16-</w:t>
      </w:r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009294-2. - </w:t>
      </w:r>
      <w:proofErr w:type="gramStart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>Текст :</w:t>
      </w:r>
      <w:proofErr w:type="gramEnd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электронный. - URL: </w:t>
      </w:r>
      <w:hyperlink r:id="rId10" w:history="1">
        <w:r w:rsidRPr="00E365CB">
          <w:rPr>
            <w:rStyle w:val="a6"/>
            <w:rFonts w:ascii="Times New Roman" w:hAnsi="Times New Roman" w:cs="Times New Roman"/>
            <w:bCs/>
            <w:sz w:val="24"/>
            <w:szCs w:val="24"/>
          </w:rPr>
          <w:t>https://znanium.com</w:t>
        </w:r>
      </w:hyperlink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/</w:t>
      </w:r>
      <w:proofErr w:type="spellStart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>catalog</w:t>
      </w:r>
      <w:proofErr w:type="spellEnd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proofErr w:type="spellStart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>product</w:t>
      </w:r>
      <w:proofErr w:type="spellEnd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>/1009020 (дата обращения: 24.05.2021). – Режим доступа: по подписке.</w:t>
      </w:r>
    </w:p>
    <w:p w:rsidR="00E365CB" w:rsidRPr="00E365CB" w:rsidRDefault="00E365CB" w:rsidP="00E365CB">
      <w:pPr>
        <w:numPr>
          <w:ilvl w:val="0"/>
          <w:numId w:val="11"/>
        </w:numPr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>Руднев, В. Д. Политическая экономия (экономическая теория</w:t>
      </w:r>
      <w:proofErr w:type="gramStart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>) :</w:t>
      </w:r>
      <w:proofErr w:type="gramEnd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учебник для бакалавров / В. Д. Руднев. - 2-е изд. - </w:t>
      </w:r>
      <w:proofErr w:type="gramStart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>Москва :</w:t>
      </w:r>
      <w:proofErr w:type="gramEnd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Издательско-торговая корпорация «Дашков и К°», 2020. - 704 с. - ISBN 978-5-394-03829-7. - </w:t>
      </w:r>
      <w:proofErr w:type="gramStart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>Текст :</w:t>
      </w:r>
      <w:proofErr w:type="gramEnd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электронный. - URL: https://znanium.com/catalog/product/1093038 (дата обращения: 24.05.2021). – Режим доступа: по подписке.</w:t>
      </w:r>
    </w:p>
    <w:p w:rsidR="00E365CB" w:rsidRPr="00E365CB" w:rsidRDefault="00E365CB" w:rsidP="00E365CB">
      <w:pPr>
        <w:numPr>
          <w:ilvl w:val="0"/>
          <w:numId w:val="11"/>
        </w:numPr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Руднева, А. О. Экономическая теория: Учебное пособие / Руднева А.О. - </w:t>
      </w:r>
      <w:proofErr w:type="gramStart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>М.:НИЦ</w:t>
      </w:r>
      <w:proofErr w:type="gramEnd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ИНФРА-М, 2019. - 255 с.: - (Высшее образование: </w:t>
      </w:r>
      <w:proofErr w:type="spellStart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>Бакалавриат</w:t>
      </w:r>
      <w:proofErr w:type="spellEnd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). - ISBN 978-5-16-006491-8. - </w:t>
      </w:r>
      <w:proofErr w:type="gramStart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>Текст :</w:t>
      </w:r>
      <w:proofErr w:type="gramEnd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электронный. - URL: </w:t>
      </w:r>
      <w:hyperlink r:id="rId11" w:history="1">
        <w:r w:rsidRPr="00E365CB">
          <w:rPr>
            <w:rStyle w:val="a6"/>
            <w:rFonts w:ascii="Times New Roman" w:hAnsi="Times New Roman" w:cs="Times New Roman"/>
            <w:bCs/>
            <w:sz w:val="24"/>
            <w:szCs w:val="24"/>
          </w:rPr>
          <w:t>https://znanium.com</w:t>
        </w:r>
      </w:hyperlink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/</w:t>
      </w:r>
      <w:proofErr w:type="spellStart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>catalog</w:t>
      </w:r>
      <w:proofErr w:type="spellEnd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/</w:t>
      </w:r>
      <w:proofErr w:type="spellStart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>product</w:t>
      </w:r>
      <w:proofErr w:type="spellEnd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>/1039258 (дата обращения: 24.05.2021). – Режим доступа: по подписке.</w:t>
      </w:r>
    </w:p>
    <w:p w:rsidR="00E365CB" w:rsidRPr="00E365CB" w:rsidRDefault="00E365CB" w:rsidP="00E365C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65CB">
        <w:rPr>
          <w:rFonts w:ascii="Times New Roman" w:hAnsi="Times New Roman" w:cs="Times New Roman"/>
          <w:color w:val="000000"/>
          <w:sz w:val="24"/>
          <w:szCs w:val="24"/>
        </w:rPr>
        <w:t xml:space="preserve">Сажина, М.А. Экономическая теория: Учебник / М.А. Сажина, </w:t>
      </w:r>
      <w:proofErr w:type="spellStart"/>
      <w:r w:rsidRPr="00E365CB">
        <w:rPr>
          <w:rFonts w:ascii="Times New Roman" w:hAnsi="Times New Roman" w:cs="Times New Roman"/>
          <w:color w:val="000000"/>
          <w:sz w:val="24"/>
          <w:szCs w:val="24"/>
        </w:rPr>
        <w:t>Г.Г</w:t>
      </w:r>
      <w:proofErr w:type="spellEnd"/>
      <w:r w:rsidRPr="00E365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365CB">
        <w:rPr>
          <w:rFonts w:ascii="Times New Roman" w:hAnsi="Times New Roman" w:cs="Times New Roman"/>
          <w:color w:val="000000"/>
          <w:sz w:val="24"/>
          <w:szCs w:val="24"/>
        </w:rPr>
        <w:t>Чибриков</w:t>
      </w:r>
      <w:proofErr w:type="spellEnd"/>
      <w:r w:rsidRPr="00E365CB">
        <w:rPr>
          <w:rFonts w:ascii="Times New Roman" w:hAnsi="Times New Roman" w:cs="Times New Roman"/>
          <w:color w:val="000000"/>
          <w:sz w:val="24"/>
          <w:szCs w:val="24"/>
        </w:rPr>
        <w:t>. - М.: Форум, 2016. - 288 c.</w:t>
      </w:r>
    </w:p>
    <w:p w:rsidR="00E365CB" w:rsidRPr="00E365CB" w:rsidRDefault="00E365CB" w:rsidP="00E365C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365CB">
        <w:rPr>
          <w:rFonts w:ascii="Times New Roman" w:hAnsi="Times New Roman" w:cs="Times New Roman"/>
          <w:bCs/>
          <w:sz w:val="24"/>
          <w:szCs w:val="24"/>
        </w:rPr>
        <w:t>Самуэльсон</w:t>
      </w:r>
      <w:proofErr w:type="spellEnd"/>
      <w:r w:rsidRPr="00E365C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365CB">
        <w:rPr>
          <w:rFonts w:ascii="Times New Roman" w:hAnsi="Times New Roman" w:cs="Times New Roman"/>
          <w:bCs/>
          <w:sz w:val="24"/>
          <w:szCs w:val="24"/>
        </w:rPr>
        <w:t>П.Э</w:t>
      </w:r>
      <w:proofErr w:type="spellEnd"/>
      <w:r w:rsidRPr="00E365C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365CB">
        <w:rPr>
          <w:rFonts w:ascii="Times New Roman" w:hAnsi="Times New Roman" w:cs="Times New Roman"/>
          <w:sz w:val="24"/>
          <w:szCs w:val="24"/>
        </w:rPr>
        <w:t xml:space="preserve">Экономика: учеб. / </w:t>
      </w:r>
      <w:proofErr w:type="spellStart"/>
      <w:r w:rsidRPr="00E365CB">
        <w:rPr>
          <w:rFonts w:ascii="Times New Roman" w:hAnsi="Times New Roman" w:cs="Times New Roman"/>
          <w:sz w:val="24"/>
          <w:szCs w:val="24"/>
        </w:rPr>
        <w:t>П.Э</w:t>
      </w:r>
      <w:proofErr w:type="spellEnd"/>
      <w:r w:rsidRPr="00E365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65CB">
        <w:rPr>
          <w:rFonts w:ascii="Times New Roman" w:hAnsi="Times New Roman" w:cs="Times New Roman"/>
          <w:sz w:val="24"/>
          <w:szCs w:val="24"/>
        </w:rPr>
        <w:t>Самуэльсон</w:t>
      </w:r>
      <w:proofErr w:type="spellEnd"/>
      <w:r w:rsidRPr="00E36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65CB">
        <w:rPr>
          <w:rFonts w:ascii="Times New Roman" w:hAnsi="Times New Roman" w:cs="Times New Roman"/>
          <w:sz w:val="24"/>
          <w:szCs w:val="24"/>
        </w:rPr>
        <w:t>В.Д</w:t>
      </w:r>
      <w:proofErr w:type="spellEnd"/>
      <w:r w:rsidRPr="00E365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65CB">
        <w:rPr>
          <w:rFonts w:ascii="Times New Roman" w:hAnsi="Times New Roman" w:cs="Times New Roman"/>
          <w:sz w:val="24"/>
          <w:szCs w:val="24"/>
        </w:rPr>
        <w:t>Нордхаус</w:t>
      </w:r>
      <w:proofErr w:type="spellEnd"/>
      <w:r w:rsidRPr="00E365CB">
        <w:rPr>
          <w:rFonts w:ascii="Times New Roman" w:hAnsi="Times New Roman" w:cs="Times New Roman"/>
          <w:sz w:val="24"/>
          <w:szCs w:val="24"/>
        </w:rPr>
        <w:t xml:space="preserve">; [пер. с англ. </w:t>
      </w:r>
      <w:proofErr w:type="spellStart"/>
      <w:r w:rsidRPr="00E365CB">
        <w:rPr>
          <w:rFonts w:ascii="Times New Roman" w:hAnsi="Times New Roman" w:cs="Times New Roman"/>
          <w:sz w:val="24"/>
          <w:szCs w:val="24"/>
        </w:rPr>
        <w:t>О.Л</w:t>
      </w:r>
      <w:proofErr w:type="spellEnd"/>
      <w:r w:rsidRPr="00E365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65CB">
        <w:rPr>
          <w:rFonts w:ascii="Times New Roman" w:hAnsi="Times New Roman" w:cs="Times New Roman"/>
          <w:sz w:val="24"/>
          <w:szCs w:val="24"/>
        </w:rPr>
        <w:t>Пелявского</w:t>
      </w:r>
      <w:proofErr w:type="spellEnd"/>
      <w:r w:rsidRPr="00E365CB">
        <w:rPr>
          <w:rFonts w:ascii="Times New Roman" w:hAnsi="Times New Roman" w:cs="Times New Roman"/>
          <w:sz w:val="24"/>
          <w:szCs w:val="24"/>
        </w:rPr>
        <w:t xml:space="preserve">]. – 19-е изд. – М.: Вильямс, 2018. – 1328 с. </w:t>
      </w:r>
    </w:p>
    <w:p w:rsidR="00E365CB" w:rsidRPr="00E365CB" w:rsidRDefault="00E365CB" w:rsidP="00E365C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65CB">
        <w:rPr>
          <w:rFonts w:ascii="Times New Roman" w:hAnsi="Times New Roman" w:cs="Times New Roman"/>
          <w:color w:val="000000"/>
          <w:sz w:val="24"/>
          <w:szCs w:val="24"/>
        </w:rPr>
        <w:t xml:space="preserve">Толкачев, С.А. Экономическая теория. Практикум. Учебно-практическое пособие / </w:t>
      </w:r>
      <w:proofErr w:type="spellStart"/>
      <w:r w:rsidRPr="00E365CB">
        <w:rPr>
          <w:rFonts w:ascii="Times New Roman" w:hAnsi="Times New Roman" w:cs="Times New Roman"/>
          <w:color w:val="000000"/>
          <w:sz w:val="24"/>
          <w:szCs w:val="24"/>
        </w:rPr>
        <w:t>С.А</w:t>
      </w:r>
      <w:proofErr w:type="spellEnd"/>
      <w:r w:rsidRPr="00E365CB">
        <w:rPr>
          <w:rFonts w:ascii="Times New Roman" w:hAnsi="Times New Roman" w:cs="Times New Roman"/>
          <w:color w:val="000000"/>
          <w:sz w:val="24"/>
          <w:szCs w:val="24"/>
        </w:rPr>
        <w:t xml:space="preserve">. Толкачев, </w:t>
      </w:r>
      <w:proofErr w:type="spellStart"/>
      <w:r w:rsidRPr="00E365CB">
        <w:rPr>
          <w:rFonts w:ascii="Times New Roman" w:hAnsi="Times New Roman" w:cs="Times New Roman"/>
          <w:color w:val="000000"/>
          <w:sz w:val="24"/>
          <w:szCs w:val="24"/>
        </w:rPr>
        <w:t>М.Н.Рыбина</w:t>
      </w:r>
      <w:proofErr w:type="spellEnd"/>
      <w:r w:rsidRPr="00E365C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65CB">
        <w:rPr>
          <w:rFonts w:ascii="Times New Roman" w:hAnsi="Times New Roman" w:cs="Times New Roman"/>
          <w:color w:val="000000"/>
          <w:sz w:val="24"/>
          <w:szCs w:val="24"/>
        </w:rPr>
        <w:t>А.Ю</w:t>
      </w:r>
      <w:proofErr w:type="spellEnd"/>
      <w:r w:rsidRPr="00E365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365CB">
        <w:rPr>
          <w:rFonts w:ascii="Times New Roman" w:hAnsi="Times New Roman" w:cs="Times New Roman"/>
          <w:color w:val="000000"/>
          <w:sz w:val="24"/>
          <w:szCs w:val="24"/>
        </w:rPr>
        <w:t>Глебанова</w:t>
      </w:r>
      <w:proofErr w:type="spellEnd"/>
      <w:r w:rsidRPr="00E365CB">
        <w:rPr>
          <w:rFonts w:ascii="Times New Roman" w:hAnsi="Times New Roman" w:cs="Times New Roman"/>
          <w:color w:val="000000"/>
          <w:sz w:val="24"/>
          <w:szCs w:val="24"/>
        </w:rPr>
        <w:t xml:space="preserve"> - М.: </w:t>
      </w:r>
      <w:proofErr w:type="spellStart"/>
      <w:r w:rsidRPr="00E365CB">
        <w:rPr>
          <w:rFonts w:ascii="Times New Roman" w:hAnsi="Times New Roman" w:cs="Times New Roman"/>
          <w:color w:val="000000"/>
          <w:sz w:val="24"/>
          <w:szCs w:val="24"/>
        </w:rPr>
        <w:t>КноРус</w:t>
      </w:r>
      <w:proofErr w:type="spellEnd"/>
      <w:r w:rsidRPr="00E365CB">
        <w:rPr>
          <w:rFonts w:ascii="Times New Roman" w:hAnsi="Times New Roman" w:cs="Times New Roman"/>
          <w:color w:val="000000"/>
          <w:sz w:val="24"/>
          <w:szCs w:val="24"/>
        </w:rPr>
        <w:t>, 2020. - 224 c.</w:t>
      </w:r>
    </w:p>
    <w:p w:rsidR="00E365CB" w:rsidRPr="00E365CB" w:rsidRDefault="00E365CB" w:rsidP="00E365C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65CB">
        <w:rPr>
          <w:rFonts w:ascii="Times New Roman" w:hAnsi="Times New Roman" w:cs="Times New Roman"/>
          <w:bCs/>
          <w:sz w:val="24"/>
          <w:szCs w:val="24"/>
        </w:rPr>
        <w:t>Фишер, С.</w:t>
      </w:r>
      <w:r w:rsidRPr="00E365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65CB">
        <w:rPr>
          <w:rFonts w:ascii="Times New Roman" w:hAnsi="Times New Roman" w:cs="Times New Roman"/>
          <w:sz w:val="24"/>
          <w:szCs w:val="24"/>
        </w:rPr>
        <w:t xml:space="preserve">Экономика: Пер. с англ. / С. Фишер, Р. </w:t>
      </w:r>
      <w:proofErr w:type="spellStart"/>
      <w:r w:rsidRPr="00E365CB">
        <w:rPr>
          <w:rFonts w:ascii="Times New Roman" w:hAnsi="Times New Roman" w:cs="Times New Roman"/>
          <w:sz w:val="24"/>
          <w:szCs w:val="24"/>
        </w:rPr>
        <w:t>Дорнбуш</w:t>
      </w:r>
      <w:proofErr w:type="spellEnd"/>
      <w:r w:rsidRPr="00E365CB">
        <w:rPr>
          <w:rFonts w:ascii="Times New Roman" w:hAnsi="Times New Roman" w:cs="Times New Roman"/>
          <w:sz w:val="24"/>
          <w:szCs w:val="24"/>
        </w:rPr>
        <w:t xml:space="preserve">, Р. </w:t>
      </w:r>
      <w:proofErr w:type="spellStart"/>
      <w:r w:rsidRPr="00E365CB">
        <w:rPr>
          <w:rFonts w:ascii="Times New Roman" w:hAnsi="Times New Roman" w:cs="Times New Roman"/>
          <w:sz w:val="24"/>
          <w:szCs w:val="24"/>
        </w:rPr>
        <w:t>Шмалензи</w:t>
      </w:r>
      <w:proofErr w:type="spellEnd"/>
      <w:r w:rsidRPr="00E365CB">
        <w:rPr>
          <w:rFonts w:ascii="Times New Roman" w:hAnsi="Times New Roman" w:cs="Times New Roman"/>
          <w:sz w:val="24"/>
          <w:szCs w:val="24"/>
        </w:rPr>
        <w:t xml:space="preserve">; Общ. ред. и предисл. </w:t>
      </w:r>
      <w:proofErr w:type="spellStart"/>
      <w:r w:rsidRPr="00E365CB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E365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65CB">
        <w:rPr>
          <w:rFonts w:ascii="Times New Roman" w:hAnsi="Times New Roman" w:cs="Times New Roman"/>
          <w:sz w:val="24"/>
          <w:szCs w:val="24"/>
        </w:rPr>
        <w:t>Сапова</w:t>
      </w:r>
      <w:proofErr w:type="spellEnd"/>
      <w:r w:rsidRPr="00E365C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365CB">
        <w:rPr>
          <w:rFonts w:ascii="Times New Roman" w:hAnsi="Times New Roman" w:cs="Times New Roman"/>
          <w:sz w:val="24"/>
          <w:szCs w:val="24"/>
        </w:rPr>
        <w:t>АНХ</w:t>
      </w:r>
      <w:proofErr w:type="spellEnd"/>
      <w:r w:rsidRPr="00E365CB">
        <w:rPr>
          <w:rFonts w:ascii="Times New Roman" w:hAnsi="Times New Roman" w:cs="Times New Roman"/>
          <w:sz w:val="24"/>
          <w:szCs w:val="24"/>
        </w:rPr>
        <w:t xml:space="preserve"> при Правительстве РФ. – М.: Дело, 2001. – 1500 с.</w:t>
      </w:r>
    </w:p>
    <w:p w:rsidR="00E365CB" w:rsidRPr="00E365CB" w:rsidRDefault="00E365CB" w:rsidP="00E365C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65CB">
        <w:rPr>
          <w:rFonts w:ascii="Times New Roman" w:hAnsi="Times New Roman" w:cs="Times New Roman"/>
          <w:bCs/>
          <w:sz w:val="24"/>
          <w:szCs w:val="24"/>
        </w:rPr>
        <w:t xml:space="preserve"> Экономика. Университетский курс</w:t>
      </w:r>
      <w:r w:rsidRPr="00E365CB">
        <w:rPr>
          <w:rFonts w:ascii="Times New Roman" w:hAnsi="Times New Roman" w:cs="Times New Roman"/>
          <w:sz w:val="24"/>
          <w:szCs w:val="24"/>
        </w:rPr>
        <w:t>: учеб. пособие / [</w:t>
      </w:r>
      <w:proofErr w:type="spellStart"/>
      <w:r w:rsidRPr="00E365CB">
        <w:rPr>
          <w:rFonts w:ascii="Times New Roman" w:hAnsi="Times New Roman" w:cs="Times New Roman"/>
          <w:sz w:val="24"/>
          <w:szCs w:val="24"/>
        </w:rPr>
        <w:t>П.С</w:t>
      </w:r>
      <w:proofErr w:type="spellEnd"/>
      <w:r w:rsidRPr="00E365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65CB">
        <w:rPr>
          <w:rFonts w:ascii="Times New Roman" w:hAnsi="Times New Roman" w:cs="Times New Roman"/>
          <w:sz w:val="24"/>
          <w:szCs w:val="24"/>
        </w:rPr>
        <w:t>Лемещенко</w:t>
      </w:r>
      <w:proofErr w:type="spellEnd"/>
      <w:r w:rsidRPr="00E365CB">
        <w:rPr>
          <w:rFonts w:ascii="Times New Roman" w:hAnsi="Times New Roman" w:cs="Times New Roman"/>
          <w:sz w:val="24"/>
          <w:szCs w:val="24"/>
        </w:rPr>
        <w:t xml:space="preserve"> и др.]; под ред. </w:t>
      </w:r>
      <w:proofErr w:type="spellStart"/>
      <w:r w:rsidRPr="00E365CB">
        <w:rPr>
          <w:rFonts w:ascii="Times New Roman" w:hAnsi="Times New Roman" w:cs="Times New Roman"/>
          <w:sz w:val="24"/>
          <w:szCs w:val="24"/>
        </w:rPr>
        <w:t>П.С</w:t>
      </w:r>
      <w:proofErr w:type="spellEnd"/>
      <w:r w:rsidRPr="00E365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65CB">
        <w:rPr>
          <w:rFonts w:ascii="Times New Roman" w:hAnsi="Times New Roman" w:cs="Times New Roman"/>
          <w:sz w:val="24"/>
          <w:szCs w:val="24"/>
        </w:rPr>
        <w:t>Лемещенко</w:t>
      </w:r>
      <w:proofErr w:type="spellEnd"/>
      <w:r w:rsidRPr="00E365C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365CB">
        <w:rPr>
          <w:rFonts w:ascii="Times New Roman" w:hAnsi="Times New Roman" w:cs="Times New Roman"/>
          <w:sz w:val="24"/>
          <w:szCs w:val="24"/>
        </w:rPr>
        <w:t>С.В</w:t>
      </w:r>
      <w:proofErr w:type="spellEnd"/>
      <w:r w:rsidRPr="00E365CB">
        <w:rPr>
          <w:rFonts w:ascii="Times New Roman" w:hAnsi="Times New Roman" w:cs="Times New Roman"/>
          <w:sz w:val="24"/>
          <w:szCs w:val="24"/>
        </w:rPr>
        <w:t xml:space="preserve">. Лукина. – Минск: Книжный Дом, 2007. – </w:t>
      </w:r>
    </w:p>
    <w:p w:rsidR="00E365CB" w:rsidRPr="00E365CB" w:rsidRDefault="00E365CB" w:rsidP="00E365C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65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2" w:history="1">
        <w:r w:rsidRPr="00E365CB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 xml:space="preserve">Экономическая теория: ключевые вопросы: учебное пособие: для студентов высших экономических заведений / Г. М. </w:t>
        </w:r>
        <w:proofErr w:type="spellStart"/>
        <w:r w:rsidRPr="00E365CB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Гукасьян</w:t>
        </w:r>
        <w:proofErr w:type="spellEnd"/>
        <w:r w:rsidRPr="00E365CB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 xml:space="preserve">. - 4-е изд., переработанное и дополненное. - </w:t>
        </w:r>
        <w:proofErr w:type="gramStart"/>
        <w:r w:rsidRPr="00E365CB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Москва :</w:t>
        </w:r>
        <w:proofErr w:type="gramEnd"/>
        <w:r w:rsidRPr="00E365CB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 xml:space="preserve"> Инфра-М, 2017. - 222 с. </w:t>
        </w:r>
      </w:hyperlink>
    </w:p>
    <w:p w:rsidR="00E365CB" w:rsidRPr="00E365CB" w:rsidRDefault="00E365CB" w:rsidP="00E365C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65CB">
        <w:rPr>
          <w:rStyle w:val="a6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  <w:t xml:space="preserve"> </w:t>
      </w:r>
      <w:hyperlink r:id="rId13" w:history="1">
        <w:r w:rsidRPr="00E365CB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</w:rPr>
          <w:t>Экономическая теория: практикум для иностранных студентов / Т. Г. Корнеевец, К. И. Рябова. - Минск : БГЭУ, 2017. - 121 с.</w:t>
        </w:r>
      </w:hyperlink>
    </w:p>
    <w:p w:rsidR="00E365CB" w:rsidRPr="00E365CB" w:rsidRDefault="00D60207" w:rsidP="00E365CB">
      <w:pPr>
        <w:numPr>
          <w:ilvl w:val="0"/>
          <w:numId w:val="11"/>
        </w:numPr>
        <w:spacing w:after="0" w:line="240" w:lineRule="auto"/>
        <w:rPr>
          <w:rStyle w:val="a6"/>
          <w:rFonts w:ascii="Times New Roman" w:hAnsi="Times New Roman" w:cs="Times New Roman"/>
          <w:color w:val="000000"/>
          <w:sz w:val="24"/>
          <w:szCs w:val="24"/>
          <w:u w:val="none"/>
        </w:rPr>
      </w:pPr>
      <w:hyperlink r:id="rId14" w:history="1">
        <w:r w:rsidR="00E365CB" w:rsidRPr="00E365CB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 xml:space="preserve">Экономическая теория: практикум для студентов экономических специальностей / Министерство образования Республики Беларусь, Белорусский национальный технический университет, Кафедра "Экономические теории". - </w:t>
        </w:r>
        <w:proofErr w:type="gramStart"/>
        <w:r w:rsidR="00E365CB" w:rsidRPr="00E365CB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Минск :</w:t>
        </w:r>
        <w:proofErr w:type="gramEnd"/>
        <w:r w:rsidR="00E365CB" w:rsidRPr="00E365CB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 xml:space="preserve"> БНТУ, 2016. - 73 с.</w:t>
        </w:r>
      </w:hyperlink>
    </w:p>
    <w:p w:rsidR="00E365CB" w:rsidRPr="00E365CB" w:rsidRDefault="00D60207" w:rsidP="00E365CB">
      <w:pPr>
        <w:numPr>
          <w:ilvl w:val="0"/>
          <w:numId w:val="11"/>
        </w:numPr>
        <w:spacing w:after="0" w:line="240" w:lineRule="auto"/>
        <w:rPr>
          <w:rStyle w:val="a6"/>
          <w:rFonts w:ascii="Times New Roman" w:hAnsi="Times New Roman" w:cs="Times New Roman"/>
          <w:color w:val="000000"/>
          <w:sz w:val="24"/>
          <w:szCs w:val="24"/>
          <w:u w:val="none"/>
        </w:rPr>
      </w:pPr>
      <w:hyperlink r:id="rId15" w:history="1">
        <w:r w:rsidR="00E365CB" w:rsidRPr="00E365CB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 xml:space="preserve">Экономическая теория: рабочая тетрадь: учебное пособие для студентов экономических специальностей / [И. М. </w:t>
        </w:r>
        <w:proofErr w:type="spellStart"/>
        <w:r w:rsidR="00E365CB" w:rsidRPr="00E365CB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Зборина</w:t>
        </w:r>
        <w:proofErr w:type="spellEnd"/>
        <w:r w:rsidR="00E365CB" w:rsidRPr="00E365CB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 xml:space="preserve"> и др.]. - 2-е изд., стереотипное. - </w:t>
        </w:r>
        <w:proofErr w:type="gramStart"/>
        <w:r w:rsidR="00E365CB" w:rsidRPr="00E365CB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Минск :</w:t>
        </w:r>
        <w:proofErr w:type="gramEnd"/>
        <w:r w:rsidR="00E365CB" w:rsidRPr="00E365CB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E365CB" w:rsidRPr="00E365CB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Мисанта</w:t>
        </w:r>
        <w:proofErr w:type="spellEnd"/>
        <w:r w:rsidR="00E365CB" w:rsidRPr="00E365CB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, 2017. - 79 с.</w:t>
        </w:r>
      </w:hyperlink>
    </w:p>
    <w:p w:rsidR="00E365CB" w:rsidRPr="00E365CB" w:rsidRDefault="00D60207" w:rsidP="00E365CB">
      <w:pPr>
        <w:numPr>
          <w:ilvl w:val="0"/>
          <w:numId w:val="11"/>
        </w:numPr>
        <w:spacing w:after="0" w:line="240" w:lineRule="auto"/>
        <w:rPr>
          <w:rStyle w:val="a6"/>
          <w:rFonts w:ascii="Times New Roman" w:hAnsi="Times New Roman" w:cs="Times New Roman"/>
          <w:color w:val="000000"/>
          <w:sz w:val="24"/>
          <w:szCs w:val="24"/>
          <w:u w:val="none"/>
        </w:rPr>
      </w:pPr>
      <w:hyperlink r:id="rId16" w:history="1">
        <w:r w:rsidR="00E365CB" w:rsidRPr="00E365CB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 xml:space="preserve">Экономическая теория: учебник для студентов вузов, обучающихся по экономическим специальностям / С. С. Носова. - 3-е изд., стереотипное. - </w:t>
        </w:r>
        <w:proofErr w:type="gramStart"/>
        <w:r w:rsidR="00E365CB" w:rsidRPr="00E365CB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Москва :</w:t>
        </w:r>
        <w:proofErr w:type="gramEnd"/>
        <w:r w:rsidR="00E365CB" w:rsidRPr="00E365CB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E365CB" w:rsidRPr="00E365CB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КноРус</w:t>
        </w:r>
        <w:proofErr w:type="spellEnd"/>
        <w:r w:rsidR="00E365CB" w:rsidRPr="00E365CB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, 2016. - 791 с.</w:t>
        </w:r>
      </w:hyperlink>
    </w:p>
    <w:p w:rsidR="00E365CB" w:rsidRPr="00E365CB" w:rsidRDefault="00D60207" w:rsidP="00E365C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7" w:history="1">
        <w:r w:rsidR="00E365CB" w:rsidRPr="00E365CB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Экономическая теория: учебник для студентов высших учебных заведений / М. А. Сажина, Г. Г. Чибриков. - 3-е изд., переработанное и дополненное. - Москва : Форум, Инфра-М, 2016. - 607 с. </w:t>
        </w:r>
      </w:hyperlink>
    </w:p>
    <w:p w:rsidR="00E365CB" w:rsidRPr="00E365CB" w:rsidRDefault="00D60207" w:rsidP="00E365C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8" w:history="1">
        <w:r w:rsidR="00E365CB" w:rsidRPr="00E365CB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 xml:space="preserve">Экономическая теория: учебник и практикум: учебник для студентов высших учебных заведений, обучающихся по экономическим направлениям и специальностям / Г. М. </w:t>
        </w:r>
        <w:proofErr w:type="spellStart"/>
        <w:r w:rsidR="00E365CB" w:rsidRPr="00E365CB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Гукасьян</w:t>
        </w:r>
        <w:proofErr w:type="spellEnd"/>
        <w:r w:rsidR="00E365CB" w:rsidRPr="00E365CB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 xml:space="preserve">, Г. А. </w:t>
        </w:r>
        <w:proofErr w:type="spellStart"/>
        <w:r w:rsidR="00E365CB" w:rsidRPr="00E365CB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Маховикова</w:t>
        </w:r>
        <w:proofErr w:type="spellEnd"/>
        <w:r w:rsidR="00E365CB" w:rsidRPr="00E365CB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 xml:space="preserve">, В. В. Амосова. - 3-е изд., переработанное и дополненное. - </w:t>
        </w:r>
        <w:proofErr w:type="gramStart"/>
        <w:r w:rsidR="00E365CB" w:rsidRPr="00E365CB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Москва :</w:t>
        </w:r>
        <w:proofErr w:type="gramEnd"/>
        <w:r w:rsidR="00E365CB" w:rsidRPr="00E365CB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E365CB" w:rsidRPr="00E365CB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Юрайт</w:t>
        </w:r>
        <w:proofErr w:type="spellEnd"/>
        <w:r w:rsidR="00E365CB" w:rsidRPr="00E365CB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 xml:space="preserve">, 2015. - 573 с. </w:t>
        </w:r>
      </w:hyperlink>
    </w:p>
    <w:p w:rsidR="00E365CB" w:rsidRPr="00E365CB" w:rsidRDefault="00D60207" w:rsidP="00E365C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9" w:history="1">
        <w:r w:rsidR="00E365CB" w:rsidRPr="00E365CB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Экономическая теория: учебник: для студентов высших учебных заведений, обучающихся по экономическим специальностям и направлениям / [В. В. Багинова и др. - 2-е изд. - Москва : Инфра-М, 2016. - 745 с.  </w:t>
        </w:r>
      </w:hyperlink>
    </w:p>
    <w:p w:rsidR="00E365CB" w:rsidRPr="00E365CB" w:rsidRDefault="00D60207" w:rsidP="00E365C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20" w:history="1">
        <w:r w:rsidR="00E365CB" w:rsidRPr="00E365CB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Экономическая теория: учебник для студентов высших учебных заведений, обучающихся по специальности 080502 "Экономика и управление на предприятии (по отраслям)": [для бакалавров и специалистов] / Г. С. Вечканов.  - 4-е изд.  - Санкт-Петербург [и др.]:  Питер,  Питер  Пресс,  2018.  - 512 с.</w:t>
        </w:r>
        <w:r w:rsidR="00E365CB" w:rsidRPr="00E365CB">
          <w:rPr>
            <w:rStyle w:val="a6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 </w:t>
        </w:r>
      </w:hyperlink>
    </w:p>
    <w:p w:rsidR="00E365CB" w:rsidRPr="00E365CB" w:rsidRDefault="00E365CB" w:rsidP="00E365CB">
      <w:pPr>
        <w:numPr>
          <w:ilvl w:val="0"/>
          <w:numId w:val="11"/>
        </w:numPr>
        <w:spacing w:after="0" w:line="240" w:lineRule="auto"/>
        <w:rPr>
          <w:rStyle w:val="a6"/>
          <w:rFonts w:ascii="Times New Roman" w:hAnsi="Times New Roman" w:cs="Times New Roman"/>
          <w:color w:val="000000"/>
          <w:sz w:val="24"/>
          <w:szCs w:val="24"/>
          <w:u w:val="none"/>
        </w:rPr>
      </w:pPr>
      <w:r w:rsidRPr="00E365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hyperlink r:id="rId21" w:history="1">
        <w:r w:rsidRPr="00E365CB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 xml:space="preserve">Экономическая теория: учебное пособие для студентов высших учебных заведений, обучающихся по экономическим специальностям и направлениям / [В. М. Соколинский и др.]. - 7-е изд., стереотипное. - Москва: </w:t>
        </w:r>
        <w:proofErr w:type="spellStart"/>
        <w:r w:rsidRPr="00E365CB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КноРус</w:t>
        </w:r>
        <w:proofErr w:type="spellEnd"/>
        <w:r w:rsidRPr="00E365CB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, 2016.  - 459 с.</w:t>
        </w:r>
      </w:hyperlink>
    </w:p>
    <w:p w:rsidR="00E365CB" w:rsidRPr="00E365CB" w:rsidRDefault="00E365CB" w:rsidP="00E365CB">
      <w:pPr>
        <w:numPr>
          <w:ilvl w:val="0"/>
          <w:numId w:val="11"/>
        </w:numPr>
        <w:spacing w:after="0" w:line="240" w:lineRule="auto"/>
        <w:rPr>
          <w:rStyle w:val="a6"/>
          <w:rFonts w:ascii="Times New Roman" w:hAnsi="Times New Roman" w:cs="Times New Roman"/>
          <w:color w:val="000000"/>
          <w:sz w:val="24"/>
          <w:szCs w:val="24"/>
          <w:u w:val="none"/>
        </w:rPr>
      </w:pPr>
      <w:r w:rsidRPr="00E365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22" w:history="1">
        <w:r w:rsidRPr="00E365CB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 xml:space="preserve">Экономическая теория: учебное пособие: для студентов, обучающихся по направлению "Экономика" и экономическим специальностям / Т. Д. </w:t>
        </w:r>
        <w:proofErr w:type="spellStart"/>
        <w:r w:rsidRPr="00E365CB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Викули</w:t>
        </w:r>
        <w:proofErr w:type="spellEnd"/>
        <w:r w:rsidRPr="00E365CB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 xml:space="preserve">-на. - 2-е изд. - </w:t>
        </w:r>
        <w:proofErr w:type="gramStart"/>
        <w:r w:rsidRPr="00E365CB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Москва :</w:t>
        </w:r>
        <w:proofErr w:type="gramEnd"/>
        <w:r w:rsidRPr="00E365CB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E365CB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РИОР</w:t>
        </w:r>
        <w:proofErr w:type="spellEnd"/>
        <w:r w:rsidRPr="00E365CB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, Инфра-М, 2016. - 208 с.</w:t>
        </w:r>
      </w:hyperlink>
    </w:p>
    <w:p w:rsidR="00E365CB" w:rsidRPr="00E365CB" w:rsidRDefault="00D60207" w:rsidP="00E365CB">
      <w:pPr>
        <w:numPr>
          <w:ilvl w:val="0"/>
          <w:numId w:val="11"/>
        </w:numPr>
        <w:spacing w:after="0" w:line="240" w:lineRule="auto"/>
        <w:rPr>
          <w:rStyle w:val="a6"/>
          <w:rFonts w:ascii="Times New Roman" w:hAnsi="Times New Roman" w:cs="Times New Roman"/>
          <w:color w:val="000000"/>
          <w:sz w:val="24"/>
          <w:szCs w:val="24"/>
          <w:u w:val="none"/>
        </w:rPr>
      </w:pPr>
      <w:hyperlink r:id="rId23" w:history="1">
        <w:r w:rsidR="00E365CB" w:rsidRPr="00E365CB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 xml:space="preserve">Экономическая теория: учебно-методическое пособие для иностранных учащихся подготовительного </w:t>
        </w:r>
        <w:proofErr w:type="gramStart"/>
        <w:r w:rsidR="00E365CB" w:rsidRPr="00E365CB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отделения  и</w:t>
        </w:r>
        <w:proofErr w:type="gramEnd"/>
        <w:r w:rsidR="00E365CB" w:rsidRPr="00E365CB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 xml:space="preserve"> иностранных студентов  1-го курса / Министерство образования  Республики  Беларусь,  Белорусский </w:t>
        </w:r>
        <w:proofErr w:type="spellStart"/>
        <w:r w:rsidR="00E365CB" w:rsidRPr="00E365CB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государствен-ный</w:t>
        </w:r>
        <w:proofErr w:type="spellEnd"/>
        <w:r w:rsidR="00E365CB" w:rsidRPr="00E365CB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 xml:space="preserve"> экономический университет.  - 2-е  изд.,  переработанное  и дополненное. - Минск: БГЭУ, 2017. - 183 с.</w:t>
        </w:r>
      </w:hyperlink>
    </w:p>
    <w:p w:rsidR="00E365CB" w:rsidRPr="00E365CB" w:rsidRDefault="00E365CB" w:rsidP="00E365C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Экономическая теория: экономические системы: формирование и развитие / И. К. Ларионов, С. Н. Сильвестров, А. Н. </w:t>
      </w:r>
      <w:proofErr w:type="spellStart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>Герасин</w:t>
      </w:r>
      <w:proofErr w:type="spellEnd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gramStart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>др. ;</w:t>
      </w:r>
      <w:proofErr w:type="gramEnd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под ред. И. К. Ларионова, С. Н. Сильвестрова. – 2-е изд., стер. – </w:t>
      </w:r>
      <w:proofErr w:type="gramStart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>Москва :</w:t>
      </w:r>
      <w:proofErr w:type="gramEnd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Дашков и К°, 2019. – 874 </w:t>
      </w:r>
      <w:proofErr w:type="gramStart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>с. :</w:t>
      </w:r>
      <w:proofErr w:type="gramEnd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ил. – (Учебные издания для магистров). – Режим доступа: по подписке. – URL: https://biblioclub.ru/index.php?page=book&amp;id=112217 (дата обращения: 24.05.2021). – </w:t>
      </w:r>
      <w:proofErr w:type="spellStart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>Библиогр</w:t>
      </w:r>
      <w:proofErr w:type="spellEnd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в кн. – ISBN 978-5-394-03090-1. – </w:t>
      </w:r>
      <w:proofErr w:type="gramStart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>Текст :</w:t>
      </w:r>
      <w:proofErr w:type="gramEnd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электронный.</w:t>
      </w:r>
    </w:p>
    <w:p w:rsidR="00E365CB" w:rsidRPr="00E365CB" w:rsidRDefault="00E365CB" w:rsidP="00E365C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Экономическая теория : учебник : [16+] / В. М. Агеев, А. А. Кочетков, В. И. Новичков и др. ; под общ. ред. А. А. Кочеткова. – 6-е </w:t>
      </w:r>
      <w:proofErr w:type="spellStart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>изд</w:t>
      </w:r>
      <w:proofErr w:type="spellEnd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стер. – </w:t>
      </w:r>
      <w:proofErr w:type="gramStart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>Москва :</w:t>
      </w:r>
      <w:proofErr w:type="gramEnd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Дашков и К°, 2020. – 696 </w:t>
      </w:r>
      <w:proofErr w:type="gramStart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>с. :</w:t>
      </w:r>
      <w:proofErr w:type="gramEnd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ил. – (Учебные издания для бакалавров). – Режим доступа: по подписке. – URL: https://biblioclub.ru/index.php?page =</w:t>
      </w:r>
      <w:proofErr w:type="spellStart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>book&amp;id</w:t>
      </w:r>
      <w:proofErr w:type="spellEnd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=573175 (дата обращения: 24.05.2021). – ISBN 978-5-394-03537-1. – </w:t>
      </w:r>
      <w:proofErr w:type="gramStart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>Текст :</w:t>
      </w:r>
      <w:proofErr w:type="gramEnd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электронный.</w:t>
      </w:r>
    </w:p>
    <w:p w:rsidR="00E365CB" w:rsidRPr="00392AA6" w:rsidRDefault="00E365CB" w:rsidP="00E365C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Экономическая </w:t>
      </w:r>
      <w:proofErr w:type="gramStart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>теория :</w:t>
      </w:r>
      <w:proofErr w:type="gramEnd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учебник / под ред. Р. С. Гайсина. — </w:t>
      </w:r>
      <w:proofErr w:type="gramStart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>Москва :</w:t>
      </w:r>
      <w:proofErr w:type="gramEnd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ИНФРА-М, 2019. — 330 с. — (Высшее образование: </w:t>
      </w:r>
      <w:proofErr w:type="spellStart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>Бакалавриат</w:t>
      </w:r>
      <w:proofErr w:type="spellEnd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). - ISBN 978-5-16-005470-4. - </w:t>
      </w:r>
      <w:proofErr w:type="gramStart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>Текст :</w:t>
      </w:r>
      <w:proofErr w:type="gramEnd"/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электронный. - URL: </w:t>
      </w:r>
      <w:hyperlink r:id="rId24" w:history="1">
        <w:r w:rsidRPr="00E365CB">
          <w:rPr>
            <w:rStyle w:val="a6"/>
            <w:rFonts w:ascii="Times New Roman" w:hAnsi="Times New Roman" w:cs="Times New Roman"/>
            <w:bCs/>
            <w:sz w:val="24"/>
            <w:szCs w:val="24"/>
          </w:rPr>
          <w:t>https://znanium.com/catalog/product</w:t>
        </w:r>
      </w:hyperlink>
      <w:r w:rsidRPr="00E365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/1008020 (дата обращения: 24.05.2021). – Режим доступа: по подписке.</w:t>
      </w:r>
    </w:p>
    <w:p w:rsidR="00392AA6" w:rsidRDefault="00392AA6" w:rsidP="00392AA6">
      <w:pPr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92AA6" w:rsidRDefault="00392AA6" w:rsidP="00392AA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2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2.3. Предэкзаменационное тестирование.</w:t>
      </w:r>
    </w:p>
    <w:p w:rsidR="00392AA6" w:rsidRDefault="00392AA6" w:rsidP="00392AA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24CB0" w:rsidRDefault="00392AA6" w:rsidP="00324CB0">
      <w:pPr>
        <w:pStyle w:val="a8"/>
        <w:spacing w:before="0" w:beforeAutospacing="0" w:after="0" w:afterAutospacing="0" w:line="360" w:lineRule="auto"/>
        <w:ind w:firstLine="709"/>
        <w:rPr>
          <w:bCs/>
          <w:color w:val="000000"/>
        </w:rPr>
      </w:pPr>
      <w:r w:rsidRPr="00392AA6">
        <w:rPr>
          <w:bCs/>
          <w:color w:val="000000"/>
        </w:rPr>
        <w:t xml:space="preserve">Перед прохождением экзаменационного тестирования студенты заочной формы обучения могут пройти </w:t>
      </w:r>
      <w:r w:rsidRPr="001A0F4A">
        <w:rPr>
          <w:bCs/>
          <w:i/>
          <w:color w:val="000000"/>
        </w:rPr>
        <w:t>пробное</w:t>
      </w:r>
      <w:r w:rsidRPr="00392AA6">
        <w:rPr>
          <w:bCs/>
          <w:color w:val="000000"/>
        </w:rPr>
        <w:t xml:space="preserve">  тестирование, которое</w:t>
      </w:r>
      <w:r>
        <w:rPr>
          <w:bCs/>
          <w:color w:val="000000"/>
        </w:rPr>
        <w:t xml:space="preserve"> позволит оценить уровень </w:t>
      </w:r>
      <w:r w:rsidR="001A0F4A">
        <w:rPr>
          <w:bCs/>
          <w:color w:val="000000"/>
        </w:rPr>
        <w:t xml:space="preserve">их собственной </w:t>
      </w:r>
      <w:r>
        <w:rPr>
          <w:bCs/>
          <w:color w:val="000000"/>
        </w:rPr>
        <w:t>подготовки</w:t>
      </w:r>
      <w:r w:rsidRPr="00392AA6">
        <w:rPr>
          <w:bCs/>
          <w:color w:val="000000"/>
        </w:rPr>
        <w:t xml:space="preserve"> </w:t>
      </w:r>
      <w:r w:rsidR="001A0F4A">
        <w:rPr>
          <w:bCs/>
          <w:color w:val="000000"/>
        </w:rPr>
        <w:t>и</w:t>
      </w:r>
      <w:r>
        <w:rPr>
          <w:bCs/>
          <w:color w:val="000000"/>
        </w:rPr>
        <w:t xml:space="preserve">, в случае </w:t>
      </w:r>
      <w:r w:rsidR="001A0F4A">
        <w:rPr>
          <w:bCs/>
          <w:color w:val="000000"/>
        </w:rPr>
        <w:t xml:space="preserve">наличия </w:t>
      </w:r>
      <w:r>
        <w:rPr>
          <w:bCs/>
          <w:color w:val="000000"/>
        </w:rPr>
        <w:t>неверных</w:t>
      </w:r>
      <w:r w:rsidR="001A0F4A">
        <w:rPr>
          <w:bCs/>
          <w:color w:val="000000"/>
        </w:rPr>
        <w:t xml:space="preserve"> ответов, </w:t>
      </w:r>
      <w:r>
        <w:rPr>
          <w:bCs/>
          <w:color w:val="000000"/>
        </w:rPr>
        <w:t>ознакомиться с правильными</w:t>
      </w:r>
      <w:r w:rsidR="001A0F4A">
        <w:rPr>
          <w:bCs/>
          <w:color w:val="000000"/>
        </w:rPr>
        <w:t xml:space="preserve"> ответами,  а также с их кратким пояснением. </w:t>
      </w:r>
      <w:r w:rsidR="002634F6">
        <w:rPr>
          <w:bCs/>
          <w:color w:val="000000"/>
        </w:rPr>
        <w:t xml:space="preserve">Для </w:t>
      </w:r>
      <w:r w:rsidR="00F45E83">
        <w:rPr>
          <w:bCs/>
          <w:color w:val="000000"/>
        </w:rPr>
        <w:t>прохождения пробного тестирования необходимо з</w:t>
      </w:r>
      <w:r w:rsidR="002634F6">
        <w:rPr>
          <w:bCs/>
          <w:color w:val="000000"/>
        </w:rPr>
        <w:t>айти на сай</w:t>
      </w:r>
      <w:r w:rsidR="00F45E83">
        <w:rPr>
          <w:bCs/>
          <w:color w:val="000000"/>
        </w:rPr>
        <w:t>т</w:t>
      </w:r>
      <w:r w:rsidR="002634F6">
        <w:rPr>
          <w:bCs/>
          <w:color w:val="000000"/>
        </w:rPr>
        <w:t xml:space="preserve"> по ссылке</w:t>
      </w:r>
      <w:r w:rsidR="00F45E83">
        <w:rPr>
          <w:bCs/>
          <w:color w:val="000000"/>
        </w:rPr>
        <w:t xml:space="preserve"> </w:t>
      </w:r>
      <w:hyperlink r:id="rId25" w:history="1">
        <w:r w:rsidR="00324CB0" w:rsidRPr="0086347B">
          <w:rPr>
            <w:rStyle w:val="a6"/>
            <w:bCs/>
          </w:rPr>
          <w:t>https://test.bseu.by/login/index.php</w:t>
        </w:r>
      </w:hyperlink>
      <w:r w:rsidR="00324CB0">
        <w:rPr>
          <w:bCs/>
          <w:color w:val="000000"/>
        </w:rPr>
        <w:t xml:space="preserve">. </w:t>
      </w:r>
    </w:p>
    <w:p w:rsidR="00324CB0" w:rsidRPr="00324CB0" w:rsidRDefault="00324CB0" w:rsidP="00324CB0">
      <w:pPr>
        <w:pStyle w:val="a8"/>
        <w:spacing w:before="0" w:beforeAutospacing="0" w:after="0" w:afterAutospacing="0" w:line="360" w:lineRule="auto"/>
        <w:ind w:firstLine="709"/>
        <w:rPr>
          <w:bCs/>
        </w:rPr>
      </w:pPr>
      <w:r>
        <w:rPr>
          <w:bCs/>
          <w:color w:val="000000"/>
        </w:rPr>
        <w:t>Сайт предназначен только дл</w:t>
      </w:r>
      <w:r w:rsidR="002634F6">
        <w:rPr>
          <w:bCs/>
          <w:color w:val="000000"/>
        </w:rPr>
        <w:t xml:space="preserve">я студентов, поступивших </w:t>
      </w:r>
      <w:r w:rsidR="00F45E83">
        <w:rPr>
          <w:bCs/>
          <w:color w:val="000000"/>
        </w:rPr>
        <w:t xml:space="preserve">в </w:t>
      </w:r>
      <w:r w:rsidR="002634F6">
        <w:rPr>
          <w:bCs/>
          <w:color w:val="000000"/>
        </w:rPr>
        <w:t>2021</w:t>
      </w:r>
      <w:r>
        <w:rPr>
          <w:bCs/>
          <w:color w:val="000000"/>
        </w:rPr>
        <w:t xml:space="preserve"> году. Контакты техподдержки:</w:t>
      </w:r>
      <w:r w:rsidRPr="00324CB0">
        <w:rPr>
          <w:bCs/>
        </w:rPr>
        <w:t xml:space="preserve"> </w:t>
      </w:r>
      <w:r w:rsidRPr="00324CB0">
        <w:t> </w:t>
      </w:r>
      <w:hyperlink r:id="rId26" w:history="1">
        <w:r w:rsidRPr="00324CB0">
          <w:rPr>
            <w:rStyle w:val="a6"/>
            <w:color w:val="auto"/>
          </w:rPr>
          <w:t>ihelp@bseu.by</w:t>
        </w:r>
      </w:hyperlink>
      <w:r w:rsidRPr="00324CB0">
        <w:t>, +375 (17) 209-79-99</w:t>
      </w:r>
    </w:p>
    <w:p w:rsidR="00F45E83" w:rsidRDefault="00F45E83" w:rsidP="0069324D">
      <w:pPr>
        <w:pStyle w:val="p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s1"/>
          <w:b/>
          <w:color w:val="000000"/>
        </w:rPr>
      </w:pPr>
    </w:p>
    <w:p w:rsidR="00855C50" w:rsidRPr="00CE4AB1" w:rsidRDefault="00CE4AB1" w:rsidP="0069324D">
      <w:pPr>
        <w:pStyle w:val="p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</w:rPr>
      </w:pPr>
      <w:r w:rsidRPr="00CE4AB1">
        <w:rPr>
          <w:rStyle w:val="s1"/>
          <w:b/>
          <w:color w:val="000000"/>
        </w:rPr>
        <w:t>3</w:t>
      </w:r>
      <w:r w:rsidR="007E11B4" w:rsidRPr="00CE4AB1">
        <w:rPr>
          <w:rStyle w:val="s1"/>
          <w:b/>
          <w:color w:val="000000"/>
        </w:rPr>
        <w:t>.С</w:t>
      </w:r>
      <w:r w:rsidRPr="00CE4AB1">
        <w:rPr>
          <w:rStyle w:val="s1"/>
          <w:b/>
          <w:color w:val="000000"/>
        </w:rPr>
        <w:t>труктура и примеры тестовых заданий.</w:t>
      </w:r>
    </w:p>
    <w:p w:rsidR="00FE237A" w:rsidRDefault="0040783C" w:rsidP="00C96BC9">
      <w:pPr>
        <w:pStyle w:val="p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73581F">
        <w:t xml:space="preserve">При прохождении компьютерного тестирования по экономической теории для каждого студента программой выбираются </w:t>
      </w:r>
      <w:r w:rsidR="00C71526">
        <w:rPr>
          <w:b/>
        </w:rPr>
        <w:t>20</w:t>
      </w:r>
      <w:r w:rsidRPr="0073581F">
        <w:rPr>
          <w:b/>
        </w:rPr>
        <w:t xml:space="preserve"> (</w:t>
      </w:r>
      <w:r w:rsidR="00C71526">
        <w:rPr>
          <w:b/>
        </w:rPr>
        <w:t>двад</w:t>
      </w:r>
      <w:r w:rsidRPr="0073581F">
        <w:rPr>
          <w:b/>
        </w:rPr>
        <w:t>цать) заданий</w:t>
      </w:r>
      <w:r w:rsidR="0073581F" w:rsidRPr="0073581F">
        <w:rPr>
          <w:b/>
        </w:rPr>
        <w:t xml:space="preserve">, </w:t>
      </w:r>
      <w:r w:rsidR="0073581F" w:rsidRPr="00C96BC9">
        <w:t>отражающих все</w:t>
      </w:r>
      <w:r w:rsidR="00ED3DA1" w:rsidRPr="00C96BC9">
        <w:rPr>
          <w:color w:val="000000"/>
        </w:rPr>
        <w:t xml:space="preserve"> </w:t>
      </w:r>
      <w:r w:rsidR="00ED3DA1" w:rsidRPr="0073581F">
        <w:rPr>
          <w:color w:val="000000"/>
        </w:rPr>
        <w:t>те</w:t>
      </w:r>
      <w:r w:rsidR="0073581F" w:rsidRPr="0073581F">
        <w:rPr>
          <w:color w:val="000000"/>
        </w:rPr>
        <w:t xml:space="preserve">мы курса. </w:t>
      </w:r>
    </w:p>
    <w:p w:rsidR="00FE237A" w:rsidRDefault="0073581F" w:rsidP="00C96BC9">
      <w:pPr>
        <w:pStyle w:val="p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73581F">
        <w:rPr>
          <w:color w:val="000000"/>
        </w:rPr>
        <w:t xml:space="preserve"> Для получения результата «Тест сдан» необходимо правильно ответить на вопросы  как минимум </w:t>
      </w:r>
      <w:r w:rsidR="000D4C9A">
        <w:rPr>
          <w:b/>
          <w:color w:val="000000"/>
        </w:rPr>
        <w:t>10  (десяти</w:t>
      </w:r>
      <w:r w:rsidRPr="0073581F">
        <w:rPr>
          <w:b/>
          <w:color w:val="000000"/>
        </w:rPr>
        <w:t>)</w:t>
      </w:r>
      <w:r w:rsidRPr="0073581F">
        <w:rPr>
          <w:color w:val="000000"/>
        </w:rPr>
        <w:t xml:space="preserve"> заданий </w:t>
      </w:r>
      <w:r w:rsidR="00ED3DA1" w:rsidRPr="0073581F">
        <w:rPr>
          <w:color w:val="000000"/>
        </w:rPr>
        <w:t>в течение не более</w:t>
      </w:r>
      <w:r w:rsidR="00ED3DA1" w:rsidRPr="0073581F">
        <w:rPr>
          <w:rStyle w:val="apple-converted-space"/>
          <w:color w:val="000000"/>
        </w:rPr>
        <w:t> </w:t>
      </w:r>
      <w:r w:rsidR="00ED3DA1" w:rsidRPr="0073581F">
        <w:rPr>
          <w:rStyle w:val="s2"/>
          <w:b/>
          <w:iCs/>
          <w:color w:val="000000"/>
        </w:rPr>
        <w:t>20</w:t>
      </w:r>
      <w:r w:rsidR="00ED3DA1" w:rsidRPr="0073581F">
        <w:rPr>
          <w:rStyle w:val="apple-converted-space"/>
          <w:b/>
          <w:bCs/>
          <w:i/>
          <w:iCs/>
          <w:color w:val="000000"/>
        </w:rPr>
        <w:t> </w:t>
      </w:r>
      <w:r w:rsidR="00ED3DA1" w:rsidRPr="0073581F">
        <w:rPr>
          <w:b/>
          <w:color w:val="000000"/>
        </w:rPr>
        <w:t>мину</w:t>
      </w:r>
      <w:r w:rsidR="00C96BC9">
        <w:rPr>
          <w:b/>
          <w:color w:val="000000"/>
        </w:rPr>
        <w:t>т</w:t>
      </w:r>
      <w:r w:rsidR="00ED3DA1" w:rsidRPr="0073581F">
        <w:rPr>
          <w:color w:val="000000"/>
        </w:rPr>
        <w:t>.</w:t>
      </w:r>
    </w:p>
    <w:p w:rsidR="003028D9" w:rsidRDefault="00ED3DA1" w:rsidP="00C96BC9">
      <w:pPr>
        <w:pStyle w:val="p7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73581F">
        <w:rPr>
          <w:color w:val="000000"/>
        </w:rPr>
        <w:lastRenderedPageBreak/>
        <w:t xml:space="preserve"> </w:t>
      </w:r>
      <w:r w:rsidR="00C96BC9">
        <w:rPr>
          <w:color w:val="000000"/>
        </w:rPr>
        <w:t>Сведения</w:t>
      </w:r>
      <w:r w:rsidRPr="0073581F">
        <w:rPr>
          <w:color w:val="000000"/>
        </w:rPr>
        <w:t xml:space="preserve"> о результатах </w:t>
      </w:r>
      <w:r w:rsidR="00C96BC9">
        <w:rPr>
          <w:color w:val="000000"/>
        </w:rPr>
        <w:t>компьютерного тестирования</w:t>
      </w:r>
      <w:r w:rsidRPr="0073581F">
        <w:rPr>
          <w:color w:val="000000"/>
        </w:rPr>
        <w:t xml:space="preserve"> </w:t>
      </w:r>
      <w:r w:rsidR="003028D9" w:rsidRPr="0073581F">
        <w:rPr>
          <w:color w:val="000000"/>
        </w:rPr>
        <w:t xml:space="preserve">являются основанием </w:t>
      </w:r>
      <w:r w:rsidR="003028D9">
        <w:rPr>
          <w:color w:val="000000"/>
        </w:rPr>
        <w:t xml:space="preserve">для допуска студента к экзамену и </w:t>
      </w:r>
      <w:r w:rsidRPr="0073581F">
        <w:rPr>
          <w:color w:val="000000"/>
        </w:rPr>
        <w:t xml:space="preserve">сохраняются в </w:t>
      </w:r>
      <w:r w:rsidR="003028D9">
        <w:rPr>
          <w:color w:val="000000"/>
        </w:rPr>
        <w:t>базе данных</w:t>
      </w:r>
      <w:r w:rsidR="003028D9" w:rsidRPr="003028D9">
        <w:rPr>
          <w:rFonts w:ascii="Verdana" w:hAnsi="Verdana"/>
          <w:color w:val="214A7A"/>
          <w:sz w:val="11"/>
          <w:szCs w:val="11"/>
        </w:rPr>
        <w:t xml:space="preserve"> </w:t>
      </w:r>
      <w:r w:rsidR="003028D9" w:rsidRPr="003028D9">
        <w:t>в течение  текущего учебного года</w:t>
      </w:r>
      <w:r w:rsidR="003028D9">
        <w:t>.</w:t>
      </w:r>
    </w:p>
    <w:p w:rsidR="00855C50" w:rsidRPr="0073581F" w:rsidRDefault="00814641" w:rsidP="00C96BC9">
      <w:pPr>
        <w:pStyle w:val="p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Каждое из 20</w:t>
      </w:r>
      <w:r w:rsidR="003028D9">
        <w:rPr>
          <w:color w:val="000000"/>
        </w:rPr>
        <w:t xml:space="preserve"> </w:t>
      </w:r>
      <w:r w:rsidR="00ED3DA1" w:rsidRPr="0073581F">
        <w:rPr>
          <w:color w:val="000000"/>
        </w:rPr>
        <w:t>т</w:t>
      </w:r>
      <w:r w:rsidR="003028D9">
        <w:rPr>
          <w:color w:val="000000"/>
        </w:rPr>
        <w:t>естовых заданий</w:t>
      </w:r>
      <w:r w:rsidR="00855C50" w:rsidRPr="0073581F">
        <w:rPr>
          <w:color w:val="000000"/>
        </w:rPr>
        <w:t xml:space="preserve"> включает в себя:</w:t>
      </w:r>
    </w:p>
    <w:p w:rsidR="00855C50" w:rsidRPr="0073581F" w:rsidRDefault="00855C50" w:rsidP="00C96BC9">
      <w:pPr>
        <w:pStyle w:val="p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73581F">
        <w:rPr>
          <w:color w:val="000000"/>
        </w:rPr>
        <w:t>а)</w:t>
      </w:r>
      <w:r w:rsidRPr="0073581F">
        <w:rPr>
          <w:rStyle w:val="apple-converted-space"/>
          <w:color w:val="000000"/>
        </w:rPr>
        <w:t> </w:t>
      </w:r>
      <w:r w:rsidRPr="0073581F">
        <w:rPr>
          <w:rStyle w:val="s7"/>
          <w:b/>
          <w:iCs/>
          <w:color w:val="000000"/>
        </w:rPr>
        <w:t>констатирующую часть</w:t>
      </w:r>
      <w:r w:rsidRPr="0073581F">
        <w:rPr>
          <w:rStyle w:val="apple-converted-space"/>
          <w:color w:val="000000"/>
        </w:rPr>
        <w:t> </w:t>
      </w:r>
      <w:r w:rsidRPr="0073581F">
        <w:rPr>
          <w:color w:val="000000"/>
        </w:rPr>
        <w:t>(может отсутствовать), которая не требует от тестируемого каких-либо активных действий;</w:t>
      </w:r>
    </w:p>
    <w:p w:rsidR="00855C50" w:rsidRPr="0073581F" w:rsidRDefault="00855C50" w:rsidP="00C96BC9">
      <w:pPr>
        <w:pStyle w:val="p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73581F">
        <w:rPr>
          <w:color w:val="000000"/>
        </w:rPr>
        <w:t>б)</w:t>
      </w:r>
      <w:r w:rsidRPr="0073581F">
        <w:rPr>
          <w:rStyle w:val="apple-converted-space"/>
          <w:color w:val="000000"/>
        </w:rPr>
        <w:t> </w:t>
      </w:r>
      <w:r w:rsidRPr="0073581F">
        <w:rPr>
          <w:rStyle w:val="s7"/>
          <w:b/>
          <w:iCs/>
          <w:color w:val="000000"/>
        </w:rPr>
        <w:t>процедурную часть</w:t>
      </w:r>
      <w:r w:rsidRPr="0073581F">
        <w:rPr>
          <w:color w:val="000000"/>
        </w:rPr>
        <w:t>, содержащую просьбу выбрать верный или н</w:t>
      </w:r>
      <w:r w:rsidR="00ED3DA1" w:rsidRPr="0073581F">
        <w:rPr>
          <w:color w:val="000000"/>
        </w:rPr>
        <w:t>еверный элемент из предложенных вариантов;</w:t>
      </w:r>
    </w:p>
    <w:p w:rsidR="00855C50" w:rsidRPr="0073581F" w:rsidRDefault="00855C50" w:rsidP="00C96BC9">
      <w:pPr>
        <w:pStyle w:val="p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73581F">
        <w:rPr>
          <w:color w:val="000000"/>
        </w:rPr>
        <w:t>в)</w:t>
      </w:r>
      <w:r w:rsidRPr="0073581F">
        <w:rPr>
          <w:rStyle w:val="apple-converted-space"/>
          <w:color w:val="000000"/>
        </w:rPr>
        <w:t> </w:t>
      </w:r>
      <w:r w:rsidRPr="0073581F">
        <w:rPr>
          <w:rStyle w:val="s7"/>
          <w:b/>
          <w:iCs/>
          <w:color w:val="000000"/>
        </w:rPr>
        <w:t>элементы выбора</w:t>
      </w:r>
      <w:r w:rsidRPr="0073581F">
        <w:rPr>
          <w:b/>
          <w:color w:val="000000"/>
        </w:rPr>
        <w:t>.</w:t>
      </w:r>
    </w:p>
    <w:p w:rsidR="007E11B4" w:rsidRPr="0073581F" w:rsidRDefault="00855C50" w:rsidP="00C96BC9">
      <w:pPr>
        <w:pStyle w:val="p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73581F">
        <w:rPr>
          <w:color w:val="000000"/>
        </w:rPr>
        <w:t xml:space="preserve">Число элементов выбора находится в интервале </w:t>
      </w:r>
      <w:r w:rsidR="007E11B4" w:rsidRPr="0073581F">
        <w:rPr>
          <w:color w:val="000000"/>
        </w:rPr>
        <w:t xml:space="preserve"> от трех до шести</w:t>
      </w:r>
      <w:r w:rsidRPr="0073581F">
        <w:rPr>
          <w:color w:val="000000"/>
        </w:rPr>
        <w:t xml:space="preserve">. Студент должен выбрать </w:t>
      </w:r>
      <w:r w:rsidRPr="0073581F">
        <w:rPr>
          <w:b/>
          <w:color w:val="000000"/>
        </w:rPr>
        <w:t xml:space="preserve">один элемент в качестве верного ответа </w:t>
      </w:r>
      <w:r w:rsidRPr="0073581F">
        <w:rPr>
          <w:color w:val="000000"/>
        </w:rPr>
        <w:t xml:space="preserve">и проставить рядом с ним галочку. </w:t>
      </w:r>
    </w:p>
    <w:p w:rsidR="00ED3DA1" w:rsidRDefault="00DB24C6" w:rsidP="00C96BC9">
      <w:pPr>
        <w:pStyle w:val="p7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039DF">
        <w:rPr>
          <w:color w:val="000000"/>
        </w:rPr>
        <w:t>Обращаем Ваше внимание на то, что существует</w:t>
      </w:r>
      <w:r w:rsidR="00855C50" w:rsidRPr="008039DF">
        <w:rPr>
          <w:rStyle w:val="apple-converted-space"/>
          <w:color w:val="000000"/>
        </w:rPr>
        <w:t> </w:t>
      </w:r>
      <w:r w:rsidR="00855C50" w:rsidRPr="00454517">
        <w:rPr>
          <w:rStyle w:val="s2"/>
          <w:b/>
          <w:iCs/>
          <w:color w:val="000000"/>
        </w:rPr>
        <w:t>только один</w:t>
      </w:r>
      <w:r w:rsidR="00855C50" w:rsidRPr="008039DF">
        <w:rPr>
          <w:rStyle w:val="s2"/>
          <w:b/>
          <w:bCs/>
          <w:i/>
          <w:iCs/>
          <w:color w:val="000000"/>
        </w:rPr>
        <w:t xml:space="preserve"> </w:t>
      </w:r>
      <w:r w:rsidR="00ED3DA1">
        <w:rPr>
          <w:color w:val="000000"/>
        </w:rPr>
        <w:t>правильный вариант ответа.</w:t>
      </w:r>
      <w:r w:rsidR="00ED3DA1" w:rsidRPr="00ED3DA1">
        <w:t xml:space="preserve"> </w:t>
      </w:r>
    </w:p>
    <w:p w:rsidR="001842D9" w:rsidRPr="008039DF" w:rsidRDefault="00DB24C6" w:rsidP="0069324D">
      <w:pPr>
        <w:tabs>
          <w:tab w:val="left" w:pos="3840"/>
        </w:tabs>
        <w:spacing w:after="0" w:line="360" w:lineRule="auto"/>
        <w:ind w:firstLine="709"/>
        <w:jc w:val="both"/>
        <w:rPr>
          <w:rStyle w:val="s4"/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8039DF">
        <w:rPr>
          <w:rStyle w:val="s4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Примеры тестовых заданий</w:t>
      </w:r>
      <w:r w:rsidR="00855C50" w:rsidRPr="008039DF">
        <w:rPr>
          <w:rStyle w:val="s4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по </w:t>
      </w:r>
      <w:r w:rsidRPr="008039DF">
        <w:rPr>
          <w:rStyle w:val="s4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дисциплине</w:t>
      </w:r>
      <w:r w:rsidR="00855C50" w:rsidRPr="008039DF">
        <w:rPr>
          <w:rStyle w:val="s4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«Экономическая теория»</w:t>
      </w:r>
    </w:p>
    <w:p w:rsidR="001842D9" w:rsidRPr="008039DF" w:rsidRDefault="00DB24C6" w:rsidP="00454517">
      <w:pPr>
        <w:tabs>
          <w:tab w:val="left" w:pos="384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9DF">
        <w:rPr>
          <w:rFonts w:ascii="Times New Roman" w:hAnsi="Times New Roman" w:cs="Times New Roman"/>
          <w:sz w:val="24"/>
          <w:szCs w:val="24"/>
        </w:rPr>
        <w:t>1.</w:t>
      </w:r>
      <w:r w:rsidR="001842D9" w:rsidRPr="008039DF">
        <w:rPr>
          <w:rFonts w:ascii="Times New Roman" w:hAnsi="Times New Roman" w:cs="Times New Roman"/>
          <w:sz w:val="24"/>
          <w:szCs w:val="24"/>
        </w:rPr>
        <w:t xml:space="preserve"> Определите, како</w:t>
      </w:r>
      <w:r w:rsidR="001842D9" w:rsidRPr="008039DF">
        <w:rPr>
          <w:rFonts w:ascii="Times New Roman" w:eastAsia="Calibri" w:hAnsi="Times New Roman" w:cs="Times New Roman"/>
          <w:sz w:val="24"/>
          <w:szCs w:val="24"/>
        </w:rPr>
        <w:t>е утве</w:t>
      </w:r>
      <w:r w:rsidR="001842D9" w:rsidRPr="008039DF">
        <w:rPr>
          <w:rFonts w:ascii="Times New Roman" w:hAnsi="Times New Roman" w:cs="Times New Roman"/>
          <w:sz w:val="24"/>
          <w:szCs w:val="24"/>
        </w:rPr>
        <w:t>рждение</w:t>
      </w:r>
      <w:r w:rsidRPr="008039DF">
        <w:rPr>
          <w:rFonts w:ascii="Times New Roman" w:hAnsi="Times New Roman" w:cs="Times New Roman"/>
          <w:sz w:val="24"/>
          <w:szCs w:val="24"/>
        </w:rPr>
        <w:t xml:space="preserve"> относи</w:t>
      </w:r>
      <w:r w:rsidR="001842D9" w:rsidRPr="008039DF">
        <w:rPr>
          <w:rFonts w:ascii="Times New Roman" w:eastAsia="Calibri" w:hAnsi="Times New Roman" w:cs="Times New Roman"/>
          <w:sz w:val="24"/>
          <w:szCs w:val="24"/>
        </w:rPr>
        <w:t>тся к позитивным теоретическим положениям:</w:t>
      </w:r>
    </w:p>
    <w:p w:rsidR="001842D9" w:rsidRPr="008039DF" w:rsidRDefault="001842D9" w:rsidP="0069324D">
      <w:pPr>
        <w:tabs>
          <w:tab w:val="left" w:pos="384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>уро</w:t>
      </w:r>
      <w:r w:rsidRPr="008039DF">
        <w:rPr>
          <w:rFonts w:ascii="Times New Roman" w:hAnsi="Times New Roman" w:cs="Times New Roman"/>
          <w:sz w:val="24"/>
          <w:szCs w:val="24"/>
        </w:rPr>
        <w:t>вень инфляции следует уменьшить</w:t>
      </w:r>
      <w:r w:rsidR="00DB24C6" w:rsidRPr="008039DF">
        <w:rPr>
          <w:rFonts w:ascii="Times New Roman" w:hAnsi="Times New Roman" w:cs="Times New Roman"/>
          <w:sz w:val="24"/>
          <w:szCs w:val="24"/>
        </w:rPr>
        <w:t>;</w:t>
      </w:r>
    </w:p>
    <w:p w:rsidR="001842D9" w:rsidRPr="008039DF" w:rsidRDefault="001842D9" w:rsidP="0069324D">
      <w:pPr>
        <w:tabs>
          <w:tab w:val="left" w:pos="384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>уровень без</w:t>
      </w:r>
      <w:r w:rsidRPr="008039DF">
        <w:rPr>
          <w:rFonts w:ascii="Times New Roman" w:hAnsi="Times New Roman" w:cs="Times New Roman"/>
          <w:sz w:val="24"/>
          <w:szCs w:val="24"/>
        </w:rPr>
        <w:t>работицы сократился на 2 пункта</w:t>
      </w:r>
      <w:r w:rsidR="00DB24C6" w:rsidRPr="008039DF">
        <w:rPr>
          <w:rFonts w:ascii="Times New Roman" w:hAnsi="Times New Roman" w:cs="Times New Roman"/>
          <w:sz w:val="24"/>
          <w:szCs w:val="24"/>
        </w:rPr>
        <w:t>;</w:t>
      </w:r>
    </w:p>
    <w:p w:rsidR="00D50E2F" w:rsidRPr="008039DF" w:rsidRDefault="00D50E2F" w:rsidP="0069324D">
      <w:pPr>
        <w:tabs>
          <w:tab w:val="left" w:pos="384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9DF">
        <w:rPr>
          <w:rFonts w:ascii="Times New Roman" w:hAnsi="Times New Roman" w:cs="Times New Roman"/>
          <w:color w:val="000000"/>
          <w:sz w:val="24"/>
          <w:szCs w:val="24"/>
        </w:rPr>
        <w:t>налоги на малый бизнес должны быть низкими</w:t>
      </w:r>
      <w:r w:rsidR="00DB24C6" w:rsidRPr="008039D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842D9" w:rsidRPr="008039DF" w:rsidRDefault="001842D9" w:rsidP="0069324D">
      <w:pPr>
        <w:tabs>
          <w:tab w:val="left" w:pos="384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9DF">
        <w:rPr>
          <w:rFonts w:ascii="Times New Roman" w:eastAsia="Calibri" w:hAnsi="Times New Roman" w:cs="Times New Roman"/>
          <w:sz w:val="24"/>
          <w:szCs w:val="24"/>
        </w:rPr>
        <w:t xml:space="preserve"> структурная перестройка экономики должна осуществляться постепенно.</w:t>
      </w:r>
    </w:p>
    <w:p w:rsidR="00D50E2F" w:rsidRPr="008039DF" w:rsidRDefault="00855C50" w:rsidP="0069324D">
      <w:pPr>
        <w:tabs>
          <w:tab w:val="left" w:pos="384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7F7">
        <w:rPr>
          <w:rStyle w:val="s7"/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Верный ответ: </w:t>
      </w:r>
      <w:r w:rsidR="00D50E2F" w:rsidRPr="008039DF">
        <w:rPr>
          <w:rFonts w:ascii="Times New Roman" w:eastAsia="Calibri" w:hAnsi="Times New Roman" w:cs="Times New Roman"/>
          <w:sz w:val="24"/>
          <w:szCs w:val="24"/>
        </w:rPr>
        <w:t>уровень без</w:t>
      </w:r>
      <w:r w:rsidR="00D50E2F" w:rsidRPr="008039DF">
        <w:rPr>
          <w:rFonts w:ascii="Times New Roman" w:hAnsi="Times New Roman" w:cs="Times New Roman"/>
          <w:sz w:val="24"/>
          <w:szCs w:val="24"/>
        </w:rPr>
        <w:t>работицы сократился на 2 пункта</w:t>
      </w:r>
    </w:p>
    <w:p w:rsidR="00855C50" w:rsidRPr="008039DF" w:rsidRDefault="00855C50" w:rsidP="00454517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039DF">
        <w:rPr>
          <w:rStyle w:val="s1"/>
          <w:color w:val="000000"/>
        </w:rPr>
        <w:t>2.</w:t>
      </w:r>
      <w:r w:rsidRPr="008039DF">
        <w:rPr>
          <w:color w:val="000000"/>
        </w:rPr>
        <w:t xml:space="preserve">Каждая точка кривой производственных возможностей </w:t>
      </w:r>
      <w:r w:rsidR="000254B5" w:rsidRPr="008039DF">
        <w:rPr>
          <w:color w:val="000000"/>
        </w:rPr>
        <w:t>иллюстрирует</w:t>
      </w:r>
      <w:r w:rsidRPr="008039DF">
        <w:rPr>
          <w:color w:val="000000"/>
        </w:rPr>
        <w:t>:</w:t>
      </w:r>
    </w:p>
    <w:p w:rsidR="00855C50" w:rsidRPr="008039DF" w:rsidRDefault="00855C50" w:rsidP="0069324D">
      <w:pPr>
        <w:pStyle w:val="p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9DF">
        <w:rPr>
          <w:color w:val="000000"/>
        </w:rPr>
        <w:t>максимально возможный объем производства д</w:t>
      </w:r>
      <w:r w:rsidR="00EF3882" w:rsidRPr="008039DF">
        <w:rPr>
          <w:color w:val="000000"/>
        </w:rPr>
        <w:t>вух благ</w:t>
      </w:r>
      <w:r w:rsidRPr="008039DF">
        <w:rPr>
          <w:color w:val="000000"/>
        </w:rPr>
        <w:t xml:space="preserve"> при любых</w:t>
      </w:r>
    </w:p>
    <w:p w:rsidR="00855C50" w:rsidRPr="008039DF" w:rsidRDefault="001B3ADC" w:rsidP="00454517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039DF">
        <w:rPr>
          <w:color w:val="000000"/>
        </w:rPr>
        <w:t>объемах</w:t>
      </w:r>
      <w:r w:rsidR="001C7213" w:rsidRPr="008039DF">
        <w:rPr>
          <w:color w:val="000000"/>
        </w:rPr>
        <w:t xml:space="preserve"> </w:t>
      </w:r>
      <w:proofErr w:type="gramStart"/>
      <w:r w:rsidR="001C7213" w:rsidRPr="008039DF">
        <w:rPr>
          <w:color w:val="000000"/>
        </w:rPr>
        <w:t xml:space="preserve">использования </w:t>
      </w:r>
      <w:r w:rsidR="00855C50" w:rsidRPr="008039DF">
        <w:rPr>
          <w:color w:val="000000"/>
        </w:rPr>
        <w:t xml:space="preserve"> ресурсов</w:t>
      </w:r>
      <w:proofErr w:type="gramEnd"/>
      <w:r w:rsidR="00855C50" w:rsidRPr="008039DF">
        <w:rPr>
          <w:color w:val="000000"/>
        </w:rPr>
        <w:t>;</w:t>
      </w:r>
    </w:p>
    <w:p w:rsidR="00855C50" w:rsidRPr="008039DF" w:rsidRDefault="00855C50" w:rsidP="0069324D">
      <w:pPr>
        <w:pStyle w:val="p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9DF">
        <w:rPr>
          <w:color w:val="000000"/>
        </w:rPr>
        <w:t>максимально возможный объем производства двух</w:t>
      </w:r>
      <w:r w:rsidR="00EF3882" w:rsidRPr="008039DF">
        <w:rPr>
          <w:color w:val="000000"/>
        </w:rPr>
        <w:t xml:space="preserve"> благ</w:t>
      </w:r>
      <w:r w:rsidRPr="008039DF">
        <w:rPr>
          <w:color w:val="000000"/>
        </w:rPr>
        <w:t xml:space="preserve"> при</w:t>
      </w:r>
      <w:r w:rsidR="000254B5" w:rsidRPr="008039DF">
        <w:rPr>
          <w:color w:val="000000"/>
        </w:rPr>
        <w:t xml:space="preserve"> полном и эффекти</w:t>
      </w:r>
      <w:r w:rsidR="001C7213" w:rsidRPr="008039DF">
        <w:rPr>
          <w:color w:val="000000"/>
        </w:rPr>
        <w:t>вном использовании</w:t>
      </w:r>
      <w:r w:rsidR="00454517">
        <w:rPr>
          <w:color w:val="000000"/>
        </w:rPr>
        <w:t xml:space="preserve"> данного количества</w:t>
      </w:r>
      <w:r w:rsidR="000254B5" w:rsidRPr="008039DF">
        <w:rPr>
          <w:color w:val="000000"/>
        </w:rPr>
        <w:t xml:space="preserve"> ресурсов;</w:t>
      </w:r>
    </w:p>
    <w:p w:rsidR="00855C50" w:rsidRPr="008039DF" w:rsidRDefault="00855C50" w:rsidP="0069324D">
      <w:pPr>
        <w:pStyle w:val="p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9DF">
        <w:rPr>
          <w:color w:val="000000"/>
        </w:rPr>
        <w:t>минимальный объем использования ресурсов для данного объема выпуска</w:t>
      </w:r>
      <w:r w:rsidR="000254B5" w:rsidRPr="008039DF">
        <w:rPr>
          <w:color w:val="000000"/>
        </w:rPr>
        <w:t xml:space="preserve">       блага</w:t>
      </w:r>
      <w:r w:rsidRPr="008039DF">
        <w:rPr>
          <w:color w:val="000000"/>
        </w:rPr>
        <w:t>;</w:t>
      </w:r>
    </w:p>
    <w:p w:rsidR="00855C50" w:rsidRPr="008039DF" w:rsidRDefault="00855C50" w:rsidP="0069324D">
      <w:pPr>
        <w:pStyle w:val="p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9DF">
        <w:rPr>
          <w:color w:val="000000"/>
        </w:rPr>
        <w:t>минимальный объем использования ресурсов для максимального объема выпуска</w:t>
      </w:r>
      <w:r w:rsidR="001C7213" w:rsidRPr="008039DF">
        <w:rPr>
          <w:color w:val="000000"/>
        </w:rPr>
        <w:t xml:space="preserve"> блага</w:t>
      </w:r>
      <w:r w:rsidRPr="008039DF">
        <w:rPr>
          <w:color w:val="000000"/>
        </w:rPr>
        <w:t>;</w:t>
      </w:r>
    </w:p>
    <w:p w:rsidR="001C7213" w:rsidRPr="008039DF" w:rsidRDefault="00855C50" w:rsidP="0069324D">
      <w:pPr>
        <w:pStyle w:val="p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B37F7">
        <w:rPr>
          <w:rStyle w:val="s7"/>
          <w:b/>
          <w:iCs/>
          <w:color w:val="000000"/>
        </w:rPr>
        <w:t>Верный ответ:</w:t>
      </w:r>
      <w:r w:rsidRPr="008039DF">
        <w:rPr>
          <w:rStyle w:val="s7"/>
          <w:i/>
          <w:iCs/>
          <w:color w:val="000000"/>
        </w:rPr>
        <w:t xml:space="preserve"> </w:t>
      </w:r>
      <w:r w:rsidR="001C7213" w:rsidRPr="008039DF">
        <w:rPr>
          <w:color w:val="000000"/>
        </w:rPr>
        <w:t xml:space="preserve">максимально возможный объем производства двух благ при полном и эффективном использовании </w:t>
      </w:r>
      <w:r w:rsidR="00454517">
        <w:rPr>
          <w:color w:val="000000"/>
        </w:rPr>
        <w:t xml:space="preserve">данного количества </w:t>
      </w:r>
      <w:r w:rsidR="000B37F7">
        <w:rPr>
          <w:color w:val="000000"/>
        </w:rPr>
        <w:t>ресурсов.</w:t>
      </w:r>
    </w:p>
    <w:p w:rsidR="00855C50" w:rsidRPr="008039DF" w:rsidRDefault="00FE237A" w:rsidP="000B37F7">
      <w:pPr>
        <w:pStyle w:val="p1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s1"/>
          <w:color w:val="000000"/>
        </w:rPr>
        <w:t>3</w:t>
      </w:r>
      <w:r w:rsidR="00855C50" w:rsidRPr="008039DF">
        <w:rPr>
          <w:rStyle w:val="s1"/>
          <w:color w:val="000000"/>
        </w:rPr>
        <w:t>.</w:t>
      </w:r>
      <w:r w:rsidR="005C17BF" w:rsidRPr="008039DF">
        <w:rPr>
          <w:rStyle w:val="s1"/>
          <w:color w:val="000000"/>
        </w:rPr>
        <w:t>Изменение какого фактора не вызовет сдвига кривой спроса</w:t>
      </w:r>
      <w:r w:rsidR="00855C50" w:rsidRPr="008039DF">
        <w:rPr>
          <w:rStyle w:val="s7"/>
          <w:i/>
          <w:iCs/>
          <w:color w:val="000000"/>
        </w:rPr>
        <w:t>:</w:t>
      </w:r>
    </w:p>
    <w:p w:rsidR="005C17BF" w:rsidRPr="008039DF" w:rsidRDefault="005C17BF" w:rsidP="0069324D">
      <w:pPr>
        <w:pStyle w:val="p1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8039DF">
        <w:rPr>
          <w:color w:val="000000"/>
        </w:rPr>
        <w:t xml:space="preserve">вкусов </w:t>
      </w:r>
      <w:r w:rsidR="001B7FEA" w:rsidRPr="008039DF">
        <w:rPr>
          <w:color w:val="000000"/>
        </w:rPr>
        <w:t>и предпочтений потребителей</w:t>
      </w:r>
      <w:r w:rsidRPr="008039DF">
        <w:rPr>
          <w:color w:val="000000"/>
        </w:rPr>
        <w:t>;</w:t>
      </w:r>
    </w:p>
    <w:p w:rsidR="00855C50" w:rsidRPr="008039DF" w:rsidRDefault="001B7FEA" w:rsidP="0069324D">
      <w:pPr>
        <w:pStyle w:val="p1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8039DF">
        <w:rPr>
          <w:color w:val="000000"/>
        </w:rPr>
        <w:t>доходов потребителей</w:t>
      </w:r>
      <w:r w:rsidR="005C17BF" w:rsidRPr="008039DF">
        <w:rPr>
          <w:color w:val="000000"/>
        </w:rPr>
        <w:t>;</w:t>
      </w:r>
    </w:p>
    <w:p w:rsidR="00855C50" w:rsidRPr="008039DF" w:rsidRDefault="005C17BF" w:rsidP="0069324D">
      <w:pPr>
        <w:pStyle w:val="p1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8039DF">
        <w:rPr>
          <w:color w:val="000000"/>
        </w:rPr>
        <w:t>цены блага;</w:t>
      </w:r>
    </w:p>
    <w:p w:rsidR="00855C50" w:rsidRPr="008039DF" w:rsidRDefault="001B7FEA" w:rsidP="0069324D">
      <w:pPr>
        <w:pStyle w:val="p1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8039DF">
        <w:rPr>
          <w:color w:val="000000"/>
        </w:rPr>
        <w:lastRenderedPageBreak/>
        <w:t>ожиданий потребителей</w:t>
      </w:r>
      <w:r w:rsidR="000B37F7">
        <w:rPr>
          <w:color w:val="000000"/>
        </w:rPr>
        <w:t>.</w:t>
      </w:r>
    </w:p>
    <w:p w:rsidR="001B7FEA" w:rsidRPr="000B37F7" w:rsidRDefault="00855C50" w:rsidP="0069324D">
      <w:pPr>
        <w:pStyle w:val="p1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0B37F7">
        <w:rPr>
          <w:rStyle w:val="s7"/>
          <w:b/>
          <w:iCs/>
          <w:color w:val="000000"/>
        </w:rPr>
        <w:t>Верный ответ:</w:t>
      </w:r>
      <w:r w:rsidRPr="000B37F7">
        <w:rPr>
          <w:rStyle w:val="s7"/>
          <w:iCs/>
          <w:color w:val="000000"/>
        </w:rPr>
        <w:t xml:space="preserve"> </w:t>
      </w:r>
      <w:r w:rsidR="001B7FEA" w:rsidRPr="000B37F7">
        <w:rPr>
          <w:color w:val="000000"/>
        </w:rPr>
        <w:t>цены блага.</w:t>
      </w:r>
    </w:p>
    <w:p w:rsidR="00855C50" w:rsidRPr="008039DF" w:rsidRDefault="00FE237A" w:rsidP="000B37F7">
      <w:pPr>
        <w:pStyle w:val="p1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s1"/>
          <w:color w:val="000000"/>
        </w:rPr>
        <w:t>4</w:t>
      </w:r>
      <w:r w:rsidR="001B7FEA" w:rsidRPr="008039DF">
        <w:rPr>
          <w:color w:val="000000"/>
        </w:rPr>
        <w:t>.Цена блага</w:t>
      </w:r>
      <w:r w:rsidR="00855C50" w:rsidRPr="008039DF">
        <w:rPr>
          <w:color w:val="000000"/>
        </w:rPr>
        <w:t xml:space="preserve"> упала</w:t>
      </w:r>
      <w:r w:rsidR="000B37F7">
        <w:rPr>
          <w:color w:val="000000"/>
        </w:rPr>
        <w:t xml:space="preserve"> на 2%, спрос на него вырос на 5</w:t>
      </w:r>
      <w:r w:rsidR="00855C50" w:rsidRPr="008039DF">
        <w:rPr>
          <w:color w:val="000000"/>
        </w:rPr>
        <w:t xml:space="preserve">%. Спрос на </w:t>
      </w:r>
      <w:r w:rsidR="001B7FEA" w:rsidRPr="008039DF">
        <w:rPr>
          <w:color w:val="000000"/>
        </w:rPr>
        <w:t xml:space="preserve">данное благо </w:t>
      </w:r>
      <w:r w:rsidR="00855C50" w:rsidRPr="008039DF">
        <w:rPr>
          <w:color w:val="000000"/>
        </w:rPr>
        <w:t>является</w:t>
      </w:r>
      <w:r w:rsidR="00855C50" w:rsidRPr="008039DF">
        <w:rPr>
          <w:rStyle w:val="s7"/>
          <w:i/>
          <w:iCs/>
          <w:color w:val="000000"/>
        </w:rPr>
        <w:t>:</w:t>
      </w:r>
    </w:p>
    <w:p w:rsidR="00855C50" w:rsidRPr="008039DF" w:rsidRDefault="00855C50" w:rsidP="0069324D">
      <w:pPr>
        <w:pStyle w:val="p1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8039DF">
        <w:rPr>
          <w:color w:val="000000"/>
        </w:rPr>
        <w:t>эластичным;</w:t>
      </w:r>
    </w:p>
    <w:p w:rsidR="00855C50" w:rsidRPr="008039DF" w:rsidRDefault="00855C50" w:rsidP="0069324D">
      <w:pPr>
        <w:pStyle w:val="p1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8039DF">
        <w:rPr>
          <w:color w:val="000000"/>
        </w:rPr>
        <w:t>неэластичным;</w:t>
      </w:r>
    </w:p>
    <w:p w:rsidR="00855C50" w:rsidRPr="008039DF" w:rsidRDefault="00855C50" w:rsidP="0069324D">
      <w:pPr>
        <w:pStyle w:val="p1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8039DF">
        <w:rPr>
          <w:color w:val="000000"/>
        </w:rPr>
        <w:t>совершенно неэластичным;</w:t>
      </w:r>
    </w:p>
    <w:p w:rsidR="00855C50" w:rsidRPr="008039DF" w:rsidRDefault="00855C50" w:rsidP="0069324D">
      <w:pPr>
        <w:pStyle w:val="p1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8039DF">
        <w:rPr>
          <w:color w:val="000000"/>
        </w:rPr>
        <w:t>совершенно эластичным.</w:t>
      </w:r>
    </w:p>
    <w:p w:rsidR="00855C50" w:rsidRPr="000B37F7" w:rsidRDefault="000B37F7" w:rsidP="0069324D">
      <w:pPr>
        <w:pStyle w:val="p1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0B37F7">
        <w:rPr>
          <w:rStyle w:val="s7"/>
          <w:iCs/>
          <w:color w:val="000000"/>
        </w:rPr>
        <w:t xml:space="preserve">Верный ответ: </w:t>
      </w:r>
      <w:r w:rsidR="00855C50" w:rsidRPr="000B37F7">
        <w:rPr>
          <w:rStyle w:val="s7"/>
          <w:iCs/>
          <w:color w:val="000000"/>
        </w:rPr>
        <w:t>эластичным.</w:t>
      </w:r>
    </w:p>
    <w:p w:rsidR="00855C50" w:rsidRPr="008039DF" w:rsidRDefault="00FE237A" w:rsidP="000B37F7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s1"/>
          <w:color w:val="000000"/>
        </w:rPr>
        <w:t>5</w:t>
      </w:r>
      <w:r w:rsidR="00855C50" w:rsidRPr="008039DF">
        <w:rPr>
          <w:rStyle w:val="s1"/>
          <w:color w:val="000000"/>
        </w:rPr>
        <w:t>.</w:t>
      </w:r>
      <w:r w:rsidR="00DB24C6" w:rsidRPr="008039DF">
        <w:rPr>
          <w:rStyle w:val="s1"/>
          <w:color w:val="000000"/>
        </w:rPr>
        <w:t xml:space="preserve"> </w:t>
      </w:r>
      <w:r w:rsidR="00DB24C6" w:rsidRPr="008039DF">
        <w:rPr>
          <w:color w:val="000000"/>
        </w:rPr>
        <w:t>Конфигурация</w:t>
      </w:r>
      <w:r w:rsidR="00855C50" w:rsidRPr="008039DF">
        <w:rPr>
          <w:color w:val="000000"/>
        </w:rPr>
        <w:t xml:space="preserve"> кривой долгосрочных общих средних издержек объясняется:</w:t>
      </w:r>
    </w:p>
    <w:p w:rsidR="00855C50" w:rsidRPr="008039DF" w:rsidRDefault="00DB24C6" w:rsidP="0069324D">
      <w:pPr>
        <w:pStyle w:val="p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9DF">
        <w:rPr>
          <w:color w:val="000000"/>
        </w:rPr>
        <w:t>эффектом замещения</w:t>
      </w:r>
      <w:r w:rsidR="00855C50" w:rsidRPr="008039DF">
        <w:rPr>
          <w:color w:val="000000"/>
        </w:rPr>
        <w:t>;</w:t>
      </w:r>
    </w:p>
    <w:p w:rsidR="00855C50" w:rsidRPr="008039DF" w:rsidRDefault="00855C50" w:rsidP="0069324D">
      <w:pPr>
        <w:pStyle w:val="p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9DF">
        <w:rPr>
          <w:color w:val="000000"/>
        </w:rPr>
        <w:t xml:space="preserve">эффектом </w:t>
      </w:r>
      <w:proofErr w:type="spellStart"/>
      <w:r w:rsidRPr="008039DF">
        <w:rPr>
          <w:color w:val="000000"/>
        </w:rPr>
        <w:t>Веблена</w:t>
      </w:r>
      <w:proofErr w:type="spellEnd"/>
      <w:r w:rsidRPr="008039DF">
        <w:rPr>
          <w:color w:val="000000"/>
        </w:rPr>
        <w:t>;</w:t>
      </w:r>
    </w:p>
    <w:p w:rsidR="00855C50" w:rsidRPr="008039DF" w:rsidRDefault="00855C50" w:rsidP="0069324D">
      <w:pPr>
        <w:pStyle w:val="p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9DF">
        <w:rPr>
          <w:color w:val="000000"/>
        </w:rPr>
        <w:t>эффектом масштаба;</w:t>
      </w:r>
    </w:p>
    <w:p w:rsidR="00855C50" w:rsidRPr="008039DF" w:rsidRDefault="00855C50" w:rsidP="0069324D">
      <w:pPr>
        <w:pStyle w:val="p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9DF">
        <w:rPr>
          <w:color w:val="000000"/>
        </w:rPr>
        <w:t>эффектом дохода;</w:t>
      </w:r>
    </w:p>
    <w:p w:rsidR="00855C50" w:rsidRPr="000B37F7" w:rsidRDefault="00855C50" w:rsidP="0069324D">
      <w:pPr>
        <w:pStyle w:val="p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B37F7">
        <w:rPr>
          <w:rStyle w:val="s7"/>
          <w:b/>
          <w:iCs/>
          <w:color w:val="000000"/>
        </w:rPr>
        <w:t>Верный ответ:</w:t>
      </w:r>
      <w:r w:rsidRPr="000B37F7">
        <w:rPr>
          <w:rStyle w:val="s7"/>
          <w:iCs/>
          <w:color w:val="000000"/>
        </w:rPr>
        <w:t xml:space="preserve"> эффектом масштаба.</w:t>
      </w:r>
    </w:p>
    <w:p w:rsidR="00855C50" w:rsidRPr="008039DF" w:rsidRDefault="00FE237A" w:rsidP="000B37F7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s1"/>
          <w:color w:val="000000"/>
        </w:rPr>
        <w:t>6</w:t>
      </w:r>
      <w:r w:rsidR="00855C50" w:rsidRPr="008039DF">
        <w:rPr>
          <w:rStyle w:val="s1"/>
          <w:color w:val="000000"/>
        </w:rPr>
        <w:t>.</w:t>
      </w:r>
      <w:r w:rsidR="00855C50" w:rsidRPr="008039DF">
        <w:rPr>
          <w:color w:val="000000"/>
        </w:rPr>
        <w:t>Какое из определений соответству</w:t>
      </w:r>
      <w:r w:rsidR="000B37F7">
        <w:rPr>
          <w:color w:val="000000"/>
        </w:rPr>
        <w:t>ет понятию «нормальная прибыль»</w:t>
      </w:r>
      <w:r w:rsidR="00855C50" w:rsidRPr="008039DF">
        <w:rPr>
          <w:color w:val="000000"/>
        </w:rPr>
        <w:t>?</w:t>
      </w:r>
    </w:p>
    <w:p w:rsidR="00855C50" w:rsidRPr="008039DF" w:rsidRDefault="00855C50" w:rsidP="0069324D">
      <w:pPr>
        <w:pStyle w:val="p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9DF">
        <w:rPr>
          <w:color w:val="000000"/>
        </w:rPr>
        <w:t>прибыль, получаемая фирмой при нормальном ведении дел;</w:t>
      </w:r>
    </w:p>
    <w:p w:rsidR="00855C50" w:rsidRPr="008039DF" w:rsidRDefault="00855C50" w:rsidP="0069324D">
      <w:pPr>
        <w:pStyle w:val="p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9DF">
        <w:rPr>
          <w:color w:val="000000"/>
        </w:rPr>
        <w:t>минимальная прибыль, необходимая для удержания фирмы в рамках данного направления деятельности;</w:t>
      </w:r>
    </w:p>
    <w:p w:rsidR="00855C50" w:rsidRPr="008039DF" w:rsidRDefault="00855C50" w:rsidP="0069324D">
      <w:pPr>
        <w:pStyle w:val="p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9DF">
        <w:rPr>
          <w:color w:val="000000"/>
        </w:rPr>
        <w:t>прибыль, получаемая фирмой-монополистом;</w:t>
      </w:r>
    </w:p>
    <w:p w:rsidR="00855C50" w:rsidRPr="008039DF" w:rsidRDefault="00855C50" w:rsidP="0069324D">
      <w:pPr>
        <w:pStyle w:val="p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039DF">
        <w:rPr>
          <w:color w:val="000000"/>
        </w:rPr>
        <w:t>максимальный размер прибыли при данном объеме выпуска.</w:t>
      </w:r>
    </w:p>
    <w:p w:rsidR="002143FD" w:rsidRPr="000B37F7" w:rsidRDefault="00855C50" w:rsidP="0069324D">
      <w:pPr>
        <w:pStyle w:val="a7"/>
        <w:spacing w:line="360" w:lineRule="auto"/>
        <w:ind w:left="0" w:firstLine="709"/>
        <w:jc w:val="both"/>
      </w:pPr>
      <w:r w:rsidRPr="000B37F7">
        <w:rPr>
          <w:rStyle w:val="s7"/>
          <w:b/>
          <w:iCs/>
          <w:color w:val="000000"/>
        </w:rPr>
        <w:t>Верный ответ:</w:t>
      </w:r>
      <w:r w:rsidRPr="000B37F7">
        <w:rPr>
          <w:rStyle w:val="s7"/>
          <w:iCs/>
          <w:color w:val="000000"/>
        </w:rPr>
        <w:t xml:space="preserve"> минимальная прибыль, необходимая для удержания фирмы в рамках данного направления деятельности</w:t>
      </w:r>
      <w:r w:rsidR="002143FD" w:rsidRPr="000B37F7">
        <w:t xml:space="preserve"> </w:t>
      </w:r>
    </w:p>
    <w:p w:rsidR="002143FD" w:rsidRPr="008039DF" w:rsidRDefault="00FE237A" w:rsidP="0069324D">
      <w:pPr>
        <w:pStyle w:val="a7"/>
        <w:spacing w:line="360" w:lineRule="auto"/>
        <w:ind w:left="0" w:firstLine="709"/>
        <w:jc w:val="both"/>
      </w:pPr>
      <w:r>
        <w:t>7</w:t>
      </w:r>
      <w:r w:rsidR="001B3ADC" w:rsidRPr="008039DF">
        <w:t>.</w:t>
      </w:r>
      <w:r w:rsidR="002143FD" w:rsidRPr="008039DF">
        <w:t>Расстояние по вертикали между кривыми средних общи</w:t>
      </w:r>
      <w:r w:rsidR="001842D9" w:rsidRPr="008039DF">
        <w:t>х и средних переменных издержек</w:t>
      </w:r>
      <w:r w:rsidR="001B3ADC" w:rsidRPr="008039DF">
        <w:t xml:space="preserve"> </w:t>
      </w:r>
      <w:r w:rsidR="002143FD" w:rsidRPr="008039DF">
        <w:t xml:space="preserve">равно: </w:t>
      </w:r>
    </w:p>
    <w:p w:rsidR="002143FD" w:rsidRPr="008039DF" w:rsidRDefault="002143FD" w:rsidP="0069324D">
      <w:pPr>
        <w:pStyle w:val="a7"/>
        <w:spacing w:line="360" w:lineRule="auto"/>
        <w:ind w:left="0" w:firstLine="709"/>
        <w:jc w:val="both"/>
      </w:pPr>
      <w:r w:rsidRPr="008039DF">
        <w:t xml:space="preserve">постоянным издержкам; </w:t>
      </w:r>
    </w:p>
    <w:p w:rsidR="002143FD" w:rsidRPr="008039DF" w:rsidRDefault="002143FD" w:rsidP="0069324D">
      <w:pPr>
        <w:pStyle w:val="a7"/>
        <w:spacing w:line="360" w:lineRule="auto"/>
        <w:ind w:left="0" w:firstLine="709"/>
        <w:jc w:val="both"/>
      </w:pPr>
      <w:r w:rsidRPr="008039DF">
        <w:t xml:space="preserve">средним постоянным издержкам; </w:t>
      </w:r>
    </w:p>
    <w:p w:rsidR="002143FD" w:rsidRPr="008039DF" w:rsidRDefault="002143FD" w:rsidP="0069324D">
      <w:pPr>
        <w:pStyle w:val="a7"/>
        <w:spacing w:line="360" w:lineRule="auto"/>
        <w:ind w:left="0" w:firstLine="709"/>
        <w:jc w:val="both"/>
      </w:pPr>
      <w:r w:rsidRPr="008039DF">
        <w:t xml:space="preserve">изменению средних издержек; </w:t>
      </w:r>
    </w:p>
    <w:p w:rsidR="002143FD" w:rsidRPr="008039DF" w:rsidRDefault="002143FD" w:rsidP="0069324D">
      <w:pPr>
        <w:pStyle w:val="a7"/>
        <w:spacing w:line="360" w:lineRule="auto"/>
        <w:ind w:left="0" w:firstLine="709"/>
        <w:jc w:val="both"/>
      </w:pPr>
      <w:r w:rsidRPr="008039DF">
        <w:t>предельным издержкам.</w:t>
      </w:r>
    </w:p>
    <w:p w:rsidR="001842D9" w:rsidRDefault="001842D9" w:rsidP="0069324D">
      <w:pPr>
        <w:pStyle w:val="a7"/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0B37F7">
        <w:rPr>
          <w:rStyle w:val="s7"/>
          <w:b/>
          <w:iCs/>
          <w:color w:val="000000"/>
        </w:rPr>
        <w:t xml:space="preserve">Верный ответ: </w:t>
      </w:r>
      <w:r w:rsidRPr="000B37F7">
        <w:t>средним постоянным издержкам</w:t>
      </w:r>
      <w:r w:rsidR="000B37F7">
        <w:rPr>
          <w:rFonts w:eastAsia="Calibri"/>
          <w:lang w:eastAsia="en-US"/>
        </w:rPr>
        <w:t>.</w:t>
      </w:r>
      <w:r w:rsidRPr="000B37F7">
        <w:rPr>
          <w:rFonts w:eastAsia="Calibri"/>
          <w:lang w:eastAsia="en-US"/>
        </w:rPr>
        <w:t xml:space="preserve"> </w:t>
      </w:r>
    </w:p>
    <w:p w:rsidR="00E87035" w:rsidRDefault="00E87035" w:rsidP="0069324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6719" w:rsidRPr="008039DF" w:rsidRDefault="000B37F7" w:rsidP="0069324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Помощь и консультации</w:t>
      </w:r>
      <w:r w:rsidR="00156719" w:rsidRPr="008039DF">
        <w:rPr>
          <w:rFonts w:ascii="Times New Roman" w:eastAsia="Calibri" w:hAnsi="Times New Roman" w:cs="Times New Roman"/>
          <w:sz w:val="24"/>
          <w:szCs w:val="24"/>
        </w:rPr>
        <w:t xml:space="preserve"> при подготовке к тестированию студенты могут получить у препода</w:t>
      </w:r>
      <w:r w:rsidR="00156719" w:rsidRPr="008039DF">
        <w:rPr>
          <w:rFonts w:ascii="Times New Roman" w:hAnsi="Times New Roman" w:cs="Times New Roman"/>
          <w:sz w:val="24"/>
          <w:szCs w:val="24"/>
        </w:rPr>
        <w:t>вателей кафедры</w:t>
      </w:r>
      <w:r w:rsidR="00156719" w:rsidRPr="008039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6719" w:rsidRPr="008039DF">
        <w:rPr>
          <w:rFonts w:ascii="Times New Roman" w:hAnsi="Times New Roman" w:cs="Times New Roman"/>
          <w:sz w:val="24"/>
          <w:szCs w:val="24"/>
        </w:rPr>
        <w:t>экономической политики (</w:t>
      </w:r>
      <w:r w:rsidR="00156719" w:rsidRPr="008039DF">
        <w:rPr>
          <w:rFonts w:ascii="Times New Roman" w:eastAsia="Calibri" w:hAnsi="Times New Roman" w:cs="Times New Roman"/>
          <w:sz w:val="24"/>
          <w:szCs w:val="24"/>
        </w:rPr>
        <w:t>БГЭУ, г. Минск, Партизанский пр-т, 26 (корп. 3),</w:t>
      </w:r>
      <w:r w:rsidR="00156719" w:rsidRPr="008039DF">
        <w:rPr>
          <w:rFonts w:ascii="Times New Roman" w:hAnsi="Times New Roman" w:cs="Times New Roman"/>
          <w:sz w:val="24"/>
          <w:szCs w:val="24"/>
        </w:rPr>
        <w:t xml:space="preserve"> ауд. 235</w:t>
      </w:r>
      <w:r w:rsidR="00156719" w:rsidRPr="008039DF">
        <w:rPr>
          <w:rFonts w:ascii="Times New Roman" w:eastAsia="Calibri" w:hAnsi="Times New Roman" w:cs="Times New Roman"/>
          <w:sz w:val="24"/>
          <w:szCs w:val="24"/>
        </w:rPr>
        <w:t xml:space="preserve"> (этаж </w:t>
      </w:r>
      <w:r w:rsidR="00156719" w:rsidRPr="008039DF">
        <w:rPr>
          <w:rFonts w:ascii="Times New Roman" w:hAnsi="Times New Roman" w:cs="Times New Roman"/>
          <w:sz w:val="24"/>
          <w:szCs w:val="24"/>
        </w:rPr>
        <w:t>2</w:t>
      </w:r>
      <w:r w:rsidR="00156719" w:rsidRPr="008039DF">
        <w:rPr>
          <w:rFonts w:ascii="Times New Roman" w:eastAsia="Calibri" w:hAnsi="Times New Roman" w:cs="Times New Roman"/>
          <w:sz w:val="24"/>
          <w:szCs w:val="24"/>
        </w:rPr>
        <w:t>-й).</w:t>
      </w:r>
    </w:p>
    <w:p w:rsidR="005404CC" w:rsidRPr="008039DF" w:rsidRDefault="005404CC" w:rsidP="0069324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</w:p>
    <w:p w:rsidR="005404CC" w:rsidRPr="008039DF" w:rsidRDefault="005404CC" w:rsidP="0069324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5404CC" w:rsidRPr="008039DF" w:rsidSect="00C67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62470"/>
    <w:multiLevelType w:val="hybridMultilevel"/>
    <w:tmpl w:val="3E3866AC"/>
    <w:lvl w:ilvl="0" w:tplc="DA740E84">
      <w:start w:val="1"/>
      <w:numFmt w:val="russianLower"/>
      <w:lvlText w:val="%1)"/>
      <w:lvlJc w:val="left"/>
      <w:pPr>
        <w:tabs>
          <w:tab w:val="num" w:pos="624"/>
        </w:tabs>
        <w:ind w:left="624" w:hanging="26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A26E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26E193F"/>
    <w:multiLevelType w:val="hybridMultilevel"/>
    <w:tmpl w:val="836663CC"/>
    <w:lvl w:ilvl="0" w:tplc="FADA0C56">
      <w:start w:val="1"/>
      <w:numFmt w:val="decimal"/>
      <w:lvlText w:val="%1.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030281"/>
    <w:multiLevelType w:val="hybridMultilevel"/>
    <w:tmpl w:val="987AED56"/>
    <w:lvl w:ilvl="0" w:tplc="B4A0F6E0">
      <w:start w:val="1"/>
      <w:numFmt w:val="decimal"/>
      <w:lvlText w:val="%1."/>
      <w:lvlJc w:val="left"/>
      <w:pPr>
        <w:tabs>
          <w:tab w:val="num" w:pos="567"/>
        </w:tabs>
        <w:ind w:left="72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8A20D8"/>
    <w:multiLevelType w:val="hybridMultilevel"/>
    <w:tmpl w:val="867E1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3884ECC"/>
    <w:multiLevelType w:val="multilevel"/>
    <w:tmpl w:val="0CA67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E729F7"/>
    <w:multiLevelType w:val="hybridMultilevel"/>
    <w:tmpl w:val="5FB4E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3F4B68"/>
    <w:multiLevelType w:val="multilevel"/>
    <w:tmpl w:val="3D181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6A342C88"/>
    <w:multiLevelType w:val="hybridMultilevel"/>
    <w:tmpl w:val="507E4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2A2D97"/>
    <w:multiLevelType w:val="hybridMultilevel"/>
    <w:tmpl w:val="48D43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CF6C00"/>
    <w:multiLevelType w:val="hybridMultilevel"/>
    <w:tmpl w:val="2138B7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1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692F"/>
    <w:rsid w:val="0000374A"/>
    <w:rsid w:val="000254B5"/>
    <w:rsid w:val="00072CB1"/>
    <w:rsid w:val="000A75E7"/>
    <w:rsid w:val="000B37F7"/>
    <w:rsid w:val="000D4C9A"/>
    <w:rsid w:val="00111547"/>
    <w:rsid w:val="001159A8"/>
    <w:rsid w:val="00156719"/>
    <w:rsid w:val="00161065"/>
    <w:rsid w:val="001842D9"/>
    <w:rsid w:val="001A0F4A"/>
    <w:rsid w:val="001B3ADC"/>
    <w:rsid w:val="001B7FEA"/>
    <w:rsid w:val="001C7213"/>
    <w:rsid w:val="002014A6"/>
    <w:rsid w:val="002143FD"/>
    <w:rsid w:val="002634F6"/>
    <w:rsid w:val="002842EA"/>
    <w:rsid w:val="003028D9"/>
    <w:rsid w:val="0030726B"/>
    <w:rsid w:val="00324CB0"/>
    <w:rsid w:val="00392AA6"/>
    <w:rsid w:val="003B0D5A"/>
    <w:rsid w:val="0040783C"/>
    <w:rsid w:val="00440D6C"/>
    <w:rsid w:val="0044290C"/>
    <w:rsid w:val="00446970"/>
    <w:rsid w:val="00454517"/>
    <w:rsid w:val="00461AD2"/>
    <w:rsid w:val="004E3D52"/>
    <w:rsid w:val="005404CC"/>
    <w:rsid w:val="005C17BF"/>
    <w:rsid w:val="0069324D"/>
    <w:rsid w:val="00696BD0"/>
    <w:rsid w:val="006B5694"/>
    <w:rsid w:val="006C34F6"/>
    <w:rsid w:val="006D6BBD"/>
    <w:rsid w:val="006F2523"/>
    <w:rsid w:val="0072692F"/>
    <w:rsid w:val="0073581F"/>
    <w:rsid w:val="00736F37"/>
    <w:rsid w:val="007E11B4"/>
    <w:rsid w:val="008039DF"/>
    <w:rsid w:val="00814641"/>
    <w:rsid w:val="00855C50"/>
    <w:rsid w:val="008752D9"/>
    <w:rsid w:val="008753DA"/>
    <w:rsid w:val="008D7105"/>
    <w:rsid w:val="008E2FFE"/>
    <w:rsid w:val="008F23E8"/>
    <w:rsid w:val="00AA5924"/>
    <w:rsid w:val="00AF2788"/>
    <w:rsid w:val="00B20080"/>
    <w:rsid w:val="00BB522C"/>
    <w:rsid w:val="00BD202B"/>
    <w:rsid w:val="00C01081"/>
    <w:rsid w:val="00C154C8"/>
    <w:rsid w:val="00C16958"/>
    <w:rsid w:val="00C6754C"/>
    <w:rsid w:val="00C71526"/>
    <w:rsid w:val="00C96BC9"/>
    <w:rsid w:val="00CB5C22"/>
    <w:rsid w:val="00CE4AB1"/>
    <w:rsid w:val="00D048E0"/>
    <w:rsid w:val="00D50E2F"/>
    <w:rsid w:val="00D60207"/>
    <w:rsid w:val="00DB24C6"/>
    <w:rsid w:val="00DB59B2"/>
    <w:rsid w:val="00DD22ED"/>
    <w:rsid w:val="00DE52C7"/>
    <w:rsid w:val="00E17D4A"/>
    <w:rsid w:val="00E365CB"/>
    <w:rsid w:val="00E83924"/>
    <w:rsid w:val="00E87035"/>
    <w:rsid w:val="00EB33F6"/>
    <w:rsid w:val="00ED3DA1"/>
    <w:rsid w:val="00EF3882"/>
    <w:rsid w:val="00F45E83"/>
    <w:rsid w:val="00F869D7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4E4AD-B625-4D96-842D-BE2E22C6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54C"/>
  </w:style>
  <w:style w:type="paragraph" w:styleId="1">
    <w:name w:val="heading 1"/>
    <w:basedOn w:val="a"/>
    <w:next w:val="a"/>
    <w:link w:val="10"/>
    <w:qFormat/>
    <w:rsid w:val="00BB522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7">
    <w:name w:val="heading 7"/>
    <w:basedOn w:val="a"/>
    <w:next w:val="a"/>
    <w:link w:val="70"/>
    <w:qFormat/>
    <w:rsid w:val="00BB522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92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7269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B522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BB52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BB522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B52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BB522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B52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BB522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B52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BB522C"/>
    <w:pPr>
      <w:ind w:left="720" w:firstLine="709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p4">
    <w:name w:val="p4"/>
    <w:basedOn w:val="a"/>
    <w:rsid w:val="0087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01081"/>
  </w:style>
  <w:style w:type="character" w:customStyle="1" w:styleId="s2">
    <w:name w:val="s2"/>
    <w:basedOn w:val="a0"/>
    <w:rsid w:val="00C01081"/>
  </w:style>
  <w:style w:type="paragraph" w:customStyle="1" w:styleId="p3">
    <w:name w:val="p3"/>
    <w:basedOn w:val="a"/>
    <w:rsid w:val="00C01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C01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C01081"/>
  </w:style>
  <w:style w:type="character" w:customStyle="1" w:styleId="apple-converted-space">
    <w:name w:val="apple-converted-space"/>
    <w:basedOn w:val="a0"/>
    <w:rsid w:val="00C01081"/>
  </w:style>
  <w:style w:type="paragraph" w:customStyle="1" w:styleId="p7">
    <w:name w:val="p7"/>
    <w:basedOn w:val="a"/>
    <w:rsid w:val="00C01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F2788"/>
    <w:rPr>
      <w:color w:val="0000FF" w:themeColor="hyperlink"/>
      <w:u w:val="single"/>
    </w:rPr>
  </w:style>
  <w:style w:type="character" w:customStyle="1" w:styleId="s4">
    <w:name w:val="s4"/>
    <w:basedOn w:val="a0"/>
    <w:rsid w:val="00AF2788"/>
  </w:style>
  <w:style w:type="paragraph" w:customStyle="1" w:styleId="p1">
    <w:name w:val="p1"/>
    <w:basedOn w:val="a"/>
    <w:rsid w:val="0085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85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855C50"/>
  </w:style>
  <w:style w:type="paragraph" w:styleId="a7">
    <w:name w:val="List"/>
    <w:basedOn w:val="a"/>
    <w:rsid w:val="002143F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32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60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60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2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catalog.nlb.by/Record/BY-NLB-br0001010691" TargetMode="External"/><Relationship Id="rId13" Type="http://schemas.openxmlformats.org/officeDocument/2006/relationships/hyperlink" Target="https://e-catalog.nlb.by/Record/BY-NLB-br0001428053" TargetMode="External"/><Relationship Id="rId18" Type="http://schemas.openxmlformats.org/officeDocument/2006/relationships/hyperlink" Target="https://e-catalog.nlb.by/Record/BY-NLB-br0000160295" TargetMode="External"/><Relationship Id="rId26" Type="http://schemas.openxmlformats.org/officeDocument/2006/relationships/hyperlink" Target="mailto:ihelp@bseu.b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-catalog.nlb.by/Record/BY-NLB-br0000321450" TargetMode="External"/><Relationship Id="rId7" Type="http://schemas.openxmlformats.org/officeDocument/2006/relationships/hyperlink" Target="https://biblioclub.ru/index.php?page=book&amp;id" TargetMode="External"/><Relationship Id="rId12" Type="http://schemas.openxmlformats.org/officeDocument/2006/relationships/hyperlink" Target="https://e-catalog.nlb.by/Record/BY-NLB-br0001452832" TargetMode="External"/><Relationship Id="rId17" Type="http://schemas.openxmlformats.org/officeDocument/2006/relationships/hyperlink" Target="https://e-catalog.nlb.by/Record/BY-NLB-br0001029062" TargetMode="External"/><Relationship Id="rId25" Type="http://schemas.openxmlformats.org/officeDocument/2006/relationships/hyperlink" Target="https://test.bseu.by/login/index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e-catalog.nlb.by/Record/BY-NLB-br0000321392" TargetMode="External"/><Relationship Id="rId20" Type="http://schemas.openxmlformats.org/officeDocument/2006/relationships/hyperlink" Target="https://e-catalog.nlb.by/Record/BY-NLB-br000145485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-catalog.nlb.by/Record/BY-NLB-br0001496522" TargetMode="External"/><Relationship Id="rId11" Type="http://schemas.openxmlformats.org/officeDocument/2006/relationships/hyperlink" Target="https://znanium.com" TargetMode="External"/><Relationship Id="rId24" Type="http://schemas.openxmlformats.org/officeDocument/2006/relationships/hyperlink" Target="https://znanium.com/catalog/product" TargetMode="External"/><Relationship Id="rId5" Type="http://schemas.openxmlformats.org/officeDocument/2006/relationships/hyperlink" Target="http://bseu.by/russian/test/lern" TargetMode="External"/><Relationship Id="rId15" Type="http://schemas.openxmlformats.org/officeDocument/2006/relationships/hyperlink" Target="https://e-catalog.nlb.by/Record/BY-NLB-br0001419991" TargetMode="External"/><Relationship Id="rId23" Type="http://schemas.openxmlformats.org/officeDocument/2006/relationships/hyperlink" Target="https://e-catalog.nlb.by/Record/BY-NLB-br000144058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znanium.com" TargetMode="External"/><Relationship Id="rId19" Type="http://schemas.openxmlformats.org/officeDocument/2006/relationships/hyperlink" Target="https://e-catalog.nlb.by/Record/BY-NLB-br00012992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" TargetMode="External"/><Relationship Id="rId14" Type="http://schemas.openxmlformats.org/officeDocument/2006/relationships/hyperlink" Target="https://e-catalog.nlb.by/Record/BY-NLB-br0001349700" TargetMode="External"/><Relationship Id="rId22" Type="http://schemas.openxmlformats.org/officeDocument/2006/relationships/hyperlink" Target="https://e-catalog.nlb.by/Record/BY-NLB-br000102932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3788</Words>
  <Characters>21593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Кафедра экономической политики</cp:lastModifiedBy>
  <cp:revision>32</cp:revision>
  <cp:lastPrinted>2021-12-13T12:39:00Z</cp:lastPrinted>
  <dcterms:created xsi:type="dcterms:W3CDTF">2016-12-11T09:35:00Z</dcterms:created>
  <dcterms:modified xsi:type="dcterms:W3CDTF">2021-12-13T12:40:00Z</dcterms:modified>
</cp:coreProperties>
</file>