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91" w:rsidRDefault="003378AA" w:rsidP="00D1648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 РЕФЕРАТОВ</w:t>
      </w:r>
      <w:r w:rsidR="00B22D43">
        <w:rPr>
          <w:rFonts w:ascii="Times New Roman" w:hAnsi="Times New Roman" w:cs="Times New Roman"/>
          <w:b/>
          <w:sz w:val="28"/>
          <w:szCs w:val="28"/>
        </w:rPr>
        <w:t xml:space="preserve"> И КУРСОВЫХ РАБОТ</w:t>
      </w:r>
    </w:p>
    <w:p w:rsidR="00B51874" w:rsidRPr="003378AA" w:rsidRDefault="003378AA" w:rsidP="00D1648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C91">
        <w:rPr>
          <w:rFonts w:ascii="Times New Roman" w:hAnsi="Times New Roman" w:cs="Times New Roman"/>
          <w:b/>
          <w:sz w:val="28"/>
          <w:szCs w:val="28"/>
        </w:rPr>
        <w:t>по курсу</w:t>
      </w:r>
      <w:r w:rsidR="00B6612C">
        <w:rPr>
          <w:rFonts w:ascii="Times New Roman" w:hAnsi="Times New Roman" w:cs="Times New Roman"/>
          <w:b/>
          <w:sz w:val="28"/>
          <w:szCs w:val="28"/>
        </w:rPr>
        <w:t xml:space="preserve"> «МЕНЕДЖМЕНТ»</w:t>
      </w:r>
    </w:p>
    <w:p w:rsidR="00B51874" w:rsidRDefault="00B51874" w:rsidP="00D16488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874" w:rsidRDefault="00B51874" w:rsidP="00D16488">
      <w:pPr>
        <w:pStyle w:val="a3"/>
        <w:numPr>
          <w:ilvl w:val="1"/>
          <w:numId w:val="1"/>
        </w:numPr>
        <w:spacing w:after="0" w:line="264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8AA">
        <w:rPr>
          <w:rFonts w:ascii="Times New Roman" w:hAnsi="Times New Roman" w:cs="Times New Roman"/>
          <w:b/>
          <w:sz w:val="28"/>
          <w:szCs w:val="28"/>
        </w:rPr>
        <w:t xml:space="preserve">Рекомендуемые темы </w:t>
      </w:r>
      <w:r w:rsidR="00B6612C">
        <w:rPr>
          <w:rFonts w:ascii="Times New Roman" w:hAnsi="Times New Roman" w:cs="Times New Roman"/>
          <w:b/>
          <w:sz w:val="28"/>
          <w:szCs w:val="28"/>
        </w:rPr>
        <w:t>рефератов</w:t>
      </w:r>
    </w:p>
    <w:p w:rsidR="00DD5F6A" w:rsidRPr="003378AA" w:rsidRDefault="00DD5F6A" w:rsidP="00DD5F6A">
      <w:pPr>
        <w:pStyle w:val="a3"/>
        <w:spacing w:after="0" w:line="264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B51874" w:rsidRPr="00E452E2" w:rsidRDefault="00B51874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Эволюция теории и современные тенденции в управлении организацией</w:t>
      </w:r>
    </w:p>
    <w:p w:rsidR="00B51874" w:rsidRPr="00E452E2" w:rsidRDefault="00B51874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Научная и административная школы управления</w:t>
      </w:r>
    </w:p>
    <w:p w:rsidR="00B51874" w:rsidRPr="00E452E2" w:rsidRDefault="00B51874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Школы человеческих отношений и поведенческих наук</w:t>
      </w:r>
    </w:p>
    <w:p w:rsidR="00B51874" w:rsidRPr="00E452E2" w:rsidRDefault="00B51874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Прагматическая школа управления</w:t>
      </w:r>
    </w:p>
    <w:p w:rsidR="00B51874" w:rsidRPr="00E452E2" w:rsidRDefault="00B22D43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ответственность бизнеса</w:t>
      </w:r>
    </w:p>
    <w:p w:rsidR="00B51874" w:rsidRPr="00E452E2" w:rsidRDefault="00B51874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Этика бизнеса</w:t>
      </w:r>
    </w:p>
    <w:p w:rsidR="00B51874" w:rsidRPr="00E452E2" w:rsidRDefault="00B51874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Системный и ситуационный подходы в менеджменте</w:t>
      </w:r>
    </w:p>
    <w:p w:rsidR="00B51874" w:rsidRPr="00E452E2" w:rsidRDefault="00B51874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Процессный подход в менеджменте</w:t>
      </w:r>
    </w:p>
    <w:p w:rsidR="00B51874" w:rsidRPr="00E452E2" w:rsidRDefault="00B51874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Содержательные теории мотивации</w:t>
      </w:r>
    </w:p>
    <w:p w:rsidR="00B51874" w:rsidRPr="00E452E2" w:rsidRDefault="00B51874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Процессуальные теории мотивации</w:t>
      </w:r>
    </w:p>
    <w:p w:rsidR="00B51874" w:rsidRPr="00E452E2" w:rsidRDefault="00B51874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Методы менеджмента</w:t>
      </w:r>
    </w:p>
    <w:p w:rsidR="00B51874" w:rsidRPr="00E452E2" w:rsidRDefault="00B51874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Внешняя и внутренняя среда организации</w:t>
      </w:r>
    </w:p>
    <w:p w:rsidR="00B51874" w:rsidRPr="00E452E2" w:rsidRDefault="00B51874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Стратегическое управление</w:t>
      </w:r>
    </w:p>
    <w:p w:rsidR="00B51874" w:rsidRPr="00E452E2" w:rsidRDefault="00B51874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Менеджеры (роли, задачи по уровням управления). Требования к современному менеджеру.</w:t>
      </w:r>
    </w:p>
    <w:p w:rsidR="00B51874" w:rsidRPr="00E452E2" w:rsidRDefault="00B51874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Стили управления</w:t>
      </w:r>
    </w:p>
    <w:p w:rsidR="00B51874" w:rsidRPr="00E452E2" w:rsidRDefault="00B51874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Лидерство</w:t>
      </w:r>
    </w:p>
    <w:p w:rsidR="00B51874" w:rsidRPr="00E452E2" w:rsidRDefault="00B51874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Механистические и органические организации</w:t>
      </w:r>
    </w:p>
    <w:p w:rsidR="00B51874" w:rsidRPr="00E452E2" w:rsidRDefault="00B51874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Миссия организации</w:t>
      </w:r>
    </w:p>
    <w:p w:rsidR="00B51874" w:rsidRPr="00E452E2" w:rsidRDefault="00B51874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Управление по целям</w:t>
      </w:r>
    </w:p>
    <w:p w:rsidR="00B51874" w:rsidRPr="00E452E2" w:rsidRDefault="00B51874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Предприятие как объект управления</w:t>
      </w:r>
    </w:p>
    <w:p w:rsidR="00B51874" w:rsidRPr="00E452E2" w:rsidRDefault="00B51874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Организационно-правовые формы коммерческих организаций и особенности управления ими</w:t>
      </w:r>
    </w:p>
    <w:p w:rsidR="00B51874" w:rsidRPr="00E452E2" w:rsidRDefault="00B51874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Роль человека и группы в организации</w:t>
      </w:r>
    </w:p>
    <w:p w:rsidR="00B51874" w:rsidRPr="00E452E2" w:rsidRDefault="00B51874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Функции и принципы управления</w:t>
      </w:r>
    </w:p>
    <w:p w:rsidR="00B51874" w:rsidRPr="00E452E2" w:rsidRDefault="00B51874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Сущность и организация планирования на предприятии</w:t>
      </w:r>
    </w:p>
    <w:p w:rsidR="00B51874" w:rsidRPr="00E452E2" w:rsidRDefault="00B51874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Общая функция «организация»</w:t>
      </w:r>
    </w:p>
    <w:p w:rsidR="00B51874" w:rsidRPr="00E452E2" w:rsidRDefault="00B51874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Сущность и организация контроля на предприятии</w:t>
      </w:r>
    </w:p>
    <w:p w:rsidR="00B51874" w:rsidRPr="00E452E2" w:rsidRDefault="00B51874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Мотивация труда персонала</w:t>
      </w:r>
    </w:p>
    <w:p w:rsidR="00B51874" w:rsidRPr="00E452E2" w:rsidRDefault="00B51874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Организационные структуры управления</w:t>
      </w:r>
    </w:p>
    <w:p w:rsidR="00B51874" w:rsidRPr="00E452E2" w:rsidRDefault="00B51874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Проектирование организационной структуры</w:t>
      </w:r>
    </w:p>
    <w:p w:rsidR="00B51874" w:rsidRPr="00E452E2" w:rsidRDefault="00B51874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Масштаб (норма) управляемости и контроля</w:t>
      </w:r>
    </w:p>
    <w:p w:rsidR="00B51874" w:rsidRPr="00E452E2" w:rsidRDefault="00B51874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Принятие решений</w:t>
      </w:r>
    </w:p>
    <w:p w:rsidR="00B51874" w:rsidRPr="00E452E2" w:rsidRDefault="00B51874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Методики выбора лучшего решения</w:t>
      </w:r>
    </w:p>
    <w:p w:rsidR="00B51874" w:rsidRPr="00E452E2" w:rsidRDefault="00B51874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lastRenderedPageBreak/>
        <w:t>Организация участия персонала в управлении</w:t>
      </w:r>
    </w:p>
    <w:p w:rsidR="00B51874" w:rsidRPr="00E452E2" w:rsidRDefault="00B51874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Коммуникации в управлении</w:t>
      </w:r>
    </w:p>
    <w:p w:rsidR="00B51874" w:rsidRPr="00E452E2" w:rsidRDefault="00B51874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Управление процессом адаптации человека к организации</w:t>
      </w:r>
    </w:p>
    <w:p w:rsidR="00B51874" w:rsidRPr="00E452E2" w:rsidRDefault="00B51874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Управление конфликтами</w:t>
      </w:r>
    </w:p>
    <w:p w:rsidR="00B51874" w:rsidRPr="00E452E2" w:rsidRDefault="00B51874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Управление изменениями</w:t>
      </w:r>
    </w:p>
    <w:p w:rsidR="00B51874" w:rsidRPr="00E452E2" w:rsidRDefault="00B51874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Власть и источники власти в организации</w:t>
      </w:r>
    </w:p>
    <w:p w:rsidR="00B51874" w:rsidRDefault="00B51874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Организационная культура и ценности эффективных организаций</w:t>
      </w:r>
    </w:p>
    <w:p w:rsidR="00B22D43" w:rsidRDefault="00B22D43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организационных культур</w:t>
      </w:r>
    </w:p>
    <w:p w:rsidR="00B22D43" w:rsidRDefault="00B22D43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Деловой этикет</w:t>
      </w:r>
    </w:p>
    <w:p w:rsidR="00B22D43" w:rsidRPr="00E452E2" w:rsidRDefault="00B22D43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переговоров</w:t>
      </w:r>
    </w:p>
    <w:p w:rsidR="00B51874" w:rsidRPr="00E452E2" w:rsidRDefault="00B51874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Основные тенденции в управлении персоналом. Развитие персонала</w:t>
      </w:r>
    </w:p>
    <w:p w:rsidR="00B51874" w:rsidRPr="00E452E2" w:rsidRDefault="00B51874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Управление инновациями</w:t>
      </w:r>
    </w:p>
    <w:p w:rsidR="00B51874" w:rsidRPr="00E452E2" w:rsidRDefault="00B51874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Управление знаниями</w:t>
      </w:r>
    </w:p>
    <w:p w:rsidR="00B51874" w:rsidRPr="00E452E2" w:rsidRDefault="00B51874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Управление материальными потоками</w:t>
      </w:r>
    </w:p>
    <w:p w:rsidR="00B51874" w:rsidRPr="00E452E2" w:rsidRDefault="00B51874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Операционное управление и операционная система</w:t>
      </w:r>
    </w:p>
    <w:p w:rsidR="00B51874" w:rsidRPr="00E452E2" w:rsidRDefault="00B51874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Интеграция в управлении</w:t>
      </w:r>
    </w:p>
    <w:p w:rsidR="00B51874" w:rsidRPr="00E452E2" w:rsidRDefault="00B51874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Менеджмент цепочки ценности</w:t>
      </w:r>
    </w:p>
    <w:p w:rsidR="00B51874" w:rsidRPr="00E452E2" w:rsidRDefault="00B51874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Операционно-стоимостной учет и анализ</w:t>
      </w:r>
    </w:p>
    <w:p w:rsidR="00B51874" w:rsidRPr="00E452E2" w:rsidRDefault="00B51874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Анализ результативности</w:t>
      </w:r>
    </w:p>
    <w:p w:rsidR="00B51874" w:rsidRDefault="00B51874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Услуги и особенности организации</w:t>
      </w:r>
      <w:r w:rsidR="00B22D43" w:rsidRPr="00B22D43">
        <w:rPr>
          <w:rFonts w:ascii="Times New Roman" w:hAnsi="Times New Roman" w:cs="Times New Roman"/>
          <w:sz w:val="28"/>
          <w:szCs w:val="28"/>
        </w:rPr>
        <w:t xml:space="preserve"> </w:t>
      </w:r>
      <w:r w:rsidR="00B22D43" w:rsidRPr="00E452E2">
        <w:rPr>
          <w:rFonts w:ascii="Times New Roman" w:hAnsi="Times New Roman" w:cs="Times New Roman"/>
          <w:sz w:val="28"/>
          <w:szCs w:val="28"/>
        </w:rPr>
        <w:t>их</w:t>
      </w:r>
      <w:r w:rsidR="00B22D43">
        <w:rPr>
          <w:rFonts w:ascii="Times New Roman" w:hAnsi="Times New Roman" w:cs="Times New Roman"/>
          <w:sz w:val="28"/>
          <w:szCs w:val="28"/>
        </w:rPr>
        <w:t xml:space="preserve"> производства</w:t>
      </w:r>
    </w:p>
    <w:p w:rsidR="00B22D43" w:rsidRPr="00E452E2" w:rsidRDefault="00B22D43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поставок «точно в срок»</w:t>
      </w:r>
    </w:p>
    <w:p w:rsidR="00B51874" w:rsidRPr="00E452E2" w:rsidRDefault="00B51874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Операционные стратегии</w:t>
      </w:r>
    </w:p>
    <w:p w:rsidR="00B51874" w:rsidRPr="00E452E2" w:rsidRDefault="00B51874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Информационное обеспечение процесса управления</w:t>
      </w:r>
    </w:p>
    <w:p w:rsidR="00B51874" w:rsidRPr="00E452E2" w:rsidRDefault="00B51874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Моделирование бизнес-процессов</w:t>
      </w:r>
    </w:p>
    <w:p w:rsidR="00B51874" w:rsidRPr="00E452E2" w:rsidRDefault="00B51874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Методы и системы совершенствования</w:t>
      </w:r>
    </w:p>
    <w:p w:rsidR="00B51874" w:rsidRPr="00E452E2" w:rsidRDefault="00B51874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Системы управления качеством</w:t>
      </w:r>
    </w:p>
    <w:p w:rsidR="00B51874" w:rsidRPr="00E452E2" w:rsidRDefault="00B51874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Бережливое производство</w:t>
      </w:r>
    </w:p>
    <w:p w:rsidR="00B51874" w:rsidRDefault="00B51874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Реинжиниринг бизнес-процессов</w:t>
      </w:r>
    </w:p>
    <w:p w:rsidR="00B22D43" w:rsidRDefault="00B22D43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«Бережливое производство»</w:t>
      </w:r>
    </w:p>
    <w:p w:rsidR="00B22D43" w:rsidRDefault="00B22D43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совершенствования «кайдзен»</w:t>
      </w:r>
    </w:p>
    <w:p w:rsidR="00B22D43" w:rsidRPr="00E452E2" w:rsidRDefault="00B22D43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совершенствования «шесть сигм»</w:t>
      </w:r>
    </w:p>
    <w:p w:rsidR="00B51874" w:rsidRPr="00E452E2" w:rsidRDefault="00B51874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Оценки эффективности управления</w:t>
      </w:r>
    </w:p>
    <w:p w:rsidR="00B51874" w:rsidRPr="00E452E2" w:rsidRDefault="00B51874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Особенности управления интеллектуальными организациями и их роль в современной экономике</w:t>
      </w:r>
    </w:p>
    <w:p w:rsidR="00B51874" w:rsidRPr="00E452E2" w:rsidRDefault="00B51874" w:rsidP="00D16488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Задачи и особенности управления венчурными организациями</w:t>
      </w:r>
    </w:p>
    <w:p w:rsidR="00B51874" w:rsidRPr="00E452E2" w:rsidRDefault="00B51874" w:rsidP="00D16488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874" w:rsidRPr="00E452E2" w:rsidRDefault="00B51874" w:rsidP="00D16488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Примечание: по согласованию с руководителем может быть определена индивидуальная тема вне указанного перечня.</w:t>
      </w:r>
    </w:p>
    <w:p w:rsidR="00D16488" w:rsidRDefault="00D164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51874" w:rsidRPr="00705CA0" w:rsidRDefault="00B51874" w:rsidP="00D16488">
      <w:pPr>
        <w:pStyle w:val="a3"/>
        <w:numPr>
          <w:ilvl w:val="1"/>
          <w:numId w:val="1"/>
        </w:numPr>
        <w:spacing w:after="0" w:line="264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CA0">
        <w:rPr>
          <w:rFonts w:ascii="Times New Roman" w:hAnsi="Times New Roman" w:cs="Times New Roman"/>
          <w:b/>
          <w:sz w:val="28"/>
          <w:szCs w:val="28"/>
        </w:rPr>
        <w:lastRenderedPageBreak/>
        <w:t>Рекомендуемые темы курсовых работ</w:t>
      </w:r>
    </w:p>
    <w:p w:rsidR="00B51874" w:rsidRPr="00E452E2" w:rsidRDefault="00B51874" w:rsidP="00D16488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874" w:rsidRPr="00E452E2" w:rsidRDefault="00B51874" w:rsidP="00D16488">
      <w:pPr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Определение миссии предприятия</w:t>
      </w:r>
    </w:p>
    <w:p w:rsidR="00B51874" w:rsidRPr="00E452E2" w:rsidRDefault="00B51874" w:rsidP="00D16488">
      <w:pPr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Совершенствование системы принятия решений и контроля их выполнения на предприятии</w:t>
      </w:r>
    </w:p>
    <w:p w:rsidR="00B51874" w:rsidRPr="00E452E2" w:rsidRDefault="00B51874" w:rsidP="00D16488">
      <w:pPr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Совершенствование системы прогнозирования и планирования на предприятии</w:t>
      </w:r>
    </w:p>
    <w:p w:rsidR="00B51874" w:rsidRPr="00E452E2" w:rsidRDefault="00B51874" w:rsidP="00D16488">
      <w:pPr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Совершенствование системы мотивации труда на предприятии (по категориям работников физического и умственного труда)</w:t>
      </w:r>
    </w:p>
    <w:p w:rsidR="00B51874" w:rsidRPr="00E452E2" w:rsidRDefault="00B51874" w:rsidP="00D16488">
      <w:pPr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Совершенствование коммуникаций в системе управления предприятием</w:t>
      </w:r>
    </w:p>
    <w:p w:rsidR="00B51874" w:rsidRPr="00E452E2" w:rsidRDefault="00B51874" w:rsidP="00D16488">
      <w:pPr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Совершенствование системы стимулирования предпринимательского поведения на предприятии</w:t>
      </w:r>
    </w:p>
    <w:p w:rsidR="00B51874" w:rsidRPr="00E452E2" w:rsidRDefault="00B51874" w:rsidP="00D16488">
      <w:pPr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Управление карьерой на предприятии</w:t>
      </w:r>
    </w:p>
    <w:p w:rsidR="00B51874" w:rsidRPr="00E452E2" w:rsidRDefault="00B51874" w:rsidP="00D16488">
      <w:pPr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Организация стратегического и операционного маркетинга на предприятии</w:t>
      </w:r>
    </w:p>
    <w:p w:rsidR="00B51874" w:rsidRPr="00E452E2" w:rsidRDefault="00B51874" w:rsidP="00D16488">
      <w:pPr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Организация рекламной компании на предприятии</w:t>
      </w:r>
    </w:p>
    <w:p w:rsidR="00B51874" w:rsidRPr="00E452E2" w:rsidRDefault="00B51874" w:rsidP="00D16488">
      <w:pPr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Оценка соблюдения масштаба управляемости в организационной структуре и ее оптимизация</w:t>
      </w:r>
    </w:p>
    <w:p w:rsidR="00B51874" w:rsidRPr="00E452E2" w:rsidRDefault="00B51874" w:rsidP="00D16488">
      <w:pPr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Организация интегрированной системы оперативных совещаний на предприятии</w:t>
      </w:r>
    </w:p>
    <w:p w:rsidR="00B51874" w:rsidRPr="00E452E2" w:rsidRDefault="00B51874" w:rsidP="00D16488">
      <w:pPr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 xml:space="preserve">Выбор </w:t>
      </w:r>
      <w:r w:rsidR="002C4E17">
        <w:rPr>
          <w:rFonts w:ascii="Times New Roman" w:hAnsi="Times New Roman" w:cs="Times New Roman"/>
          <w:sz w:val="28"/>
          <w:szCs w:val="28"/>
        </w:rPr>
        <w:t xml:space="preserve">корпоративной и </w:t>
      </w:r>
      <w:r w:rsidRPr="00E452E2">
        <w:rPr>
          <w:rFonts w:ascii="Times New Roman" w:hAnsi="Times New Roman" w:cs="Times New Roman"/>
          <w:sz w:val="28"/>
          <w:szCs w:val="28"/>
        </w:rPr>
        <w:t>операционной стратеги</w:t>
      </w:r>
      <w:r w:rsidR="002C4E17">
        <w:rPr>
          <w:rFonts w:ascii="Times New Roman" w:hAnsi="Times New Roman" w:cs="Times New Roman"/>
          <w:sz w:val="28"/>
          <w:szCs w:val="28"/>
        </w:rPr>
        <w:t>й</w:t>
      </w:r>
      <w:r w:rsidRPr="00E452E2">
        <w:rPr>
          <w:rFonts w:ascii="Times New Roman" w:hAnsi="Times New Roman" w:cs="Times New Roman"/>
          <w:sz w:val="28"/>
          <w:szCs w:val="28"/>
        </w:rPr>
        <w:t xml:space="preserve"> предприятия</w:t>
      </w:r>
    </w:p>
    <w:p w:rsidR="00B51874" w:rsidRPr="00E452E2" w:rsidRDefault="00B51874" w:rsidP="00D16488">
      <w:pPr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Разрешение конфликтов на предприятии (определить, типы конфликтов и какие методы их разрешения доминируют в конкретной практике)</w:t>
      </w:r>
    </w:p>
    <w:p w:rsidR="00B51874" w:rsidRPr="00E452E2" w:rsidRDefault="00B51874" w:rsidP="00D16488">
      <w:pPr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Стандартизация процессов и операций на предприятии</w:t>
      </w:r>
    </w:p>
    <w:p w:rsidR="00B51874" w:rsidRPr="00E452E2" w:rsidRDefault="00B51874" w:rsidP="00D16488">
      <w:pPr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Определение базовых ценностей организационной культуры предприятия</w:t>
      </w:r>
    </w:p>
    <w:p w:rsidR="00B51874" w:rsidRPr="00E452E2" w:rsidRDefault="00B51874" w:rsidP="00D16488">
      <w:pPr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Совершенствование стил</w:t>
      </w:r>
      <w:r w:rsidR="00B22D43">
        <w:rPr>
          <w:rFonts w:ascii="Times New Roman" w:hAnsi="Times New Roman" w:cs="Times New Roman"/>
          <w:sz w:val="28"/>
          <w:szCs w:val="28"/>
        </w:rPr>
        <w:t>ей</w:t>
      </w:r>
      <w:r w:rsidRPr="00E452E2">
        <w:rPr>
          <w:rFonts w:ascii="Times New Roman" w:hAnsi="Times New Roman" w:cs="Times New Roman"/>
          <w:sz w:val="28"/>
          <w:szCs w:val="28"/>
        </w:rPr>
        <w:t xml:space="preserve"> управления</w:t>
      </w:r>
    </w:p>
    <w:p w:rsidR="00B51874" w:rsidRPr="00E452E2" w:rsidRDefault="00B51874" w:rsidP="00D16488">
      <w:pPr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Развитие коммуникационной культуры на предприятии</w:t>
      </w:r>
    </w:p>
    <w:p w:rsidR="00B51874" w:rsidRPr="00E452E2" w:rsidRDefault="00B51874" w:rsidP="00D16488">
      <w:pPr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Организация командной работы на предприятии</w:t>
      </w:r>
    </w:p>
    <w:p w:rsidR="00B51874" w:rsidRPr="00E452E2" w:rsidRDefault="00B51874" w:rsidP="00D16488">
      <w:pPr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Развитие системы участия в управлении предприятием</w:t>
      </w:r>
    </w:p>
    <w:p w:rsidR="00B51874" w:rsidRPr="00E452E2" w:rsidRDefault="00B51874" w:rsidP="00D16488">
      <w:pPr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Совершенствование системы развития персонала на предприятии</w:t>
      </w:r>
    </w:p>
    <w:p w:rsidR="00B51874" w:rsidRPr="00E452E2" w:rsidRDefault="00B51874" w:rsidP="00D16488">
      <w:pPr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Моделирование бизнес-процесса в целях его оптимизации (выбор процесса и методологии осуществляется по согласованию с руководителем)</w:t>
      </w:r>
    </w:p>
    <w:p w:rsidR="00B51874" w:rsidRPr="00E452E2" w:rsidRDefault="00B51874" w:rsidP="00D16488">
      <w:pPr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Документирование в системе управления предприятием</w:t>
      </w:r>
    </w:p>
    <w:p w:rsidR="00B51874" w:rsidRPr="00E452E2" w:rsidRDefault="00B51874" w:rsidP="00D16488">
      <w:pPr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Преодоление сопротивления изменениям (на конкретном примере реализации проекта)</w:t>
      </w:r>
    </w:p>
    <w:p w:rsidR="00B51874" w:rsidRPr="00E452E2" w:rsidRDefault="00B51874" w:rsidP="00D16488">
      <w:pPr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Оценка общей эффективности деятельности предприятия</w:t>
      </w:r>
    </w:p>
    <w:p w:rsidR="00B51874" w:rsidRPr="00E452E2" w:rsidRDefault="00B51874" w:rsidP="00D16488">
      <w:pPr>
        <w:numPr>
          <w:ilvl w:val="0"/>
          <w:numId w:val="3"/>
        </w:numPr>
        <w:tabs>
          <w:tab w:val="num" w:pos="0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Органи</w:t>
      </w:r>
      <w:r w:rsidR="009F4BCC">
        <w:rPr>
          <w:rFonts w:ascii="Times New Roman" w:hAnsi="Times New Roman" w:cs="Times New Roman"/>
          <w:sz w:val="28"/>
          <w:szCs w:val="28"/>
        </w:rPr>
        <w:t>зация стратегического управления</w:t>
      </w:r>
      <w:r w:rsidRPr="00E452E2">
        <w:rPr>
          <w:rFonts w:ascii="Times New Roman" w:hAnsi="Times New Roman" w:cs="Times New Roman"/>
          <w:sz w:val="28"/>
          <w:szCs w:val="28"/>
        </w:rPr>
        <w:t xml:space="preserve"> на предприятии</w:t>
      </w:r>
    </w:p>
    <w:p w:rsidR="00B51874" w:rsidRDefault="00B51874" w:rsidP="00D16488">
      <w:pPr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lastRenderedPageBreak/>
        <w:t>Оценка конкурентоспособности продукции предприятия</w:t>
      </w:r>
    </w:p>
    <w:p w:rsidR="009F4BCC" w:rsidRPr="00E452E2" w:rsidRDefault="009F4BCC" w:rsidP="00D16488">
      <w:pPr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конкурентоспособности предприятия</w:t>
      </w:r>
    </w:p>
    <w:p w:rsidR="00B51874" w:rsidRPr="00E452E2" w:rsidRDefault="00B51874" w:rsidP="00D16488">
      <w:pPr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Организация системы управления качеством на предприятии (конкурентоспособность продукции, учет и анализ брака, определение узких мест, оценка состояния системы в целом)</w:t>
      </w:r>
    </w:p>
    <w:p w:rsidR="00B51874" w:rsidRPr="00E452E2" w:rsidRDefault="00B22D43" w:rsidP="00D16488">
      <w:pPr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Оптимизация </w:t>
      </w:r>
      <w:r w:rsidR="00B51874" w:rsidRPr="00E452E2">
        <w:rPr>
          <w:rFonts w:ascii="Times New Roman" w:hAnsi="Times New Roman" w:cs="Times New Roman"/>
          <w:sz w:val="28"/>
          <w:szCs w:val="28"/>
        </w:rPr>
        <w:t xml:space="preserve">денежных потоков </w:t>
      </w:r>
      <w:r>
        <w:rPr>
          <w:rFonts w:ascii="Times New Roman" w:hAnsi="Times New Roman" w:cs="Times New Roman"/>
          <w:sz w:val="28"/>
          <w:szCs w:val="28"/>
        </w:rPr>
        <w:t>на предприятии</w:t>
      </w:r>
      <w:r w:rsidR="00B51874" w:rsidRPr="00E452E2">
        <w:rPr>
          <w:rFonts w:ascii="Times New Roman" w:hAnsi="Times New Roman" w:cs="Times New Roman"/>
          <w:sz w:val="28"/>
          <w:szCs w:val="28"/>
        </w:rPr>
        <w:t xml:space="preserve"> (входящие, внутреннее распределение, выходящие)</w:t>
      </w:r>
    </w:p>
    <w:p w:rsidR="00B51874" w:rsidRPr="00E452E2" w:rsidRDefault="00B51874" w:rsidP="00D16488">
      <w:pPr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Определени</w:t>
      </w:r>
      <w:r w:rsidR="002C4E17">
        <w:rPr>
          <w:rFonts w:ascii="Times New Roman" w:hAnsi="Times New Roman" w:cs="Times New Roman"/>
          <w:sz w:val="28"/>
          <w:szCs w:val="28"/>
        </w:rPr>
        <w:t>е</w:t>
      </w:r>
      <w:r w:rsidRPr="00E452E2">
        <w:rPr>
          <w:rFonts w:ascii="Times New Roman" w:hAnsi="Times New Roman" w:cs="Times New Roman"/>
          <w:sz w:val="28"/>
          <w:szCs w:val="28"/>
        </w:rPr>
        <w:t xml:space="preserve"> центров издержек (выполнение каких функций в привязке к конкретным продуктам отвлекают наибольшие ресурсы: </w:t>
      </w:r>
      <w:r w:rsidR="009F4BCC">
        <w:rPr>
          <w:rFonts w:ascii="Times New Roman" w:hAnsi="Times New Roman" w:cs="Times New Roman"/>
          <w:sz w:val="28"/>
          <w:szCs w:val="28"/>
        </w:rPr>
        <w:t>работников</w:t>
      </w:r>
      <w:r w:rsidRPr="00E452E2">
        <w:rPr>
          <w:rFonts w:ascii="Times New Roman" w:hAnsi="Times New Roman" w:cs="Times New Roman"/>
          <w:sz w:val="28"/>
          <w:szCs w:val="28"/>
        </w:rPr>
        <w:t>, время, средства)</w:t>
      </w:r>
    </w:p>
    <w:p w:rsidR="00B51874" w:rsidRPr="009F4BCC" w:rsidRDefault="00B51874" w:rsidP="00D16488">
      <w:pPr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4BCC">
        <w:rPr>
          <w:rFonts w:ascii="Times New Roman" w:hAnsi="Times New Roman" w:cs="Times New Roman"/>
          <w:sz w:val="28"/>
          <w:szCs w:val="28"/>
        </w:rPr>
        <w:t>Дискриминантный</w:t>
      </w:r>
      <w:proofErr w:type="spellEnd"/>
      <w:r w:rsidR="009F4BCC">
        <w:rPr>
          <w:rFonts w:ascii="Times New Roman" w:hAnsi="Times New Roman" w:cs="Times New Roman"/>
          <w:sz w:val="28"/>
          <w:szCs w:val="28"/>
        </w:rPr>
        <w:t xml:space="preserve"> (кризисный) анализ предприятия</w:t>
      </w:r>
    </w:p>
    <w:p w:rsidR="00B51874" w:rsidRPr="00E452E2" w:rsidRDefault="00B51874" w:rsidP="00D16488">
      <w:pPr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Повышение оборачиваемости денежных средств и пути ее ускорения на предприятии</w:t>
      </w:r>
    </w:p>
    <w:p w:rsidR="00B51874" w:rsidRPr="00E452E2" w:rsidRDefault="00B51874" w:rsidP="00D16488">
      <w:pPr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Определение типа, состояния и средств укрепления организационной культуры на предприятии</w:t>
      </w:r>
    </w:p>
    <w:p w:rsidR="00B51874" w:rsidRPr="00E452E2" w:rsidRDefault="00B51874" w:rsidP="00D16488">
      <w:pPr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Организация системы управления маркетингом на предприятии (структура, задачи, система, используемые методики, рекомендации по улучшению)</w:t>
      </w:r>
    </w:p>
    <w:p w:rsidR="00B51874" w:rsidRPr="00E452E2" w:rsidRDefault="00B51874" w:rsidP="00D16488">
      <w:pPr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Определение областей результативности предприятия (какие продукты приносят наибольший доход, в какой фазе жизненного цикла они находятся, на каких продуктах следует сконцентрировать ключевые ресурсы: лучший высококвалифицированный персонал, финансы</w:t>
      </w:r>
      <w:r w:rsidR="009F4BCC">
        <w:rPr>
          <w:rFonts w:ascii="Times New Roman" w:hAnsi="Times New Roman" w:cs="Times New Roman"/>
          <w:sz w:val="28"/>
          <w:szCs w:val="28"/>
        </w:rPr>
        <w:t>,</w:t>
      </w:r>
      <w:r w:rsidRPr="00E452E2">
        <w:rPr>
          <w:rFonts w:ascii="Times New Roman" w:hAnsi="Times New Roman" w:cs="Times New Roman"/>
          <w:sz w:val="28"/>
          <w:szCs w:val="28"/>
        </w:rPr>
        <w:t xml:space="preserve"> и активизировать средства продвижения)</w:t>
      </w:r>
    </w:p>
    <w:p w:rsidR="00B51874" w:rsidRPr="00E452E2" w:rsidRDefault="00B51874" w:rsidP="00D16488">
      <w:pPr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Определение центров издержек на предприятии</w:t>
      </w:r>
    </w:p>
    <w:p w:rsidR="00B51874" w:rsidRPr="00E452E2" w:rsidRDefault="00B51874" w:rsidP="00D16488">
      <w:pPr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9F4BCC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Pr="00E452E2">
        <w:rPr>
          <w:rFonts w:ascii="Times New Roman" w:hAnsi="Times New Roman" w:cs="Times New Roman"/>
          <w:sz w:val="28"/>
          <w:szCs w:val="28"/>
        </w:rPr>
        <w:t>ценности продукта для потребителя</w:t>
      </w:r>
    </w:p>
    <w:p w:rsidR="00B51874" w:rsidRPr="00E452E2" w:rsidRDefault="00B51874" w:rsidP="00D16488">
      <w:pPr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Организация и стимулирование инновационной деятельности на предприятии</w:t>
      </w:r>
    </w:p>
    <w:p w:rsidR="00B51874" w:rsidRPr="00E452E2" w:rsidRDefault="00B51874" w:rsidP="00D16488">
      <w:pPr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Оценка инновационной активности предприятия</w:t>
      </w:r>
    </w:p>
    <w:p w:rsidR="00B51874" w:rsidRPr="00E452E2" w:rsidRDefault="00B51874" w:rsidP="00D16488">
      <w:pPr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Организация управления проектом (бизнес план и организация его реализации)</w:t>
      </w:r>
    </w:p>
    <w:p w:rsidR="00B51874" w:rsidRPr="00E452E2" w:rsidRDefault="00B51874" w:rsidP="00D16488">
      <w:pPr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Оценка эффективности каналов распределения готовой продукции на предпри</w:t>
      </w:r>
      <w:r w:rsidR="009F4BCC">
        <w:rPr>
          <w:rFonts w:ascii="Times New Roman" w:hAnsi="Times New Roman" w:cs="Times New Roman"/>
          <w:sz w:val="28"/>
          <w:szCs w:val="28"/>
        </w:rPr>
        <w:t>ятии по категориям потребителей</w:t>
      </w:r>
    </w:p>
    <w:p w:rsidR="00B51874" w:rsidRPr="00E452E2" w:rsidRDefault="00B51874" w:rsidP="00D16488">
      <w:pPr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 xml:space="preserve">Анализ состояния </w:t>
      </w:r>
      <w:r w:rsidR="009F4BCC" w:rsidRPr="00E452E2">
        <w:rPr>
          <w:rFonts w:ascii="Times New Roman" w:hAnsi="Times New Roman" w:cs="Times New Roman"/>
          <w:sz w:val="28"/>
          <w:szCs w:val="28"/>
        </w:rPr>
        <w:t xml:space="preserve">продуктов </w:t>
      </w:r>
      <w:r w:rsidR="002C4E17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9F4BCC">
        <w:rPr>
          <w:rFonts w:ascii="Times New Roman" w:hAnsi="Times New Roman" w:cs="Times New Roman"/>
          <w:sz w:val="28"/>
          <w:szCs w:val="28"/>
        </w:rPr>
        <w:t>на основе их жизненного цикла</w:t>
      </w:r>
    </w:p>
    <w:p w:rsidR="00B51874" w:rsidRPr="00E452E2" w:rsidRDefault="00B51874" w:rsidP="00D16488">
      <w:pPr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Оценка состояния социаль</w:t>
      </w:r>
      <w:r w:rsidR="009F4BCC">
        <w:rPr>
          <w:rFonts w:ascii="Times New Roman" w:hAnsi="Times New Roman" w:cs="Times New Roman"/>
          <w:sz w:val="28"/>
          <w:szCs w:val="28"/>
        </w:rPr>
        <w:t>ной ответственности предприятия</w:t>
      </w:r>
    </w:p>
    <w:p w:rsidR="00B51874" w:rsidRPr="00E452E2" w:rsidRDefault="00B51874" w:rsidP="00D16488">
      <w:pPr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Сравнительный анализ эффективности предприятия в отрасли</w:t>
      </w:r>
    </w:p>
    <w:p w:rsidR="00B51874" w:rsidRPr="00E452E2" w:rsidRDefault="00B51874" w:rsidP="00D16488">
      <w:pPr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Оптимизация органи</w:t>
      </w:r>
      <w:r w:rsidR="00B22D43">
        <w:rPr>
          <w:rFonts w:ascii="Times New Roman" w:hAnsi="Times New Roman" w:cs="Times New Roman"/>
          <w:sz w:val="28"/>
          <w:szCs w:val="28"/>
        </w:rPr>
        <w:t>зационной структуры предприятия</w:t>
      </w:r>
    </w:p>
    <w:p w:rsidR="00B51874" w:rsidRPr="00E452E2" w:rsidRDefault="00B51874" w:rsidP="00D16488">
      <w:pPr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Совершенствование системы управления персоналом на предприятии</w:t>
      </w:r>
    </w:p>
    <w:p w:rsidR="00B51874" w:rsidRPr="00E452E2" w:rsidRDefault="00B51874" w:rsidP="00D16488">
      <w:pPr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lastRenderedPageBreak/>
        <w:t>Совершенствование системы информационного обеспечения управления на предприятии</w:t>
      </w:r>
    </w:p>
    <w:p w:rsidR="00B51874" w:rsidRPr="00E452E2" w:rsidRDefault="00B51874" w:rsidP="00D16488">
      <w:pPr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Совершенствование системы управления операционными запасами на предприятии</w:t>
      </w:r>
    </w:p>
    <w:p w:rsidR="00B51874" w:rsidRPr="00E452E2" w:rsidRDefault="00B51874" w:rsidP="00D16488">
      <w:pPr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Организация управления интегрированным материальным потоком на предприятии</w:t>
      </w:r>
    </w:p>
    <w:p w:rsidR="00B51874" w:rsidRPr="00E452E2" w:rsidRDefault="00B51874" w:rsidP="00D16488">
      <w:pPr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Совершенствование системы учета и анализа затрат на предприятии</w:t>
      </w:r>
    </w:p>
    <w:p w:rsidR="00B51874" w:rsidRPr="00E452E2" w:rsidRDefault="00B51874" w:rsidP="00D16488">
      <w:pPr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Ускорение оборачиваемости денежных средств на предприятии</w:t>
      </w:r>
    </w:p>
    <w:p w:rsidR="00B51874" w:rsidRPr="00E452E2" w:rsidRDefault="009F4BCC" w:rsidP="00D16488">
      <w:pPr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51874" w:rsidRPr="00E452E2">
        <w:rPr>
          <w:rFonts w:ascii="Times New Roman" w:hAnsi="Times New Roman" w:cs="Times New Roman"/>
          <w:sz w:val="28"/>
          <w:szCs w:val="28"/>
        </w:rPr>
        <w:t>рогнозирование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организация и</w:t>
      </w:r>
      <w:r w:rsidR="00B51874" w:rsidRPr="00E452E2">
        <w:rPr>
          <w:rFonts w:ascii="Times New Roman" w:hAnsi="Times New Roman" w:cs="Times New Roman"/>
          <w:sz w:val="28"/>
          <w:szCs w:val="28"/>
        </w:rPr>
        <w:t xml:space="preserve"> сбыта на предприятии</w:t>
      </w:r>
    </w:p>
    <w:p w:rsidR="00B51874" w:rsidRDefault="00B51874" w:rsidP="00D16488">
      <w:pPr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Использование интеграции в целях повышения эффективности</w:t>
      </w:r>
    </w:p>
    <w:p w:rsidR="00B51874" w:rsidRPr="00E452E2" w:rsidRDefault="00B51874" w:rsidP="00D16488">
      <w:pPr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Реинжиниринг конкретного бизнес-процесса предприятия</w:t>
      </w:r>
    </w:p>
    <w:p w:rsidR="00B51874" w:rsidRDefault="00B51874" w:rsidP="00D16488">
      <w:pPr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Организация системы непрерывного совершенствования на предприятии</w:t>
      </w:r>
    </w:p>
    <w:p w:rsidR="00B51874" w:rsidRPr="00E452E2" w:rsidRDefault="00B51874" w:rsidP="00D16488">
      <w:pPr>
        <w:spacing w:after="0" w:line="264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874" w:rsidRPr="00E452E2" w:rsidRDefault="00B51874" w:rsidP="00D16488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874" w:rsidRPr="00E452E2" w:rsidRDefault="00B51874" w:rsidP="00D16488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Примечание: по согласованию с руководителем может быть определена индивидуальная тема вне указанного перечня.</w:t>
      </w:r>
    </w:p>
    <w:p w:rsidR="00B51874" w:rsidRPr="00E452E2" w:rsidRDefault="00B51874" w:rsidP="00D1648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E1A6D" w:rsidRPr="00B51874" w:rsidRDefault="001E1A6D" w:rsidP="00D1648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E1A6D" w:rsidRPr="00B51874" w:rsidSect="00D16488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F36" w:rsidRDefault="00E90F36" w:rsidP="00DD5F6A">
      <w:pPr>
        <w:spacing w:after="0" w:line="240" w:lineRule="auto"/>
      </w:pPr>
      <w:r>
        <w:separator/>
      </w:r>
    </w:p>
  </w:endnote>
  <w:endnote w:type="continuationSeparator" w:id="0">
    <w:p w:rsidR="00E90F36" w:rsidRDefault="00E90F36" w:rsidP="00DD5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423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D5F6A" w:rsidRPr="00DD5F6A" w:rsidRDefault="00DD5F6A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DD5F6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D5F6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D5F6A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DD5F6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D5F6A" w:rsidRPr="00DD5F6A" w:rsidRDefault="00DD5F6A">
    <w:pPr>
      <w:pStyle w:val="a6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F36" w:rsidRDefault="00E90F36" w:rsidP="00DD5F6A">
      <w:pPr>
        <w:spacing w:after="0" w:line="240" w:lineRule="auto"/>
      </w:pPr>
      <w:r>
        <w:separator/>
      </w:r>
    </w:p>
  </w:footnote>
  <w:footnote w:type="continuationSeparator" w:id="0">
    <w:p w:rsidR="00E90F36" w:rsidRDefault="00E90F36" w:rsidP="00DD5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92156"/>
    <w:multiLevelType w:val="multilevel"/>
    <w:tmpl w:val="D598EA1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28377396"/>
    <w:multiLevelType w:val="hybridMultilevel"/>
    <w:tmpl w:val="07524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D16B3"/>
    <w:multiLevelType w:val="hybridMultilevel"/>
    <w:tmpl w:val="48F411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1874"/>
    <w:rsid w:val="001E1A6D"/>
    <w:rsid w:val="00213671"/>
    <w:rsid w:val="002C4E17"/>
    <w:rsid w:val="00314369"/>
    <w:rsid w:val="003378AA"/>
    <w:rsid w:val="00561D59"/>
    <w:rsid w:val="009F4BCC"/>
    <w:rsid w:val="00B22D43"/>
    <w:rsid w:val="00B51874"/>
    <w:rsid w:val="00B6612C"/>
    <w:rsid w:val="00CC5DBC"/>
    <w:rsid w:val="00D16488"/>
    <w:rsid w:val="00DD5F6A"/>
    <w:rsid w:val="00E37C91"/>
    <w:rsid w:val="00E90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87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D5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5F6A"/>
  </w:style>
  <w:style w:type="paragraph" w:styleId="a6">
    <w:name w:val="footer"/>
    <w:basedOn w:val="a"/>
    <w:link w:val="a7"/>
    <w:uiPriority w:val="99"/>
    <w:unhideWhenUsed/>
    <w:rsid w:val="00DD5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5F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10</cp:revision>
  <cp:lastPrinted>2014-09-02T07:03:00Z</cp:lastPrinted>
  <dcterms:created xsi:type="dcterms:W3CDTF">2014-09-02T06:59:00Z</dcterms:created>
  <dcterms:modified xsi:type="dcterms:W3CDTF">2016-04-14T05:58:00Z</dcterms:modified>
</cp:coreProperties>
</file>