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F6" w:rsidRDefault="001745FC" w:rsidP="000B631B">
      <w:pPr>
        <w:pStyle w:val="1"/>
        <w:jc w:val="both"/>
        <w:rPr>
          <w:szCs w:val="28"/>
        </w:rPr>
      </w:pPr>
      <w:bookmarkStart w:id="0" w:name="_Toc322185725"/>
      <w:bookmarkStart w:id="1" w:name="_Toc411088074"/>
      <w:bookmarkStart w:id="2" w:name="_Toc411088211"/>
      <w:bookmarkStart w:id="3" w:name="_Toc411088317"/>
      <w:bookmarkStart w:id="4" w:name="_Toc411092795"/>
      <w:bookmarkStart w:id="5" w:name="_Toc411092906"/>
      <w:bookmarkStart w:id="6" w:name="_Toc411093096"/>
      <w:r>
        <w:rPr>
          <w:szCs w:val="28"/>
        </w:rPr>
        <w:t xml:space="preserve">2.4 </w:t>
      </w:r>
      <w:r w:rsidRPr="001745FC">
        <w:rPr>
          <w:szCs w:val="28"/>
        </w:rPr>
        <w:t>Тесты, задачи и</w:t>
      </w:r>
      <w:bookmarkStart w:id="7" w:name="_GoBack"/>
      <w:bookmarkEnd w:id="7"/>
      <w:r w:rsidRPr="001745FC">
        <w:rPr>
          <w:szCs w:val="28"/>
        </w:rPr>
        <w:t xml:space="preserve"> темы рефератов для практических зан</w:t>
      </w:r>
      <w:r w:rsidRPr="001745FC">
        <w:rPr>
          <w:szCs w:val="28"/>
        </w:rPr>
        <w:t>я</w:t>
      </w:r>
      <w:r w:rsidRPr="001745FC">
        <w:rPr>
          <w:szCs w:val="28"/>
        </w:rPr>
        <w:t>тий</w:t>
      </w:r>
    </w:p>
    <w:p w:rsidR="001820F6" w:rsidRDefault="001820F6" w:rsidP="005D371D">
      <w:pPr>
        <w:pStyle w:val="1"/>
        <w:ind w:firstLine="709"/>
        <w:jc w:val="both"/>
        <w:rPr>
          <w:szCs w:val="28"/>
        </w:rPr>
      </w:pPr>
    </w:p>
    <w:p w:rsidR="00C77563" w:rsidRPr="00FA1D54" w:rsidRDefault="00C77563" w:rsidP="005D371D">
      <w:pPr>
        <w:pStyle w:val="1"/>
        <w:ind w:firstLine="709"/>
        <w:jc w:val="both"/>
        <w:rPr>
          <w:sz w:val="26"/>
          <w:szCs w:val="26"/>
        </w:rPr>
      </w:pPr>
      <w:r w:rsidRPr="00FA1D54">
        <w:rPr>
          <w:sz w:val="26"/>
          <w:szCs w:val="26"/>
        </w:rPr>
        <w:t xml:space="preserve">Тема 1. </w:t>
      </w:r>
      <w:bookmarkEnd w:id="0"/>
      <w:bookmarkEnd w:id="1"/>
      <w:bookmarkEnd w:id="2"/>
      <w:bookmarkEnd w:id="3"/>
      <w:bookmarkEnd w:id="4"/>
      <w:bookmarkEnd w:id="5"/>
      <w:bookmarkEnd w:id="6"/>
      <w:r w:rsidR="00DC0A26" w:rsidRPr="00FA1D54">
        <w:rPr>
          <w:sz w:val="26"/>
          <w:szCs w:val="26"/>
        </w:rPr>
        <w:t>Теоретические аспекты инвестирования</w:t>
      </w:r>
    </w:p>
    <w:p w:rsidR="00C77563" w:rsidRPr="005D371D" w:rsidRDefault="00C77563" w:rsidP="005D371D">
      <w:pPr>
        <w:pStyle w:val="aff8"/>
        <w:tabs>
          <w:tab w:val="left" w:pos="210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7563" w:rsidRPr="005D371D" w:rsidRDefault="00C77563" w:rsidP="005D371D">
      <w:pPr>
        <w:ind w:firstLine="709"/>
        <w:rPr>
          <w:b/>
          <w:szCs w:val="28"/>
        </w:rPr>
      </w:pPr>
      <w:r w:rsidRPr="005D371D">
        <w:rPr>
          <w:b/>
          <w:szCs w:val="28"/>
        </w:rPr>
        <w:t xml:space="preserve">План занятия </w:t>
      </w:r>
    </w:p>
    <w:p w:rsidR="007951CB" w:rsidRPr="005D371D" w:rsidRDefault="007951CB" w:rsidP="0012389E">
      <w:pPr>
        <w:numPr>
          <w:ilvl w:val="0"/>
          <w:numId w:val="3"/>
        </w:numPr>
        <w:ind w:left="0" w:firstLine="709"/>
        <w:rPr>
          <w:szCs w:val="28"/>
        </w:rPr>
      </w:pPr>
      <w:r w:rsidRPr="005D371D">
        <w:rPr>
          <w:szCs w:val="28"/>
        </w:rPr>
        <w:t>Сущность инвестиций, их роль в рыночной экономике. Факторы, вли</w:t>
      </w:r>
      <w:r w:rsidRPr="005D371D">
        <w:rPr>
          <w:szCs w:val="28"/>
        </w:rPr>
        <w:t>я</w:t>
      </w:r>
      <w:r w:rsidRPr="005D371D">
        <w:rPr>
          <w:szCs w:val="28"/>
        </w:rPr>
        <w:t>ющие на объем инвестиций.</w:t>
      </w:r>
    </w:p>
    <w:p w:rsidR="007951CB" w:rsidRPr="005D371D" w:rsidRDefault="007951CB" w:rsidP="0012389E">
      <w:pPr>
        <w:numPr>
          <w:ilvl w:val="0"/>
          <w:numId w:val="3"/>
        </w:numPr>
        <w:ind w:left="0" w:firstLine="709"/>
        <w:rPr>
          <w:szCs w:val="28"/>
        </w:rPr>
      </w:pPr>
      <w:r w:rsidRPr="005D371D">
        <w:rPr>
          <w:szCs w:val="28"/>
        </w:rPr>
        <w:t>Законодательство, регулирующее  отношения в сфере инвестиций.</w:t>
      </w:r>
    </w:p>
    <w:p w:rsidR="007951CB" w:rsidRPr="005D371D" w:rsidRDefault="007951CB" w:rsidP="0012389E">
      <w:pPr>
        <w:numPr>
          <w:ilvl w:val="0"/>
          <w:numId w:val="3"/>
        </w:numPr>
        <w:ind w:left="0" w:firstLine="709"/>
        <w:rPr>
          <w:szCs w:val="28"/>
        </w:rPr>
      </w:pPr>
      <w:r w:rsidRPr="005D371D">
        <w:rPr>
          <w:szCs w:val="28"/>
        </w:rPr>
        <w:t>Национальные и иностранные инвесторы.</w:t>
      </w:r>
    </w:p>
    <w:p w:rsidR="007951CB" w:rsidRPr="005D371D" w:rsidRDefault="007951CB" w:rsidP="0012389E">
      <w:pPr>
        <w:numPr>
          <w:ilvl w:val="0"/>
          <w:numId w:val="3"/>
        </w:numPr>
        <w:ind w:left="0" w:firstLine="709"/>
        <w:rPr>
          <w:szCs w:val="28"/>
        </w:rPr>
      </w:pPr>
      <w:r w:rsidRPr="005D371D">
        <w:rPr>
          <w:szCs w:val="28"/>
        </w:rPr>
        <w:t>Принципы и способы осуществления инвестиций. Ограничения при осуществлении инвестиций.</w:t>
      </w:r>
    </w:p>
    <w:p w:rsidR="007951CB" w:rsidRPr="005D371D" w:rsidRDefault="007951CB" w:rsidP="0012389E">
      <w:pPr>
        <w:numPr>
          <w:ilvl w:val="0"/>
          <w:numId w:val="3"/>
        </w:numPr>
        <w:ind w:left="0" w:firstLine="709"/>
        <w:rPr>
          <w:szCs w:val="28"/>
        </w:rPr>
      </w:pPr>
      <w:r w:rsidRPr="005D371D">
        <w:rPr>
          <w:szCs w:val="28"/>
        </w:rPr>
        <w:t>Классификация инвестиций по различным признакам. Характеристика видов инвестиций.</w:t>
      </w:r>
    </w:p>
    <w:p w:rsidR="007951CB" w:rsidRPr="005D371D" w:rsidRDefault="007951CB" w:rsidP="0012389E">
      <w:pPr>
        <w:numPr>
          <w:ilvl w:val="0"/>
          <w:numId w:val="3"/>
        </w:numPr>
        <w:ind w:left="0" w:firstLine="709"/>
        <w:rPr>
          <w:szCs w:val="28"/>
        </w:rPr>
      </w:pPr>
      <w:r w:rsidRPr="005D371D">
        <w:rPr>
          <w:szCs w:val="28"/>
        </w:rPr>
        <w:t>Государство как активный участник инвестиционного процесса. Нео</w:t>
      </w:r>
      <w:r w:rsidRPr="005D371D">
        <w:rPr>
          <w:szCs w:val="28"/>
        </w:rPr>
        <w:t>б</w:t>
      </w:r>
      <w:r w:rsidRPr="005D371D">
        <w:rPr>
          <w:szCs w:val="28"/>
        </w:rPr>
        <w:t>ходимость и цели государственного регулирования в сфере инвестиций. Полном</w:t>
      </w:r>
      <w:r w:rsidRPr="005D371D">
        <w:rPr>
          <w:szCs w:val="28"/>
        </w:rPr>
        <w:t>о</w:t>
      </w:r>
      <w:r w:rsidRPr="005D371D">
        <w:rPr>
          <w:szCs w:val="28"/>
        </w:rPr>
        <w:t>чия Президента Республики Беларусь и государственных органов, осуществляющих регулирование и управление в сфере инвестиций. Права и обязанности инвесторов.</w:t>
      </w:r>
    </w:p>
    <w:p w:rsidR="007951CB" w:rsidRPr="005D371D" w:rsidRDefault="007951CB" w:rsidP="0012389E">
      <w:pPr>
        <w:numPr>
          <w:ilvl w:val="0"/>
          <w:numId w:val="3"/>
        </w:numPr>
        <w:ind w:left="0" w:firstLine="709"/>
        <w:rPr>
          <w:szCs w:val="28"/>
        </w:rPr>
      </w:pPr>
      <w:r w:rsidRPr="005D371D">
        <w:rPr>
          <w:szCs w:val="28"/>
        </w:rPr>
        <w:t>Государственные гарантии прав инвесторов и защита инвестиций в Ре</w:t>
      </w:r>
      <w:r w:rsidRPr="005D371D">
        <w:rPr>
          <w:szCs w:val="28"/>
        </w:rPr>
        <w:t>с</w:t>
      </w:r>
      <w:r w:rsidRPr="005D371D">
        <w:rPr>
          <w:szCs w:val="28"/>
        </w:rPr>
        <w:t>публике Беларусь.</w:t>
      </w:r>
    </w:p>
    <w:p w:rsidR="007951CB" w:rsidRPr="005D371D" w:rsidRDefault="007951CB" w:rsidP="0012389E">
      <w:pPr>
        <w:numPr>
          <w:ilvl w:val="0"/>
          <w:numId w:val="3"/>
        </w:numPr>
        <w:ind w:left="0" w:firstLine="709"/>
        <w:rPr>
          <w:szCs w:val="28"/>
        </w:rPr>
      </w:pPr>
      <w:r w:rsidRPr="005D371D">
        <w:rPr>
          <w:szCs w:val="28"/>
        </w:rPr>
        <w:t>Инвестиционная политика государства: ее содержание, цели, значение. Основные направления современной инвестиционной политики Республики Бел</w:t>
      </w:r>
      <w:r w:rsidRPr="005D371D">
        <w:rPr>
          <w:szCs w:val="28"/>
        </w:rPr>
        <w:t>а</w:t>
      </w:r>
      <w:r w:rsidRPr="005D371D">
        <w:rPr>
          <w:szCs w:val="28"/>
        </w:rPr>
        <w:t>русь.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b/>
          <w:szCs w:val="28"/>
        </w:rPr>
        <w:t>Вопросы для обсуждения</w:t>
      </w:r>
      <w:r w:rsidRPr="005D371D">
        <w:rPr>
          <w:szCs w:val="28"/>
        </w:rPr>
        <w:t>:</w:t>
      </w:r>
    </w:p>
    <w:p w:rsidR="00C77563" w:rsidRPr="005D371D" w:rsidRDefault="00C77563" w:rsidP="0012389E">
      <w:pPr>
        <w:numPr>
          <w:ilvl w:val="0"/>
          <w:numId w:val="1"/>
        </w:numPr>
        <w:tabs>
          <w:tab w:val="num" w:pos="0"/>
          <w:tab w:val="left" w:pos="1080"/>
        </w:tabs>
        <w:ind w:left="0" w:firstLine="709"/>
        <w:rPr>
          <w:szCs w:val="28"/>
        </w:rPr>
      </w:pPr>
      <w:r w:rsidRPr="005D371D">
        <w:rPr>
          <w:szCs w:val="28"/>
        </w:rPr>
        <w:t>Назовите основ</w:t>
      </w:r>
      <w:r w:rsidR="000335C7" w:rsidRPr="005D371D">
        <w:rPr>
          <w:szCs w:val="28"/>
        </w:rPr>
        <w:t xml:space="preserve">ные законодательные и нормативные </w:t>
      </w:r>
      <w:r w:rsidRPr="005D371D">
        <w:rPr>
          <w:szCs w:val="28"/>
        </w:rPr>
        <w:t>правовые акты, рег</w:t>
      </w:r>
      <w:r w:rsidRPr="005D371D">
        <w:rPr>
          <w:szCs w:val="28"/>
        </w:rPr>
        <w:t>у</w:t>
      </w:r>
      <w:r w:rsidRPr="005D371D">
        <w:rPr>
          <w:szCs w:val="28"/>
        </w:rPr>
        <w:t xml:space="preserve">лирующие </w:t>
      </w:r>
      <w:r w:rsidR="000335C7" w:rsidRPr="005D371D">
        <w:rPr>
          <w:szCs w:val="28"/>
        </w:rPr>
        <w:t xml:space="preserve"> отношения в сфере инвестиций</w:t>
      </w:r>
      <w:r w:rsidRPr="005D371D">
        <w:rPr>
          <w:szCs w:val="28"/>
        </w:rPr>
        <w:t>.</w:t>
      </w:r>
    </w:p>
    <w:p w:rsidR="00C77563" w:rsidRPr="005D371D" w:rsidRDefault="00C77563" w:rsidP="0012389E">
      <w:pPr>
        <w:numPr>
          <w:ilvl w:val="0"/>
          <w:numId w:val="1"/>
        </w:numPr>
        <w:tabs>
          <w:tab w:val="num" w:pos="0"/>
          <w:tab w:val="left" w:pos="1080"/>
        </w:tabs>
        <w:ind w:left="0" w:firstLine="709"/>
        <w:rPr>
          <w:szCs w:val="28"/>
        </w:rPr>
      </w:pPr>
      <w:r w:rsidRPr="005D371D">
        <w:rPr>
          <w:szCs w:val="28"/>
        </w:rPr>
        <w:t>Изложите дискуссионные вопросы сущности инвестиций. Покажите нед</w:t>
      </w:r>
      <w:r w:rsidRPr="005D371D">
        <w:rPr>
          <w:szCs w:val="28"/>
        </w:rPr>
        <w:t>о</w:t>
      </w:r>
      <w:r w:rsidRPr="005D371D">
        <w:rPr>
          <w:szCs w:val="28"/>
        </w:rPr>
        <w:t>статки отдельных точек зрения по данному вопросу.</w:t>
      </w:r>
    </w:p>
    <w:p w:rsidR="00C77563" w:rsidRPr="005D371D" w:rsidRDefault="00C77563" w:rsidP="0012389E">
      <w:pPr>
        <w:numPr>
          <w:ilvl w:val="0"/>
          <w:numId w:val="1"/>
        </w:numPr>
        <w:tabs>
          <w:tab w:val="num" w:pos="0"/>
          <w:tab w:val="left" w:pos="1080"/>
        </w:tabs>
        <w:ind w:left="0" w:firstLine="709"/>
        <w:rPr>
          <w:szCs w:val="28"/>
        </w:rPr>
      </w:pPr>
      <w:r w:rsidRPr="005D371D">
        <w:rPr>
          <w:szCs w:val="28"/>
        </w:rPr>
        <w:t>Поясните, почему инвестиции играют ключевую роль в развитии наци</w:t>
      </w:r>
      <w:r w:rsidRPr="005D371D">
        <w:rPr>
          <w:szCs w:val="28"/>
        </w:rPr>
        <w:t>о</w:t>
      </w:r>
      <w:r w:rsidRPr="005D371D">
        <w:rPr>
          <w:szCs w:val="28"/>
        </w:rPr>
        <w:t>нальной экономики?</w:t>
      </w:r>
    </w:p>
    <w:p w:rsidR="00C77563" w:rsidRPr="005D371D" w:rsidRDefault="00C77563" w:rsidP="0012389E">
      <w:pPr>
        <w:numPr>
          <w:ilvl w:val="0"/>
          <w:numId w:val="1"/>
        </w:numPr>
        <w:tabs>
          <w:tab w:val="num" w:pos="0"/>
          <w:tab w:val="left" w:pos="1080"/>
        </w:tabs>
        <w:ind w:left="0" w:firstLine="709"/>
        <w:rPr>
          <w:szCs w:val="28"/>
        </w:rPr>
      </w:pPr>
      <w:r w:rsidRPr="005D371D">
        <w:rPr>
          <w:szCs w:val="28"/>
        </w:rPr>
        <w:t>Назовите факторы, влияющие на объем осуществляемых в стране инвест</w:t>
      </w:r>
      <w:r w:rsidRPr="005D371D">
        <w:rPr>
          <w:szCs w:val="28"/>
        </w:rPr>
        <w:t>и</w:t>
      </w:r>
      <w:r w:rsidRPr="005D371D">
        <w:rPr>
          <w:szCs w:val="28"/>
        </w:rPr>
        <w:t>ций. Покажите связь инвестиций и сбережений. Укажите, какая доля ВВП направл</w:t>
      </w:r>
      <w:r w:rsidRPr="005D371D">
        <w:rPr>
          <w:szCs w:val="28"/>
        </w:rPr>
        <w:t>я</w:t>
      </w:r>
      <w:r w:rsidRPr="005D371D">
        <w:rPr>
          <w:szCs w:val="28"/>
        </w:rPr>
        <w:t>ется на инвестиции.</w:t>
      </w:r>
    </w:p>
    <w:p w:rsidR="00C77563" w:rsidRPr="005D371D" w:rsidRDefault="00C77563" w:rsidP="0012389E">
      <w:pPr>
        <w:numPr>
          <w:ilvl w:val="0"/>
          <w:numId w:val="1"/>
        </w:numPr>
        <w:tabs>
          <w:tab w:val="num" w:pos="0"/>
          <w:tab w:val="left" w:pos="1080"/>
        </w:tabs>
        <w:ind w:left="0" w:firstLine="709"/>
        <w:rPr>
          <w:szCs w:val="28"/>
        </w:rPr>
      </w:pPr>
      <w:r w:rsidRPr="005D371D">
        <w:rPr>
          <w:szCs w:val="28"/>
        </w:rPr>
        <w:t>Почему в рыночной экономике сохраняется необходимость государстве</w:t>
      </w:r>
      <w:r w:rsidRPr="005D371D">
        <w:rPr>
          <w:szCs w:val="28"/>
        </w:rPr>
        <w:t>н</w:t>
      </w:r>
      <w:r w:rsidRPr="005D371D">
        <w:rPr>
          <w:szCs w:val="28"/>
        </w:rPr>
        <w:t>ного регулирования</w:t>
      </w:r>
      <w:r w:rsidR="000C5C3D" w:rsidRPr="005D371D">
        <w:rPr>
          <w:szCs w:val="28"/>
        </w:rPr>
        <w:t xml:space="preserve"> инвестиций</w:t>
      </w:r>
      <w:r w:rsidRPr="005D371D">
        <w:rPr>
          <w:szCs w:val="28"/>
        </w:rPr>
        <w:t>?</w:t>
      </w:r>
    </w:p>
    <w:p w:rsidR="009B2732" w:rsidRPr="005D371D" w:rsidRDefault="009B2732" w:rsidP="0012389E">
      <w:pPr>
        <w:numPr>
          <w:ilvl w:val="0"/>
          <w:numId w:val="1"/>
        </w:numPr>
        <w:tabs>
          <w:tab w:val="num" w:pos="0"/>
          <w:tab w:val="left" w:pos="1080"/>
        </w:tabs>
        <w:ind w:left="0" w:firstLine="709"/>
        <w:rPr>
          <w:szCs w:val="28"/>
        </w:rPr>
      </w:pPr>
      <w:r w:rsidRPr="005D371D">
        <w:rPr>
          <w:szCs w:val="28"/>
        </w:rPr>
        <w:t xml:space="preserve">Назовите особенности современной инвестиционной политики Республики Беларусь </w:t>
      </w:r>
      <w:r w:rsidR="00FA5FD1" w:rsidRPr="005D371D">
        <w:rPr>
          <w:szCs w:val="28"/>
        </w:rPr>
        <w:t>и направления ее совершенствования</w:t>
      </w:r>
    </w:p>
    <w:p w:rsidR="006D2641" w:rsidRPr="005D371D" w:rsidRDefault="006D2641" w:rsidP="005D371D">
      <w:pPr>
        <w:tabs>
          <w:tab w:val="left" w:pos="1080"/>
        </w:tabs>
        <w:ind w:firstLine="709"/>
        <w:rPr>
          <w:szCs w:val="28"/>
        </w:rPr>
      </w:pPr>
    </w:p>
    <w:p w:rsidR="000C5C3D" w:rsidRDefault="000C5C3D" w:rsidP="005D371D">
      <w:pPr>
        <w:tabs>
          <w:tab w:val="left" w:pos="1080"/>
        </w:tabs>
        <w:ind w:firstLine="709"/>
        <w:rPr>
          <w:szCs w:val="28"/>
        </w:rPr>
      </w:pPr>
    </w:p>
    <w:p w:rsidR="00191108" w:rsidRDefault="00191108" w:rsidP="005D371D">
      <w:pPr>
        <w:tabs>
          <w:tab w:val="left" w:pos="1080"/>
        </w:tabs>
        <w:ind w:firstLine="709"/>
        <w:rPr>
          <w:szCs w:val="28"/>
        </w:rPr>
      </w:pPr>
    </w:p>
    <w:p w:rsidR="00191108" w:rsidRDefault="00191108" w:rsidP="005D371D">
      <w:pPr>
        <w:tabs>
          <w:tab w:val="left" w:pos="1080"/>
        </w:tabs>
        <w:ind w:firstLine="709"/>
        <w:rPr>
          <w:szCs w:val="28"/>
        </w:rPr>
      </w:pPr>
    </w:p>
    <w:p w:rsidR="00191108" w:rsidRDefault="00191108" w:rsidP="005D371D">
      <w:pPr>
        <w:tabs>
          <w:tab w:val="left" w:pos="1080"/>
        </w:tabs>
        <w:ind w:firstLine="709"/>
        <w:rPr>
          <w:szCs w:val="28"/>
        </w:rPr>
      </w:pPr>
    </w:p>
    <w:p w:rsidR="00191108" w:rsidRDefault="00191108" w:rsidP="005D371D">
      <w:pPr>
        <w:tabs>
          <w:tab w:val="left" w:pos="1080"/>
        </w:tabs>
        <w:ind w:firstLine="709"/>
        <w:rPr>
          <w:szCs w:val="28"/>
        </w:rPr>
      </w:pPr>
    </w:p>
    <w:p w:rsidR="00191108" w:rsidRDefault="00191108" w:rsidP="005D371D">
      <w:pPr>
        <w:tabs>
          <w:tab w:val="left" w:pos="1080"/>
        </w:tabs>
        <w:ind w:firstLine="709"/>
        <w:rPr>
          <w:szCs w:val="28"/>
        </w:rPr>
      </w:pPr>
    </w:p>
    <w:p w:rsidR="00191108" w:rsidRPr="005D371D" w:rsidRDefault="00191108" w:rsidP="005D371D">
      <w:pPr>
        <w:tabs>
          <w:tab w:val="left" w:pos="1080"/>
        </w:tabs>
        <w:ind w:firstLine="709"/>
        <w:rPr>
          <w:szCs w:val="28"/>
        </w:rPr>
      </w:pPr>
    </w:p>
    <w:p w:rsidR="000C5C3D" w:rsidRPr="005D371D" w:rsidRDefault="000C5C3D" w:rsidP="005D371D">
      <w:pPr>
        <w:tabs>
          <w:tab w:val="left" w:pos="1080"/>
        </w:tabs>
        <w:ind w:firstLine="709"/>
        <w:rPr>
          <w:szCs w:val="28"/>
        </w:rPr>
      </w:pPr>
    </w:p>
    <w:p w:rsidR="00D000E7" w:rsidRPr="00191108" w:rsidRDefault="00D73CE2" w:rsidP="00D73CE2">
      <w:pPr>
        <w:tabs>
          <w:tab w:val="left" w:pos="1080"/>
        </w:tabs>
        <w:ind w:firstLine="0"/>
        <w:rPr>
          <w:b/>
          <w:szCs w:val="28"/>
        </w:rPr>
      </w:pPr>
      <w:r>
        <w:rPr>
          <w:szCs w:val="28"/>
        </w:rPr>
        <w:tab/>
      </w:r>
      <w:r w:rsidR="00C77563" w:rsidRPr="00191108">
        <w:rPr>
          <w:b/>
          <w:szCs w:val="28"/>
        </w:rPr>
        <w:t>Тесты</w:t>
      </w:r>
    </w:p>
    <w:p w:rsidR="007951CB" w:rsidRPr="005D371D" w:rsidRDefault="007951CB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 xml:space="preserve">1. Инвестиции в соответствии с </w:t>
      </w:r>
      <w:r w:rsidR="00C07313" w:rsidRPr="005D371D">
        <w:rPr>
          <w:bCs/>
          <w:szCs w:val="28"/>
        </w:rPr>
        <w:t xml:space="preserve"> Законом «Об инвестициях» </w:t>
      </w:r>
      <w:r w:rsidRPr="005D371D">
        <w:rPr>
          <w:bCs/>
          <w:szCs w:val="28"/>
        </w:rPr>
        <w:t>Республики Бел</w:t>
      </w:r>
      <w:r w:rsidRPr="005D371D">
        <w:rPr>
          <w:bCs/>
          <w:szCs w:val="28"/>
        </w:rPr>
        <w:t>а</w:t>
      </w:r>
      <w:r w:rsidRPr="005D371D">
        <w:rPr>
          <w:bCs/>
          <w:szCs w:val="28"/>
        </w:rPr>
        <w:t>русь - это…</w:t>
      </w:r>
    </w:p>
    <w:p w:rsidR="007951CB" w:rsidRPr="005D371D" w:rsidRDefault="007951CB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 xml:space="preserve">а. денежные средства на праве собственности,  принадлежащие инвестору и вкладываемые им в объекты </w:t>
      </w:r>
      <w:r w:rsidR="000C5C3D" w:rsidRPr="005D371D">
        <w:rPr>
          <w:bCs/>
          <w:szCs w:val="28"/>
        </w:rPr>
        <w:t>инвестиций</w:t>
      </w:r>
      <w:r w:rsidR="00C07313" w:rsidRPr="005D371D">
        <w:rPr>
          <w:bCs/>
          <w:szCs w:val="28"/>
        </w:rPr>
        <w:t xml:space="preserve"> </w:t>
      </w:r>
      <w:r w:rsidRPr="005D371D">
        <w:rPr>
          <w:bCs/>
          <w:szCs w:val="28"/>
        </w:rPr>
        <w:t>в целях получения прибыли;</w:t>
      </w:r>
    </w:p>
    <w:p w:rsidR="007951CB" w:rsidRPr="005D371D" w:rsidRDefault="007951CB" w:rsidP="005D371D">
      <w:pPr>
        <w:ind w:firstLine="709"/>
        <w:rPr>
          <w:bCs/>
          <w:szCs w:val="28"/>
        </w:rPr>
      </w:pPr>
      <w:proofErr w:type="gramStart"/>
      <w:r w:rsidRPr="005D371D">
        <w:rPr>
          <w:bCs/>
          <w:szCs w:val="28"/>
        </w:rPr>
        <w:t>б</w:t>
      </w:r>
      <w:proofErr w:type="gramEnd"/>
      <w:r w:rsidRPr="005D371D">
        <w:rPr>
          <w:bCs/>
          <w:szCs w:val="28"/>
        </w:rPr>
        <w:t>. имущество и оборудование, которые предприятие получает от инвесторов на расширение производства, освоение новых технологических линий, перевоор</w:t>
      </w:r>
      <w:r w:rsidRPr="005D371D">
        <w:rPr>
          <w:bCs/>
          <w:szCs w:val="28"/>
        </w:rPr>
        <w:t>у</w:t>
      </w:r>
      <w:r w:rsidRPr="005D371D">
        <w:rPr>
          <w:bCs/>
          <w:szCs w:val="28"/>
        </w:rPr>
        <w:t>жение, реконструкцию и т.д.</w:t>
      </w:r>
    </w:p>
    <w:p w:rsidR="007951CB" w:rsidRPr="005D371D" w:rsidRDefault="007951CB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>в. любое имущество, иные объекты гражданских прав, принадлежащие инв</w:t>
      </w:r>
      <w:r w:rsidRPr="005D371D">
        <w:rPr>
          <w:bCs/>
          <w:szCs w:val="28"/>
        </w:rPr>
        <w:t>е</w:t>
      </w:r>
      <w:r w:rsidRPr="005D371D">
        <w:rPr>
          <w:bCs/>
          <w:szCs w:val="28"/>
        </w:rPr>
        <w:t>стору на праве собственности, ином законном основании, позволяющем ему расп</w:t>
      </w:r>
      <w:r w:rsidRPr="005D371D">
        <w:rPr>
          <w:bCs/>
          <w:szCs w:val="28"/>
        </w:rPr>
        <w:t>о</w:t>
      </w:r>
      <w:r w:rsidRPr="005D371D">
        <w:rPr>
          <w:bCs/>
          <w:szCs w:val="28"/>
        </w:rPr>
        <w:t>ряжаться такими объектами вкладываемыми инвестором на территории Республики Беларусь  способами, в целях получения прибыли или достижения иного значимого результата либо в иных целях, не связанных с личным семейным, домашним и иным подобным использованиям; результата;</w:t>
      </w:r>
    </w:p>
    <w:p w:rsidR="007951CB" w:rsidRPr="005D371D" w:rsidRDefault="007951CB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>2. Наиболее полно раскрывает содержание "инвестиции" определение:</w:t>
      </w:r>
    </w:p>
    <w:p w:rsidR="007951CB" w:rsidRPr="005D371D" w:rsidRDefault="007951CB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>а. инвестици</w:t>
      </w:r>
      <w:proofErr w:type="gramStart"/>
      <w:r w:rsidRPr="005D371D">
        <w:rPr>
          <w:bCs/>
          <w:szCs w:val="28"/>
        </w:rPr>
        <w:t>и-</w:t>
      </w:r>
      <w:proofErr w:type="gramEnd"/>
      <w:r w:rsidRPr="005D371D">
        <w:rPr>
          <w:bCs/>
          <w:szCs w:val="28"/>
        </w:rPr>
        <w:t xml:space="preserve"> любое вложение капитала, направленного на его прирост;</w:t>
      </w:r>
    </w:p>
    <w:p w:rsidR="007951CB" w:rsidRPr="005D371D" w:rsidRDefault="007951CB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>б.</w:t>
      </w:r>
      <w:r w:rsidR="006D2641" w:rsidRPr="005D371D">
        <w:rPr>
          <w:bCs/>
          <w:szCs w:val="28"/>
        </w:rPr>
        <w:t xml:space="preserve"> </w:t>
      </w:r>
      <w:r w:rsidRPr="005D371D">
        <w:rPr>
          <w:bCs/>
          <w:szCs w:val="28"/>
        </w:rPr>
        <w:t>инвестици</w:t>
      </w:r>
      <w:proofErr w:type="gramStart"/>
      <w:r w:rsidRPr="005D371D">
        <w:rPr>
          <w:bCs/>
          <w:szCs w:val="28"/>
        </w:rPr>
        <w:t>и-</w:t>
      </w:r>
      <w:proofErr w:type="gramEnd"/>
      <w:r w:rsidRPr="005D371D">
        <w:rPr>
          <w:bCs/>
          <w:szCs w:val="28"/>
        </w:rPr>
        <w:t xml:space="preserve"> это вложение капитала в любой вид бизнеса с целью  его п</w:t>
      </w:r>
      <w:r w:rsidRPr="005D371D">
        <w:rPr>
          <w:bCs/>
          <w:szCs w:val="28"/>
        </w:rPr>
        <w:t>о</w:t>
      </w:r>
      <w:r w:rsidRPr="005D371D">
        <w:rPr>
          <w:bCs/>
          <w:szCs w:val="28"/>
        </w:rPr>
        <w:t>следующего увеличения;</w:t>
      </w:r>
    </w:p>
    <w:p w:rsidR="007951CB" w:rsidRPr="005D371D" w:rsidRDefault="007951CB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>в.</w:t>
      </w:r>
      <w:r w:rsidR="006D2641" w:rsidRPr="005D371D">
        <w:rPr>
          <w:bCs/>
          <w:szCs w:val="28"/>
        </w:rPr>
        <w:t xml:space="preserve"> </w:t>
      </w:r>
      <w:r w:rsidRPr="005D371D">
        <w:rPr>
          <w:bCs/>
          <w:szCs w:val="28"/>
        </w:rPr>
        <w:t>инвестици</w:t>
      </w:r>
      <w:proofErr w:type="gramStart"/>
      <w:r w:rsidRPr="005D371D">
        <w:rPr>
          <w:bCs/>
          <w:szCs w:val="28"/>
        </w:rPr>
        <w:t>и-</w:t>
      </w:r>
      <w:proofErr w:type="gramEnd"/>
      <w:r w:rsidRPr="005D371D">
        <w:rPr>
          <w:bCs/>
          <w:szCs w:val="28"/>
        </w:rPr>
        <w:t xml:space="preserve"> это движимое и недвижимое имущество, в </w:t>
      </w:r>
      <w:proofErr w:type="spellStart"/>
      <w:r w:rsidRPr="005D371D">
        <w:rPr>
          <w:bCs/>
          <w:szCs w:val="28"/>
        </w:rPr>
        <w:t>т.ч</w:t>
      </w:r>
      <w:proofErr w:type="spellEnd"/>
      <w:r w:rsidRPr="005D371D">
        <w:rPr>
          <w:bCs/>
          <w:szCs w:val="28"/>
        </w:rPr>
        <w:t>. акции, доли в уставном фонде; права требования, имеющие оценку их стоимости; иные объекты гражданских прав, имеющие оценку их стоимости;</w:t>
      </w:r>
    </w:p>
    <w:p w:rsidR="007951CB" w:rsidRPr="005D371D" w:rsidRDefault="007951CB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 xml:space="preserve">3. Инвесторами, в соответствии с </w:t>
      </w:r>
      <w:r w:rsidR="00C07313" w:rsidRPr="005D371D">
        <w:rPr>
          <w:bCs/>
          <w:szCs w:val="28"/>
        </w:rPr>
        <w:t xml:space="preserve">Законом «Об инвестициях </w:t>
      </w:r>
      <w:r w:rsidRPr="005D371D">
        <w:rPr>
          <w:bCs/>
          <w:szCs w:val="28"/>
        </w:rPr>
        <w:t>Республики Бел</w:t>
      </w:r>
      <w:r w:rsidRPr="005D371D">
        <w:rPr>
          <w:bCs/>
          <w:szCs w:val="28"/>
        </w:rPr>
        <w:t>а</w:t>
      </w:r>
      <w:r w:rsidRPr="005D371D">
        <w:rPr>
          <w:bCs/>
          <w:szCs w:val="28"/>
        </w:rPr>
        <w:t>русь</w:t>
      </w:r>
      <w:r w:rsidR="00C07313" w:rsidRPr="005D371D">
        <w:rPr>
          <w:bCs/>
          <w:szCs w:val="28"/>
        </w:rPr>
        <w:t>»</w:t>
      </w:r>
      <w:r w:rsidRPr="005D371D">
        <w:rPr>
          <w:bCs/>
          <w:szCs w:val="28"/>
        </w:rPr>
        <w:t>, являются:</w:t>
      </w:r>
    </w:p>
    <w:p w:rsidR="007951CB" w:rsidRPr="005D371D" w:rsidRDefault="007951CB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>а. граждане Республики Беларусь, иностранные граждане и лица без гражда</w:t>
      </w:r>
      <w:r w:rsidRPr="005D371D">
        <w:rPr>
          <w:bCs/>
          <w:szCs w:val="28"/>
        </w:rPr>
        <w:t>н</w:t>
      </w:r>
      <w:r w:rsidRPr="005D371D">
        <w:rPr>
          <w:bCs/>
          <w:szCs w:val="28"/>
        </w:rPr>
        <w:t>ства, постоянно проживающие  в Республике Беларусь, в том числе индивидуальные предприниматели, а также  юридические лица Республики Беларусь, осуществля</w:t>
      </w:r>
      <w:r w:rsidRPr="005D371D">
        <w:rPr>
          <w:bCs/>
          <w:szCs w:val="28"/>
        </w:rPr>
        <w:t>ю</w:t>
      </w:r>
      <w:r w:rsidRPr="005D371D">
        <w:rPr>
          <w:bCs/>
          <w:szCs w:val="28"/>
        </w:rPr>
        <w:t>щие инвестиции на территории Республики Беларусь;</w:t>
      </w:r>
    </w:p>
    <w:p w:rsidR="007951CB" w:rsidRPr="005D371D" w:rsidRDefault="007951CB" w:rsidP="005D371D">
      <w:pPr>
        <w:ind w:firstLine="709"/>
        <w:rPr>
          <w:bCs/>
          <w:szCs w:val="28"/>
        </w:rPr>
      </w:pPr>
      <w:proofErr w:type="gramStart"/>
      <w:r w:rsidRPr="005D371D">
        <w:rPr>
          <w:bCs/>
          <w:szCs w:val="28"/>
        </w:rPr>
        <w:t>б</w:t>
      </w:r>
      <w:proofErr w:type="gramEnd"/>
      <w:r w:rsidRPr="005D371D">
        <w:rPr>
          <w:bCs/>
          <w:szCs w:val="28"/>
        </w:rPr>
        <w:t>.</w:t>
      </w:r>
      <w:r w:rsidR="006D2641" w:rsidRPr="005D371D">
        <w:rPr>
          <w:bCs/>
          <w:szCs w:val="28"/>
        </w:rPr>
        <w:t xml:space="preserve"> </w:t>
      </w:r>
      <w:r w:rsidRPr="005D371D">
        <w:rPr>
          <w:bCs/>
          <w:szCs w:val="28"/>
        </w:rPr>
        <w:t>иностранные граждане и лица без гражданства, постоянно не проживающие  в Республике Беларусь, граждане Республики Беларусь, постоянно проживающие за пределами Республики Беларусь, иностранные  и международные юридические л</w:t>
      </w:r>
      <w:r w:rsidRPr="005D371D">
        <w:rPr>
          <w:bCs/>
          <w:szCs w:val="28"/>
        </w:rPr>
        <w:t>и</w:t>
      </w:r>
      <w:r w:rsidRPr="005D371D">
        <w:rPr>
          <w:bCs/>
          <w:szCs w:val="28"/>
        </w:rPr>
        <w:t>ца, осуществляющие инвестиции  на территории Республики</w:t>
      </w:r>
    </w:p>
    <w:p w:rsidR="007951CB" w:rsidRPr="005D371D" w:rsidRDefault="007951CB" w:rsidP="005D371D">
      <w:pPr>
        <w:ind w:firstLine="709"/>
        <w:rPr>
          <w:bCs/>
          <w:szCs w:val="28"/>
        </w:rPr>
      </w:pPr>
      <w:proofErr w:type="gramStart"/>
      <w:r w:rsidRPr="005D371D">
        <w:rPr>
          <w:bCs/>
          <w:szCs w:val="28"/>
        </w:rPr>
        <w:t>в</w:t>
      </w:r>
      <w:proofErr w:type="gramEnd"/>
      <w:r w:rsidRPr="005D371D">
        <w:rPr>
          <w:bCs/>
          <w:szCs w:val="28"/>
        </w:rPr>
        <w:t>.</w:t>
      </w:r>
      <w:r w:rsidR="006D2641" w:rsidRPr="005D371D">
        <w:rPr>
          <w:bCs/>
          <w:szCs w:val="28"/>
        </w:rPr>
        <w:t xml:space="preserve"> </w:t>
      </w:r>
      <w:r w:rsidRPr="005D371D">
        <w:rPr>
          <w:bCs/>
          <w:szCs w:val="28"/>
        </w:rPr>
        <w:t>иностранная организация, не являющаяся юридическим лицом;</w:t>
      </w:r>
    </w:p>
    <w:p w:rsidR="007951CB" w:rsidRPr="005D371D" w:rsidRDefault="007951CB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>г.</w:t>
      </w:r>
      <w:r w:rsidR="000A5438" w:rsidRPr="005D371D">
        <w:rPr>
          <w:bCs/>
          <w:szCs w:val="28"/>
        </w:rPr>
        <w:t xml:space="preserve"> </w:t>
      </w:r>
      <w:r w:rsidRPr="005D371D">
        <w:rPr>
          <w:bCs/>
          <w:szCs w:val="28"/>
        </w:rPr>
        <w:t>государство в лице уполномоченных органов и его административно-территориальные единицы в лице уполномоченных органов;</w:t>
      </w:r>
    </w:p>
    <w:p w:rsidR="007951CB" w:rsidRPr="005D371D" w:rsidRDefault="007951CB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 xml:space="preserve">4. По направлениям вложения средств инвестиции делятся </w:t>
      </w:r>
      <w:proofErr w:type="gramStart"/>
      <w:r w:rsidRPr="005D371D">
        <w:rPr>
          <w:bCs/>
          <w:szCs w:val="28"/>
        </w:rPr>
        <w:t>на</w:t>
      </w:r>
      <w:proofErr w:type="gramEnd"/>
      <w:r w:rsidRPr="005D371D">
        <w:rPr>
          <w:bCs/>
          <w:szCs w:val="28"/>
        </w:rPr>
        <w:t>:</w:t>
      </w:r>
    </w:p>
    <w:p w:rsidR="007951CB" w:rsidRPr="005D371D" w:rsidRDefault="007951CB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>а. реальные, финансовые, интеллектуальные (инновационные);</w:t>
      </w:r>
    </w:p>
    <w:p w:rsidR="007951CB" w:rsidRPr="005D371D" w:rsidRDefault="007951CB" w:rsidP="005D371D">
      <w:pPr>
        <w:ind w:firstLine="709"/>
        <w:rPr>
          <w:bCs/>
          <w:szCs w:val="28"/>
        </w:rPr>
      </w:pPr>
      <w:proofErr w:type="gramStart"/>
      <w:r w:rsidRPr="005D371D">
        <w:rPr>
          <w:bCs/>
          <w:szCs w:val="28"/>
        </w:rPr>
        <w:t>б</w:t>
      </w:r>
      <w:proofErr w:type="gramEnd"/>
      <w:r w:rsidRPr="005D371D">
        <w:rPr>
          <w:bCs/>
          <w:szCs w:val="28"/>
        </w:rPr>
        <w:t>. внутренние, внешние;</w:t>
      </w:r>
    </w:p>
    <w:p w:rsidR="007951CB" w:rsidRPr="005D371D" w:rsidRDefault="007951CB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>в. государственные, частые, смешанные.</w:t>
      </w:r>
    </w:p>
    <w:p w:rsidR="00191108" w:rsidRDefault="00191108" w:rsidP="005D371D">
      <w:pPr>
        <w:ind w:firstLine="709"/>
        <w:rPr>
          <w:bCs/>
          <w:szCs w:val="28"/>
        </w:rPr>
      </w:pPr>
    </w:p>
    <w:p w:rsidR="00191108" w:rsidRDefault="00191108" w:rsidP="005D371D">
      <w:pPr>
        <w:ind w:firstLine="709"/>
        <w:rPr>
          <w:bCs/>
          <w:szCs w:val="28"/>
        </w:rPr>
      </w:pPr>
    </w:p>
    <w:p w:rsidR="00191108" w:rsidRDefault="00191108" w:rsidP="005D371D">
      <w:pPr>
        <w:ind w:firstLine="709"/>
        <w:rPr>
          <w:bCs/>
          <w:szCs w:val="28"/>
        </w:rPr>
      </w:pPr>
    </w:p>
    <w:p w:rsidR="00191108" w:rsidRDefault="00191108" w:rsidP="005D371D">
      <w:pPr>
        <w:ind w:firstLine="709"/>
        <w:rPr>
          <w:bCs/>
          <w:szCs w:val="28"/>
        </w:rPr>
      </w:pPr>
    </w:p>
    <w:p w:rsidR="00191108" w:rsidRDefault="00191108" w:rsidP="005D371D">
      <w:pPr>
        <w:ind w:firstLine="709"/>
        <w:rPr>
          <w:bCs/>
          <w:szCs w:val="28"/>
        </w:rPr>
      </w:pPr>
    </w:p>
    <w:p w:rsidR="00191108" w:rsidRDefault="00191108" w:rsidP="005D371D">
      <w:pPr>
        <w:ind w:firstLine="709"/>
        <w:rPr>
          <w:bCs/>
          <w:szCs w:val="28"/>
        </w:rPr>
      </w:pPr>
    </w:p>
    <w:p w:rsidR="00A517C5" w:rsidRPr="005D371D" w:rsidRDefault="00A517C5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lastRenderedPageBreak/>
        <w:t>Тест 2. Основными правовыми документами, регулирующими  инвестиции на территории Республики Беларусь, является:</w:t>
      </w:r>
    </w:p>
    <w:p w:rsidR="00A517C5" w:rsidRPr="005D371D" w:rsidRDefault="00A517C5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>а) Закон «О рынке ценных бумаг»;</w:t>
      </w:r>
    </w:p>
    <w:p w:rsidR="00A517C5" w:rsidRPr="005D371D" w:rsidRDefault="00A517C5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 xml:space="preserve">б) Инвестиционный кодекс Республики Беларусь; </w:t>
      </w:r>
    </w:p>
    <w:p w:rsidR="00A517C5" w:rsidRPr="005D371D" w:rsidRDefault="00A517C5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 xml:space="preserve">в) Закон </w:t>
      </w:r>
      <w:r w:rsidR="00FA6A4A" w:rsidRPr="005D371D">
        <w:rPr>
          <w:bCs/>
          <w:szCs w:val="28"/>
        </w:rPr>
        <w:t>«О</w:t>
      </w:r>
      <w:r w:rsidRPr="005D371D">
        <w:rPr>
          <w:bCs/>
          <w:szCs w:val="28"/>
        </w:rPr>
        <w:t>б инвестициях</w:t>
      </w:r>
      <w:r w:rsidR="00FA6A4A" w:rsidRPr="005D371D">
        <w:rPr>
          <w:bCs/>
          <w:szCs w:val="28"/>
        </w:rPr>
        <w:t>»</w:t>
      </w:r>
    </w:p>
    <w:p w:rsidR="00A517C5" w:rsidRPr="005D371D" w:rsidRDefault="00A517C5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>г) Соглашение об инвестиционной деятельности и свободном движении кап</w:t>
      </w:r>
      <w:r w:rsidRPr="005D371D">
        <w:rPr>
          <w:bCs/>
          <w:szCs w:val="28"/>
        </w:rPr>
        <w:t>и</w:t>
      </w:r>
      <w:r w:rsidRPr="005D371D">
        <w:rPr>
          <w:bCs/>
          <w:szCs w:val="28"/>
        </w:rPr>
        <w:t>тала на территории стран государств – участников Единого экономического пр</w:t>
      </w:r>
      <w:r w:rsidRPr="005D371D">
        <w:rPr>
          <w:bCs/>
          <w:szCs w:val="28"/>
        </w:rPr>
        <w:t>о</w:t>
      </w:r>
      <w:r w:rsidRPr="005D371D">
        <w:rPr>
          <w:bCs/>
          <w:szCs w:val="28"/>
        </w:rPr>
        <w:t>странства;</w:t>
      </w:r>
    </w:p>
    <w:p w:rsidR="00A517C5" w:rsidRPr="005D371D" w:rsidRDefault="00A517C5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>д) Международные договора и соглашения Республики Беларусь.</w:t>
      </w:r>
    </w:p>
    <w:p w:rsidR="00A64A65" w:rsidRPr="005D371D" w:rsidRDefault="00A64A65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 xml:space="preserve">е) Закон </w:t>
      </w:r>
      <w:r w:rsidR="00FA6A4A" w:rsidRPr="005D371D">
        <w:rPr>
          <w:bCs/>
          <w:szCs w:val="28"/>
        </w:rPr>
        <w:t>«О</w:t>
      </w:r>
      <w:r w:rsidRPr="005D371D">
        <w:rPr>
          <w:bCs/>
          <w:szCs w:val="28"/>
        </w:rPr>
        <w:t xml:space="preserve"> хозяйственных обществах</w:t>
      </w:r>
      <w:r w:rsidR="00FA6A4A" w:rsidRPr="005D371D">
        <w:rPr>
          <w:bCs/>
          <w:szCs w:val="28"/>
        </w:rPr>
        <w:t>»</w:t>
      </w:r>
    </w:p>
    <w:p w:rsidR="007951CB" w:rsidRPr="005D371D" w:rsidRDefault="007951CB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>6. По</w:t>
      </w:r>
      <w:r w:rsidR="007859DA" w:rsidRPr="005D371D">
        <w:rPr>
          <w:bCs/>
          <w:szCs w:val="28"/>
        </w:rPr>
        <w:t xml:space="preserve"> формам собственности инвесторов инвестиции</w:t>
      </w:r>
      <w:r w:rsidRPr="005D371D">
        <w:rPr>
          <w:bCs/>
          <w:szCs w:val="28"/>
        </w:rPr>
        <w:t xml:space="preserve"> делятся </w:t>
      </w:r>
      <w:proofErr w:type="gramStart"/>
      <w:r w:rsidRPr="005D371D">
        <w:rPr>
          <w:bCs/>
          <w:szCs w:val="28"/>
        </w:rPr>
        <w:t>на</w:t>
      </w:r>
      <w:proofErr w:type="gramEnd"/>
      <w:r w:rsidRPr="005D371D">
        <w:rPr>
          <w:bCs/>
          <w:szCs w:val="28"/>
        </w:rPr>
        <w:t>:</w:t>
      </w:r>
    </w:p>
    <w:p w:rsidR="007951CB" w:rsidRPr="005D371D" w:rsidRDefault="007951CB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>а. реальные, финансовые, интеллектуальные (инновационные);</w:t>
      </w:r>
    </w:p>
    <w:p w:rsidR="007951CB" w:rsidRPr="005D371D" w:rsidRDefault="007951CB" w:rsidP="005D371D">
      <w:pPr>
        <w:ind w:firstLine="709"/>
        <w:rPr>
          <w:bCs/>
          <w:szCs w:val="28"/>
        </w:rPr>
      </w:pPr>
      <w:proofErr w:type="gramStart"/>
      <w:r w:rsidRPr="005D371D">
        <w:rPr>
          <w:bCs/>
          <w:szCs w:val="28"/>
        </w:rPr>
        <w:t>б</w:t>
      </w:r>
      <w:proofErr w:type="gramEnd"/>
      <w:r w:rsidRPr="005D371D">
        <w:rPr>
          <w:bCs/>
          <w:szCs w:val="28"/>
        </w:rPr>
        <w:t>. внутренние, внешние;</w:t>
      </w:r>
    </w:p>
    <w:p w:rsidR="007951CB" w:rsidRPr="005D371D" w:rsidRDefault="007951CB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>в. госу</w:t>
      </w:r>
      <w:r w:rsidR="00AB59CA" w:rsidRPr="005D371D">
        <w:rPr>
          <w:bCs/>
          <w:szCs w:val="28"/>
        </w:rPr>
        <w:t>дарственные, частные, смешанные, иностранные</w:t>
      </w:r>
    </w:p>
    <w:p w:rsidR="007951CB" w:rsidRPr="005D371D" w:rsidRDefault="0082230F" w:rsidP="00BA06FF">
      <w:pPr>
        <w:ind w:firstLine="709"/>
        <w:rPr>
          <w:bCs/>
          <w:szCs w:val="28"/>
        </w:rPr>
      </w:pPr>
      <w:r w:rsidRPr="005D371D">
        <w:rPr>
          <w:bCs/>
          <w:szCs w:val="28"/>
        </w:rPr>
        <w:t>7</w:t>
      </w:r>
      <w:proofErr w:type="gramStart"/>
      <w:r w:rsidRPr="005D371D">
        <w:rPr>
          <w:bCs/>
          <w:szCs w:val="28"/>
        </w:rPr>
        <w:t xml:space="preserve"> Н</w:t>
      </w:r>
      <w:proofErr w:type="gramEnd"/>
      <w:r w:rsidRPr="005D371D">
        <w:rPr>
          <w:bCs/>
          <w:szCs w:val="28"/>
        </w:rPr>
        <w:t>а осуществляемый в стране объем инвестиций влияют следующие факт</w:t>
      </w:r>
      <w:r w:rsidRPr="005D371D">
        <w:rPr>
          <w:bCs/>
          <w:szCs w:val="28"/>
        </w:rPr>
        <w:t>о</w:t>
      </w:r>
      <w:r w:rsidRPr="005D371D">
        <w:rPr>
          <w:bCs/>
          <w:szCs w:val="28"/>
        </w:rPr>
        <w:t>ры:</w:t>
      </w:r>
      <w:r w:rsidR="00BA06FF">
        <w:rPr>
          <w:bCs/>
          <w:szCs w:val="28"/>
        </w:rPr>
        <w:t xml:space="preserve">  </w:t>
      </w:r>
      <w:r w:rsidRPr="005D371D">
        <w:rPr>
          <w:bCs/>
          <w:szCs w:val="28"/>
        </w:rPr>
        <w:t>____________________________</w:t>
      </w:r>
    </w:p>
    <w:p w:rsidR="007951CB" w:rsidRPr="005D371D" w:rsidRDefault="0082230F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>8</w:t>
      </w:r>
      <w:r w:rsidR="007951CB" w:rsidRPr="005D371D">
        <w:rPr>
          <w:bCs/>
          <w:szCs w:val="28"/>
        </w:rPr>
        <w:t>. Реинвестиции - это</w:t>
      </w:r>
    </w:p>
    <w:p w:rsidR="007951CB" w:rsidRPr="005D371D" w:rsidRDefault="007951CB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>а. высвобождение ранее инвестированного капитала из инвестиционной де</w:t>
      </w:r>
      <w:r w:rsidRPr="005D371D">
        <w:rPr>
          <w:bCs/>
          <w:szCs w:val="28"/>
        </w:rPr>
        <w:t>я</w:t>
      </w:r>
      <w:r w:rsidRPr="005D371D">
        <w:rPr>
          <w:bCs/>
          <w:szCs w:val="28"/>
        </w:rPr>
        <w:t>тельности;</w:t>
      </w:r>
    </w:p>
    <w:p w:rsidR="007951CB" w:rsidRPr="005D371D" w:rsidRDefault="007951CB" w:rsidP="005D371D">
      <w:pPr>
        <w:ind w:firstLine="709"/>
        <w:rPr>
          <w:bCs/>
          <w:szCs w:val="28"/>
        </w:rPr>
      </w:pPr>
      <w:proofErr w:type="gramStart"/>
      <w:r w:rsidRPr="005D371D">
        <w:rPr>
          <w:bCs/>
          <w:szCs w:val="28"/>
        </w:rPr>
        <w:t>б</w:t>
      </w:r>
      <w:proofErr w:type="gramEnd"/>
      <w:r w:rsidRPr="005D371D">
        <w:rPr>
          <w:bCs/>
          <w:szCs w:val="28"/>
        </w:rPr>
        <w:t>. дополнительные вложения на инвестиционные цели доходов, полученных от ранее осуществленных инвестиций;</w:t>
      </w:r>
    </w:p>
    <w:p w:rsidR="007951CB" w:rsidRPr="005D371D" w:rsidRDefault="007951CB" w:rsidP="00BA06FF">
      <w:pPr>
        <w:ind w:firstLine="709"/>
        <w:rPr>
          <w:bCs/>
          <w:szCs w:val="28"/>
        </w:rPr>
      </w:pPr>
      <w:proofErr w:type="gramStart"/>
      <w:r w:rsidRPr="005D371D">
        <w:rPr>
          <w:bCs/>
          <w:szCs w:val="28"/>
        </w:rPr>
        <w:t>в</w:t>
      </w:r>
      <w:proofErr w:type="gramEnd"/>
      <w:r w:rsidRPr="005D371D">
        <w:rPr>
          <w:bCs/>
          <w:szCs w:val="28"/>
        </w:rPr>
        <w:t>. вложение иностранных инвестиций в реальный сектор экономики Респу</w:t>
      </w:r>
      <w:r w:rsidRPr="005D371D">
        <w:rPr>
          <w:bCs/>
          <w:szCs w:val="28"/>
        </w:rPr>
        <w:t>б</w:t>
      </w:r>
      <w:r w:rsidRPr="005D371D">
        <w:rPr>
          <w:bCs/>
          <w:szCs w:val="28"/>
        </w:rPr>
        <w:t>лики Беларусь;</w:t>
      </w:r>
    </w:p>
    <w:p w:rsidR="007951CB" w:rsidRPr="005D371D" w:rsidRDefault="0082230F" w:rsidP="00BA06FF">
      <w:pPr>
        <w:ind w:firstLine="709"/>
        <w:rPr>
          <w:bCs/>
          <w:szCs w:val="28"/>
        </w:rPr>
      </w:pPr>
      <w:r w:rsidRPr="005D371D">
        <w:rPr>
          <w:bCs/>
          <w:szCs w:val="28"/>
        </w:rPr>
        <w:t>9</w:t>
      </w:r>
      <w:r w:rsidR="007951CB" w:rsidRPr="005D371D">
        <w:rPr>
          <w:bCs/>
          <w:szCs w:val="28"/>
        </w:rPr>
        <w:t xml:space="preserve">. </w:t>
      </w:r>
      <w:proofErr w:type="spellStart"/>
      <w:r w:rsidR="007951CB" w:rsidRPr="005D371D">
        <w:rPr>
          <w:bCs/>
          <w:szCs w:val="28"/>
        </w:rPr>
        <w:t>Дезинвестиции</w:t>
      </w:r>
      <w:proofErr w:type="spellEnd"/>
      <w:r w:rsidR="007951CB" w:rsidRPr="005D371D">
        <w:rPr>
          <w:bCs/>
          <w:szCs w:val="28"/>
        </w:rPr>
        <w:t xml:space="preserve"> </w:t>
      </w:r>
      <w:r w:rsidRPr="005D371D">
        <w:rPr>
          <w:bCs/>
          <w:szCs w:val="28"/>
        </w:rPr>
        <w:t>представляют собой ___________________________</w:t>
      </w:r>
    </w:p>
    <w:p w:rsidR="00460987" w:rsidRPr="005D371D" w:rsidRDefault="00460987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 xml:space="preserve">10 </w:t>
      </w:r>
      <w:r w:rsidR="008B1DA1" w:rsidRPr="005D371D">
        <w:rPr>
          <w:bCs/>
          <w:szCs w:val="28"/>
        </w:rPr>
        <w:t xml:space="preserve"> Р</w:t>
      </w:r>
      <w:r w:rsidRPr="005D371D">
        <w:rPr>
          <w:bCs/>
          <w:szCs w:val="28"/>
        </w:rPr>
        <w:t>азработчиком государственной инвестиционной политики являются:</w:t>
      </w:r>
    </w:p>
    <w:p w:rsidR="00DA12C9" w:rsidRPr="005D371D" w:rsidRDefault="00DA12C9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>а) Совет Министров Республики Беларусь;</w:t>
      </w:r>
    </w:p>
    <w:p w:rsidR="00460987" w:rsidRPr="005D371D" w:rsidRDefault="00DA12C9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>б</w:t>
      </w:r>
      <w:r w:rsidR="00460987" w:rsidRPr="005D371D">
        <w:rPr>
          <w:bCs/>
          <w:szCs w:val="28"/>
        </w:rPr>
        <w:t>) Министерство</w:t>
      </w:r>
      <w:r w:rsidRPr="005D371D">
        <w:rPr>
          <w:bCs/>
          <w:szCs w:val="28"/>
        </w:rPr>
        <w:t xml:space="preserve"> экономики Республики Беларусь;</w:t>
      </w:r>
    </w:p>
    <w:p w:rsidR="00DA12C9" w:rsidRPr="005D371D" w:rsidRDefault="00DA12C9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>в) Министерство архитектуры и строительства Республики Беларусь</w:t>
      </w:r>
    </w:p>
    <w:p w:rsidR="00460987" w:rsidRPr="005D371D" w:rsidRDefault="008B1DA1" w:rsidP="005D371D">
      <w:pPr>
        <w:ind w:firstLine="709"/>
        <w:rPr>
          <w:bCs/>
          <w:szCs w:val="28"/>
        </w:rPr>
      </w:pPr>
      <w:r w:rsidRPr="005D371D">
        <w:rPr>
          <w:bCs/>
          <w:szCs w:val="28"/>
        </w:rPr>
        <w:t>г) ГУО «</w:t>
      </w:r>
      <w:proofErr w:type="gramStart"/>
      <w:r w:rsidRPr="005D371D">
        <w:rPr>
          <w:bCs/>
          <w:szCs w:val="28"/>
        </w:rPr>
        <w:t>Национальное</w:t>
      </w:r>
      <w:proofErr w:type="gramEnd"/>
      <w:r w:rsidRPr="005D371D">
        <w:rPr>
          <w:bCs/>
          <w:szCs w:val="28"/>
        </w:rPr>
        <w:t xml:space="preserve"> </w:t>
      </w:r>
      <w:proofErr w:type="spellStart"/>
      <w:r w:rsidRPr="005D371D">
        <w:rPr>
          <w:bCs/>
          <w:szCs w:val="28"/>
        </w:rPr>
        <w:t>Агенство</w:t>
      </w:r>
      <w:proofErr w:type="spellEnd"/>
      <w:r w:rsidRPr="005D371D">
        <w:rPr>
          <w:bCs/>
          <w:szCs w:val="28"/>
        </w:rPr>
        <w:t xml:space="preserve"> привлечения инвестиций и приватизации»</w:t>
      </w:r>
    </w:p>
    <w:p w:rsidR="00460987" w:rsidRPr="005D371D" w:rsidRDefault="00460987" w:rsidP="005D371D">
      <w:pPr>
        <w:ind w:firstLine="709"/>
        <w:rPr>
          <w:bCs/>
          <w:szCs w:val="28"/>
        </w:rPr>
      </w:pPr>
    </w:p>
    <w:p w:rsidR="00EF5141" w:rsidRPr="005D371D" w:rsidRDefault="00EF5141" w:rsidP="005D371D">
      <w:pPr>
        <w:pStyle w:val="1"/>
        <w:ind w:firstLine="709"/>
        <w:jc w:val="both"/>
        <w:rPr>
          <w:szCs w:val="28"/>
        </w:rPr>
      </w:pPr>
      <w:bookmarkStart w:id="8" w:name="_Toc322185726"/>
      <w:bookmarkStart w:id="9" w:name="_Toc411088075"/>
      <w:bookmarkStart w:id="10" w:name="_Toc411088212"/>
      <w:bookmarkStart w:id="11" w:name="_Toc411088318"/>
      <w:bookmarkStart w:id="12" w:name="_Toc411092796"/>
      <w:bookmarkStart w:id="13" w:name="_Toc411092907"/>
      <w:bookmarkStart w:id="14" w:name="_Toc411093097"/>
      <w:r w:rsidRPr="005D371D">
        <w:rPr>
          <w:szCs w:val="28"/>
        </w:rPr>
        <w:lastRenderedPageBreak/>
        <w:t>Тема 2. Особенности инвестирования на основе ко</w:t>
      </w:r>
      <w:r w:rsidRPr="005D371D">
        <w:rPr>
          <w:szCs w:val="28"/>
        </w:rPr>
        <w:t>н</w:t>
      </w:r>
      <w:r w:rsidRPr="005D371D">
        <w:rPr>
          <w:szCs w:val="28"/>
        </w:rPr>
        <w:t>цессий и инвестиционных договоров</w:t>
      </w:r>
    </w:p>
    <w:p w:rsidR="00D000E7" w:rsidRPr="005D371D" w:rsidRDefault="00D000E7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D000E7" w:rsidRPr="00DB7E70" w:rsidRDefault="00DB7E70" w:rsidP="005D371D">
      <w:pPr>
        <w:pStyle w:val="1"/>
        <w:ind w:firstLine="709"/>
        <w:jc w:val="both"/>
        <w:rPr>
          <w:caps w:val="0"/>
          <w:szCs w:val="28"/>
        </w:rPr>
      </w:pPr>
      <w:r w:rsidRPr="00DB7E70">
        <w:rPr>
          <w:caps w:val="0"/>
          <w:szCs w:val="28"/>
        </w:rPr>
        <w:t>План занятия</w:t>
      </w:r>
    </w:p>
    <w:p w:rsidR="00EF5141" w:rsidRPr="005D371D" w:rsidRDefault="00EF5141" w:rsidP="0012389E">
      <w:pPr>
        <w:pStyle w:val="1"/>
        <w:numPr>
          <w:ilvl w:val="0"/>
          <w:numId w:val="2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Сущность концессии как способа осуществления инвестиций. Субъекты и объекты концессии. Государственное регулирование в сфере концессий.</w:t>
      </w:r>
    </w:p>
    <w:p w:rsidR="004779D3" w:rsidRPr="005D371D" w:rsidRDefault="00EF5141" w:rsidP="0012389E">
      <w:pPr>
        <w:pStyle w:val="1"/>
        <w:numPr>
          <w:ilvl w:val="0"/>
          <w:numId w:val="2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Порядок предоставления объектов в концессию, Организация и пров</w:t>
      </w:r>
      <w:r w:rsidRPr="005D371D">
        <w:rPr>
          <w:b w:val="0"/>
          <w:caps w:val="0"/>
          <w:szCs w:val="28"/>
        </w:rPr>
        <w:t>е</w:t>
      </w:r>
      <w:r w:rsidRPr="005D371D">
        <w:rPr>
          <w:b w:val="0"/>
          <w:caps w:val="0"/>
          <w:szCs w:val="28"/>
        </w:rPr>
        <w:t>дение конкурсов (аукционов) по выбору</w:t>
      </w:r>
      <w:r w:rsidR="004779D3" w:rsidRPr="005D371D">
        <w:rPr>
          <w:b w:val="0"/>
          <w:caps w:val="0"/>
          <w:szCs w:val="28"/>
        </w:rPr>
        <w:t xml:space="preserve"> концессионера</w:t>
      </w:r>
      <w:r w:rsidRPr="005D371D">
        <w:rPr>
          <w:b w:val="0"/>
          <w:caps w:val="0"/>
          <w:szCs w:val="28"/>
        </w:rPr>
        <w:t xml:space="preserve">. </w:t>
      </w:r>
    </w:p>
    <w:p w:rsidR="00EF5141" w:rsidRPr="005D371D" w:rsidRDefault="00EF5141" w:rsidP="0012389E">
      <w:pPr>
        <w:pStyle w:val="1"/>
        <w:numPr>
          <w:ilvl w:val="0"/>
          <w:numId w:val="2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Виды концессионных договоров, их содержание и условия. Права и об</w:t>
      </w:r>
      <w:r w:rsidRPr="005D371D">
        <w:rPr>
          <w:b w:val="0"/>
          <w:caps w:val="0"/>
          <w:szCs w:val="28"/>
        </w:rPr>
        <w:t>я</w:t>
      </w:r>
      <w:r w:rsidRPr="005D371D">
        <w:rPr>
          <w:b w:val="0"/>
          <w:caps w:val="0"/>
          <w:szCs w:val="28"/>
        </w:rPr>
        <w:t>занности концессионера.</w:t>
      </w:r>
    </w:p>
    <w:p w:rsidR="00EF5141" w:rsidRPr="005D371D" w:rsidRDefault="00EF5141" w:rsidP="0012389E">
      <w:pPr>
        <w:pStyle w:val="1"/>
        <w:numPr>
          <w:ilvl w:val="0"/>
          <w:numId w:val="2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 xml:space="preserve">Инвестиционный договор, как инструмент привлечения инвестиций в </w:t>
      </w:r>
      <w:r w:rsidR="00227C03" w:rsidRPr="005D371D">
        <w:rPr>
          <w:b w:val="0"/>
          <w:caps w:val="0"/>
          <w:szCs w:val="28"/>
        </w:rPr>
        <w:t xml:space="preserve"> приоритетные виды деятельности (секторы </w:t>
      </w:r>
      <w:r w:rsidRPr="005D371D">
        <w:rPr>
          <w:b w:val="0"/>
          <w:caps w:val="0"/>
          <w:szCs w:val="28"/>
        </w:rPr>
        <w:t>экономики</w:t>
      </w:r>
      <w:r w:rsidR="00227C03" w:rsidRPr="005D371D">
        <w:rPr>
          <w:b w:val="0"/>
          <w:caps w:val="0"/>
          <w:szCs w:val="28"/>
        </w:rPr>
        <w:t>)</w:t>
      </w:r>
      <w:r w:rsidRPr="005D371D">
        <w:rPr>
          <w:b w:val="0"/>
          <w:caps w:val="0"/>
          <w:szCs w:val="28"/>
        </w:rPr>
        <w:t>, его содержание.</w:t>
      </w:r>
    </w:p>
    <w:p w:rsidR="00EF5141" w:rsidRPr="005D371D" w:rsidRDefault="00EF5141" w:rsidP="0012389E">
      <w:pPr>
        <w:pStyle w:val="1"/>
        <w:numPr>
          <w:ilvl w:val="0"/>
          <w:numId w:val="2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Стороны инвестиционного договора.</w:t>
      </w:r>
    </w:p>
    <w:p w:rsidR="00EF5141" w:rsidRPr="005D371D" w:rsidRDefault="00EF5141" w:rsidP="0012389E">
      <w:pPr>
        <w:pStyle w:val="1"/>
        <w:numPr>
          <w:ilvl w:val="0"/>
          <w:numId w:val="2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Порядок рассмотрения и заключения инвестиционного договора. Пр</w:t>
      </w:r>
      <w:r w:rsidRPr="005D371D">
        <w:rPr>
          <w:b w:val="0"/>
          <w:caps w:val="0"/>
          <w:szCs w:val="28"/>
        </w:rPr>
        <w:t>е</w:t>
      </w:r>
      <w:r w:rsidRPr="005D371D">
        <w:rPr>
          <w:b w:val="0"/>
          <w:caps w:val="0"/>
          <w:szCs w:val="28"/>
        </w:rPr>
        <w:t>ференции и льготы, предоставляемые Республикой Беларусь инвесторам, реализ</w:t>
      </w:r>
      <w:r w:rsidRPr="005D371D">
        <w:rPr>
          <w:b w:val="0"/>
          <w:caps w:val="0"/>
          <w:szCs w:val="28"/>
        </w:rPr>
        <w:t>у</w:t>
      </w:r>
      <w:r w:rsidRPr="005D371D">
        <w:rPr>
          <w:b w:val="0"/>
          <w:caps w:val="0"/>
          <w:szCs w:val="28"/>
        </w:rPr>
        <w:t>ющим проекты на основе инвестиционных договоров.</w:t>
      </w:r>
    </w:p>
    <w:p w:rsidR="004779D3" w:rsidRPr="009C2C5B" w:rsidRDefault="00EF5141" w:rsidP="0012389E">
      <w:pPr>
        <w:pStyle w:val="1"/>
        <w:numPr>
          <w:ilvl w:val="0"/>
          <w:numId w:val="2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 xml:space="preserve">Ответственность инвесторов за </w:t>
      </w:r>
      <w:r w:rsidR="004779D3" w:rsidRPr="005D371D">
        <w:rPr>
          <w:b w:val="0"/>
          <w:caps w:val="0"/>
          <w:szCs w:val="28"/>
        </w:rPr>
        <w:t>не</w:t>
      </w:r>
      <w:r w:rsidRPr="005D371D">
        <w:rPr>
          <w:b w:val="0"/>
          <w:caps w:val="0"/>
          <w:szCs w:val="28"/>
        </w:rPr>
        <w:t>выполнение обязанностей, предусмо</w:t>
      </w:r>
      <w:r w:rsidRPr="005D371D">
        <w:rPr>
          <w:b w:val="0"/>
          <w:caps w:val="0"/>
          <w:szCs w:val="28"/>
        </w:rPr>
        <w:t>т</w:t>
      </w:r>
      <w:r w:rsidRPr="005D371D">
        <w:rPr>
          <w:b w:val="0"/>
          <w:caps w:val="0"/>
          <w:szCs w:val="28"/>
        </w:rPr>
        <w:t>ренных в инвестиционных договорах.</w:t>
      </w:r>
    </w:p>
    <w:p w:rsidR="004779D3" w:rsidRPr="005D371D" w:rsidRDefault="009C2C5B" w:rsidP="005D371D">
      <w:pPr>
        <w:ind w:firstLine="709"/>
        <w:rPr>
          <w:szCs w:val="28"/>
        </w:rPr>
      </w:pPr>
      <w:r>
        <w:rPr>
          <w:szCs w:val="28"/>
        </w:rPr>
        <w:t>Тесты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1.</w:t>
      </w:r>
      <w:r w:rsidRPr="005D371D">
        <w:rPr>
          <w:szCs w:val="28"/>
        </w:rPr>
        <w:tab/>
      </w:r>
      <w:proofErr w:type="spellStart"/>
      <w:r w:rsidRPr="005D371D">
        <w:rPr>
          <w:szCs w:val="28"/>
        </w:rPr>
        <w:t>Концедент</w:t>
      </w:r>
      <w:proofErr w:type="spellEnd"/>
      <w:r w:rsidRPr="005D371D">
        <w:rPr>
          <w:szCs w:val="28"/>
        </w:rPr>
        <w:t xml:space="preserve"> – это…….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 xml:space="preserve">а. инвестор, за исключением государственных юридических лиц, </w:t>
      </w:r>
      <w:proofErr w:type="gramStart"/>
      <w:r w:rsidRPr="005D371D">
        <w:rPr>
          <w:szCs w:val="28"/>
        </w:rPr>
        <w:t>заключи</w:t>
      </w:r>
      <w:r w:rsidRPr="005D371D">
        <w:rPr>
          <w:szCs w:val="28"/>
        </w:rPr>
        <w:t>в</w:t>
      </w:r>
      <w:r w:rsidRPr="005D371D">
        <w:rPr>
          <w:szCs w:val="28"/>
        </w:rPr>
        <w:t>шие</w:t>
      </w:r>
      <w:proofErr w:type="gramEnd"/>
      <w:r w:rsidRPr="005D371D">
        <w:rPr>
          <w:szCs w:val="28"/>
        </w:rPr>
        <w:t xml:space="preserve"> концессионный договор с Республикой Беларусь или ее административно-территориальной единицей;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 xml:space="preserve">б. Республика Беларусь или ее административно-территориальная единица, от имени </w:t>
      </w:r>
      <w:proofErr w:type="gramStart"/>
      <w:r w:rsidRPr="005D371D">
        <w:rPr>
          <w:szCs w:val="28"/>
        </w:rPr>
        <w:t>которых</w:t>
      </w:r>
      <w:proofErr w:type="gramEnd"/>
      <w:r w:rsidRPr="005D371D">
        <w:rPr>
          <w:szCs w:val="28"/>
        </w:rPr>
        <w:t xml:space="preserve"> выступают концессионные органы в соответствии с настоящим З</w:t>
      </w:r>
      <w:r w:rsidRPr="005D371D">
        <w:rPr>
          <w:szCs w:val="28"/>
        </w:rPr>
        <w:t>а</w:t>
      </w:r>
      <w:r w:rsidRPr="005D371D">
        <w:rPr>
          <w:szCs w:val="28"/>
        </w:rPr>
        <w:t>коном, заключившие концессионный договор с концессионером;</w:t>
      </w:r>
    </w:p>
    <w:p w:rsidR="00D000E7" w:rsidRPr="005D371D" w:rsidRDefault="00D000E7" w:rsidP="009C2C5B">
      <w:pPr>
        <w:ind w:firstLine="709"/>
        <w:rPr>
          <w:szCs w:val="28"/>
        </w:rPr>
      </w:pPr>
      <w:r w:rsidRPr="005D371D">
        <w:rPr>
          <w:szCs w:val="28"/>
        </w:rPr>
        <w:t>в. письменное соглашение, в силу которого одна сторона (</w:t>
      </w:r>
      <w:proofErr w:type="spellStart"/>
      <w:r w:rsidRPr="005D371D">
        <w:rPr>
          <w:szCs w:val="28"/>
        </w:rPr>
        <w:t>концедент</w:t>
      </w:r>
      <w:proofErr w:type="spellEnd"/>
      <w:r w:rsidRPr="005D371D">
        <w:rPr>
          <w:szCs w:val="28"/>
        </w:rPr>
        <w:t>) обязуе</w:t>
      </w:r>
      <w:r w:rsidRPr="005D371D">
        <w:rPr>
          <w:szCs w:val="28"/>
        </w:rPr>
        <w:t>т</w:t>
      </w:r>
      <w:r w:rsidRPr="005D371D">
        <w:rPr>
          <w:szCs w:val="28"/>
        </w:rPr>
        <w:t>ся предоставить другой стороне (концессионеру) на возмездной или безвозмездной основе на определенный срок право владения и пользования объектом концессии или право на осуществление вида деятельности;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2. Концессионер – это…..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 xml:space="preserve">а. инвестор, за исключением государственных юридических лиц, </w:t>
      </w:r>
      <w:proofErr w:type="gramStart"/>
      <w:r w:rsidRPr="005D371D">
        <w:rPr>
          <w:szCs w:val="28"/>
        </w:rPr>
        <w:t>заключи</w:t>
      </w:r>
      <w:r w:rsidRPr="005D371D">
        <w:rPr>
          <w:szCs w:val="28"/>
        </w:rPr>
        <w:t>в</w:t>
      </w:r>
      <w:r w:rsidRPr="005D371D">
        <w:rPr>
          <w:szCs w:val="28"/>
        </w:rPr>
        <w:t>шие</w:t>
      </w:r>
      <w:proofErr w:type="gramEnd"/>
      <w:r w:rsidRPr="005D371D">
        <w:rPr>
          <w:szCs w:val="28"/>
        </w:rPr>
        <w:t xml:space="preserve"> концессионный договор с Республикой Беларусь или ее административно-территориальной единицей;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 xml:space="preserve">б. Республика Беларусь или ее административно-территориальная единица, от имени </w:t>
      </w:r>
      <w:proofErr w:type="gramStart"/>
      <w:r w:rsidRPr="005D371D">
        <w:rPr>
          <w:szCs w:val="28"/>
        </w:rPr>
        <w:t>которых</w:t>
      </w:r>
      <w:proofErr w:type="gramEnd"/>
      <w:r w:rsidRPr="005D371D">
        <w:rPr>
          <w:szCs w:val="28"/>
        </w:rPr>
        <w:t xml:space="preserve"> выступают концессионные органы в соответствии с настоящим З</w:t>
      </w:r>
      <w:r w:rsidRPr="005D371D">
        <w:rPr>
          <w:szCs w:val="28"/>
        </w:rPr>
        <w:t>а</w:t>
      </w:r>
      <w:r w:rsidRPr="005D371D">
        <w:rPr>
          <w:szCs w:val="28"/>
        </w:rPr>
        <w:t>коном, заключившие концессионный договор с концессионером;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в. письменное соглашение, в силу которого одна сторона (</w:t>
      </w:r>
      <w:proofErr w:type="spellStart"/>
      <w:r w:rsidRPr="005D371D">
        <w:rPr>
          <w:szCs w:val="28"/>
        </w:rPr>
        <w:t>концедент</w:t>
      </w:r>
      <w:proofErr w:type="spellEnd"/>
      <w:r w:rsidRPr="005D371D">
        <w:rPr>
          <w:szCs w:val="28"/>
        </w:rPr>
        <w:t>) обязуе</w:t>
      </w:r>
      <w:r w:rsidRPr="005D371D">
        <w:rPr>
          <w:szCs w:val="28"/>
        </w:rPr>
        <w:t>т</w:t>
      </w:r>
      <w:r w:rsidRPr="005D371D">
        <w:rPr>
          <w:szCs w:val="28"/>
        </w:rPr>
        <w:t>ся предоставить другой стороне (концессионеру) на возмездной или безвозмездной основе на определенный срок право владения и пользования объектом концессии или право на осуществление вида деятельности;</w:t>
      </w:r>
    </w:p>
    <w:p w:rsidR="00D000E7" w:rsidRPr="005D371D" w:rsidRDefault="00D000E7" w:rsidP="009C2C5B">
      <w:pPr>
        <w:ind w:firstLine="709"/>
        <w:rPr>
          <w:szCs w:val="28"/>
        </w:rPr>
      </w:pPr>
      <w:r w:rsidRPr="005D371D">
        <w:rPr>
          <w:szCs w:val="28"/>
        </w:rPr>
        <w:t>г. уполномоченные Президентом Республики Беларусь государственный орган или иная государственная организация, уполномоченный Правительством Респу</w:t>
      </w:r>
      <w:r w:rsidRPr="005D371D">
        <w:rPr>
          <w:szCs w:val="28"/>
        </w:rPr>
        <w:t>б</w:t>
      </w:r>
      <w:r w:rsidRPr="005D371D">
        <w:rPr>
          <w:szCs w:val="28"/>
        </w:rPr>
        <w:t>лики Беларусь республиканский орган государственного управления или иная гос</w:t>
      </w:r>
      <w:r w:rsidRPr="005D371D">
        <w:rPr>
          <w:szCs w:val="28"/>
        </w:rPr>
        <w:t>у</w:t>
      </w:r>
      <w:r w:rsidRPr="005D371D">
        <w:rPr>
          <w:szCs w:val="28"/>
        </w:rPr>
        <w:t>дарственная организация, подчиненная Правительству Республики Беларусь, а та</w:t>
      </w:r>
      <w:r w:rsidRPr="005D371D">
        <w:rPr>
          <w:szCs w:val="28"/>
        </w:rPr>
        <w:t>к</w:t>
      </w:r>
      <w:r w:rsidRPr="005D371D">
        <w:rPr>
          <w:szCs w:val="28"/>
        </w:rPr>
        <w:lastRenderedPageBreak/>
        <w:t>же местный исполнительный и распорядительный орган, совершающий определе</w:t>
      </w:r>
      <w:r w:rsidRPr="005D371D">
        <w:rPr>
          <w:szCs w:val="28"/>
        </w:rPr>
        <w:t>н</w:t>
      </w:r>
      <w:r w:rsidRPr="005D371D">
        <w:rPr>
          <w:szCs w:val="28"/>
        </w:rPr>
        <w:t xml:space="preserve">ные в соответствии с Законом действия от имени </w:t>
      </w:r>
      <w:proofErr w:type="spellStart"/>
      <w:r w:rsidRPr="005D371D">
        <w:rPr>
          <w:szCs w:val="28"/>
        </w:rPr>
        <w:t>концедента</w:t>
      </w:r>
      <w:proofErr w:type="spellEnd"/>
      <w:r w:rsidRPr="005D371D">
        <w:rPr>
          <w:szCs w:val="28"/>
        </w:rPr>
        <w:t>;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3. К объектам концессий можно отнести: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а. объекты, составляющие в соответствии с Конституцией Республики Бел</w:t>
      </w:r>
      <w:r w:rsidRPr="005D371D">
        <w:rPr>
          <w:szCs w:val="28"/>
        </w:rPr>
        <w:t>а</w:t>
      </w:r>
      <w:r w:rsidRPr="005D371D">
        <w:rPr>
          <w:szCs w:val="28"/>
        </w:rPr>
        <w:t>русь исключительную собственность государства (недра, воды, леса);</w:t>
      </w:r>
    </w:p>
    <w:p w:rsidR="00D000E7" w:rsidRPr="005D371D" w:rsidRDefault="00D000E7" w:rsidP="005D371D">
      <w:pPr>
        <w:ind w:firstLine="709"/>
        <w:rPr>
          <w:szCs w:val="28"/>
        </w:rPr>
      </w:pPr>
      <w:proofErr w:type="gramStart"/>
      <w:r w:rsidRPr="005D371D">
        <w:rPr>
          <w:szCs w:val="28"/>
        </w:rPr>
        <w:t>б</w:t>
      </w:r>
      <w:proofErr w:type="gramEnd"/>
      <w:r w:rsidRPr="005D371D">
        <w:rPr>
          <w:szCs w:val="28"/>
        </w:rPr>
        <w:t>. объекты, находящиеся только в собственности государства, виды деятел</w:t>
      </w:r>
      <w:r w:rsidRPr="005D371D">
        <w:rPr>
          <w:szCs w:val="28"/>
        </w:rPr>
        <w:t>ь</w:t>
      </w:r>
      <w:r w:rsidRPr="005D371D">
        <w:rPr>
          <w:szCs w:val="28"/>
        </w:rPr>
        <w:t>ности.</w:t>
      </w:r>
    </w:p>
    <w:p w:rsidR="00D000E7" w:rsidRPr="005D371D" w:rsidRDefault="00D000E7" w:rsidP="005D371D">
      <w:pPr>
        <w:ind w:firstLine="709"/>
        <w:rPr>
          <w:szCs w:val="28"/>
        </w:rPr>
      </w:pPr>
      <w:proofErr w:type="gramStart"/>
      <w:r w:rsidRPr="005D371D">
        <w:rPr>
          <w:szCs w:val="28"/>
        </w:rPr>
        <w:t>в</w:t>
      </w:r>
      <w:proofErr w:type="gramEnd"/>
      <w:r w:rsidRPr="005D371D">
        <w:rPr>
          <w:szCs w:val="28"/>
        </w:rPr>
        <w:t xml:space="preserve">. </w:t>
      </w:r>
      <w:proofErr w:type="gramStart"/>
      <w:r w:rsidRPr="005D371D">
        <w:rPr>
          <w:szCs w:val="28"/>
        </w:rPr>
        <w:t>созданием</w:t>
      </w:r>
      <w:proofErr w:type="gramEnd"/>
      <w:r w:rsidRPr="005D371D">
        <w:rPr>
          <w:szCs w:val="28"/>
        </w:rPr>
        <w:t xml:space="preserve"> коммерческой организации;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г. приобретением, созданием, в том числе путем строительства, объектов н</w:t>
      </w:r>
      <w:r w:rsidRPr="005D371D">
        <w:rPr>
          <w:szCs w:val="28"/>
        </w:rPr>
        <w:t>е</w:t>
      </w:r>
      <w:r w:rsidRPr="005D371D">
        <w:rPr>
          <w:szCs w:val="28"/>
        </w:rPr>
        <w:t>движимого имущества;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д. приобретением прав на объекты интеллектуальной собственности;</w:t>
      </w:r>
    </w:p>
    <w:p w:rsidR="00D000E7" w:rsidRPr="005D371D" w:rsidRDefault="00D000E7" w:rsidP="009C2C5B">
      <w:pPr>
        <w:ind w:firstLine="709"/>
        <w:rPr>
          <w:szCs w:val="28"/>
        </w:rPr>
      </w:pPr>
      <w:proofErr w:type="gramStart"/>
      <w:r w:rsidRPr="005D371D">
        <w:rPr>
          <w:szCs w:val="28"/>
        </w:rPr>
        <w:t>ж</w:t>
      </w:r>
      <w:proofErr w:type="gramEnd"/>
      <w:r w:rsidRPr="005D371D">
        <w:rPr>
          <w:szCs w:val="28"/>
        </w:rPr>
        <w:t>. приобретением акций, долей в уставном фонде, паев в имуществе комме</w:t>
      </w:r>
      <w:r w:rsidRPr="005D371D">
        <w:rPr>
          <w:szCs w:val="28"/>
        </w:rPr>
        <w:t>р</w:t>
      </w:r>
      <w:r w:rsidRPr="005D371D">
        <w:rPr>
          <w:szCs w:val="28"/>
        </w:rPr>
        <w:t>ческой организации, включая случаи увеличения уставного фонда коммерческой о</w:t>
      </w:r>
      <w:r w:rsidRPr="005D371D">
        <w:rPr>
          <w:szCs w:val="28"/>
        </w:rPr>
        <w:t>р</w:t>
      </w:r>
      <w:r w:rsidRPr="005D371D">
        <w:rPr>
          <w:szCs w:val="28"/>
        </w:rPr>
        <w:t>ганизации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4. Предоставление объектов концессии в концессию осуществляется в след</w:t>
      </w:r>
      <w:r w:rsidRPr="005D371D">
        <w:rPr>
          <w:szCs w:val="28"/>
        </w:rPr>
        <w:t>у</w:t>
      </w:r>
      <w:r w:rsidRPr="005D371D">
        <w:rPr>
          <w:szCs w:val="28"/>
        </w:rPr>
        <w:t>ющих этапах: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а. формирование, утверждение, опубликование в печатных средствах массовой информации и размещение в глобальной компьютерной сети Интернет перечней по объектам концессии Республики Беларусь и по объектам концессии администрати</w:t>
      </w:r>
      <w:r w:rsidRPr="005D371D">
        <w:rPr>
          <w:szCs w:val="28"/>
        </w:rPr>
        <w:t>в</w:t>
      </w:r>
      <w:r w:rsidRPr="005D371D">
        <w:rPr>
          <w:szCs w:val="28"/>
        </w:rPr>
        <w:t>но-территориальных единиц, определение по ним вида концессионного договора и способа выбора концессионера;</w:t>
      </w:r>
    </w:p>
    <w:p w:rsidR="00D000E7" w:rsidRPr="005D371D" w:rsidRDefault="00D000E7" w:rsidP="005D371D">
      <w:pPr>
        <w:ind w:firstLine="709"/>
        <w:rPr>
          <w:szCs w:val="28"/>
        </w:rPr>
      </w:pPr>
      <w:proofErr w:type="gramStart"/>
      <w:r w:rsidRPr="005D371D">
        <w:rPr>
          <w:szCs w:val="28"/>
        </w:rPr>
        <w:t>б</w:t>
      </w:r>
      <w:proofErr w:type="gramEnd"/>
      <w:r w:rsidRPr="005D371D">
        <w:rPr>
          <w:szCs w:val="28"/>
        </w:rPr>
        <w:t>. формирование и утверждение перечней по объектам концессии Республики Беларусь и по объектам концессии административно-территориальных единиц, определение по ним вида концессионного договора и способа выбора концессион</w:t>
      </w:r>
      <w:r w:rsidRPr="005D371D">
        <w:rPr>
          <w:szCs w:val="28"/>
        </w:rPr>
        <w:t>е</w:t>
      </w:r>
      <w:r w:rsidRPr="005D371D">
        <w:rPr>
          <w:szCs w:val="28"/>
        </w:rPr>
        <w:t>ра;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в. определение концессионного органа, разработка, согласование и утвержд</w:t>
      </w:r>
      <w:r w:rsidRPr="005D371D">
        <w:rPr>
          <w:szCs w:val="28"/>
        </w:rPr>
        <w:t>е</w:t>
      </w:r>
      <w:r w:rsidRPr="005D371D">
        <w:rPr>
          <w:szCs w:val="28"/>
        </w:rPr>
        <w:t>ние концессионных предложений;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г. организация и проведение конкурса (аукциона), определение концессион</w:t>
      </w:r>
      <w:r w:rsidRPr="005D371D">
        <w:rPr>
          <w:szCs w:val="28"/>
        </w:rPr>
        <w:t>е</w:t>
      </w:r>
      <w:r w:rsidRPr="005D371D">
        <w:rPr>
          <w:szCs w:val="28"/>
        </w:rPr>
        <w:t>ра;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д. заключение концессионного договора.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5. Концессионные предложения разрабатываются концессионным органом с учетом: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а. проблем текущего состояния в сфере осуществления соответствующего в</w:t>
      </w:r>
      <w:r w:rsidRPr="005D371D">
        <w:rPr>
          <w:szCs w:val="28"/>
        </w:rPr>
        <w:t>и</w:t>
      </w:r>
      <w:r w:rsidRPr="005D371D">
        <w:rPr>
          <w:szCs w:val="28"/>
        </w:rPr>
        <w:t>да экономической деятельности, которые влияют на ее дальнейшее развитие;</w:t>
      </w:r>
    </w:p>
    <w:p w:rsidR="00D000E7" w:rsidRPr="005D371D" w:rsidRDefault="00D000E7" w:rsidP="005D371D">
      <w:pPr>
        <w:ind w:firstLine="709"/>
        <w:rPr>
          <w:szCs w:val="28"/>
        </w:rPr>
      </w:pPr>
      <w:proofErr w:type="gramStart"/>
      <w:r w:rsidRPr="005D371D">
        <w:rPr>
          <w:szCs w:val="28"/>
        </w:rPr>
        <w:t>б</w:t>
      </w:r>
      <w:proofErr w:type="gramEnd"/>
      <w:r w:rsidRPr="005D371D">
        <w:rPr>
          <w:szCs w:val="28"/>
        </w:rPr>
        <w:t>. соответствия целей концессионного предложения решению имеющихся проблем в сфере осуществления соответствующего вида экономической деятельн</w:t>
      </w:r>
      <w:r w:rsidRPr="005D371D">
        <w:rPr>
          <w:szCs w:val="28"/>
        </w:rPr>
        <w:t>о</w:t>
      </w:r>
      <w:r w:rsidRPr="005D371D">
        <w:rPr>
          <w:szCs w:val="28"/>
        </w:rPr>
        <w:t>сти;</w:t>
      </w:r>
    </w:p>
    <w:p w:rsidR="00D000E7" w:rsidRPr="005D371D" w:rsidRDefault="00D000E7" w:rsidP="005D371D">
      <w:pPr>
        <w:ind w:firstLine="709"/>
        <w:rPr>
          <w:szCs w:val="28"/>
        </w:rPr>
      </w:pPr>
      <w:proofErr w:type="gramStart"/>
      <w:r w:rsidRPr="005D371D">
        <w:rPr>
          <w:szCs w:val="28"/>
        </w:rPr>
        <w:t>в</w:t>
      </w:r>
      <w:proofErr w:type="gramEnd"/>
      <w:r w:rsidRPr="005D371D">
        <w:rPr>
          <w:szCs w:val="28"/>
        </w:rPr>
        <w:t xml:space="preserve">. </w:t>
      </w:r>
      <w:proofErr w:type="gramStart"/>
      <w:r w:rsidRPr="005D371D">
        <w:rPr>
          <w:szCs w:val="28"/>
        </w:rPr>
        <w:t>экономических</w:t>
      </w:r>
      <w:proofErr w:type="gramEnd"/>
      <w:r w:rsidRPr="005D371D">
        <w:rPr>
          <w:szCs w:val="28"/>
        </w:rPr>
        <w:t xml:space="preserve"> интересов Республики Беларусь и материальных выгод от реализации концессионного договора;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г. предполагаемого экономического эффекта от реализации концессионного договора в пределах конкретной территории, в том числе ожидаемого изменения с</w:t>
      </w:r>
      <w:r w:rsidRPr="005D371D">
        <w:rPr>
          <w:szCs w:val="28"/>
        </w:rPr>
        <w:t>и</w:t>
      </w:r>
      <w:r w:rsidRPr="005D371D">
        <w:rPr>
          <w:szCs w:val="28"/>
        </w:rPr>
        <w:t>туации в сфере осуществления соответствующего вида экономической деятельн</w:t>
      </w:r>
      <w:r w:rsidRPr="005D371D">
        <w:rPr>
          <w:szCs w:val="28"/>
        </w:rPr>
        <w:t>о</w:t>
      </w:r>
      <w:r w:rsidRPr="005D371D">
        <w:rPr>
          <w:szCs w:val="28"/>
        </w:rPr>
        <w:t>сти.</w:t>
      </w:r>
    </w:p>
    <w:p w:rsidR="00D000E7" w:rsidRPr="005D371D" w:rsidRDefault="00D000E7" w:rsidP="005D371D">
      <w:pPr>
        <w:ind w:firstLine="709"/>
        <w:rPr>
          <w:szCs w:val="28"/>
        </w:rPr>
      </w:pP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lastRenderedPageBreak/>
        <w:t>6. Участники конкурса (аукциона) - юридические лица Республики Беларусь, иностранные и международные юридические лица (организации, не являющиеся юридическими лицами) должны: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а. являться платежеспособными, не находиться в процессе ликвидации, рео</w:t>
      </w:r>
      <w:r w:rsidRPr="005D371D">
        <w:rPr>
          <w:szCs w:val="28"/>
        </w:rPr>
        <w:t>р</w:t>
      </w:r>
      <w:r w:rsidRPr="005D371D">
        <w:rPr>
          <w:szCs w:val="28"/>
        </w:rPr>
        <w:t>ганизации;</w:t>
      </w:r>
    </w:p>
    <w:p w:rsidR="00D000E7" w:rsidRPr="005D371D" w:rsidRDefault="00D000E7" w:rsidP="005D371D">
      <w:pPr>
        <w:ind w:firstLine="709"/>
        <w:rPr>
          <w:szCs w:val="28"/>
        </w:rPr>
      </w:pPr>
      <w:proofErr w:type="gramStart"/>
      <w:r w:rsidRPr="005D371D">
        <w:rPr>
          <w:szCs w:val="28"/>
        </w:rPr>
        <w:t>б</w:t>
      </w:r>
      <w:proofErr w:type="gramEnd"/>
      <w:r w:rsidRPr="005D371D">
        <w:rPr>
          <w:szCs w:val="28"/>
        </w:rPr>
        <w:t>. быть не привлеченными к ответственности за неисполнение или ненадл</w:t>
      </w:r>
      <w:r w:rsidRPr="005D371D">
        <w:rPr>
          <w:szCs w:val="28"/>
        </w:rPr>
        <w:t>е</w:t>
      </w:r>
      <w:r w:rsidRPr="005D371D">
        <w:rPr>
          <w:szCs w:val="28"/>
        </w:rPr>
        <w:t>жащее исполнение ими обязательств по заключенным концессионным или инвест</w:t>
      </w:r>
      <w:r w:rsidRPr="005D371D">
        <w:rPr>
          <w:szCs w:val="28"/>
        </w:rPr>
        <w:t>и</w:t>
      </w:r>
      <w:r w:rsidRPr="005D371D">
        <w:rPr>
          <w:szCs w:val="28"/>
        </w:rPr>
        <w:t>ционным договорам с Республикой Беларусь на основании решения суда, вступи</w:t>
      </w:r>
      <w:r w:rsidRPr="005D371D">
        <w:rPr>
          <w:szCs w:val="28"/>
        </w:rPr>
        <w:t>в</w:t>
      </w:r>
      <w:r w:rsidRPr="005D371D">
        <w:rPr>
          <w:szCs w:val="28"/>
        </w:rPr>
        <w:t>шего в законную силу;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в. подтвердить наличие собственных средств и (или) договора (предварител</w:t>
      </w:r>
      <w:r w:rsidRPr="005D371D">
        <w:rPr>
          <w:szCs w:val="28"/>
        </w:rPr>
        <w:t>ь</w:t>
      </w:r>
      <w:r w:rsidRPr="005D371D">
        <w:rPr>
          <w:szCs w:val="28"/>
        </w:rPr>
        <w:t>ного договора) с банком или иной кредитно-финансовой организацией о предоста</w:t>
      </w:r>
      <w:r w:rsidRPr="005D371D">
        <w:rPr>
          <w:szCs w:val="28"/>
        </w:rPr>
        <w:t>в</w:t>
      </w:r>
      <w:r w:rsidRPr="005D371D">
        <w:rPr>
          <w:szCs w:val="28"/>
        </w:rPr>
        <w:t>лении участнику конкурса (аукциона) денежных сре</w:t>
      </w:r>
      <w:proofErr w:type="gramStart"/>
      <w:r w:rsidRPr="005D371D">
        <w:rPr>
          <w:szCs w:val="28"/>
        </w:rPr>
        <w:t>дств в р</w:t>
      </w:r>
      <w:proofErr w:type="gramEnd"/>
      <w:r w:rsidRPr="005D371D">
        <w:rPr>
          <w:szCs w:val="28"/>
        </w:rPr>
        <w:t>азмере не менее семид</w:t>
      </w:r>
      <w:r w:rsidRPr="005D371D">
        <w:rPr>
          <w:szCs w:val="28"/>
        </w:rPr>
        <w:t>е</w:t>
      </w:r>
      <w:r w:rsidRPr="005D371D">
        <w:rPr>
          <w:szCs w:val="28"/>
        </w:rPr>
        <w:t>сяти пяти процентов от необходимого объема инвестиций.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7. Регламент работы комиссии по проведению конкурса (аукциона) утвержд</w:t>
      </w:r>
      <w:r w:rsidRPr="005D371D">
        <w:rPr>
          <w:szCs w:val="28"/>
        </w:rPr>
        <w:t>а</w:t>
      </w:r>
      <w:r w:rsidRPr="005D371D">
        <w:rPr>
          <w:szCs w:val="28"/>
        </w:rPr>
        <w:t>ется: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а. концессионным органом;</w:t>
      </w:r>
    </w:p>
    <w:p w:rsidR="00D000E7" w:rsidRPr="005D371D" w:rsidRDefault="00D000E7" w:rsidP="005D371D">
      <w:pPr>
        <w:ind w:firstLine="709"/>
        <w:rPr>
          <w:szCs w:val="28"/>
        </w:rPr>
      </w:pPr>
      <w:proofErr w:type="gramStart"/>
      <w:r w:rsidRPr="005D371D">
        <w:rPr>
          <w:szCs w:val="28"/>
        </w:rPr>
        <w:t>б</w:t>
      </w:r>
      <w:proofErr w:type="gramEnd"/>
      <w:r w:rsidRPr="005D371D">
        <w:rPr>
          <w:szCs w:val="28"/>
        </w:rPr>
        <w:t>. местными исполнительными органами;</w:t>
      </w:r>
    </w:p>
    <w:p w:rsidR="00D000E7" w:rsidRPr="005D371D" w:rsidRDefault="00D000E7" w:rsidP="005D371D">
      <w:pPr>
        <w:ind w:firstLine="709"/>
        <w:rPr>
          <w:szCs w:val="28"/>
        </w:rPr>
      </w:pPr>
      <w:proofErr w:type="gramStart"/>
      <w:r w:rsidRPr="005D371D">
        <w:rPr>
          <w:szCs w:val="28"/>
        </w:rPr>
        <w:t>в</w:t>
      </w:r>
      <w:proofErr w:type="gramEnd"/>
      <w:r w:rsidRPr="005D371D">
        <w:rPr>
          <w:szCs w:val="28"/>
        </w:rPr>
        <w:t xml:space="preserve">. </w:t>
      </w:r>
      <w:proofErr w:type="gramStart"/>
      <w:r w:rsidRPr="005D371D">
        <w:rPr>
          <w:szCs w:val="28"/>
        </w:rPr>
        <w:t>Министерством</w:t>
      </w:r>
      <w:proofErr w:type="gramEnd"/>
      <w:r w:rsidRPr="005D371D">
        <w:rPr>
          <w:szCs w:val="28"/>
        </w:rPr>
        <w:t xml:space="preserve"> экономики Республики Беларусь</w:t>
      </w:r>
    </w:p>
    <w:p w:rsidR="00D000E7" w:rsidRPr="005D371D" w:rsidRDefault="00D000E7" w:rsidP="009C2C5B">
      <w:pPr>
        <w:ind w:firstLine="709"/>
        <w:rPr>
          <w:szCs w:val="28"/>
        </w:rPr>
      </w:pPr>
      <w:r w:rsidRPr="005D371D">
        <w:rPr>
          <w:szCs w:val="28"/>
        </w:rPr>
        <w:t>г. Министерством природы и охраны окружающей среды</w:t>
      </w:r>
    </w:p>
    <w:p w:rsidR="00D000E7" w:rsidRPr="005D371D" w:rsidRDefault="004779D3" w:rsidP="005D371D">
      <w:pPr>
        <w:ind w:firstLine="709"/>
        <w:rPr>
          <w:szCs w:val="28"/>
        </w:rPr>
      </w:pPr>
      <w:r w:rsidRPr="005D371D">
        <w:rPr>
          <w:szCs w:val="28"/>
        </w:rPr>
        <w:t>8</w:t>
      </w:r>
      <w:r w:rsidR="00D000E7" w:rsidRPr="005D371D">
        <w:rPr>
          <w:szCs w:val="28"/>
        </w:rPr>
        <w:t>. Сторонами инвестиционного договора выступают: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а) уполномоченные республиканские органы государственного управления и иностранные инвесторы;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б) уполномоченные республиканские органы государственного управления и национальные инвесторы;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в) уполномоченные республиканские органы государственного управления, облисполкомы и Минский горисполком и национальные или (и) иностранные инв</w:t>
      </w:r>
      <w:r w:rsidRPr="005D371D">
        <w:rPr>
          <w:szCs w:val="28"/>
        </w:rPr>
        <w:t>е</w:t>
      </w:r>
      <w:r w:rsidRPr="005D371D">
        <w:rPr>
          <w:szCs w:val="28"/>
        </w:rPr>
        <w:t>сторы;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г) облисполкомы и Минский горисполком и национальные или (и) иностра</w:t>
      </w:r>
      <w:r w:rsidRPr="005D371D">
        <w:rPr>
          <w:szCs w:val="28"/>
        </w:rPr>
        <w:t>н</w:t>
      </w:r>
      <w:r w:rsidRPr="005D371D">
        <w:rPr>
          <w:szCs w:val="28"/>
        </w:rPr>
        <w:t>ные инвесторы.</w:t>
      </w:r>
    </w:p>
    <w:p w:rsidR="00D000E7" w:rsidRPr="005D371D" w:rsidRDefault="004779D3" w:rsidP="005D371D">
      <w:pPr>
        <w:ind w:firstLine="709"/>
        <w:rPr>
          <w:szCs w:val="28"/>
        </w:rPr>
      </w:pPr>
      <w:r w:rsidRPr="005D371D">
        <w:rPr>
          <w:szCs w:val="28"/>
        </w:rPr>
        <w:t>9</w:t>
      </w:r>
      <w:r w:rsidR="00D000E7" w:rsidRPr="005D371D">
        <w:rPr>
          <w:szCs w:val="28"/>
        </w:rPr>
        <w:t>. Могут ли предоставляться дополнительные льготы и преференции инвест</w:t>
      </w:r>
      <w:r w:rsidR="00D000E7" w:rsidRPr="005D371D">
        <w:rPr>
          <w:szCs w:val="28"/>
        </w:rPr>
        <w:t>о</w:t>
      </w:r>
      <w:r w:rsidR="00D000E7" w:rsidRPr="005D371D">
        <w:rPr>
          <w:szCs w:val="28"/>
        </w:rPr>
        <w:t>ру, реализующему инвестиционный проект в соответствии с инвестиционным дог</w:t>
      </w:r>
      <w:r w:rsidR="00D000E7" w:rsidRPr="005D371D">
        <w:rPr>
          <w:szCs w:val="28"/>
        </w:rPr>
        <w:t>о</w:t>
      </w:r>
      <w:r w:rsidR="00D000E7" w:rsidRPr="005D371D">
        <w:rPr>
          <w:szCs w:val="28"/>
        </w:rPr>
        <w:t xml:space="preserve">вором (кроме </w:t>
      </w:r>
      <w:proofErr w:type="gramStart"/>
      <w:r w:rsidR="00D000E7" w:rsidRPr="005D371D">
        <w:rPr>
          <w:szCs w:val="28"/>
        </w:rPr>
        <w:t>предусмотренных</w:t>
      </w:r>
      <w:proofErr w:type="gramEnd"/>
      <w:r w:rsidR="00D000E7" w:rsidRPr="005D371D">
        <w:rPr>
          <w:szCs w:val="28"/>
        </w:rPr>
        <w:t xml:space="preserve"> законодательными актами и решениями Президента Республики Беларусь):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а) да, могут;</w:t>
      </w:r>
    </w:p>
    <w:p w:rsidR="00D000E7" w:rsidRPr="005D371D" w:rsidRDefault="00D000E7" w:rsidP="009C2C5B">
      <w:pPr>
        <w:ind w:firstLine="709"/>
        <w:rPr>
          <w:szCs w:val="28"/>
        </w:rPr>
      </w:pPr>
      <w:r w:rsidRPr="005D371D">
        <w:rPr>
          <w:szCs w:val="28"/>
        </w:rPr>
        <w:t>б) нет, не могут.</w:t>
      </w:r>
    </w:p>
    <w:p w:rsidR="00D000E7" w:rsidRPr="005D371D" w:rsidRDefault="004779D3" w:rsidP="005D371D">
      <w:pPr>
        <w:ind w:firstLine="709"/>
        <w:rPr>
          <w:szCs w:val="28"/>
        </w:rPr>
      </w:pPr>
      <w:r w:rsidRPr="005D371D">
        <w:rPr>
          <w:szCs w:val="28"/>
        </w:rPr>
        <w:t>10</w:t>
      </w:r>
      <w:r w:rsidR="00D000E7" w:rsidRPr="005D371D">
        <w:rPr>
          <w:szCs w:val="28"/>
        </w:rPr>
        <w:t>. Инвестиционный договор заключается в целях: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а. привлечения в республику иностранного инвестора;</w:t>
      </w:r>
    </w:p>
    <w:p w:rsidR="00D000E7" w:rsidRPr="005D371D" w:rsidRDefault="00D000E7" w:rsidP="005D371D">
      <w:pPr>
        <w:ind w:firstLine="709"/>
        <w:rPr>
          <w:szCs w:val="28"/>
        </w:rPr>
      </w:pPr>
      <w:proofErr w:type="gramStart"/>
      <w:r w:rsidRPr="005D371D">
        <w:rPr>
          <w:szCs w:val="28"/>
        </w:rPr>
        <w:t>б</w:t>
      </w:r>
      <w:proofErr w:type="gramEnd"/>
      <w:r w:rsidRPr="005D371D">
        <w:rPr>
          <w:szCs w:val="28"/>
        </w:rPr>
        <w:t>. оказания государственной поддержки при реализации приоритетных инв</w:t>
      </w:r>
      <w:r w:rsidRPr="005D371D">
        <w:rPr>
          <w:szCs w:val="28"/>
        </w:rPr>
        <w:t>е</w:t>
      </w:r>
      <w:r w:rsidRPr="005D371D">
        <w:rPr>
          <w:szCs w:val="28"/>
        </w:rPr>
        <w:t>стиционных проектов, имеющих важное значение для Республики Беларусь;</w:t>
      </w:r>
    </w:p>
    <w:p w:rsidR="004779D3" w:rsidRPr="005D371D" w:rsidRDefault="004779D3" w:rsidP="005D371D">
      <w:pPr>
        <w:ind w:firstLine="709"/>
        <w:rPr>
          <w:szCs w:val="28"/>
        </w:rPr>
      </w:pPr>
      <w:proofErr w:type="gramStart"/>
      <w:r w:rsidRPr="005D371D">
        <w:rPr>
          <w:szCs w:val="28"/>
        </w:rPr>
        <w:t>в</w:t>
      </w:r>
      <w:proofErr w:type="gramEnd"/>
      <w:r w:rsidRPr="005D371D">
        <w:rPr>
          <w:szCs w:val="28"/>
        </w:rPr>
        <w:t xml:space="preserve">. </w:t>
      </w:r>
      <w:proofErr w:type="gramStart"/>
      <w:r w:rsidRPr="005D371D">
        <w:rPr>
          <w:szCs w:val="28"/>
        </w:rPr>
        <w:t>для</w:t>
      </w:r>
      <w:proofErr w:type="gramEnd"/>
      <w:r w:rsidRPr="005D371D">
        <w:rPr>
          <w:szCs w:val="28"/>
        </w:rPr>
        <w:t xml:space="preserve"> привлечения инвестиций в приоритетные виды деятельности (секторы экономики)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в. обеспечения высокого качества строительных работ на объекте;</w:t>
      </w:r>
    </w:p>
    <w:p w:rsidR="00D000E7" w:rsidRPr="005D371D" w:rsidRDefault="00D000E7" w:rsidP="005D371D">
      <w:pPr>
        <w:ind w:firstLine="709"/>
        <w:rPr>
          <w:szCs w:val="28"/>
        </w:rPr>
      </w:pPr>
      <w:r w:rsidRPr="005D371D">
        <w:rPr>
          <w:szCs w:val="28"/>
        </w:rPr>
        <w:t>г. соблюдения исполнителем проектных (нормативных) сроков строительства объектов.</w:t>
      </w:r>
    </w:p>
    <w:p w:rsidR="00D000E7" w:rsidRPr="005D371D" w:rsidRDefault="00D000E7" w:rsidP="005D371D">
      <w:pPr>
        <w:ind w:firstLine="709"/>
        <w:rPr>
          <w:szCs w:val="28"/>
        </w:rPr>
      </w:pPr>
    </w:p>
    <w:bookmarkEnd w:id="8"/>
    <w:bookmarkEnd w:id="9"/>
    <w:bookmarkEnd w:id="10"/>
    <w:bookmarkEnd w:id="11"/>
    <w:bookmarkEnd w:id="12"/>
    <w:bookmarkEnd w:id="13"/>
    <w:bookmarkEnd w:id="14"/>
    <w:p w:rsidR="00BE0C39" w:rsidRDefault="00BE0C39" w:rsidP="00135164">
      <w:pPr>
        <w:ind w:firstLine="709"/>
        <w:rPr>
          <w:b/>
          <w:caps/>
          <w:szCs w:val="28"/>
        </w:rPr>
      </w:pPr>
      <w:r w:rsidRPr="009C2C5B">
        <w:rPr>
          <w:b/>
          <w:caps/>
          <w:szCs w:val="28"/>
        </w:rPr>
        <w:lastRenderedPageBreak/>
        <w:t>Тема 3. Белорусские инвестиции за рубежом</w:t>
      </w:r>
    </w:p>
    <w:p w:rsidR="00DB7E70" w:rsidRDefault="00DB7E70" w:rsidP="00135164">
      <w:pPr>
        <w:ind w:firstLine="709"/>
        <w:rPr>
          <w:b/>
          <w:szCs w:val="28"/>
        </w:rPr>
      </w:pPr>
    </w:p>
    <w:p w:rsidR="00DB7E70" w:rsidRPr="00DB7E70" w:rsidRDefault="00DB7E70" w:rsidP="00135164">
      <w:pPr>
        <w:ind w:firstLine="709"/>
        <w:rPr>
          <w:b/>
          <w:szCs w:val="28"/>
        </w:rPr>
      </w:pPr>
      <w:r w:rsidRPr="00DB7E70">
        <w:rPr>
          <w:b/>
          <w:szCs w:val="28"/>
        </w:rPr>
        <w:t>План занятия</w:t>
      </w:r>
    </w:p>
    <w:p w:rsidR="00BE0C39" w:rsidRPr="005D371D" w:rsidRDefault="00BE0C39" w:rsidP="0012389E">
      <w:pPr>
        <w:numPr>
          <w:ilvl w:val="0"/>
          <w:numId w:val="4"/>
        </w:numPr>
        <w:ind w:left="0" w:firstLine="709"/>
        <w:rPr>
          <w:szCs w:val="28"/>
        </w:rPr>
      </w:pPr>
      <w:r w:rsidRPr="005D371D">
        <w:rPr>
          <w:szCs w:val="28"/>
        </w:rPr>
        <w:t>Цели и значение зарубежного инвестирования, наращивание его объ</w:t>
      </w:r>
      <w:r w:rsidRPr="005D371D">
        <w:rPr>
          <w:szCs w:val="28"/>
        </w:rPr>
        <w:t>е</w:t>
      </w:r>
      <w:r w:rsidRPr="005D371D">
        <w:rPr>
          <w:szCs w:val="28"/>
        </w:rPr>
        <w:t>мов в условиях развития внешнеэкономических связей Республики Беларусь.</w:t>
      </w:r>
    </w:p>
    <w:p w:rsidR="00BE0C39" w:rsidRPr="005D371D" w:rsidRDefault="00BE0C39" w:rsidP="0012389E">
      <w:pPr>
        <w:numPr>
          <w:ilvl w:val="0"/>
          <w:numId w:val="4"/>
        </w:numPr>
        <w:ind w:left="0" w:firstLine="709"/>
        <w:rPr>
          <w:szCs w:val="28"/>
        </w:rPr>
      </w:pPr>
      <w:r w:rsidRPr="005D371D">
        <w:rPr>
          <w:szCs w:val="28"/>
        </w:rPr>
        <w:t>Причины нелегального вывоза капитала из страны.</w:t>
      </w:r>
    </w:p>
    <w:p w:rsidR="00BE0C39" w:rsidRPr="005D371D" w:rsidRDefault="00BE0C39" w:rsidP="0012389E">
      <w:pPr>
        <w:numPr>
          <w:ilvl w:val="0"/>
          <w:numId w:val="4"/>
        </w:numPr>
        <w:ind w:left="0" w:firstLine="709"/>
        <w:rPr>
          <w:szCs w:val="28"/>
        </w:rPr>
      </w:pPr>
      <w:r w:rsidRPr="005D371D">
        <w:rPr>
          <w:szCs w:val="28"/>
        </w:rPr>
        <w:t>Объекты, способы и условия осуществления инвестиций резидентами Республики Беларусь на территории иностранных государств.</w:t>
      </w:r>
    </w:p>
    <w:p w:rsidR="00BE0C39" w:rsidRPr="005D371D" w:rsidRDefault="00BE0C39" w:rsidP="0012389E">
      <w:pPr>
        <w:numPr>
          <w:ilvl w:val="0"/>
          <w:numId w:val="4"/>
        </w:numPr>
        <w:ind w:left="0" w:firstLine="709"/>
        <w:rPr>
          <w:szCs w:val="28"/>
        </w:rPr>
      </w:pPr>
      <w:r w:rsidRPr="005D371D">
        <w:rPr>
          <w:szCs w:val="28"/>
        </w:rPr>
        <w:t>Порядок получения разрешения Национального банка на проведение в</w:t>
      </w:r>
      <w:r w:rsidRPr="005D371D">
        <w:rPr>
          <w:szCs w:val="28"/>
        </w:rPr>
        <w:t>а</w:t>
      </w:r>
      <w:r w:rsidRPr="005D371D">
        <w:rPr>
          <w:szCs w:val="28"/>
        </w:rPr>
        <w:t>лютных операций, связанных с зарубежным инвестированием.</w:t>
      </w:r>
    </w:p>
    <w:p w:rsidR="00BE0C39" w:rsidRPr="005D371D" w:rsidRDefault="00BE0C39" w:rsidP="0012389E">
      <w:pPr>
        <w:numPr>
          <w:ilvl w:val="0"/>
          <w:numId w:val="4"/>
        </w:numPr>
        <w:ind w:left="0" w:firstLine="709"/>
        <w:rPr>
          <w:szCs w:val="28"/>
        </w:rPr>
      </w:pPr>
      <w:r w:rsidRPr="005D371D">
        <w:rPr>
          <w:szCs w:val="28"/>
        </w:rPr>
        <w:t>Регистрация созданных зарубежных предприятий в стране-реципиенте и в Республике Беларусь.</w:t>
      </w:r>
    </w:p>
    <w:p w:rsidR="00BE0C39" w:rsidRPr="005D371D" w:rsidRDefault="00BE0C39" w:rsidP="0012389E">
      <w:pPr>
        <w:numPr>
          <w:ilvl w:val="0"/>
          <w:numId w:val="4"/>
        </w:numPr>
        <w:ind w:left="0" w:firstLine="709"/>
        <w:rPr>
          <w:szCs w:val="28"/>
        </w:rPr>
      </w:pPr>
      <w:r w:rsidRPr="005D371D">
        <w:rPr>
          <w:szCs w:val="28"/>
        </w:rPr>
        <w:t>Особенности внесения белорусскими участниками вкладов в уставные фонды зарубежных предприятий</w:t>
      </w:r>
    </w:p>
    <w:p w:rsidR="00BE0C39" w:rsidRPr="005D371D" w:rsidRDefault="00BE0C39" w:rsidP="0012389E">
      <w:pPr>
        <w:numPr>
          <w:ilvl w:val="0"/>
          <w:numId w:val="4"/>
        </w:numPr>
        <w:ind w:left="0" w:firstLine="709"/>
        <w:rPr>
          <w:szCs w:val="28"/>
        </w:rPr>
      </w:pPr>
      <w:r w:rsidRPr="005D371D">
        <w:rPr>
          <w:szCs w:val="28"/>
        </w:rPr>
        <w:t>Контроль государственных органов Беларуси за вывозом капитала из республики, за своевременным и полным переводом в республику валютной выру</w:t>
      </w:r>
      <w:r w:rsidRPr="005D371D">
        <w:rPr>
          <w:szCs w:val="28"/>
        </w:rPr>
        <w:t>ч</w:t>
      </w:r>
      <w:r w:rsidRPr="005D371D">
        <w:rPr>
          <w:szCs w:val="28"/>
        </w:rPr>
        <w:t>ки и прибыли (доходов) от зарубежных предприятий.</w:t>
      </w:r>
    </w:p>
    <w:p w:rsidR="00C77563" w:rsidRDefault="00C77563" w:rsidP="005D371D">
      <w:pPr>
        <w:ind w:firstLine="709"/>
        <w:rPr>
          <w:b/>
          <w:szCs w:val="28"/>
        </w:rPr>
      </w:pPr>
      <w:r w:rsidRPr="005D371D">
        <w:rPr>
          <w:b/>
          <w:szCs w:val="28"/>
        </w:rPr>
        <w:t>Тесты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 xml:space="preserve">Тест 1. Основные цели зарубежного инвестирования </w:t>
      </w:r>
      <w:proofErr w:type="gramStart"/>
      <w:r w:rsidRPr="00D906F9">
        <w:rPr>
          <w:szCs w:val="28"/>
        </w:rPr>
        <w:t>экономическими</w:t>
      </w:r>
      <w:proofErr w:type="gramEnd"/>
      <w:r w:rsidRPr="00D906F9">
        <w:rPr>
          <w:szCs w:val="28"/>
        </w:rPr>
        <w:t xml:space="preserve"> </w:t>
      </w:r>
      <w:proofErr w:type="spellStart"/>
      <w:r w:rsidRPr="00D906F9">
        <w:rPr>
          <w:szCs w:val="28"/>
        </w:rPr>
        <w:t>субъек-тами</w:t>
      </w:r>
      <w:proofErr w:type="spellEnd"/>
      <w:r w:rsidRPr="00D906F9">
        <w:rPr>
          <w:szCs w:val="28"/>
        </w:rPr>
        <w:t xml:space="preserve"> Республики Беларусь - это: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а) экспорт избыточного капитала;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б) содействие экономическому росту страны-реципиента;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в) поддержка политических партий и национальных правитель</w:t>
      </w:r>
      <w:proofErr w:type="gramStart"/>
      <w:r w:rsidRPr="00D906F9">
        <w:rPr>
          <w:szCs w:val="28"/>
        </w:rPr>
        <w:t>ств в стр</w:t>
      </w:r>
      <w:proofErr w:type="gramEnd"/>
      <w:r w:rsidRPr="00D906F9">
        <w:rPr>
          <w:szCs w:val="28"/>
        </w:rPr>
        <w:t>анах-реципиентах;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 xml:space="preserve">г) увеличение материальных активов белорусских предприятий; 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д) создание за границей сборочных производств, товаропроводящих сетей, сервисных центров; доступ к определенной продукции, услугам, новым технолог</w:t>
      </w:r>
      <w:r w:rsidRPr="00D906F9">
        <w:rPr>
          <w:szCs w:val="28"/>
        </w:rPr>
        <w:t>и</w:t>
      </w:r>
      <w:r w:rsidRPr="00D906F9">
        <w:rPr>
          <w:szCs w:val="28"/>
        </w:rPr>
        <w:t>ям;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е) рост экспорта товаров, выход на мировой рынок;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ж) получение доходов;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з) увеличение числа зарубежных командировок;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и) получение преференций и льгот от зарубежных правительств;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к) использование квалифицированной и дешевой рабочей силы в странах-реципиентах;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л) реклама «своего» предприятия и Республики Беларусь в иностранных гос</w:t>
      </w:r>
      <w:r w:rsidRPr="00D906F9">
        <w:rPr>
          <w:szCs w:val="28"/>
        </w:rPr>
        <w:t>у</w:t>
      </w:r>
      <w:r>
        <w:rPr>
          <w:szCs w:val="28"/>
        </w:rPr>
        <w:t>дарствах.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Тест 2. Вывоз капитала происходит: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а) только из развитых стран;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б) только из развивающихся стран;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в) как из разви</w:t>
      </w:r>
      <w:r>
        <w:rPr>
          <w:szCs w:val="28"/>
        </w:rPr>
        <w:t>тых стран, так и развивающихся.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Тест 3. В настоящее время преобладает вывоз из Республики Беларусь: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а) инвестиционного капитала;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б) беглого капитала.</w:t>
      </w:r>
    </w:p>
    <w:p w:rsidR="00D906F9" w:rsidRDefault="00D906F9" w:rsidP="00D906F9">
      <w:pPr>
        <w:ind w:firstLine="709"/>
        <w:rPr>
          <w:szCs w:val="28"/>
        </w:rPr>
      </w:pPr>
    </w:p>
    <w:p w:rsidR="00DB7E70" w:rsidRPr="00D906F9" w:rsidRDefault="00DB7E70" w:rsidP="00D906F9">
      <w:pPr>
        <w:ind w:firstLine="709"/>
        <w:rPr>
          <w:szCs w:val="28"/>
        </w:rPr>
      </w:pP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lastRenderedPageBreak/>
        <w:t>Тест 4. Основными причинами «бегства» капитала из страны являются: __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________________________________________________________________.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ab/>
      </w:r>
      <w:r w:rsidRPr="00D906F9">
        <w:rPr>
          <w:szCs w:val="28"/>
        </w:rPr>
        <w:tab/>
      </w:r>
      <w:r w:rsidRPr="00D906F9">
        <w:rPr>
          <w:szCs w:val="28"/>
        </w:rPr>
        <w:tab/>
      </w:r>
      <w:r w:rsidRPr="00D906F9">
        <w:rPr>
          <w:szCs w:val="28"/>
        </w:rPr>
        <w:tab/>
      </w:r>
      <w:r w:rsidRPr="00D906F9">
        <w:rPr>
          <w:szCs w:val="28"/>
        </w:rPr>
        <w:tab/>
        <w:t>(назвать).</w:t>
      </w:r>
    </w:p>
    <w:p w:rsidR="00D906F9" w:rsidRPr="00D906F9" w:rsidRDefault="00D906F9" w:rsidP="00D906F9">
      <w:pPr>
        <w:ind w:firstLine="709"/>
        <w:rPr>
          <w:szCs w:val="28"/>
        </w:rPr>
      </w:pP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Тест 5. Резиденты Республики Беларусь осуществляют зарубежные инвест</w:t>
      </w:r>
      <w:r w:rsidRPr="00D906F9">
        <w:rPr>
          <w:szCs w:val="28"/>
        </w:rPr>
        <w:t>и</w:t>
      </w:r>
      <w:r w:rsidRPr="00D906F9">
        <w:rPr>
          <w:szCs w:val="28"/>
        </w:rPr>
        <w:t>ции в следующих формах: ______________________________________.</w:t>
      </w:r>
    </w:p>
    <w:p w:rsidR="00D906F9" w:rsidRPr="00D906F9" w:rsidRDefault="00D906F9" w:rsidP="00D906F9">
      <w:pPr>
        <w:ind w:firstLine="709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(назвать их)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Тест 6. Источниками денежных инвестиций, вкладываемых белорусскими субъектами за границей, являются: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а) собственные средства инвесторов;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б) полученные для этих целей банковские кредиты;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в) привлеч</w:t>
      </w:r>
      <w:r>
        <w:rPr>
          <w:szCs w:val="28"/>
        </w:rPr>
        <w:t>енные средства.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Тест 7. Денежные инвестиции за рубежом белорусские субъекты осуществл</w:t>
      </w:r>
      <w:r w:rsidRPr="00D906F9">
        <w:rPr>
          <w:szCs w:val="28"/>
        </w:rPr>
        <w:t>я</w:t>
      </w:r>
      <w:r w:rsidRPr="00D906F9">
        <w:rPr>
          <w:szCs w:val="28"/>
        </w:rPr>
        <w:t>ют только при наличии разрешения: __________________________.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(указать какого органа)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 xml:space="preserve">Тест 8: На приобретение юридическими и физическими лицами Республики Беларусь ценных бумаг, эмитированных нерезидентами, требуется разрешение: 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а) Национального банка Республики Беларусь;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б) Министерства финансов Республики Беларусь;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в) Министерства иностранных дел Республики Беларусь;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г) Департамента по ценным бумагам Министерства финансов Республики Б</w:t>
      </w:r>
      <w:r w:rsidRPr="00D906F9">
        <w:rPr>
          <w:szCs w:val="28"/>
        </w:rPr>
        <w:t>е</w:t>
      </w:r>
      <w:r w:rsidRPr="00D906F9">
        <w:rPr>
          <w:szCs w:val="28"/>
        </w:rPr>
        <w:t>ларусь;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д) Государственного таможенног</w:t>
      </w:r>
      <w:r>
        <w:rPr>
          <w:szCs w:val="28"/>
        </w:rPr>
        <w:t>о комитета Республики Беларусь.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Тест 9: Зарубежные предприятия с участием белорусского капитала регистр</w:t>
      </w:r>
      <w:r w:rsidRPr="00D906F9">
        <w:rPr>
          <w:szCs w:val="28"/>
        </w:rPr>
        <w:t>и</w:t>
      </w:r>
      <w:r w:rsidRPr="00D906F9">
        <w:rPr>
          <w:szCs w:val="28"/>
        </w:rPr>
        <w:t xml:space="preserve">руются </w:t>
      </w:r>
      <w:proofErr w:type="gramStart"/>
      <w:r w:rsidRPr="00D906F9">
        <w:rPr>
          <w:szCs w:val="28"/>
        </w:rPr>
        <w:t>в</w:t>
      </w:r>
      <w:proofErr w:type="gramEnd"/>
      <w:r w:rsidRPr="00D906F9">
        <w:rPr>
          <w:szCs w:val="28"/>
        </w:rPr>
        <w:t>: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 xml:space="preserve">а) </w:t>
      </w:r>
      <w:proofErr w:type="gramStart"/>
      <w:r w:rsidRPr="00D906F9">
        <w:rPr>
          <w:szCs w:val="28"/>
        </w:rPr>
        <w:t>стране-реципиенте</w:t>
      </w:r>
      <w:proofErr w:type="gramEnd"/>
      <w:r w:rsidRPr="00D906F9">
        <w:rPr>
          <w:szCs w:val="28"/>
        </w:rPr>
        <w:t xml:space="preserve"> в соответствии с ее национальным законодательством;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б) Республике Беларусь в соответствии с действующими законодательными актами;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 xml:space="preserve">в) </w:t>
      </w:r>
      <w:proofErr w:type="gramStart"/>
      <w:r w:rsidRPr="00D906F9">
        <w:rPr>
          <w:szCs w:val="28"/>
        </w:rPr>
        <w:t>стране-реци</w:t>
      </w:r>
      <w:r>
        <w:rPr>
          <w:szCs w:val="28"/>
        </w:rPr>
        <w:t>пиенте</w:t>
      </w:r>
      <w:proofErr w:type="gramEnd"/>
      <w:r>
        <w:rPr>
          <w:szCs w:val="28"/>
        </w:rPr>
        <w:t xml:space="preserve"> и в Республике Беларусь.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Тест 10. Государственным органом, уполномоченным регистрировать зар</w:t>
      </w:r>
      <w:r w:rsidRPr="00D906F9">
        <w:rPr>
          <w:szCs w:val="28"/>
        </w:rPr>
        <w:t>у</w:t>
      </w:r>
      <w:r w:rsidRPr="00D906F9">
        <w:rPr>
          <w:szCs w:val="28"/>
        </w:rPr>
        <w:t>бежные предприятия с участием белорусского капитала, является: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а) Министерство юстиции Республики Беларусь;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б) Министерство экономики Республики Беларусь;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в) Министерство иностранных дел Республики Беларусь;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 xml:space="preserve">г) Министерство по налогам и сборам Республики Беларусь; 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д) облисполкомы, Минский горисполком – по месту регистрации основ</w:t>
      </w:r>
      <w:r>
        <w:rPr>
          <w:szCs w:val="28"/>
        </w:rPr>
        <w:t>ной (материнской) организации.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>Тест 11. Для государственной регистрации созданных зарубежных предпри</w:t>
      </w:r>
      <w:r w:rsidRPr="00D906F9">
        <w:rPr>
          <w:szCs w:val="28"/>
        </w:rPr>
        <w:t>я</w:t>
      </w:r>
      <w:r w:rsidRPr="00D906F9">
        <w:rPr>
          <w:szCs w:val="28"/>
        </w:rPr>
        <w:t>тий белорусские участники этих предприятий должны представить в регистриру</w:t>
      </w:r>
      <w:r w:rsidRPr="00D906F9">
        <w:rPr>
          <w:szCs w:val="28"/>
        </w:rPr>
        <w:t>ю</w:t>
      </w:r>
      <w:r w:rsidRPr="00D906F9">
        <w:rPr>
          <w:szCs w:val="28"/>
        </w:rPr>
        <w:t>щий орган следующие документы: ___________________________</w:t>
      </w:r>
      <w:r w:rsidR="00DB7E70">
        <w:rPr>
          <w:szCs w:val="28"/>
        </w:rPr>
        <w:t>____________</w:t>
      </w:r>
      <w:r w:rsidRPr="00D906F9">
        <w:rPr>
          <w:szCs w:val="28"/>
        </w:rPr>
        <w:t>.</w:t>
      </w:r>
    </w:p>
    <w:p w:rsidR="00D906F9" w:rsidRPr="00D906F9" w:rsidRDefault="00D906F9" w:rsidP="00D906F9">
      <w:pPr>
        <w:ind w:firstLine="709"/>
        <w:rPr>
          <w:szCs w:val="28"/>
        </w:rPr>
      </w:pPr>
      <w:r w:rsidRPr="00D906F9">
        <w:rPr>
          <w:szCs w:val="28"/>
        </w:rPr>
        <w:tab/>
      </w:r>
      <w:r w:rsidRPr="00D906F9">
        <w:rPr>
          <w:szCs w:val="28"/>
        </w:rPr>
        <w:tab/>
      </w:r>
      <w:r w:rsidRPr="00D906F9">
        <w:rPr>
          <w:szCs w:val="28"/>
        </w:rPr>
        <w:tab/>
      </w:r>
      <w:r w:rsidRPr="00D906F9">
        <w:rPr>
          <w:szCs w:val="28"/>
        </w:rPr>
        <w:tab/>
      </w:r>
      <w:r w:rsidRPr="00D906F9">
        <w:rPr>
          <w:szCs w:val="28"/>
        </w:rPr>
        <w:tab/>
      </w:r>
      <w:r w:rsidRPr="00D906F9">
        <w:rPr>
          <w:szCs w:val="28"/>
        </w:rPr>
        <w:tab/>
      </w:r>
      <w:r w:rsidRPr="00D906F9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(перечислить их)</w:t>
      </w:r>
    </w:p>
    <w:p w:rsidR="00BE0C39" w:rsidRPr="005D371D" w:rsidRDefault="00BE0C39" w:rsidP="005D371D">
      <w:pPr>
        <w:pStyle w:val="1"/>
        <w:ind w:firstLine="709"/>
        <w:jc w:val="both"/>
        <w:rPr>
          <w:szCs w:val="28"/>
        </w:rPr>
      </w:pPr>
      <w:bookmarkStart w:id="15" w:name="_Toc322185727"/>
      <w:bookmarkStart w:id="16" w:name="_Toc411088076"/>
      <w:bookmarkStart w:id="17" w:name="_Toc411088213"/>
      <w:bookmarkStart w:id="18" w:name="_Toc411088319"/>
      <w:bookmarkStart w:id="19" w:name="_Toc411092797"/>
      <w:bookmarkStart w:id="20" w:name="_Toc411092908"/>
      <w:bookmarkStart w:id="21" w:name="_Toc411093098"/>
      <w:r w:rsidRPr="005D371D">
        <w:rPr>
          <w:szCs w:val="28"/>
        </w:rPr>
        <w:lastRenderedPageBreak/>
        <w:t>Тема 4. Иностранные инвестиции в Республике Бел</w:t>
      </w:r>
      <w:r w:rsidRPr="005D371D">
        <w:rPr>
          <w:szCs w:val="28"/>
        </w:rPr>
        <w:t>а</w:t>
      </w:r>
      <w:r w:rsidRPr="005D371D">
        <w:rPr>
          <w:szCs w:val="28"/>
        </w:rPr>
        <w:t>русь</w:t>
      </w:r>
    </w:p>
    <w:p w:rsidR="00BE0C39" w:rsidRPr="005D371D" w:rsidRDefault="00BE0C39" w:rsidP="005D371D">
      <w:pPr>
        <w:pStyle w:val="1"/>
        <w:ind w:firstLine="709"/>
        <w:jc w:val="both"/>
        <w:rPr>
          <w:szCs w:val="28"/>
        </w:rPr>
      </w:pPr>
    </w:p>
    <w:p w:rsidR="00BE0C39" w:rsidRPr="005D371D" w:rsidRDefault="00DB7E70" w:rsidP="005D371D">
      <w:pPr>
        <w:pStyle w:val="1"/>
        <w:ind w:firstLine="709"/>
        <w:jc w:val="both"/>
        <w:rPr>
          <w:caps w:val="0"/>
          <w:szCs w:val="28"/>
        </w:rPr>
      </w:pPr>
      <w:r>
        <w:rPr>
          <w:caps w:val="0"/>
          <w:szCs w:val="28"/>
        </w:rPr>
        <w:t>План</w:t>
      </w:r>
      <w:r w:rsidR="00BE0C39" w:rsidRPr="005D371D">
        <w:rPr>
          <w:caps w:val="0"/>
          <w:szCs w:val="28"/>
        </w:rPr>
        <w:t xml:space="preserve"> занятий</w:t>
      </w:r>
    </w:p>
    <w:p w:rsidR="00BE0C39" w:rsidRPr="005D371D" w:rsidRDefault="00BE0C39" w:rsidP="0012389E">
      <w:pPr>
        <w:pStyle w:val="1"/>
        <w:numPr>
          <w:ilvl w:val="0"/>
          <w:numId w:val="5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Значение привлечения иностранного капитала. Государственная полит</w:t>
      </w:r>
      <w:r w:rsidRPr="005D371D">
        <w:rPr>
          <w:b w:val="0"/>
          <w:caps w:val="0"/>
          <w:szCs w:val="28"/>
        </w:rPr>
        <w:t>и</w:t>
      </w:r>
      <w:r w:rsidRPr="005D371D">
        <w:rPr>
          <w:b w:val="0"/>
          <w:caps w:val="0"/>
          <w:szCs w:val="28"/>
        </w:rPr>
        <w:t xml:space="preserve">ка в отношении иностранных инвестиций. </w:t>
      </w:r>
    </w:p>
    <w:p w:rsidR="00BE0C39" w:rsidRPr="005D371D" w:rsidRDefault="00BE0C39" w:rsidP="0012389E">
      <w:pPr>
        <w:pStyle w:val="1"/>
        <w:numPr>
          <w:ilvl w:val="0"/>
          <w:numId w:val="5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Факторы, стимулирующие приток иностранного капитала в республику.</w:t>
      </w:r>
    </w:p>
    <w:p w:rsidR="00BE0C39" w:rsidRPr="005D371D" w:rsidRDefault="00BE0C39" w:rsidP="0012389E">
      <w:pPr>
        <w:pStyle w:val="1"/>
        <w:numPr>
          <w:ilvl w:val="0"/>
          <w:numId w:val="5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 xml:space="preserve">Классификация иностранных инвестиций, характеристика их видов. Преимущества прямых иностранных инвестиций для экономики принимающей страны. </w:t>
      </w:r>
    </w:p>
    <w:p w:rsidR="00BE0C39" w:rsidRPr="005D371D" w:rsidRDefault="00BE0C39" w:rsidP="0012389E">
      <w:pPr>
        <w:pStyle w:val="1"/>
        <w:numPr>
          <w:ilvl w:val="0"/>
          <w:numId w:val="5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Способы и формы  иностранного инвестирования.</w:t>
      </w:r>
    </w:p>
    <w:p w:rsidR="00BE0C39" w:rsidRPr="005D371D" w:rsidRDefault="00BE0C39" w:rsidP="0012389E">
      <w:pPr>
        <w:pStyle w:val="1"/>
        <w:numPr>
          <w:ilvl w:val="0"/>
          <w:numId w:val="5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Правовой режим иностранных инвестиций в Республике Беларусь.</w:t>
      </w:r>
    </w:p>
    <w:p w:rsidR="00BE0C39" w:rsidRPr="005D371D" w:rsidRDefault="00BE0C39" w:rsidP="0012389E">
      <w:pPr>
        <w:pStyle w:val="1"/>
        <w:numPr>
          <w:ilvl w:val="0"/>
          <w:numId w:val="5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Организационно-правовые формы иностранных инвестиций на террит</w:t>
      </w:r>
      <w:r w:rsidRPr="005D371D">
        <w:rPr>
          <w:b w:val="0"/>
          <w:caps w:val="0"/>
          <w:szCs w:val="28"/>
        </w:rPr>
        <w:t>о</w:t>
      </w:r>
      <w:r w:rsidRPr="005D371D">
        <w:rPr>
          <w:b w:val="0"/>
          <w:caps w:val="0"/>
          <w:szCs w:val="28"/>
        </w:rPr>
        <w:t>рии Республики Беларусь.</w:t>
      </w:r>
    </w:p>
    <w:p w:rsidR="00BE0C39" w:rsidRPr="005D371D" w:rsidRDefault="00BE0C39" w:rsidP="0012389E">
      <w:pPr>
        <w:pStyle w:val="1"/>
        <w:numPr>
          <w:ilvl w:val="0"/>
          <w:numId w:val="5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Создание и государственная регистрация коммерческих организаций с участием иностранных инвесторов. Государственная регистрация изменений и д</w:t>
      </w:r>
      <w:r w:rsidRPr="005D371D">
        <w:rPr>
          <w:b w:val="0"/>
          <w:caps w:val="0"/>
          <w:szCs w:val="28"/>
        </w:rPr>
        <w:t>о</w:t>
      </w:r>
      <w:r w:rsidRPr="005D371D">
        <w:rPr>
          <w:b w:val="0"/>
          <w:caps w:val="0"/>
          <w:szCs w:val="28"/>
        </w:rPr>
        <w:t>полнений, вносимых в учредительные документы функционирующих коммерческих организаций с участием иностранных инвесторов.</w:t>
      </w:r>
    </w:p>
    <w:p w:rsidR="00BE0C39" w:rsidRPr="005D371D" w:rsidRDefault="00BE0C39" w:rsidP="0012389E">
      <w:pPr>
        <w:pStyle w:val="1"/>
        <w:numPr>
          <w:ilvl w:val="0"/>
          <w:numId w:val="5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 xml:space="preserve">Формирование уставного фонда коммерческих организаций с участием иностранных инвесторов. Порядок взноса учредителями (участниками) денежных и </w:t>
      </w:r>
      <w:proofErr w:type="spellStart"/>
      <w:r w:rsidRPr="005D371D">
        <w:rPr>
          <w:b w:val="0"/>
          <w:caps w:val="0"/>
          <w:szCs w:val="28"/>
        </w:rPr>
        <w:t>неденежных</w:t>
      </w:r>
      <w:proofErr w:type="spellEnd"/>
      <w:r w:rsidRPr="005D371D">
        <w:rPr>
          <w:b w:val="0"/>
          <w:caps w:val="0"/>
          <w:szCs w:val="28"/>
        </w:rPr>
        <w:t xml:space="preserve"> вкладов в уставный фонд коммерческой организации. Оценка стоим</w:t>
      </w:r>
      <w:r w:rsidRPr="005D371D">
        <w:rPr>
          <w:b w:val="0"/>
          <w:caps w:val="0"/>
          <w:szCs w:val="28"/>
        </w:rPr>
        <w:t>о</w:t>
      </w:r>
      <w:r w:rsidRPr="005D371D">
        <w:rPr>
          <w:b w:val="0"/>
          <w:caps w:val="0"/>
          <w:szCs w:val="28"/>
        </w:rPr>
        <w:t xml:space="preserve">сти </w:t>
      </w:r>
      <w:proofErr w:type="spellStart"/>
      <w:r w:rsidRPr="005D371D">
        <w:rPr>
          <w:b w:val="0"/>
          <w:caps w:val="0"/>
          <w:szCs w:val="28"/>
        </w:rPr>
        <w:t>неденежного</w:t>
      </w:r>
      <w:proofErr w:type="spellEnd"/>
      <w:r w:rsidRPr="005D371D">
        <w:rPr>
          <w:b w:val="0"/>
          <w:caps w:val="0"/>
          <w:szCs w:val="28"/>
        </w:rPr>
        <w:t xml:space="preserve"> вклада</w:t>
      </w:r>
    </w:p>
    <w:p w:rsidR="00BE0C39" w:rsidRPr="005D371D" w:rsidRDefault="00BE0C39" w:rsidP="0012389E">
      <w:pPr>
        <w:pStyle w:val="1"/>
        <w:numPr>
          <w:ilvl w:val="0"/>
          <w:numId w:val="5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Контроль государственных органов за государственной регистрацией и деятельностью коммерческих организаций с участием иностранных инвесторов.</w:t>
      </w:r>
    </w:p>
    <w:p w:rsidR="00BE0C39" w:rsidRPr="005D371D" w:rsidRDefault="00BE0C39" w:rsidP="0012389E">
      <w:pPr>
        <w:pStyle w:val="1"/>
        <w:numPr>
          <w:ilvl w:val="0"/>
          <w:numId w:val="5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Ликвидаци</w:t>
      </w:r>
      <w:proofErr w:type="gramStart"/>
      <w:r w:rsidRPr="005D371D">
        <w:rPr>
          <w:b w:val="0"/>
          <w:caps w:val="0"/>
          <w:szCs w:val="28"/>
        </w:rPr>
        <w:t>я(</w:t>
      </w:r>
      <w:proofErr w:type="gramEnd"/>
      <w:r w:rsidRPr="005D371D">
        <w:rPr>
          <w:b w:val="0"/>
          <w:caps w:val="0"/>
          <w:szCs w:val="28"/>
        </w:rPr>
        <w:t>прекращение деятельности) коммерческих организаций с участием иностранных инвесторов.</w:t>
      </w:r>
    </w:p>
    <w:p w:rsidR="00BE0C39" w:rsidRPr="005D371D" w:rsidRDefault="00BE0C39" w:rsidP="0012389E">
      <w:pPr>
        <w:pStyle w:val="1"/>
        <w:numPr>
          <w:ilvl w:val="0"/>
          <w:numId w:val="5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Особенности создания банков и небанковских кредитно-финансовых о</w:t>
      </w:r>
      <w:r w:rsidRPr="005D371D">
        <w:rPr>
          <w:b w:val="0"/>
          <w:caps w:val="0"/>
          <w:szCs w:val="28"/>
        </w:rPr>
        <w:t>р</w:t>
      </w:r>
      <w:r w:rsidRPr="005D371D">
        <w:rPr>
          <w:b w:val="0"/>
          <w:caps w:val="0"/>
          <w:szCs w:val="28"/>
        </w:rPr>
        <w:t>ганизаций с иностранным капиталом на территории Республики Беларусь.</w:t>
      </w:r>
    </w:p>
    <w:p w:rsidR="00BE0C39" w:rsidRPr="005D371D" w:rsidRDefault="00BE0C39" w:rsidP="0012389E">
      <w:pPr>
        <w:pStyle w:val="1"/>
        <w:numPr>
          <w:ilvl w:val="0"/>
          <w:numId w:val="5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Иностранные кредиты как форма привлечения иностранного капитала. Преимущества и недостатки иностранных кредитов для  страны-реципиента.</w:t>
      </w:r>
    </w:p>
    <w:p w:rsidR="00BE0C39" w:rsidRPr="005D371D" w:rsidRDefault="00BE0C39" w:rsidP="0012389E">
      <w:pPr>
        <w:pStyle w:val="1"/>
        <w:numPr>
          <w:ilvl w:val="0"/>
          <w:numId w:val="5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Проблемы привлечения иностранного капитала в республику, пути их решения. Инвестиционный климат: понятие и значение. Необходимость улучшения инвестиционного климата в Республике Беларусь.</w:t>
      </w:r>
    </w:p>
    <w:bookmarkEnd w:id="15"/>
    <w:bookmarkEnd w:id="16"/>
    <w:bookmarkEnd w:id="17"/>
    <w:bookmarkEnd w:id="18"/>
    <w:bookmarkEnd w:id="19"/>
    <w:bookmarkEnd w:id="20"/>
    <w:bookmarkEnd w:id="21"/>
    <w:p w:rsidR="00C77563" w:rsidRPr="00135164" w:rsidRDefault="00C77563" w:rsidP="00135164">
      <w:pPr>
        <w:ind w:firstLine="709"/>
        <w:rPr>
          <w:b/>
          <w:szCs w:val="28"/>
        </w:rPr>
      </w:pPr>
      <w:r w:rsidRPr="005D371D">
        <w:rPr>
          <w:b/>
          <w:szCs w:val="28"/>
        </w:rPr>
        <w:t>Тесты</w:t>
      </w:r>
      <w:bookmarkStart w:id="22" w:name="_Toc322185728"/>
      <w:bookmarkStart w:id="23" w:name="_Toc411088077"/>
      <w:bookmarkStart w:id="24" w:name="_Toc411088214"/>
      <w:bookmarkStart w:id="25" w:name="_Toc411088320"/>
      <w:bookmarkStart w:id="26" w:name="_Toc411092798"/>
      <w:bookmarkStart w:id="27" w:name="_Toc411092909"/>
      <w:bookmarkStart w:id="28" w:name="_Toc411093099"/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Тест 1. Для иностранных инвесторов привлекательными в Республике Бел</w:t>
      </w:r>
      <w:r w:rsidRPr="00DB7E70">
        <w:rPr>
          <w:szCs w:val="28"/>
        </w:rPr>
        <w:t>а</w:t>
      </w:r>
      <w:r w:rsidRPr="00DB7E70">
        <w:rPr>
          <w:szCs w:val="28"/>
        </w:rPr>
        <w:t>русь являются: ___________________________________________________.</w:t>
      </w:r>
    </w:p>
    <w:p w:rsidR="00DB7E70" w:rsidRPr="00DB7E70" w:rsidRDefault="00DB7E70" w:rsidP="00DB7E70">
      <w:pPr>
        <w:ind w:firstLine="709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(назвать факторы).</w:t>
      </w:r>
    </w:p>
    <w:p w:rsidR="00DB7E70" w:rsidRDefault="00DB7E70" w:rsidP="00DB7E70">
      <w:pPr>
        <w:ind w:firstLine="709"/>
        <w:rPr>
          <w:szCs w:val="28"/>
        </w:rPr>
      </w:pPr>
    </w:p>
    <w:p w:rsidR="00DB7E70" w:rsidRDefault="00DB7E70" w:rsidP="00DB7E70">
      <w:pPr>
        <w:ind w:firstLine="709"/>
        <w:rPr>
          <w:szCs w:val="28"/>
        </w:rPr>
      </w:pPr>
    </w:p>
    <w:p w:rsidR="00DB7E70" w:rsidRDefault="00DB7E70" w:rsidP="00DB7E70">
      <w:pPr>
        <w:ind w:firstLine="709"/>
        <w:rPr>
          <w:szCs w:val="28"/>
        </w:rPr>
      </w:pPr>
    </w:p>
    <w:p w:rsidR="00DB7E70" w:rsidRDefault="00DB7E70" w:rsidP="00DB7E70">
      <w:pPr>
        <w:ind w:firstLine="709"/>
        <w:rPr>
          <w:szCs w:val="28"/>
        </w:rPr>
      </w:pPr>
    </w:p>
    <w:p w:rsidR="00DB7E70" w:rsidRDefault="00DB7E70" w:rsidP="00DB7E70">
      <w:pPr>
        <w:ind w:firstLine="709"/>
        <w:rPr>
          <w:szCs w:val="28"/>
        </w:rPr>
      </w:pPr>
    </w:p>
    <w:p w:rsidR="00DB7E70" w:rsidRDefault="00DB7E70" w:rsidP="00DB7E70">
      <w:pPr>
        <w:ind w:firstLine="709"/>
        <w:rPr>
          <w:szCs w:val="28"/>
        </w:rPr>
      </w:pPr>
    </w:p>
    <w:p w:rsidR="00DB7E70" w:rsidRDefault="00DB7E70" w:rsidP="00DB7E70">
      <w:pPr>
        <w:ind w:firstLine="709"/>
        <w:rPr>
          <w:szCs w:val="28"/>
        </w:rPr>
      </w:pPr>
    </w:p>
    <w:p w:rsidR="00DB7E70" w:rsidRDefault="00DB7E70" w:rsidP="00DB7E70">
      <w:pPr>
        <w:ind w:firstLine="709"/>
        <w:rPr>
          <w:szCs w:val="28"/>
        </w:rPr>
      </w:pP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lastRenderedPageBreak/>
        <w:t>Тест 2. Объектами иностранной инвестиционной деятельности являются: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а) приобретение земельных участков, водоемов, недр, лесных угодий;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 xml:space="preserve">б) недвижимое имущество, в том </w:t>
      </w:r>
      <w:proofErr w:type="gramStart"/>
      <w:r w:rsidRPr="00DB7E70">
        <w:rPr>
          <w:szCs w:val="28"/>
        </w:rPr>
        <w:t>числе</w:t>
      </w:r>
      <w:proofErr w:type="gramEnd"/>
      <w:r w:rsidRPr="00DB7E70">
        <w:rPr>
          <w:szCs w:val="28"/>
        </w:rPr>
        <w:t xml:space="preserve"> предприятие как имущественный ком-</w:t>
      </w:r>
      <w:proofErr w:type="spellStart"/>
      <w:r w:rsidRPr="00DB7E70">
        <w:rPr>
          <w:szCs w:val="28"/>
        </w:rPr>
        <w:t>плекс</w:t>
      </w:r>
      <w:proofErr w:type="spellEnd"/>
      <w:r w:rsidRPr="00DB7E70">
        <w:rPr>
          <w:szCs w:val="28"/>
        </w:rPr>
        <w:t>;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в) обеспечение обороны и безопасности Республики Беларусь;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 xml:space="preserve">г) ценные бумаги; 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д) интеллектуальная собственность;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е) производство и реализация наркотических, сильно</w:t>
      </w:r>
      <w:r>
        <w:rPr>
          <w:szCs w:val="28"/>
        </w:rPr>
        <w:t>действующих и ядовитых веществ.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Тест 3. Иностранные инвесторы могут осуществлять инвестиционную де</w:t>
      </w:r>
      <w:r w:rsidRPr="00DB7E70">
        <w:rPr>
          <w:szCs w:val="28"/>
        </w:rPr>
        <w:t>я</w:t>
      </w:r>
      <w:r w:rsidRPr="00DB7E70">
        <w:rPr>
          <w:szCs w:val="28"/>
        </w:rPr>
        <w:t>тельность на территории Республики Беларусь в формах: ________________.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Тест 4. Инвестиции из стран СНГ имеют в Беларуси статус: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а) национальных;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б) иностранных;</w:t>
      </w:r>
    </w:p>
    <w:p w:rsidR="00DB7E70" w:rsidRPr="00DB7E70" w:rsidRDefault="00DB7E70" w:rsidP="00DB7E70">
      <w:pPr>
        <w:ind w:firstLine="709"/>
        <w:rPr>
          <w:szCs w:val="28"/>
        </w:rPr>
      </w:pPr>
      <w:r>
        <w:rPr>
          <w:szCs w:val="28"/>
        </w:rPr>
        <w:t>в) межгосударственных.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Тест 5. В Республике Беларусь иностранные инвестиции считаются прямыми в случае, когда иностранный инвестор владеет не менее, чем: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а) 100% уставного фонда коммерческой организации;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б) 50% уставного фонда коммерческой организации;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в) 25% уставного фонда коммерческой организации;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 xml:space="preserve">г) 10% уставного </w:t>
      </w:r>
      <w:r>
        <w:rPr>
          <w:szCs w:val="28"/>
        </w:rPr>
        <w:t>фонда коммерческой организации.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Тест 6.   К прямым иностранным инвестициям относятся: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 xml:space="preserve">а) взносы иностранных учредителей (участников) в уставный фонд </w:t>
      </w:r>
      <w:proofErr w:type="spellStart"/>
      <w:proofErr w:type="gramStart"/>
      <w:r w:rsidRPr="00DB7E70">
        <w:rPr>
          <w:szCs w:val="28"/>
        </w:rPr>
        <w:t>коммерче-ской</w:t>
      </w:r>
      <w:proofErr w:type="spellEnd"/>
      <w:proofErr w:type="gramEnd"/>
      <w:r w:rsidRPr="00DB7E70">
        <w:rPr>
          <w:szCs w:val="28"/>
        </w:rPr>
        <w:t xml:space="preserve"> организации;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б) реинвестированная прибыль от осуществления иностранной инвестицио</w:t>
      </w:r>
      <w:r w:rsidRPr="00DB7E70">
        <w:rPr>
          <w:szCs w:val="28"/>
        </w:rPr>
        <w:t>н</w:t>
      </w:r>
      <w:r w:rsidRPr="00DB7E70">
        <w:rPr>
          <w:szCs w:val="28"/>
        </w:rPr>
        <w:t>ной деятельности на территории страны-реципиента;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в) кредиты и займы международных финансово-кредитных организаций, ин</w:t>
      </w:r>
      <w:r w:rsidRPr="00DB7E70">
        <w:rPr>
          <w:szCs w:val="28"/>
        </w:rPr>
        <w:t>о</w:t>
      </w:r>
      <w:r w:rsidRPr="00DB7E70">
        <w:rPr>
          <w:szCs w:val="28"/>
        </w:rPr>
        <w:t>странных государств и банков;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г) кредиты и займы, полученные от иностранных совладельцев коммерческой организации;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д) оборудование, переданное прямым инвестором зарубежной коммерческой организации (кроме взносов в уставный фонд);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е) вложения в государственные ценные бумаги, свободно обращающиеся на фо</w:t>
      </w:r>
      <w:r>
        <w:rPr>
          <w:szCs w:val="28"/>
        </w:rPr>
        <w:t>ндовом рынке страны-реципиента.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 xml:space="preserve">Тест 7. К прочим иностранным инвестициям относятся: 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а) кредиты и займы международных финансово-кредитных организаций, ин</w:t>
      </w:r>
      <w:r w:rsidRPr="00DB7E70">
        <w:rPr>
          <w:szCs w:val="28"/>
        </w:rPr>
        <w:t>о</w:t>
      </w:r>
      <w:r w:rsidRPr="00DB7E70">
        <w:rPr>
          <w:szCs w:val="28"/>
        </w:rPr>
        <w:t>странных государств и банков;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б) вложения в государственные ценные бумаги страны-</w:t>
      </w:r>
      <w:proofErr w:type="spellStart"/>
      <w:r w:rsidRPr="00DB7E70">
        <w:rPr>
          <w:szCs w:val="28"/>
        </w:rPr>
        <w:t>рецепиента</w:t>
      </w:r>
      <w:proofErr w:type="spellEnd"/>
      <w:r w:rsidRPr="00DB7E70">
        <w:rPr>
          <w:szCs w:val="28"/>
        </w:rPr>
        <w:t>;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в) взносы иностранных учредителей в уставные фонды коммерческих орган</w:t>
      </w:r>
      <w:r w:rsidRPr="00DB7E70">
        <w:rPr>
          <w:szCs w:val="28"/>
        </w:rPr>
        <w:t>и</w:t>
      </w:r>
      <w:r w:rsidRPr="00DB7E70">
        <w:rPr>
          <w:szCs w:val="28"/>
        </w:rPr>
        <w:t>заций;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г) имущество, переданное иностранными компаниями в финансовый лизинг белорусским юридическим лицам;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д) вклады (депозиты) нерезиден</w:t>
      </w:r>
      <w:r>
        <w:rPr>
          <w:szCs w:val="28"/>
        </w:rPr>
        <w:t>тов в банках страны-</w:t>
      </w:r>
      <w:proofErr w:type="spellStart"/>
      <w:r>
        <w:rPr>
          <w:szCs w:val="28"/>
        </w:rPr>
        <w:t>рецепиента</w:t>
      </w:r>
      <w:proofErr w:type="spellEnd"/>
      <w:r>
        <w:rPr>
          <w:szCs w:val="28"/>
        </w:rPr>
        <w:t>.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Тест 8. Инновационному развитию экономики Республики Беларусь в наибольшей мере способствуют: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lastRenderedPageBreak/>
        <w:t>а) прямые иностранные инвестиции;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б) иностранные портфельные инвестиции;</w:t>
      </w:r>
    </w:p>
    <w:p w:rsidR="00DB7E70" w:rsidRPr="00DB7E70" w:rsidRDefault="00DB7E70" w:rsidP="00DB7E70">
      <w:pPr>
        <w:ind w:firstLine="709"/>
        <w:rPr>
          <w:szCs w:val="28"/>
        </w:rPr>
      </w:pPr>
      <w:r>
        <w:rPr>
          <w:szCs w:val="28"/>
        </w:rPr>
        <w:t>в) иностранные кредиты и займы.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 xml:space="preserve">Тест 9. Коммерческой организацией с иностранными инвестициями в </w:t>
      </w:r>
      <w:proofErr w:type="spellStart"/>
      <w:r w:rsidRPr="00DB7E70">
        <w:rPr>
          <w:szCs w:val="28"/>
        </w:rPr>
        <w:t>Респуб</w:t>
      </w:r>
      <w:proofErr w:type="spellEnd"/>
      <w:r w:rsidRPr="00DB7E70">
        <w:rPr>
          <w:szCs w:val="28"/>
        </w:rPr>
        <w:t xml:space="preserve">-лике Беларусь признается юридическое лицо </w:t>
      </w:r>
      <w:proofErr w:type="gramStart"/>
      <w:r w:rsidRPr="00DB7E70">
        <w:rPr>
          <w:szCs w:val="28"/>
        </w:rPr>
        <w:t>с</w:t>
      </w:r>
      <w:proofErr w:type="gramEnd"/>
      <w:r w:rsidRPr="00DB7E70">
        <w:rPr>
          <w:szCs w:val="28"/>
        </w:rPr>
        <w:t>: _____________________</w:t>
      </w:r>
      <w:r>
        <w:rPr>
          <w:szCs w:val="28"/>
        </w:rPr>
        <w:t>_______</w:t>
      </w:r>
      <w:r w:rsidRPr="00DB7E70">
        <w:rPr>
          <w:szCs w:val="28"/>
        </w:rPr>
        <w:t>.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ab/>
      </w:r>
      <w:r w:rsidRPr="00DB7E70">
        <w:rPr>
          <w:szCs w:val="28"/>
        </w:rPr>
        <w:tab/>
      </w:r>
      <w:r w:rsidRPr="00DB7E70">
        <w:rPr>
          <w:szCs w:val="28"/>
        </w:rPr>
        <w:tab/>
      </w:r>
      <w:r w:rsidRPr="00DB7E70">
        <w:rPr>
          <w:szCs w:val="28"/>
        </w:rPr>
        <w:tab/>
      </w:r>
      <w:r w:rsidRPr="00DB7E70">
        <w:rPr>
          <w:szCs w:val="28"/>
        </w:rPr>
        <w:tab/>
      </w:r>
      <w:r w:rsidRPr="00DB7E70">
        <w:rPr>
          <w:szCs w:val="28"/>
        </w:rPr>
        <w:tab/>
      </w:r>
      <w:r w:rsidRPr="00DB7E70">
        <w:rPr>
          <w:szCs w:val="28"/>
        </w:rPr>
        <w:tab/>
      </w:r>
      <w:r w:rsidRPr="00DB7E70">
        <w:rPr>
          <w:szCs w:val="28"/>
        </w:rPr>
        <w:tab/>
      </w:r>
      <w:r w:rsidRPr="00DB7E70">
        <w:rPr>
          <w:szCs w:val="28"/>
        </w:rPr>
        <w:tab/>
        <w:t xml:space="preserve">      (указать 3 признака) </w:t>
      </w:r>
    </w:p>
    <w:p w:rsidR="00DB7E70" w:rsidRPr="00DB7E70" w:rsidRDefault="00DB7E70" w:rsidP="00DB7E70">
      <w:pPr>
        <w:ind w:firstLine="709"/>
        <w:rPr>
          <w:szCs w:val="28"/>
        </w:rPr>
      </w:pP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Тест 10. Коммерческая организация с иностранными инвестициями может быть создана: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а) путем учреждения нового юридического лица;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 xml:space="preserve">б) на основе концессии белорусского предприятия как имущественного </w:t>
      </w:r>
      <w:proofErr w:type="gramStart"/>
      <w:r w:rsidRPr="00DB7E70">
        <w:rPr>
          <w:szCs w:val="28"/>
        </w:rPr>
        <w:t>ком-</w:t>
      </w:r>
      <w:proofErr w:type="spellStart"/>
      <w:r w:rsidRPr="00DB7E70">
        <w:rPr>
          <w:szCs w:val="28"/>
        </w:rPr>
        <w:t>плекса</w:t>
      </w:r>
      <w:proofErr w:type="spellEnd"/>
      <w:proofErr w:type="gramEnd"/>
      <w:r w:rsidRPr="00DB7E70">
        <w:rPr>
          <w:szCs w:val="28"/>
        </w:rPr>
        <w:t xml:space="preserve"> в целом либо его части;</w:t>
      </w:r>
    </w:p>
    <w:p w:rsidR="00DB7E70" w:rsidRPr="00DB7E70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в) в результате приобретения иностранным инвестором доли участия (акций) в действующем юридическом лице без иностранного капитала либо приобретения т</w:t>
      </w:r>
      <w:r w:rsidRPr="00DB7E70">
        <w:rPr>
          <w:szCs w:val="28"/>
        </w:rPr>
        <w:t>а</w:t>
      </w:r>
      <w:r w:rsidRPr="00DB7E70">
        <w:rPr>
          <w:szCs w:val="28"/>
        </w:rPr>
        <w:t>кого предприятия как имущественного комплекса в целом или его части;</w:t>
      </w:r>
    </w:p>
    <w:p w:rsidR="00135164" w:rsidRDefault="00DB7E70" w:rsidP="00DB7E70">
      <w:pPr>
        <w:ind w:firstLine="709"/>
        <w:rPr>
          <w:szCs w:val="28"/>
        </w:rPr>
      </w:pPr>
      <w:r w:rsidRPr="00DB7E70">
        <w:rPr>
          <w:szCs w:val="28"/>
        </w:rPr>
        <w:t>г) поглощением и реорганизацией белорусского предприятия-банкрота;</w:t>
      </w: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135164" w:rsidRDefault="00135164" w:rsidP="00135164">
      <w:pPr>
        <w:ind w:firstLine="709"/>
        <w:rPr>
          <w:szCs w:val="28"/>
        </w:rPr>
      </w:pPr>
    </w:p>
    <w:p w:rsidR="00135164" w:rsidRDefault="00135164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DB7E70" w:rsidRDefault="00DB7E70" w:rsidP="00135164">
      <w:pPr>
        <w:ind w:firstLine="709"/>
        <w:rPr>
          <w:szCs w:val="28"/>
        </w:rPr>
      </w:pPr>
    </w:p>
    <w:p w:rsidR="00CA1508" w:rsidRPr="00DB7E70" w:rsidRDefault="00CA1508" w:rsidP="00135164">
      <w:pPr>
        <w:ind w:firstLine="709"/>
        <w:rPr>
          <w:b/>
          <w:caps/>
          <w:szCs w:val="28"/>
        </w:rPr>
      </w:pPr>
      <w:r w:rsidRPr="00DB7E70">
        <w:rPr>
          <w:b/>
          <w:caps/>
          <w:szCs w:val="28"/>
        </w:rPr>
        <w:lastRenderedPageBreak/>
        <w:t>Тема 5. Инвестиции в свободных экономических зонах</w:t>
      </w:r>
    </w:p>
    <w:p w:rsidR="00DB7E70" w:rsidRDefault="00DB7E70" w:rsidP="005D371D">
      <w:pPr>
        <w:ind w:firstLine="709"/>
        <w:rPr>
          <w:szCs w:val="28"/>
        </w:rPr>
      </w:pPr>
    </w:p>
    <w:p w:rsidR="00DB7E70" w:rsidRPr="00DB7E70" w:rsidRDefault="00DB7E70" w:rsidP="005D371D">
      <w:pPr>
        <w:ind w:firstLine="709"/>
        <w:rPr>
          <w:b/>
          <w:szCs w:val="28"/>
        </w:rPr>
      </w:pPr>
      <w:r w:rsidRPr="00DB7E70">
        <w:rPr>
          <w:b/>
          <w:szCs w:val="28"/>
        </w:rPr>
        <w:t>План занятия</w:t>
      </w:r>
    </w:p>
    <w:p w:rsidR="00CA1508" w:rsidRPr="005D371D" w:rsidRDefault="00CA1508" w:rsidP="0012389E">
      <w:pPr>
        <w:numPr>
          <w:ilvl w:val="0"/>
          <w:numId w:val="6"/>
        </w:numPr>
        <w:ind w:left="0" w:firstLine="709"/>
        <w:rPr>
          <w:szCs w:val="28"/>
        </w:rPr>
      </w:pPr>
      <w:r w:rsidRPr="005D371D">
        <w:rPr>
          <w:szCs w:val="28"/>
        </w:rPr>
        <w:t>Свободные экономические зоны (СЭЗ) как инструмент привлечения и</w:t>
      </w:r>
      <w:r w:rsidRPr="005D371D">
        <w:rPr>
          <w:szCs w:val="28"/>
        </w:rPr>
        <w:t>н</w:t>
      </w:r>
      <w:r w:rsidRPr="005D371D">
        <w:rPr>
          <w:szCs w:val="28"/>
        </w:rPr>
        <w:t>вестиций и активизации предпринимательской деятельности.</w:t>
      </w:r>
    </w:p>
    <w:p w:rsidR="00CA1508" w:rsidRPr="005D371D" w:rsidRDefault="00CA1508" w:rsidP="0012389E">
      <w:pPr>
        <w:numPr>
          <w:ilvl w:val="0"/>
          <w:numId w:val="6"/>
        </w:numPr>
        <w:ind w:left="0" w:firstLine="709"/>
        <w:rPr>
          <w:szCs w:val="28"/>
        </w:rPr>
      </w:pPr>
      <w:r w:rsidRPr="005D371D">
        <w:rPr>
          <w:szCs w:val="28"/>
        </w:rPr>
        <w:t>Сущность и типы СЭЗ, их характеристика.</w:t>
      </w:r>
    </w:p>
    <w:p w:rsidR="00CA1508" w:rsidRPr="005D371D" w:rsidRDefault="00CA1508" w:rsidP="0012389E">
      <w:pPr>
        <w:numPr>
          <w:ilvl w:val="0"/>
          <w:numId w:val="6"/>
        </w:numPr>
        <w:ind w:left="0" w:firstLine="709"/>
        <w:rPr>
          <w:szCs w:val="28"/>
        </w:rPr>
      </w:pPr>
      <w:r w:rsidRPr="005D371D">
        <w:rPr>
          <w:szCs w:val="28"/>
        </w:rPr>
        <w:t>Цели и задачи СЭЗ в Республике Беларусь. Государственное регулир</w:t>
      </w:r>
      <w:r w:rsidRPr="005D371D">
        <w:rPr>
          <w:szCs w:val="28"/>
        </w:rPr>
        <w:t>о</w:t>
      </w:r>
      <w:r w:rsidRPr="005D371D">
        <w:rPr>
          <w:szCs w:val="28"/>
        </w:rPr>
        <w:t>вание в СЭЗ</w:t>
      </w:r>
      <w:proofErr w:type="gramStart"/>
      <w:r w:rsidRPr="005D371D">
        <w:rPr>
          <w:szCs w:val="28"/>
        </w:rPr>
        <w:t>..</w:t>
      </w:r>
      <w:proofErr w:type="gramEnd"/>
    </w:p>
    <w:p w:rsidR="00CA1508" w:rsidRPr="005D371D" w:rsidRDefault="00CA1508" w:rsidP="0012389E">
      <w:pPr>
        <w:numPr>
          <w:ilvl w:val="0"/>
          <w:numId w:val="6"/>
        </w:numPr>
        <w:ind w:left="0" w:firstLine="709"/>
        <w:rPr>
          <w:szCs w:val="28"/>
        </w:rPr>
      </w:pPr>
      <w:r w:rsidRPr="005D371D">
        <w:rPr>
          <w:szCs w:val="28"/>
        </w:rPr>
        <w:t>Управление СЭЗ. Права и обязанности администрации СЭЗ.</w:t>
      </w:r>
    </w:p>
    <w:p w:rsidR="00CA1508" w:rsidRPr="005D371D" w:rsidRDefault="00CA1508" w:rsidP="0012389E">
      <w:pPr>
        <w:numPr>
          <w:ilvl w:val="0"/>
          <w:numId w:val="6"/>
        </w:numPr>
        <w:ind w:left="0" w:firstLine="709"/>
        <w:rPr>
          <w:szCs w:val="28"/>
        </w:rPr>
      </w:pPr>
      <w:r w:rsidRPr="005D371D">
        <w:rPr>
          <w:szCs w:val="28"/>
        </w:rPr>
        <w:t>Финансирование создания и развития СЭЗ. Бюджет СЭЗ и фонд разв</w:t>
      </w:r>
      <w:r w:rsidRPr="005D371D">
        <w:rPr>
          <w:szCs w:val="28"/>
        </w:rPr>
        <w:t>и</w:t>
      </w:r>
      <w:r w:rsidRPr="005D371D">
        <w:rPr>
          <w:szCs w:val="28"/>
        </w:rPr>
        <w:t>тия СЭЗ.</w:t>
      </w:r>
    </w:p>
    <w:p w:rsidR="00CA1508" w:rsidRPr="005D371D" w:rsidRDefault="00CA1508" w:rsidP="0012389E">
      <w:pPr>
        <w:numPr>
          <w:ilvl w:val="0"/>
          <w:numId w:val="6"/>
        </w:numPr>
        <w:ind w:left="0" w:firstLine="709"/>
        <w:rPr>
          <w:szCs w:val="28"/>
        </w:rPr>
      </w:pPr>
      <w:r w:rsidRPr="005D371D">
        <w:rPr>
          <w:szCs w:val="28"/>
        </w:rPr>
        <w:t xml:space="preserve">Порядок регистрации резидентов СЭЗ. </w:t>
      </w:r>
      <w:proofErr w:type="gramStart"/>
      <w:r w:rsidRPr="005D371D">
        <w:rPr>
          <w:szCs w:val="28"/>
        </w:rPr>
        <w:t>Документы</w:t>
      </w:r>
      <w:proofErr w:type="gramEnd"/>
      <w:r w:rsidRPr="005D371D">
        <w:rPr>
          <w:szCs w:val="28"/>
        </w:rPr>
        <w:t xml:space="preserve"> представляемые для регистрации. Требования к бизнес-планам инвесторов.</w:t>
      </w:r>
    </w:p>
    <w:p w:rsidR="00CA1508" w:rsidRPr="005D371D" w:rsidRDefault="00CA1508" w:rsidP="0012389E">
      <w:pPr>
        <w:numPr>
          <w:ilvl w:val="0"/>
          <w:numId w:val="6"/>
        </w:numPr>
        <w:ind w:left="0" w:firstLine="709"/>
        <w:rPr>
          <w:szCs w:val="28"/>
        </w:rPr>
      </w:pPr>
      <w:r w:rsidRPr="005D371D">
        <w:rPr>
          <w:szCs w:val="28"/>
        </w:rPr>
        <w:t>Условия деятельности резидентов СЭЗ.</w:t>
      </w:r>
    </w:p>
    <w:p w:rsidR="00952669" w:rsidRDefault="00CA1508" w:rsidP="0012389E">
      <w:pPr>
        <w:numPr>
          <w:ilvl w:val="0"/>
          <w:numId w:val="6"/>
        </w:numPr>
        <w:ind w:left="0" w:firstLine="709"/>
        <w:rPr>
          <w:szCs w:val="28"/>
        </w:rPr>
      </w:pPr>
      <w:r w:rsidRPr="00952669">
        <w:rPr>
          <w:szCs w:val="28"/>
        </w:rPr>
        <w:t xml:space="preserve">Специальный правовой режим, действу4ющий в СЭЗ. Особенности налогообложения резидентов СЭЗ. </w:t>
      </w:r>
    </w:p>
    <w:p w:rsidR="00CA1508" w:rsidRPr="00952669" w:rsidRDefault="00CA1508" w:rsidP="0012389E">
      <w:pPr>
        <w:numPr>
          <w:ilvl w:val="0"/>
          <w:numId w:val="6"/>
        </w:numPr>
        <w:ind w:left="0" w:firstLine="709"/>
        <w:rPr>
          <w:szCs w:val="28"/>
        </w:rPr>
      </w:pPr>
      <w:r w:rsidRPr="00952669">
        <w:rPr>
          <w:szCs w:val="28"/>
        </w:rPr>
        <w:t xml:space="preserve">Финансовое и валютное регулирование в СЭЗ. Трудовые отношения в СЭЗ. </w:t>
      </w:r>
    </w:p>
    <w:p w:rsidR="00CA1508" w:rsidRPr="005D371D" w:rsidRDefault="00CA1508" w:rsidP="0012389E">
      <w:pPr>
        <w:numPr>
          <w:ilvl w:val="0"/>
          <w:numId w:val="6"/>
        </w:numPr>
        <w:ind w:left="0" w:firstLine="709"/>
        <w:rPr>
          <w:szCs w:val="28"/>
        </w:rPr>
      </w:pPr>
      <w:r w:rsidRPr="005D371D">
        <w:rPr>
          <w:szCs w:val="28"/>
        </w:rPr>
        <w:t xml:space="preserve">Государственные гарантии резидентам СЭЗ. </w:t>
      </w:r>
    </w:p>
    <w:p w:rsidR="00CA1508" w:rsidRPr="005D371D" w:rsidRDefault="00CA1508" w:rsidP="0012389E">
      <w:pPr>
        <w:numPr>
          <w:ilvl w:val="0"/>
          <w:numId w:val="6"/>
        </w:numPr>
        <w:ind w:left="0" w:firstLine="709"/>
        <w:rPr>
          <w:szCs w:val="28"/>
        </w:rPr>
      </w:pPr>
      <w:r w:rsidRPr="005D371D">
        <w:rPr>
          <w:szCs w:val="28"/>
        </w:rPr>
        <w:t>Утрата статуса резидента СЭЗ. Причины ликвидации СЭЗ.</w:t>
      </w:r>
    </w:p>
    <w:p w:rsidR="00952669" w:rsidRDefault="00CA1508" w:rsidP="0012389E">
      <w:pPr>
        <w:numPr>
          <w:ilvl w:val="0"/>
          <w:numId w:val="6"/>
        </w:numPr>
        <w:ind w:left="0" w:firstLine="709"/>
        <w:rPr>
          <w:caps/>
          <w:szCs w:val="28"/>
        </w:rPr>
      </w:pPr>
      <w:r w:rsidRPr="005D371D">
        <w:rPr>
          <w:szCs w:val="28"/>
        </w:rPr>
        <w:t>Опыт деятельности СЭЗ в Республике Беларусь.</w:t>
      </w:r>
      <w:bookmarkStart w:id="29" w:name="_Toc322185729"/>
      <w:bookmarkStart w:id="30" w:name="_Toc411088078"/>
      <w:bookmarkStart w:id="31" w:name="_Toc411088215"/>
      <w:bookmarkStart w:id="32" w:name="_Toc411088321"/>
      <w:bookmarkStart w:id="33" w:name="_Toc411092799"/>
      <w:bookmarkStart w:id="34" w:name="_Toc411092910"/>
      <w:bookmarkStart w:id="35" w:name="_Toc411093100"/>
      <w:bookmarkEnd w:id="22"/>
      <w:bookmarkEnd w:id="23"/>
      <w:bookmarkEnd w:id="24"/>
      <w:bookmarkEnd w:id="25"/>
      <w:bookmarkEnd w:id="26"/>
      <w:bookmarkEnd w:id="27"/>
      <w:bookmarkEnd w:id="28"/>
      <w:r w:rsidR="00952669" w:rsidRPr="00952669">
        <w:rPr>
          <w:caps/>
          <w:szCs w:val="28"/>
        </w:rPr>
        <w:t xml:space="preserve"> </w:t>
      </w:r>
    </w:p>
    <w:p w:rsidR="00952669" w:rsidRPr="00BA06FF" w:rsidRDefault="00BA06FF" w:rsidP="00952669">
      <w:pPr>
        <w:ind w:left="709" w:firstLine="0"/>
        <w:rPr>
          <w:b/>
          <w:szCs w:val="28"/>
        </w:rPr>
      </w:pPr>
      <w:r w:rsidRPr="00BA06FF">
        <w:rPr>
          <w:b/>
          <w:szCs w:val="28"/>
        </w:rPr>
        <w:t>Тесты</w:t>
      </w:r>
    </w:p>
    <w:p w:rsidR="00952669" w:rsidRPr="00952669" w:rsidRDefault="00952669" w:rsidP="00952669">
      <w:pPr>
        <w:ind w:firstLine="709"/>
        <w:rPr>
          <w:szCs w:val="28"/>
        </w:rPr>
      </w:pPr>
      <w:r w:rsidRPr="00952669">
        <w:rPr>
          <w:szCs w:val="28"/>
        </w:rPr>
        <w:t>Тест 1. В соответствии с Законом Республики Беларусь «О свободных экон</w:t>
      </w:r>
      <w:r w:rsidRPr="00952669">
        <w:rPr>
          <w:szCs w:val="28"/>
        </w:rPr>
        <w:t>о</w:t>
      </w:r>
      <w:r w:rsidRPr="00952669">
        <w:rPr>
          <w:szCs w:val="28"/>
        </w:rPr>
        <w:t>мических зонах» СЭЗ – это: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а) часть территории страны, на которой товары рассматриваются как объекты, находящиеся за пределами национальной таможенной территории и потому не по</w:t>
      </w:r>
      <w:r w:rsidRPr="00952669">
        <w:rPr>
          <w:b w:val="0"/>
          <w:caps w:val="0"/>
          <w:szCs w:val="28"/>
        </w:rPr>
        <w:t>д</w:t>
      </w:r>
      <w:r w:rsidRPr="00952669">
        <w:rPr>
          <w:b w:val="0"/>
          <w:caps w:val="0"/>
          <w:szCs w:val="28"/>
        </w:rPr>
        <w:t>вергающиеся обычному таможенному контролю и налогообложению;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б) обособленная часть национального экономического пространства, на кот</w:t>
      </w:r>
      <w:r w:rsidRPr="00952669">
        <w:rPr>
          <w:b w:val="0"/>
          <w:caps w:val="0"/>
          <w:szCs w:val="28"/>
        </w:rPr>
        <w:t>о</w:t>
      </w:r>
      <w:r w:rsidRPr="00952669">
        <w:rPr>
          <w:b w:val="0"/>
          <w:caps w:val="0"/>
          <w:szCs w:val="28"/>
        </w:rPr>
        <w:t>рой применяется определенная система льгот, не используемая на других террит</w:t>
      </w:r>
      <w:r w:rsidRPr="00952669">
        <w:rPr>
          <w:b w:val="0"/>
          <w:caps w:val="0"/>
          <w:szCs w:val="28"/>
        </w:rPr>
        <w:t>о</w:t>
      </w:r>
      <w:r w:rsidRPr="00952669">
        <w:rPr>
          <w:b w:val="0"/>
          <w:caps w:val="0"/>
          <w:szCs w:val="28"/>
        </w:rPr>
        <w:t>риях данного государства;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в) ограниченная часть национально-государственной территории, на которой действуют особые льготные экономические условия для иностранных и национал</w:t>
      </w:r>
      <w:r w:rsidRPr="00952669">
        <w:rPr>
          <w:b w:val="0"/>
          <w:caps w:val="0"/>
          <w:szCs w:val="28"/>
        </w:rPr>
        <w:t>ь</w:t>
      </w:r>
      <w:r w:rsidRPr="00952669">
        <w:rPr>
          <w:b w:val="0"/>
          <w:caps w:val="0"/>
          <w:szCs w:val="28"/>
        </w:rPr>
        <w:t>ных предпринимателей (льготы таможенного, арендного, налогового, визового, тр</w:t>
      </w:r>
      <w:r w:rsidRPr="00952669">
        <w:rPr>
          <w:b w:val="0"/>
          <w:caps w:val="0"/>
          <w:szCs w:val="28"/>
        </w:rPr>
        <w:t>у</w:t>
      </w:r>
      <w:r w:rsidRPr="00952669">
        <w:rPr>
          <w:b w:val="0"/>
          <w:caps w:val="0"/>
          <w:szCs w:val="28"/>
        </w:rPr>
        <w:t>дового режима и т.д.), что создает условия для развития промышленности и инв</w:t>
      </w:r>
      <w:r w:rsidRPr="00952669">
        <w:rPr>
          <w:b w:val="0"/>
          <w:caps w:val="0"/>
          <w:szCs w:val="28"/>
        </w:rPr>
        <w:t>е</w:t>
      </w:r>
      <w:r w:rsidRPr="00952669">
        <w:rPr>
          <w:b w:val="0"/>
          <w:caps w:val="0"/>
          <w:szCs w:val="28"/>
        </w:rPr>
        <w:t>стирования иностранного капитала;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г) часть территории … с определенными границами, в пределах которой в о</w:t>
      </w:r>
      <w:r w:rsidRPr="00952669">
        <w:rPr>
          <w:b w:val="0"/>
          <w:caps w:val="0"/>
          <w:szCs w:val="28"/>
        </w:rPr>
        <w:t>т</w:t>
      </w:r>
      <w:r w:rsidRPr="00952669">
        <w:rPr>
          <w:b w:val="0"/>
          <w:caps w:val="0"/>
          <w:szCs w:val="28"/>
        </w:rPr>
        <w:t>ношении резидентов этой свободной экономической зоны устанавливается и де</w:t>
      </w:r>
      <w:r w:rsidRPr="00952669">
        <w:rPr>
          <w:b w:val="0"/>
          <w:caps w:val="0"/>
          <w:szCs w:val="28"/>
        </w:rPr>
        <w:t>й</w:t>
      </w:r>
      <w:r w:rsidRPr="00952669">
        <w:rPr>
          <w:b w:val="0"/>
          <w:caps w:val="0"/>
          <w:szCs w:val="28"/>
        </w:rPr>
        <w:t>ствует специальный правовой режим для осуществления ими инвестиционной и предпринимательской деятельности.</w:t>
      </w:r>
    </w:p>
    <w:p w:rsid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</w:p>
    <w:p w:rsidR="00952669" w:rsidRDefault="00952669" w:rsidP="00952669"/>
    <w:p w:rsidR="00952669" w:rsidRDefault="00952669" w:rsidP="00952669"/>
    <w:p w:rsidR="00952669" w:rsidRPr="00952669" w:rsidRDefault="00952669" w:rsidP="00952669"/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lastRenderedPageBreak/>
        <w:t>Тест 2. На таможенной территории Таможенного союза Республики Беларусь, Республики Казахстан и Российской Федерации свободная (специальная, особая) экономическая зона – это: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proofErr w:type="gramStart"/>
      <w:r w:rsidRPr="00952669">
        <w:rPr>
          <w:b w:val="0"/>
          <w:caps w:val="0"/>
          <w:szCs w:val="28"/>
        </w:rPr>
        <w:t>а) часть территории государства – члена Таможенного союза в пределах, уст</w:t>
      </w:r>
      <w:r w:rsidRPr="00952669">
        <w:rPr>
          <w:b w:val="0"/>
          <w:caps w:val="0"/>
          <w:szCs w:val="28"/>
        </w:rPr>
        <w:t>а</w:t>
      </w:r>
      <w:r w:rsidRPr="00952669">
        <w:rPr>
          <w:b w:val="0"/>
          <w:caps w:val="0"/>
          <w:szCs w:val="28"/>
        </w:rPr>
        <w:t>новленных законодательством государства – члена Таможенного союза, на которой действует особый (специальный правовой) режим осуществления предпринимател</w:t>
      </w:r>
      <w:r w:rsidRPr="00952669">
        <w:rPr>
          <w:b w:val="0"/>
          <w:caps w:val="0"/>
          <w:szCs w:val="28"/>
        </w:rPr>
        <w:t>ь</w:t>
      </w:r>
      <w:r w:rsidRPr="00952669">
        <w:rPr>
          <w:b w:val="0"/>
          <w:caps w:val="0"/>
          <w:szCs w:val="28"/>
        </w:rPr>
        <w:t>ской и иной деятельности, а также может применяться таможенная процедура св</w:t>
      </w:r>
      <w:r w:rsidRPr="00952669">
        <w:rPr>
          <w:b w:val="0"/>
          <w:caps w:val="0"/>
          <w:szCs w:val="28"/>
        </w:rPr>
        <w:t>о</w:t>
      </w:r>
      <w:r w:rsidRPr="00952669">
        <w:rPr>
          <w:b w:val="0"/>
          <w:caps w:val="0"/>
          <w:szCs w:val="28"/>
        </w:rPr>
        <w:t>бодной таможенной зоны;</w:t>
      </w:r>
      <w:proofErr w:type="gramEnd"/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 xml:space="preserve"> б) зона, которая создается </w:t>
      </w:r>
      <w:proofErr w:type="gramStart"/>
      <w:r w:rsidRPr="00952669">
        <w:rPr>
          <w:b w:val="0"/>
          <w:caps w:val="0"/>
          <w:szCs w:val="28"/>
        </w:rPr>
        <w:t>на части территории</w:t>
      </w:r>
      <w:proofErr w:type="gramEnd"/>
      <w:r w:rsidRPr="00952669">
        <w:rPr>
          <w:b w:val="0"/>
          <w:caps w:val="0"/>
          <w:szCs w:val="28"/>
        </w:rPr>
        <w:t xml:space="preserve"> государства - члена Таможе</w:t>
      </w:r>
      <w:r w:rsidRPr="00952669">
        <w:rPr>
          <w:b w:val="0"/>
          <w:caps w:val="0"/>
          <w:szCs w:val="28"/>
        </w:rPr>
        <w:t>н</w:t>
      </w:r>
      <w:r w:rsidRPr="00952669">
        <w:rPr>
          <w:b w:val="0"/>
          <w:caps w:val="0"/>
          <w:szCs w:val="28"/>
        </w:rPr>
        <w:t>ного союза, прилегающей к автомобильному или железнодорожному пункту пр</w:t>
      </w:r>
      <w:r w:rsidRPr="00952669">
        <w:rPr>
          <w:b w:val="0"/>
          <w:caps w:val="0"/>
          <w:szCs w:val="28"/>
        </w:rPr>
        <w:t>о</w:t>
      </w:r>
      <w:r w:rsidRPr="00952669">
        <w:rPr>
          <w:b w:val="0"/>
          <w:caps w:val="0"/>
          <w:szCs w:val="28"/>
        </w:rPr>
        <w:t>пуска через государственную (таможенную) границу государства - члена Таможе</w:t>
      </w:r>
      <w:r w:rsidRPr="00952669">
        <w:rPr>
          <w:b w:val="0"/>
          <w:caps w:val="0"/>
          <w:szCs w:val="28"/>
        </w:rPr>
        <w:t>н</w:t>
      </w:r>
      <w:r w:rsidRPr="00952669">
        <w:rPr>
          <w:b w:val="0"/>
          <w:caps w:val="0"/>
          <w:szCs w:val="28"/>
        </w:rPr>
        <w:t>ного союза;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 xml:space="preserve">в) зона, которая создается </w:t>
      </w:r>
      <w:proofErr w:type="gramStart"/>
      <w:r w:rsidRPr="00952669">
        <w:rPr>
          <w:b w:val="0"/>
          <w:caps w:val="0"/>
          <w:szCs w:val="28"/>
        </w:rPr>
        <w:t>на части территории</w:t>
      </w:r>
      <w:proofErr w:type="gramEnd"/>
      <w:r w:rsidRPr="00952669">
        <w:rPr>
          <w:b w:val="0"/>
          <w:caps w:val="0"/>
          <w:szCs w:val="28"/>
        </w:rPr>
        <w:t xml:space="preserve"> морского, речного или аэр</w:t>
      </w:r>
      <w:r w:rsidRPr="00952669">
        <w:rPr>
          <w:b w:val="0"/>
          <w:caps w:val="0"/>
          <w:szCs w:val="28"/>
        </w:rPr>
        <w:t>о</w:t>
      </w:r>
      <w:r w:rsidRPr="00952669">
        <w:rPr>
          <w:b w:val="0"/>
          <w:caps w:val="0"/>
          <w:szCs w:val="28"/>
        </w:rPr>
        <w:t>порта, открытых  для международного сообщения, приема и отправки иностранных водных и воздушных судов, и примыкающей к ним территории, на которой расп</w:t>
      </w:r>
      <w:r w:rsidRPr="00952669">
        <w:rPr>
          <w:b w:val="0"/>
          <w:caps w:val="0"/>
          <w:szCs w:val="28"/>
        </w:rPr>
        <w:t>о</w:t>
      </w:r>
      <w:r w:rsidRPr="00952669">
        <w:rPr>
          <w:b w:val="0"/>
          <w:caps w:val="0"/>
          <w:szCs w:val="28"/>
        </w:rPr>
        <w:t>ложены имущественные комплексы, предназначенные для обслуживания пассаж</w:t>
      </w:r>
      <w:r w:rsidRPr="00952669">
        <w:rPr>
          <w:b w:val="0"/>
          <w:caps w:val="0"/>
          <w:szCs w:val="28"/>
        </w:rPr>
        <w:t>и</w:t>
      </w:r>
      <w:r>
        <w:rPr>
          <w:b w:val="0"/>
          <w:caps w:val="0"/>
          <w:szCs w:val="28"/>
        </w:rPr>
        <w:t>ров.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Тест 3. СЭЗ создаются в целях: ____________________________________.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ab/>
      </w:r>
      <w:r>
        <w:rPr>
          <w:b w:val="0"/>
          <w:caps w:val="0"/>
          <w:szCs w:val="28"/>
        </w:rPr>
        <w:tab/>
      </w:r>
      <w:r>
        <w:rPr>
          <w:b w:val="0"/>
          <w:caps w:val="0"/>
          <w:szCs w:val="28"/>
        </w:rPr>
        <w:tab/>
      </w:r>
      <w:r>
        <w:rPr>
          <w:b w:val="0"/>
          <w:caps w:val="0"/>
          <w:szCs w:val="28"/>
        </w:rPr>
        <w:tab/>
      </w:r>
      <w:r>
        <w:rPr>
          <w:b w:val="0"/>
          <w:caps w:val="0"/>
          <w:szCs w:val="28"/>
        </w:rPr>
        <w:tab/>
      </w:r>
      <w:r>
        <w:rPr>
          <w:b w:val="0"/>
          <w:caps w:val="0"/>
          <w:szCs w:val="28"/>
        </w:rPr>
        <w:tab/>
      </w:r>
      <w:r>
        <w:rPr>
          <w:b w:val="0"/>
          <w:caps w:val="0"/>
          <w:szCs w:val="28"/>
        </w:rPr>
        <w:tab/>
      </w:r>
      <w:r>
        <w:rPr>
          <w:b w:val="0"/>
          <w:caps w:val="0"/>
          <w:szCs w:val="28"/>
        </w:rPr>
        <w:tab/>
      </w:r>
      <w:r>
        <w:rPr>
          <w:b w:val="0"/>
          <w:caps w:val="0"/>
          <w:szCs w:val="28"/>
        </w:rPr>
        <w:tab/>
        <w:t>(назвать)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Тест 4. Выберите правильное утверждение: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а) территория СЭЗ не является таможенной территорией Республики Беларусь;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б) территория СЭЗ является частью таможенной территории Республики Бел</w:t>
      </w:r>
      <w:r w:rsidRPr="00952669">
        <w:rPr>
          <w:b w:val="0"/>
          <w:caps w:val="0"/>
          <w:szCs w:val="28"/>
        </w:rPr>
        <w:t>а</w:t>
      </w:r>
      <w:r w:rsidRPr="00952669">
        <w:rPr>
          <w:b w:val="0"/>
          <w:caps w:val="0"/>
          <w:szCs w:val="28"/>
        </w:rPr>
        <w:t>русь;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в) территория СЭЗ является частью таможенной территории Таможенного с</w:t>
      </w:r>
      <w:r w:rsidRPr="00952669">
        <w:rPr>
          <w:b w:val="0"/>
          <w:caps w:val="0"/>
          <w:szCs w:val="28"/>
        </w:rPr>
        <w:t>о</w:t>
      </w:r>
      <w:r>
        <w:rPr>
          <w:b w:val="0"/>
          <w:caps w:val="0"/>
          <w:szCs w:val="28"/>
        </w:rPr>
        <w:t>юза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Тест 5. Типы, порядок создания, функционирования и управления СЭЗ на те</w:t>
      </w:r>
      <w:r w:rsidRPr="00952669">
        <w:rPr>
          <w:b w:val="0"/>
          <w:caps w:val="0"/>
          <w:szCs w:val="28"/>
        </w:rPr>
        <w:t>р</w:t>
      </w:r>
      <w:r w:rsidRPr="00952669">
        <w:rPr>
          <w:b w:val="0"/>
          <w:caps w:val="0"/>
          <w:szCs w:val="28"/>
        </w:rPr>
        <w:t>ритории государства – члена Таможенного союза (например, Республики Беларусь) определяются: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а) законодательством государства – члена Таможенного союза (Республики Беларусь);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б) Соглашением по вопросам свободных (специальных, особых) экономич</w:t>
      </w:r>
      <w:r w:rsidRPr="00952669">
        <w:rPr>
          <w:b w:val="0"/>
          <w:caps w:val="0"/>
          <w:szCs w:val="28"/>
        </w:rPr>
        <w:t>е</w:t>
      </w:r>
      <w:r w:rsidRPr="00952669">
        <w:rPr>
          <w:b w:val="0"/>
          <w:caps w:val="0"/>
          <w:szCs w:val="28"/>
        </w:rPr>
        <w:t>ских зон на таможенной территории Таможенного союза и таможенной процедуры свободной таможенной зоны;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в) Администрацией соот</w:t>
      </w:r>
      <w:r>
        <w:rPr>
          <w:b w:val="0"/>
          <w:caps w:val="0"/>
          <w:szCs w:val="28"/>
        </w:rPr>
        <w:t>ветствующей СЭЗ.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 xml:space="preserve">Тест 6: В Республике Беларусь СЭЗ могут создаваться </w:t>
      </w:r>
      <w:proofErr w:type="gramStart"/>
      <w:r w:rsidRPr="00952669">
        <w:rPr>
          <w:b w:val="0"/>
          <w:caps w:val="0"/>
          <w:szCs w:val="28"/>
        </w:rPr>
        <w:t>по</w:t>
      </w:r>
      <w:proofErr w:type="gramEnd"/>
      <w:r w:rsidRPr="00952669">
        <w:rPr>
          <w:b w:val="0"/>
          <w:caps w:val="0"/>
          <w:szCs w:val="28"/>
        </w:rPr>
        <w:t>: ______________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_________________________</w:t>
      </w:r>
      <w:r>
        <w:rPr>
          <w:b w:val="0"/>
          <w:caps w:val="0"/>
          <w:szCs w:val="28"/>
        </w:rPr>
        <w:t>______________________________</w:t>
      </w:r>
      <w:r w:rsidRPr="00952669">
        <w:rPr>
          <w:b w:val="0"/>
          <w:caps w:val="0"/>
          <w:szCs w:val="28"/>
        </w:rPr>
        <w:t>___________.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ab/>
      </w:r>
      <w:r w:rsidRPr="00952669">
        <w:rPr>
          <w:b w:val="0"/>
          <w:caps w:val="0"/>
          <w:szCs w:val="28"/>
        </w:rPr>
        <w:tab/>
      </w:r>
      <w:r w:rsidRPr="00952669">
        <w:rPr>
          <w:b w:val="0"/>
          <w:caps w:val="0"/>
          <w:szCs w:val="28"/>
        </w:rPr>
        <w:tab/>
        <w:t>(указать, по каким признакам)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 xml:space="preserve">Тест 7. </w:t>
      </w:r>
      <w:proofErr w:type="gramStart"/>
      <w:r w:rsidRPr="00952669">
        <w:rPr>
          <w:b w:val="0"/>
          <w:caps w:val="0"/>
          <w:szCs w:val="28"/>
        </w:rPr>
        <w:t>Функционирующие</w:t>
      </w:r>
      <w:proofErr w:type="gramEnd"/>
      <w:r w:rsidRPr="00952669">
        <w:rPr>
          <w:b w:val="0"/>
          <w:caps w:val="0"/>
          <w:szCs w:val="28"/>
        </w:rPr>
        <w:t xml:space="preserve"> в Республике Беларусь СЭЗ являются: _______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_________________________________________________________ зонами.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 xml:space="preserve"> </w:t>
      </w:r>
      <w:r w:rsidRPr="00952669">
        <w:rPr>
          <w:b w:val="0"/>
          <w:caps w:val="0"/>
          <w:szCs w:val="28"/>
        </w:rPr>
        <w:tab/>
      </w:r>
      <w:r w:rsidRPr="00952669">
        <w:rPr>
          <w:b w:val="0"/>
          <w:caps w:val="0"/>
          <w:szCs w:val="28"/>
        </w:rPr>
        <w:tab/>
      </w:r>
      <w:r w:rsidRPr="00952669">
        <w:rPr>
          <w:b w:val="0"/>
          <w:caps w:val="0"/>
          <w:szCs w:val="28"/>
        </w:rPr>
        <w:tab/>
        <w:t>(указать типы зон)</w:t>
      </w:r>
    </w:p>
    <w:p w:rsid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</w:p>
    <w:p w:rsidR="00952669" w:rsidRPr="00952669" w:rsidRDefault="00952669" w:rsidP="00952669"/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lastRenderedPageBreak/>
        <w:t>Тест 8. Органом управления свободной экономической зоной является: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ab/>
        <w:t>а) соответствующий облисполком (Минский горисполком);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ab/>
        <w:t>б) Ассоциация резидентов СЭЗ;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ab/>
        <w:t>в) Министерство экономики Республики Беларусь;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ab/>
        <w:t>г) Администрация СЭЗ.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Тест 9. Администрация СЭЗ формирует: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ab/>
        <w:t>а) фонд накопления;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ab/>
        <w:t>б) фонд потребления;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ab/>
        <w:t>в) фонд премирования работников администрации;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ab/>
        <w:t>г) фонд развития свободной экономической зоны;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ab/>
        <w:t>д) самостоятельный бюдже</w:t>
      </w:r>
      <w:r>
        <w:rPr>
          <w:b w:val="0"/>
          <w:caps w:val="0"/>
          <w:szCs w:val="28"/>
        </w:rPr>
        <w:t>т свободной экономической зоны.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>Тест 10</w:t>
      </w:r>
      <w:r w:rsidRPr="00952669">
        <w:rPr>
          <w:b w:val="0"/>
          <w:caps w:val="0"/>
          <w:szCs w:val="28"/>
        </w:rPr>
        <w:t>. Резиденты заключают с администрацией СЭЗ: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ab/>
        <w:t>а) инвестиционный договор;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ab/>
        <w:t>б) договор об условиях деятельности в СЭЗ;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ab/>
        <w:t>в) договор (контракт) строительного подряда;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ab/>
        <w:t>г) концессионный договор.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>Тест 11</w:t>
      </w:r>
      <w:r w:rsidRPr="00952669">
        <w:rPr>
          <w:b w:val="0"/>
          <w:caps w:val="0"/>
          <w:szCs w:val="28"/>
        </w:rPr>
        <w:t xml:space="preserve">. Юридическое лицо может быть лишено статуса резидента СЭЗ: 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а) на основании заявления резидента;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б) в случае несоблюдения резидентом сроков формирования уставного фонда;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в) при невыполнении резидентом обязанностей, предусмотренных Договором об условиях его деятельности в СЭЗ;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г) при несвоевременной уплате налогов и сборов в бюджет;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д) при неучастии в социальных программах местного исполнительного и ра</w:t>
      </w:r>
      <w:r w:rsidRPr="00952669">
        <w:rPr>
          <w:b w:val="0"/>
          <w:caps w:val="0"/>
          <w:szCs w:val="28"/>
        </w:rPr>
        <w:t>с</w:t>
      </w:r>
      <w:r w:rsidRPr="00952669">
        <w:rPr>
          <w:b w:val="0"/>
          <w:caps w:val="0"/>
          <w:szCs w:val="28"/>
        </w:rPr>
        <w:t>порядительного органа;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е) в случае ликвидации (прекращении деятельности) резидента СЭЗ;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ж) в случае исключения из границ СЭЗ территории, на которой расположено да</w:t>
      </w:r>
      <w:r>
        <w:rPr>
          <w:b w:val="0"/>
          <w:caps w:val="0"/>
          <w:szCs w:val="28"/>
        </w:rPr>
        <w:t>нное юридическое лицо.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>Тест 12</w:t>
      </w:r>
      <w:r w:rsidRPr="00952669">
        <w:rPr>
          <w:b w:val="0"/>
          <w:caps w:val="0"/>
          <w:szCs w:val="28"/>
        </w:rPr>
        <w:t>. Учрежденный в Республике Беларусь Парк высоких технологий: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а) имеет статус свободной экономической зоны;</w:t>
      </w:r>
    </w:p>
    <w:p w:rsidR="00952669" w:rsidRPr="00952669" w:rsidRDefault="00952669" w:rsidP="00952669">
      <w:pPr>
        <w:pStyle w:val="1"/>
        <w:ind w:firstLine="709"/>
        <w:jc w:val="both"/>
        <w:rPr>
          <w:b w:val="0"/>
          <w:caps w:val="0"/>
          <w:szCs w:val="28"/>
        </w:rPr>
      </w:pPr>
      <w:r w:rsidRPr="00952669">
        <w:rPr>
          <w:b w:val="0"/>
          <w:caps w:val="0"/>
          <w:szCs w:val="28"/>
        </w:rPr>
        <w:t>б) не имеет статуса свободной экономической зоны.</w:t>
      </w:r>
    </w:p>
    <w:p w:rsidR="00AC7B30" w:rsidRDefault="00AC7B30" w:rsidP="005D371D">
      <w:pPr>
        <w:ind w:firstLine="709"/>
        <w:rPr>
          <w:szCs w:val="28"/>
        </w:rPr>
      </w:pPr>
    </w:p>
    <w:p w:rsidR="00952669" w:rsidRDefault="00952669" w:rsidP="005D371D">
      <w:pPr>
        <w:ind w:firstLine="709"/>
        <w:rPr>
          <w:szCs w:val="28"/>
        </w:rPr>
      </w:pPr>
    </w:p>
    <w:p w:rsidR="00952669" w:rsidRDefault="00952669" w:rsidP="005D371D">
      <w:pPr>
        <w:ind w:firstLine="709"/>
        <w:rPr>
          <w:szCs w:val="28"/>
        </w:rPr>
      </w:pPr>
    </w:p>
    <w:p w:rsidR="00952669" w:rsidRDefault="00952669" w:rsidP="005D371D">
      <w:pPr>
        <w:ind w:firstLine="709"/>
        <w:rPr>
          <w:szCs w:val="28"/>
        </w:rPr>
      </w:pPr>
    </w:p>
    <w:p w:rsidR="00952669" w:rsidRDefault="00952669" w:rsidP="005D371D">
      <w:pPr>
        <w:ind w:firstLine="709"/>
        <w:rPr>
          <w:szCs w:val="28"/>
        </w:rPr>
      </w:pPr>
    </w:p>
    <w:p w:rsidR="00952669" w:rsidRDefault="00952669" w:rsidP="005D371D">
      <w:pPr>
        <w:ind w:firstLine="709"/>
        <w:rPr>
          <w:szCs w:val="28"/>
        </w:rPr>
      </w:pPr>
    </w:p>
    <w:p w:rsidR="00952669" w:rsidRDefault="00952669" w:rsidP="005D371D">
      <w:pPr>
        <w:ind w:firstLine="709"/>
        <w:rPr>
          <w:szCs w:val="28"/>
        </w:rPr>
      </w:pPr>
    </w:p>
    <w:p w:rsidR="00952669" w:rsidRDefault="00952669" w:rsidP="005D371D">
      <w:pPr>
        <w:ind w:firstLine="709"/>
        <w:rPr>
          <w:szCs w:val="28"/>
        </w:rPr>
      </w:pPr>
    </w:p>
    <w:p w:rsidR="00952669" w:rsidRDefault="00952669" w:rsidP="005D371D">
      <w:pPr>
        <w:ind w:firstLine="709"/>
        <w:rPr>
          <w:szCs w:val="28"/>
        </w:rPr>
      </w:pPr>
    </w:p>
    <w:p w:rsidR="00952669" w:rsidRDefault="00952669" w:rsidP="005D371D">
      <w:pPr>
        <w:ind w:firstLine="709"/>
        <w:rPr>
          <w:szCs w:val="28"/>
        </w:rPr>
      </w:pPr>
    </w:p>
    <w:p w:rsidR="00952669" w:rsidRDefault="00952669" w:rsidP="005D371D">
      <w:pPr>
        <w:ind w:firstLine="709"/>
        <w:rPr>
          <w:szCs w:val="28"/>
        </w:rPr>
      </w:pPr>
    </w:p>
    <w:p w:rsidR="00952669" w:rsidRDefault="00952669" w:rsidP="005D371D">
      <w:pPr>
        <w:ind w:firstLine="709"/>
        <w:rPr>
          <w:szCs w:val="28"/>
        </w:rPr>
      </w:pPr>
    </w:p>
    <w:p w:rsidR="00952669" w:rsidRDefault="00952669" w:rsidP="005D371D">
      <w:pPr>
        <w:ind w:firstLine="709"/>
        <w:rPr>
          <w:szCs w:val="28"/>
        </w:rPr>
      </w:pPr>
    </w:p>
    <w:p w:rsidR="00952669" w:rsidRPr="005D371D" w:rsidRDefault="00952669" w:rsidP="005D371D">
      <w:pPr>
        <w:ind w:firstLine="709"/>
        <w:rPr>
          <w:szCs w:val="28"/>
        </w:rPr>
      </w:pPr>
    </w:p>
    <w:p w:rsidR="00AC7B30" w:rsidRPr="005D371D" w:rsidRDefault="00AC7B30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C77563" w:rsidRPr="005D371D" w:rsidRDefault="00CC7D36" w:rsidP="005D371D">
      <w:pPr>
        <w:pStyle w:val="1"/>
        <w:ind w:firstLine="709"/>
        <w:jc w:val="both"/>
        <w:rPr>
          <w:szCs w:val="28"/>
        </w:rPr>
      </w:pPr>
      <w:r w:rsidRPr="005D371D">
        <w:rPr>
          <w:szCs w:val="28"/>
        </w:rPr>
        <w:t xml:space="preserve">Тема 6 </w:t>
      </w:r>
      <w:r w:rsidR="00C77563" w:rsidRPr="005D371D">
        <w:rPr>
          <w:szCs w:val="28"/>
        </w:rPr>
        <w:t xml:space="preserve"> </w:t>
      </w:r>
      <w:bookmarkEnd w:id="29"/>
      <w:bookmarkEnd w:id="30"/>
      <w:bookmarkEnd w:id="31"/>
      <w:bookmarkEnd w:id="32"/>
      <w:bookmarkEnd w:id="33"/>
      <w:bookmarkEnd w:id="34"/>
      <w:bookmarkEnd w:id="35"/>
      <w:r w:rsidR="00C77563" w:rsidRPr="005D371D">
        <w:rPr>
          <w:color w:val="000000"/>
          <w:szCs w:val="28"/>
        </w:rPr>
        <w:t>ИНВЕСТИЦИИ В ОСНОВНОЙ КАПИТАЛ</w:t>
      </w:r>
    </w:p>
    <w:p w:rsidR="00C77563" w:rsidRPr="005D371D" w:rsidRDefault="00C77563" w:rsidP="005D371D">
      <w:pPr>
        <w:ind w:firstLine="709"/>
        <w:rPr>
          <w:szCs w:val="28"/>
        </w:rPr>
      </w:pPr>
    </w:p>
    <w:p w:rsidR="00C77563" w:rsidRPr="00C01972" w:rsidRDefault="00C01972" w:rsidP="00C01972">
      <w:pPr>
        <w:ind w:firstLine="709"/>
        <w:rPr>
          <w:b/>
          <w:szCs w:val="28"/>
        </w:rPr>
      </w:pPr>
      <w:r>
        <w:rPr>
          <w:b/>
          <w:szCs w:val="28"/>
        </w:rPr>
        <w:t>План занятия</w:t>
      </w:r>
    </w:p>
    <w:p w:rsidR="00CC7D36" w:rsidRPr="005D371D" w:rsidRDefault="00CC7D36" w:rsidP="0012389E">
      <w:pPr>
        <w:numPr>
          <w:ilvl w:val="0"/>
          <w:numId w:val="7"/>
        </w:numPr>
        <w:ind w:left="0" w:firstLine="709"/>
        <w:rPr>
          <w:szCs w:val="28"/>
        </w:rPr>
      </w:pPr>
      <w:r w:rsidRPr="005D371D">
        <w:rPr>
          <w:szCs w:val="28"/>
        </w:rPr>
        <w:t>Сущность капитальных вложений, их роль. Связь и различие понятий «капитальные вложения» и «инвестиции».</w:t>
      </w:r>
    </w:p>
    <w:p w:rsidR="00CC7D36" w:rsidRPr="005D371D" w:rsidRDefault="00CC7D36" w:rsidP="0012389E">
      <w:pPr>
        <w:numPr>
          <w:ilvl w:val="0"/>
          <w:numId w:val="7"/>
        </w:numPr>
        <w:ind w:left="0" w:firstLine="709"/>
        <w:rPr>
          <w:szCs w:val="28"/>
        </w:rPr>
      </w:pPr>
      <w:r w:rsidRPr="005D371D">
        <w:rPr>
          <w:szCs w:val="28"/>
        </w:rPr>
        <w:t>Виды структур капитальных вложений и направления их совершенств</w:t>
      </w:r>
      <w:r w:rsidRPr="005D371D">
        <w:rPr>
          <w:szCs w:val="28"/>
        </w:rPr>
        <w:t>о</w:t>
      </w:r>
      <w:r w:rsidRPr="005D371D">
        <w:rPr>
          <w:szCs w:val="28"/>
        </w:rPr>
        <w:t>вания.</w:t>
      </w:r>
    </w:p>
    <w:p w:rsidR="00CC7D36" w:rsidRPr="005D371D" w:rsidRDefault="00CC7D36" w:rsidP="0012389E">
      <w:pPr>
        <w:numPr>
          <w:ilvl w:val="0"/>
          <w:numId w:val="7"/>
        </w:numPr>
        <w:ind w:left="0" w:firstLine="709"/>
        <w:rPr>
          <w:szCs w:val="28"/>
        </w:rPr>
      </w:pPr>
      <w:r w:rsidRPr="005D371D">
        <w:rPr>
          <w:szCs w:val="28"/>
        </w:rPr>
        <w:t>Законодательство, регулирующее строительную деятельность в Респу</w:t>
      </w:r>
      <w:r w:rsidRPr="005D371D">
        <w:rPr>
          <w:szCs w:val="28"/>
        </w:rPr>
        <w:t>б</w:t>
      </w:r>
      <w:r w:rsidRPr="005D371D">
        <w:rPr>
          <w:szCs w:val="28"/>
        </w:rPr>
        <w:t>лике Беларусь. Роль  строительства в инвестиционном процессе.</w:t>
      </w:r>
    </w:p>
    <w:p w:rsidR="00CC7D36" w:rsidRPr="005D371D" w:rsidRDefault="00CC7D36" w:rsidP="0012389E">
      <w:pPr>
        <w:numPr>
          <w:ilvl w:val="0"/>
          <w:numId w:val="7"/>
        </w:numPr>
        <w:ind w:left="0" w:firstLine="709"/>
        <w:rPr>
          <w:szCs w:val="28"/>
        </w:rPr>
      </w:pPr>
      <w:r w:rsidRPr="005D371D">
        <w:rPr>
          <w:szCs w:val="28"/>
        </w:rPr>
        <w:t>Организационные способы строительства, их характеристика.</w:t>
      </w:r>
    </w:p>
    <w:p w:rsidR="00CC7D36" w:rsidRPr="005D371D" w:rsidRDefault="00CC7D36" w:rsidP="0012389E">
      <w:pPr>
        <w:numPr>
          <w:ilvl w:val="0"/>
          <w:numId w:val="7"/>
        </w:numPr>
        <w:ind w:left="0" w:firstLine="709"/>
        <w:rPr>
          <w:szCs w:val="28"/>
        </w:rPr>
      </w:pPr>
      <w:r w:rsidRPr="005D371D">
        <w:rPr>
          <w:szCs w:val="28"/>
        </w:rPr>
        <w:t>Развитие рыночных отношений в строительном комплексе республики. Новые предпринимательские структуры. Возведение объектов на продажу. Стро</w:t>
      </w:r>
      <w:r w:rsidRPr="005D371D">
        <w:rPr>
          <w:szCs w:val="28"/>
        </w:rPr>
        <w:t>и</w:t>
      </w:r>
      <w:r w:rsidRPr="005D371D">
        <w:rPr>
          <w:szCs w:val="28"/>
        </w:rPr>
        <w:t>тельство «под ключ».</w:t>
      </w:r>
    </w:p>
    <w:p w:rsidR="00CC7D36" w:rsidRPr="005D371D" w:rsidRDefault="00CC7D36" w:rsidP="0012389E">
      <w:pPr>
        <w:numPr>
          <w:ilvl w:val="0"/>
          <w:numId w:val="7"/>
        </w:numPr>
        <w:ind w:left="0" w:firstLine="709"/>
        <w:rPr>
          <w:szCs w:val="28"/>
        </w:rPr>
      </w:pPr>
      <w:r w:rsidRPr="005D371D">
        <w:rPr>
          <w:szCs w:val="28"/>
        </w:rPr>
        <w:t>Экспо</w:t>
      </w:r>
      <w:proofErr w:type="gramStart"/>
      <w:r w:rsidRPr="005D371D">
        <w:rPr>
          <w:szCs w:val="28"/>
        </w:rPr>
        <w:t>рт стр</w:t>
      </w:r>
      <w:proofErr w:type="gramEnd"/>
      <w:r w:rsidRPr="005D371D">
        <w:rPr>
          <w:szCs w:val="28"/>
        </w:rPr>
        <w:t>оительных, инженерных, архитектурных услуг и строител</w:t>
      </w:r>
      <w:r w:rsidRPr="005D371D">
        <w:rPr>
          <w:szCs w:val="28"/>
        </w:rPr>
        <w:t>ь</w:t>
      </w:r>
      <w:r w:rsidRPr="005D371D">
        <w:rPr>
          <w:szCs w:val="28"/>
        </w:rPr>
        <w:t>ных материалов.</w:t>
      </w:r>
    </w:p>
    <w:p w:rsidR="00CC7D36" w:rsidRPr="005D371D" w:rsidRDefault="00CC7D36" w:rsidP="0012389E">
      <w:pPr>
        <w:numPr>
          <w:ilvl w:val="0"/>
          <w:numId w:val="7"/>
        </w:numPr>
        <w:ind w:left="0" w:firstLine="709"/>
        <w:rPr>
          <w:szCs w:val="28"/>
        </w:rPr>
      </w:pPr>
      <w:r w:rsidRPr="005D371D">
        <w:rPr>
          <w:szCs w:val="28"/>
        </w:rPr>
        <w:t>Субъекты строительной деятельности. Функции руководителя (упра</w:t>
      </w:r>
      <w:r w:rsidRPr="005D371D">
        <w:rPr>
          <w:szCs w:val="28"/>
        </w:rPr>
        <w:t>в</w:t>
      </w:r>
      <w:r w:rsidRPr="005D371D">
        <w:rPr>
          <w:szCs w:val="28"/>
        </w:rPr>
        <w:t>ляющего) проекта.</w:t>
      </w:r>
    </w:p>
    <w:p w:rsidR="00CC7D36" w:rsidRPr="005D371D" w:rsidRDefault="00CC7D36" w:rsidP="0012389E">
      <w:pPr>
        <w:numPr>
          <w:ilvl w:val="0"/>
          <w:numId w:val="7"/>
        </w:numPr>
        <w:ind w:left="0" w:firstLine="709"/>
        <w:rPr>
          <w:szCs w:val="28"/>
        </w:rPr>
      </w:pPr>
      <w:r w:rsidRPr="005D371D">
        <w:rPr>
          <w:szCs w:val="28"/>
        </w:rPr>
        <w:t>Подрядные  торги в строительстве. Цель их проведения. Виды торгов. Порядок их организации и проведения.</w:t>
      </w:r>
    </w:p>
    <w:p w:rsidR="00CC7D36" w:rsidRPr="005D371D" w:rsidRDefault="00CC7D36" w:rsidP="0012389E">
      <w:pPr>
        <w:numPr>
          <w:ilvl w:val="0"/>
          <w:numId w:val="7"/>
        </w:numPr>
        <w:ind w:left="0" w:firstLine="709"/>
        <w:rPr>
          <w:szCs w:val="28"/>
        </w:rPr>
      </w:pPr>
      <w:r w:rsidRPr="005D371D">
        <w:rPr>
          <w:szCs w:val="28"/>
        </w:rPr>
        <w:t>Современное состояние инвестиционной сферы в Республике Беларусь. Механизмы стимулирования инвестиционной активности.</w:t>
      </w:r>
    </w:p>
    <w:p w:rsidR="00C77563" w:rsidRPr="005D371D" w:rsidRDefault="00C77563" w:rsidP="002872C1">
      <w:pPr>
        <w:rPr>
          <w:b/>
          <w:szCs w:val="28"/>
        </w:rPr>
      </w:pPr>
      <w:r w:rsidRPr="005D371D">
        <w:rPr>
          <w:b/>
          <w:szCs w:val="28"/>
        </w:rPr>
        <w:t>Тесты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 xml:space="preserve">Тест 1. Понятия «капитальные вложения» и «инвестиции» соотносятся </w:t>
      </w:r>
      <w:proofErr w:type="gramStart"/>
      <w:r w:rsidRPr="002872C1">
        <w:rPr>
          <w:szCs w:val="28"/>
        </w:rPr>
        <w:t>следу-</w:t>
      </w:r>
      <w:proofErr w:type="spellStart"/>
      <w:r w:rsidRPr="002872C1">
        <w:rPr>
          <w:szCs w:val="28"/>
        </w:rPr>
        <w:t>ющим</w:t>
      </w:r>
      <w:proofErr w:type="spellEnd"/>
      <w:proofErr w:type="gramEnd"/>
      <w:r w:rsidRPr="002872C1">
        <w:rPr>
          <w:szCs w:val="28"/>
        </w:rPr>
        <w:t xml:space="preserve"> образом: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а) они тождественны;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б) шире понятие «капитальные вложения»;</w:t>
      </w:r>
    </w:p>
    <w:p w:rsidR="002872C1" w:rsidRPr="002872C1" w:rsidRDefault="002872C1" w:rsidP="002872C1">
      <w:pPr>
        <w:rPr>
          <w:szCs w:val="28"/>
        </w:rPr>
      </w:pPr>
      <w:r>
        <w:rPr>
          <w:szCs w:val="28"/>
        </w:rPr>
        <w:t>в) шире понятие «инвестиции».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 xml:space="preserve">Тест 2. Наименее рисковыми для инвестора являются вложения </w:t>
      </w:r>
      <w:proofErr w:type="gramStart"/>
      <w:r w:rsidRPr="002872C1">
        <w:rPr>
          <w:szCs w:val="28"/>
        </w:rPr>
        <w:t>в</w:t>
      </w:r>
      <w:proofErr w:type="gramEnd"/>
      <w:r w:rsidRPr="002872C1">
        <w:rPr>
          <w:szCs w:val="28"/>
        </w:rPr>
        <w:t>: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а) корпоративные ценные бумаги;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б) недвижимость;</w:t>
      </w:r>
    </w:p>
    <w:p w:rsidR="002872C1" w:rsidRPr="002872C1" w:rsidRDefault="002872C1" w:rsidP="002872C1">
      <w:pPr>
        <w:rPr>
          <w:szCs w:val="28"/>
        </w:rPr>
      </w:pPr>
      <w:r>
        <w:rPr>
          <w:szCs w:val="28"/>
        </w:rPr>
        <w:t>в) инновации.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Тест 3. Наиболее полным является определение капитальных вложений как: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а) долгосрочные инвестиции;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б) затраты на строительство зданий и сооружений производственного назнач</w:t>
      </w:r>
      <w:r w:rsidRPr="002872C1">
        <w:rPr>
          <w:szCs w:val="28"/>
        </w:rPr>
        <w:t>е</w:t>
      </w:r>
      <w:r w:rsidRPr="002872C1">
        <w:rPr>
          <w:szCs w:val="28"/>
        </w:rPr>
        <w:t>ния;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в) затраты на приобретение оборудования и машин для действующих предпр</w:t>
      </w:r>
      <w:r w:rsidRPr="002872C1">
        <w:rPr>
          <w:szCs w:val="28"/>
        </w:rPr>
        <w:t>и</w:t>
      </w:r>
      <w:r w:rsidRPr="002872C1">
        <w:rPr>
          <w:szCs w:val="28"/>
        </w:rPr>
        <w:t>ятий;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 xml:space="preserve">г) затраты, направляемые на создание и увеличение основных фондов </w:t>
      </w:r>
      <w:proofErr w:type="spellStart"/>
      <w:proofErr w:type="gramStart"/>
      <w:r w:rsidRPr="002872C1">
        <w:rPr>
          <w:szCs w:val="28"/>
        </w:rPr>
        <w:t>произ-водственного</w:t>
      </w:r>
      <w:proofErr w:type="spellEnd"/>
      <w:proofErr w:type="gramEnd"/>
      <w:r w:rsidRPr="002872C1">
        <w:rPr>
          <w:szCs w:val="28"/>
        </w:rPr>
        <w:t xml:space="preserve"> и непроизводственного назначения и на прирост оборотного капитала;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д) вложения</w:t>
      </w:r>
      <w:r>
        <w:rPr>
          <w:szCs w:val="28"/>
        </w:rPr>
        <w:t xml:space="preserve"> в корпоративные ценные бумаги.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Тест 4. Технологическая структура капитальных вложений – это: ________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____________________________________________________________________.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 xml:space="preserve">(указать </w:t>
      </w:r>
      <w:proofErr w:type="gramStart"/>
      <w:r w:rsidRPr="002872C1">
        <w:rPr>
          <w:szCs w:val="28"/>
        </w:rPr>
        <w:t>соотношение</w:t>
      </w:r>
      <w:proofErr w:type="gramEnd"/>
      <w:r w:rsidRPr="002872C1">
        <w:rPr>
          <w:szCs w:val="28"/>
        </w:rPr>
        <w:t xml:space="preserve"> между какими видами затрат)</w:t>
      </w:r>
    </w:p>
    <w:p w:rsidR="002872C1" w:rsidRPr="002872C1" w:rsidRDefault="002872C1" w:rsidP="002872C1">
      <w:pPr>
        <w:rPr>
          <w:szCs w:val="28"/>
        </w:rPr>
      </w:pP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lastRenderedPageBreak/>
        <w:t>Тест 5. Воспроизводственная структура капитальных вложений характеризует _______________________________________________________.</w:t>
      </w:r>
    </w:p>
    <w:p w:rsidR="002872C1" w:rsidRPr="002872C1" w:rsidRDefault="002872C1" w:rsidP="002872C1">
      <w:pPr>
        <w:ind w:firstLine="0"/>
        <w:rPr>
          <w:sz w:val="24"/>
        </w:rPr>
      </w:pPr>
      <w:r w:rsidRPr="002872C1">
        <w:rPr>
          <w:sz w:val="24"/>
        </w:rPr>
        <w:t xml:space="preserve">(указать </w:t>
      </w:r>
      <w:proofErr w:type="gramStart"/>
      <w:r w:rsidRPr="002872C1">
        <w:rPr>
          <w:sz w:val="24"/>
        </w:rPr>
        <w:t>соотношение</w:t>
      </w:r>
      <w:proofErr w:type="gramEnd"/>
      <w:r w:rsidRPr="002872C1">
        <w:rPr>
          <w:sz w:val="24"/>
        </w:rPr>
        <w:t xml:space="preserve"> между какими видами воспроизводства основных производственных фо</w:t>
      </w:r>
      <w:r w:rsidRPr="002872C1">
        <w:rPr>
          <w:sz w:val="24"/>
        </w:rPr>
        <w:t>н</w:t>
      </w:r>
      <w:r w:rsidRPr="002872C1">
        <w:rPr>
          <w:sz w:val="24"/>
        </w:rPr>
        <w:t>дов)</w:t>
      </w:r>
    </w:p>
    <w:p w:rsidR="002872C1" w:rsidRPr="002872C1" w:rsidRDefault="002872C1" w:rsidP="002872C1">
      <w:pPr>
        <w:rPr>
          <w:szCs w:val="28"/>
        </w:rPr>
      </w:pP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Тест 6. Строительство дополнительных цехов на действующем предприятии я</w:t>
      </w:r>
      <w:r w:rsidRPr="002872C1">
        <w:rPr>
          <w:szCs w:val="28"/>
        </w:rPr>
        <w:t>в</w:t>
      </w:r>
      <w:r w:rsidRPr="002872C1">
        <w:rPr>
          <w:szCs w:val="28"/>
        </w:rPr>
        <w:t xml:space="preserve">ляется: 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а) новым строительством;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б) поддержанием действующих мощностей;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 xml:space="preserve">в) реконструкцией; 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г) техническим перевооружением;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д) расширением предприятия.</w:t>
      </w:r>
    </w:p>
    <w:p w:rsidR="002872C1" w:rsidRPr="002872C1" w:rsidRDefault="002872C1" w:rsidP="002872C1">
      <w:pPr>
        <w:ind w:firstLine="0"/>
        <w:rPr>
          <w:szCs w:val="28"/>
        </w:rPr>
      </w:pPr>
    </w:p>
    <w:p w:rsidR="002872C1" w:rsidRPr="002872C1" w:rsidRDefault="002872C1" w:rsidP="002872C1">
      <w:pPr>
        <w:rPr>
          <w:szCs w:val="28"/>
        </w:rPr>
      </w:pPr>
      <w:r>
        <w:rPr>
          <w:szCs w:val="28"/>
        </w:rPr>
        <w:t>Тест 7</w:t>
      </w:r>
      <w:r w:rsidRPr="002872C1">
        <w:rPr>
          <w:szCs w:val="28"/>
        </w:rPr>
        <w:t>. Субъектами строительной деятельности в Республике Беларусь призн</w:t>
      </w:r>
      <w:r w:rsidRPr="002872C1">
        <w:rPr>
          <w:szCs w:val="28"/>
        </w:rPr>
        <w:t>а</w:t>
      </w:r>
      <w:r w:rsidRPr="002872C1">
        <w:rPr>
          <w:szCs w:val="28"/>
        </w:rPr>
        <w:t>ются: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а) инвестор;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б) заказчик;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в) застройщик;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г) подрядчик;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д) пользователь объекта строительной деятельности;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е) исполнительный и распорядительный орган, на территории которого расп</w:t>
      </w:r>
      <w:r w:rsidRPr="002872C1">
        <w:rPr>
          <w:szCs w:val="28"/>
        </w:rPr>
        <w:t>о</w:t>
      </w:r>
      <w:r w:rsidRPr="002872C1">
        <w:rPr>
          <w:szCs w:val="28"/>
        </w:rPr>
        <w:t>ложен объект инвестирования.</w:t>
      </w:r>
    </w:p>
    <w:p w:rsidR="002872C1" w:rsidRPr="002872C1" w:rsidRDefault="002872C1" w:rsidP="002872C1">
      <w:pPr>
        <w:rPr>
          <w:szCs w:val="28"/>
        </w:rPr>
      </w:pPr>
    </w:p>
    <w:p w:rsidR="002872C1" w:rsidRPr="002872C1" w:rsidRDefault="002872C1" w:rsidP="002872C1">
      <w:pPr>
        <w:rPr>
          <w:szCs w:val="28"/>
        </w:rPr>
      </w:pPr>
      <w:r>
        <w:rPr>
          <w:szCs w:val="28"/>
        </w:rPr>
        <w:t>Тест 8</w:t>
      </w:r>
      <w:r w:rsidRPr="002872C1">
        <w:rPr>
          <w:szCs w:val="28"/>
        </w:rPr>
        <w:t>.Заказчик и застройщик различаются тем, что ___________________.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ab/>
      </w:r>
      <w:r w:rsidRPr="002872C1">
        <w:rPr>
          <w:szCs w:val="28"/>
        </w:rPr>
        <w:tab/>
      </w:r>
      <w:r w:rsidRPr="002872C1">
        <w:rPr>
          <w:szCs w:val="28"/>
        </w:rPr>
        <w:tab/>
      </w:r>
      <w:r w:rsidRPr="002872C1">
        <w:rPr>
          <w:szCs w:val="28"/>
        </w:rPr>
        <w:tab/>
      </w:r>
      <w:r w:rsidRPr="002872C1">
        <w:rPr>
          <w:szCs w:val="28"/>
        </w:rPr>
        <w:tab/>
      </w:r>
      <w:r w:rsidRPr="002872C1">
        <w:rPr>
          <w:szCs w:val="28"/>
        </w:rPr>
        <w:tab/>
      </w:r>
      <w:r w:rsidRPr="002872C1">
        <w:rPr>
          <w:szCs w:val="28"/>
        </w:rPr>
        <w:tab/>
      </w:r>
      <w:r w:rsidRPr="002872C1">
        <w:rPr>
          <w:szCs w:val="28"/>
        </w:rPr>
        <w:tab/>
      </w:r>
      <w:r w:rsidRPr="002872C1">
        <w:rPr>
          <w:szCs w:val="28"/>
        </w:rPr>
        <w:tab/>
      </w:r>
      <w:r w:rsidRPr="002872C1">
        <w:rPr>
          <w:szCs w:val="28"/>
        </w:rPr>
        <w:tab/>
        <w:t xml:space="preserve">     (указать чем)</w:t>
      </w:r>
    </w:p>
    <w:p w:rsidR="002872C1" w:rsidRPr="002872C1" w:rsidRDefault="002872C1" w:rsidP="002872C1">
      <w:pPr>
        <w:rPr>
          <w:szCs w:val="28"/>
        </w:rPr>
      </w:pPr>
    </w:p>
    <w:p w:rsidR="002872C1" w:rsidRPr="002872C1" w:rsidRDefault="002872C1" w:rsidP="002872C1">
      <w:pPr>
        <w:rPr>
          <w:szCs w:val="28"/>
        </w:rPr>
      </w:pPr>
      <w:r>
        <w:rPr>
          <w:szCs w:val="28"/>
        </w:rPr>
        <w:t>Тест 9</w:t>
      </w:r>
      <w:r w:rsidRPr="002872C1">
        <w:rPr>
          <w:szCs w:val="28"/>
        </w:rPr>
        <w:t>. В Республике Беларусь в последние годы преобладают строительные организации: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а) государственной формы собственности;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б) частной формы собственности;</w:t>
      </w:r>
    </w:p>
    <w:p w:rsidR="002872C1" w:rsidRPr="002872C1" w:rsidRDefault="002872C1" w:rsidP="002C4EF0">
      <w:pPr>
        <w:rPr>
          <w:szCs w:val="28"/>
        </w:rPr>
      </w:pPr>
      <w:r w:rsidRPr="002872C1">
        <w:rPr>
          <w:szCs w:val="28"/>
        </w:rPr>
        <w:t xml:space="preserve">в) с </w:t>
      </w:r>
      <w:r w:rsidR="002C4EF0">
        <w:rPr>
          <w:szCs w:val="28"/>
        </w:rPr>
        <w:t>участием иностранного капитала.</w:t>
      </w:r>
    </w:p>
    <w:p w:rsidR="002872C1" w:rsidRPr="002872C1" w:rsidRDefault="002872C1" w:rsidP="002872C1">
      <w:pPr>
        <w:rPr>
          <w:szCs w:val="28"/>
        </w:rPr>
      </w:pPr>
      <w:r>
        <w:rPr>
          <w:szCs w:val="28"/>
        </w:rPr>
        <w:t>Тест 10</w:t>
      </w:r>
      <w:r w:rsidRPr="002872C1">
        <w:rPr>
          <w:szCs w:val="28"/>
        </w:rPr>
        <w:t>.В условиях рыночного хозяйствования строительные фирмы возводят объекты: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а) только для конкретных инвесторов (заказчиков);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б) только на продажу;</w:t>
      </w:r>
    </w:p>
    <w:p w:rsidR="002872C1" w:rsidRPr="002872C1" w:rsidRDefault="002872C1" w:rsidP="002C4EF0">
      <w:pPr>
        <w:rPr>
          <w:szCs w:val="28"/>
        </w:rPr>
      </w:pPr>
      <w:r w:rsidRPr="002872C1">
        <w:rPr>
          <w:szCs w:val="28"/>
        </w:rPr>
        <w:t xml:space="preserve">в) как для конкретных инвесторов </w:t>
      </w:r>
      <w:r w:rsidR="002C4EF0">
        <w:rPr>
          <w:szCs w:val="28"/>
        </w:rPr>
        <w:t>(заказчиков), так и на продажу.</w:t>
      </w:r>
    </w:p>
    <w:p w:rsidR="002872C1" w:rsidRPr="002872C1" w:rsidRDefault="002872C1" w:rsidP="002872C1">
      <w:pPr>
        <w:rPr>
          <w:szCs w:val="28"/>
        </w:rPr>
      </w:pPr>
      <w:r>
        <w:rPr>
          <w:szCs w:val="28"/>
        </w:rPr>
        <w:t>Тест 11</w:t>
      </w:r>
      <w:r w:rsidRPr="002872C1">
        <w:rPr>
          <w:szCs w:val="28"/>
        </w:rPr>
        <w:t>. Подрядные торги – это: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а) форма размещения заказа на строительство объекта, предусматривающая в</w:t>
      </w:r>
      <w:r w:rsidRPr="002872C1">
        <w:rPr>
          <w:szCs w:val="28"/>
        </w:rPr>
        <w:t>ы</w:t>
      </w:r>
      <w:r w:rsidRPr="002872C1">
        <w:rPr>
          <w:szCs w:val="28"/>
        </w:rPr>
        <w:t>бор на основе конкурса подрядной организации для выполнения работ;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б) форма размещения заказа на выполнение работ путем переговоров заказчика с претендентами и соглашения сторон;</w:t>
      </w:r>
    </w:p>
    <w:p w:rsidR="002872C1" w:rsidRPr="002872C1" w:rsidRDefault="002872C1" w:rsidP="002872C1">
      <w:pPr>
        <w:rPr>
          <w:szCs w:val="28"/>
        </w:rPr>
      </w:pPr>
      <w:r w:rsidRPr="002872C1">
        <w:rPr>
          <w:szCs w:val="28"/>
        </w:rPr>
        <w:t>в) конкурс предложений, подготовленных претендентами в соответствии с условиями заказчика.</w:t>
      </w:r>
    </w:p>
    <w:p w:rsidR="002872C1" w:rsidRDefault="002872C1" w:rsidP="002872C1">
      <w:pPr>
        <w:rPr>
          <w:szCs w:val="28"/>
        </w:rPr>
      </w:pPr>
    </w:p>
    <w:p w:rsidR="00C01972" w:rsidRPr="005D371D" w:rsidRDefault="00C01972" w:rsidP="002C4EF0">
      <w:pPr>
        <w:ind w:firstLine="0"/>
        <w:rPr>
          <w:b/>
          <w:szCs w:val="28"/>
        </w:rPr>
      </w:pPr>
    </w:p>
    <w:p w:rsidR="00C77563" w:rsidRPr="005D371D" w:rsidRDefault="00CC7D36" w:rsidP="005D371D">
      <w:pPr>
        <w:pStyle w:val="1"/>
        <w:ind w:firstLine="709"/>
        <w:jc w:val="both"/>
        <w:rPr>
          <w:szCs w:val="28"/>
        </w:rPr>
      </w:pPr>
      <w:bookmarkStart w:id="36" w:name="_Toc322185730"/>
      <w:bookmarkStart w:id="37" w:name="_Toc411088079"/>
      <w:bookmarkStart w:id="38" w:name="_Toc411088216"/>
      <w:bookmarkStart w:id="39" w:name="_Toc411088322"/>
      <w:bookmarkStart w:id="40" w:name="_Toc411092800"/>
      <w:bookmarkStart w:id="41" w:name="_Toc411092911"/>
      <w:bookmarkStart w:id="42" w:name="_Toc411093101"/>
      <w:r w:rsidRPr="005D371D">
        <w:rPr>
          <w:szCs w:val="28"/>
        </w:rPr>
        <w:lastRenderedPageBreak/>
        <w:t>Тема 7</w:t>
      </w:r>
      <w:r w:rsidR="00C77563" w:rsidRPr="005D371D">
        <w:rPr>
          <w:szCs w:val="28"/>
        </w:rPr>
        <w:t xml:space="preserve">. </w:t>
      </w:r>
      <w:bookmarkEnd w:id="36"/>
      <w:bookmarkEnd w:id="37"/>
      <w:bookmarkEnd w:id="38"/>
      <w:bookmarkEnd w:id="39"/>
      <w:bookmarkEnd w:id="40"/>
      <w:bookmarkEnd w:id="41"/>
      <w:bookmarkEnd w:id="42"/>
      <w:r w:rsidR="00C77563" w:rsidRPr="005D371D">
        <w:rPr>
          <w:szCs w:val="28"/>
        </w:rPr>
        <w:t>ПРОЕКТИРОВАНИЕ В СТРОИТЕЛЬСТВЕ</w:t>
      </w:r>
    </w:p>
    <w:p w:rsidR="00C77563" w:rsidRPr="005D371D" w:rsidRDefault="00C77563" w:rsidP="005D371D">
      <w:pPr>
        <w:pStyle w:val="aff8"/>
        <w:tabs>
          <w:tab w:val="left" w:pos="210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7563" w:rsidRPr="005D371D" w:rsidRDefault="00C77563" w:rsidP="005D371D">
      <w:pPr>
        <w:ind w:firstLine="709"/>
        <w:rPr>
          <w:b/>
          <w:szCs w:val="28"/>
        </w:rPr>
      </w:pPr>
      <w:r w:rsidRPr="005D371D">
        <w:rPr>
          <w:b/>
          <w:szCs w:val="28"/>
        </w:rPr>
        <w:t>План занятия:</w:t>
      </w:r>
    </w:p>
    <w:p w:rsidR="00CC7D36" w:rsidRPr="005D371D" w:rsidRDefault="00CC7D36" w:rsidP="005D371D">
      <w:pPr>
        <w:ind w:firstLine="709"/>
        <w:rPr>
          <w:b/>
          <w:szCs w:val="28"/>
        </w:rPr>
      </w:pPr>
    </w:p>
    <w:p w:rsidR="009359FC" w:rsidRPr="005D371D" w:rsidRDefault="009359FC" w:rsidP="006C0B39">
      <w:pPr>
        <w:pStyle w:val="affc"/>
        <w:numPr>
          <w:ilvl w:val="0"/>
          <w:numId w:val="14"/>
        </w:numPr>
        <w:ind w:left="0" w:firstLine="709"/>
      </w:pPr>
      <w:r w:rsidRPr="005D371D">
        <w:t>Понятие инвестиционного проекта, его виды и значение.</w:t>
      </w:r>
    </w:p>
    <w:p w:rsidR="009359FC" w:rsidRPr="005D371D" w:rsidRDefault="009359FC" w:rsidP="006C0B39">
      <w:pPr>
        <w:pStyle w:val="affc"/>
        <w:numPr>
          <w:ilvl w:val="0"/>
          <w:numId w:val="14"/>
        </w:numPr>
        <w:ind w:left="0" w:firstLine="709"/>
      </w:pPr>
      <w:r w:rsidRPr="005D371D">
        <w:t>Этапы разработки и реализации инвестиционного проекта. Усиление р</w:t>
      </w:r>
      <w:r w:rsidRPr="005D371D">
        <w:t>о</w:t>
      </w:r>
      <w:r w:rsidRPr="005D371D">
        <w:t xml:space="preserve">ли </w:t>
      </w:r>
      <w:proofErr w:type="spellStart"/>
      <w:r w:rsidRPr="005D371D">
        <w:t>прединвестиционных</w:t>
      </w:r>
      <w:proofErr w:type="spellEnd"/>
      <w:r w:rsidRPr="005D371D">
        <w:t xml:space="preserve"> исследований в условиях рыночной экономики.</w:t>
      </w:r>
    </w:p>
    <w:p w:rsidR="009359FC" w:rsidRPr="005D371D" w:rsidRDefault="009359FC" w:rsidP="006C0B39">
      <w:pPr>
        <w:pStyle w:val="affc"/>
        <w:numPr>
          <w:ilvl w:val="0"/>
          <w:numId w:val="14"/>
        </w:numPr>
        <w:ind w:left="0" w:firstLine="709"/>
      </w:pPr>
      <w:proofErr w:type="spellStart"/>
      <w:r w:rsidRPr="005D371D">
        <w:t>Предпроектная</w:t>
      </w:r>
      <w:proofErr w:type="spellEnd"/>
      <w:r w:rsidRPr="005D371D">
        <w:t xml:space="preserve"> (</w:t>
      </w:r>
      <w:proofErr w:type="spellStart"/>
      <w:r w:rsidRPr="005D371D">
        <w:t>прединвестиционная</w:t>
      </w:r>
      <w:proofErr w:type="spellEnd"/>
      <w:r w:rsidRPr="005D371D">
        <w:t>) и разрешительная документация на проектирование и строительство объектов.</w:t>
      </w:r>
    </w:p>
    <w:p w:rsidR="009359FC" w:rsidRPr="005D371D" w:rsidRDefault="009359FC" w:rsidP="006C0B39">
      <w:pPr>
        <w:pStyle w:val="affc"/>
        <w:numPr>
          <w:ilvl w:val="0"/>
          <w:numId w:val="14"/>
        </w:numPr>
        <w:ind w:left="0" w:firstLine="709"/>
      </w:pPr>
      <w:r w:rsidRPr="005D371D">
        <w:t>Разработка и утверждение бизнес-планов инвестиционных проектов. Содержание разделов бизнес-плана.</w:t>
      </w:r>
    </w:p>
    <w:p w:rsidR="009359FC" w:rsidRPr="005D371D" w:rsidRDefault="009359FC" w:rsidP="006C0B39">
      <w:pPr>
        <w:pStyle w:val="affc"/>
        <w:numPr>
          <w:ilvl w:val="0"/>
          <w:numId w:val="14"/>
        </w:numPr>
        <w:ind w:left="0" w:firstLine="709"/>
      </w:pPr>
      <w:r w:rsidRPr="005D371D">
        <w:t>Стадии разработки проектной документации.</w:t>
      </w:r>
    </w:p>
    <w:p w:rsidR="009359FC" w:rsidRPr="005D371D" w:rsidRDefault="009359FC" w:rsidP="006C0B39">
      <w:pPr>
        <w:pStyle w:val="affc"/>
        <w:numPr>
          <w:ilvl w:val="0"/>
          <w:numId w:val="14"/>
        </w:numPr>
        <w:ind w:left="0" w:firstLine="709"/>
      </w:pPr>
      <w:r w:rsidRPr="005D371D">
        <w:t>Сметная документация – основа определения сметной стоимости объе</w:t>
      </w:r>
      <w:r w:rsidRPr="005D371D">
        <w:t>к</w:t>
      </w:r>
      <w:r w:rsidRPr="005D371D">
        <w:t>та. Виды сметной документации. Сметные нормы и цены, индексы изменения сто</w:t>
      </w:r>
      <w:r w:rsidRPr="005D371D">
        <w:t>и</w:t>
      </w:r>
      <w:r w:rsidRPr="005D371D">
        <w:t>мости строительно-монтажных работ.</w:t>
      </w:r>
    </w:p>
    <w:p w:rsidR="009359FC" w:rsidRPr="005D371D" w:rsidRDefault="009359FC" w:rsidP="006C0B39">
      <w:pPr>
        <w:pStyle w:val="affc"/>
        <w:numPr>
          <w:ilvl w:val="0"/>
          <w:numId w:val="14"/>
        </w:numPr>
        <w:ind w:left="0" w:firstLine="709"/>
      </w:pPr>
      <w:r w:rsidRPr="005D371D">
        <w:t>Государственная экспертиза проектной документации, значение и пор</w:t>
      </w:r>
      <w:r w:rsidRPr="005D371D">
        <w:t>я</w:t>
      </w:r>
      <w:r w:rsidRPr="005D371D">
        <w:t>док проведения.</w:t>
      </w:r>
    </w:p>
    <w:p w:rsidR="009359FC" w:rsidRPr="005D371D" w:rsidRDefault="009359FC" w:rsidP="006C0B39">
      <w:pPr>
        <w:pStyle w:val="affc"/>
        <w:numPr>
          <w:ilvl w:val="0"/>
          <w:numId w:val="14"/>
        </w:numPr>
        <w:ind w:left="0" w:firstLine="709"/>
      </w:pPr>
      <w:r w:rsidRPr="005D371D">
        <w:t>Экологическая экспертиза проектов.</w:t>
      </w:r>
    </w:p>
    <w:p w:rsidR="009359FC" w:rsidRPr="005D371D" w:rsidRDefault="009359FC" w:rsidP="006C0B39">
      <w:pPr>
        <w:pStyle w:val="affc"/>
        <w:numPr>
          <w:ilvl w:val="0"/>
          <w:numId w:val="14"/>
        </w:numPr>
        <w:ind w:left="0" w:firstLine="709"/>
      </w:pPr>
      <w:r w:rsidRPr="005D371D">
        <w:t>Локальные экспертизы инвестиционных проектов.</w:t>
      </w:r>
    </w:p>
    <w:p w:rsidR="009359FC" w:rsidRPr="005D371D" w:rsidRDefault="009359FC" w:rsidP="006C0B39">
      <w:pPr>
        <w:pStyle w:val="affc"/>
        <w:numPr>
          <w:ilvl w:val="0"/>
          <w:numId w:val="14"/>
        </w:numPr>
        <w:ind w:left="0" w:firstLine="709"/>
      </w:pPr>
      <w:r w:rsidRPr="005D371D">
        <w:t>Государственная комплексная экспертиза инвестиционных проектов, претендующих на государственную поддержку. Цель и порядок проведения ко</w:t>
      </w:r>
      <w:r w:rsidRPr="005D371D">
        <w:t>м</w:t>
      </w:r>
      <w:r w:rsidRPr="005D371D">
        <w:t>плексной экспертизы. Критерии оценки инвестиционных проектов.</w:t>
      </w:r>
    </w:p>
    <w:p w:rsidR="009359FC" w:rsidRPr="005D371D" w:rsidRDefault="009359FC" w:rsidP="006C0B39">
      <w:pPr>
        <w:pStyle w:val="affc"/>
        <w:numPr>
          <w:ilvl w:val="0"/>
          <w:numId w:val="14"/>
        </w:numPr>
        <w:ind w:left="0" w:firstLine="709"/>
      </w:pPr>
      <w:r w:rsidRPr="005D371D">
        <w:t>Утверждение и инвестиционных проектов по строительству.</w:t>
      </w:r>
    </w:p>
    <w:p w:rsidR="00A16FF9" w:rsidRPr="00A16FF9" w:rsidRDefault="009359FC" w:rsidP="006C0B39">
      <w:pPr>
        <w:pStyle w:val="affc"/>
        <w:numPr>
          <w:ilvl w:val="0"/>
          <w:numId w:val="14"/>
        </w:numPr>
        <w:ind w:left="0" w:firstLine="709"/>
      </w:pPr>
      <w:r w:rsidRPr="005D371D">
        <w:t>Финансирование проектно-изыскательских работ. Источники финанс</w:t>
      </w:r>
      <w:r w:rsidRPr="005D371D">
        <w:t>и</w:t>
      </w:r>
      <w:r w:rsidRPr="005D371D">
        <w:t>рования. Расчеты между заказчиками и проектными организациями за выполненные работы. Экономическая ответственность  за соблюдение сроков и качество проек</w:t>
      </w:r>
      <w:r w:rsidRPr="005D371D">
        <w:t>т</w:t>
      </w:r>
      <w:r w:rsidRPr="005D371D">
        <w:t>ных работ.</w:t>
      </w:r>
    </w:p>
    <w:p w:rsidR="00C77563" w:rsidRDefault="00C77563" w:rsidP="005D371D">
      <w:pPr>
        <w:ind w:firstLine="709"/>
        <w:rPr>
          <w:b/>
          <w:szCs w:val="28"/>
        </w:rPr>
      </w:pPr>
      <w:r w:rsidRPr="005D371D">
        <w:rPr>
          <w:b/>
          <w:szCs w:val="28"/>
        </w:rPr>
        <w:t>Тесты</w:t>
      </w:r>
    </w:p>
    <w:p w:rsidR="00A16FF9" w:rsidRPr="00A16FF9" w:rsidRDefault="00A16FF9" w:rsidP="00A16FF9">
      <w:pPr>
        <w:rPr>
          <w:szCs w:val="28"/>
        </w:rPr>
      </w:pPr>
      <w:r>
        <w:rPr>
          <w:szCs w:val="28"/>
        </w:rPr>
        <w:t>Тест 1</w:t>
      </w:r>
      <w:r w:rsidRPr="00A16FF9">
        <w:rPr>
          <w:szCs w:val="28"/>
        </w:rPr>
        <w:t>. На прединвестиционной стадии жизненного цикла инвестиционного проекта проводятся: ___________________________________.</w:t>
      </w:r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ab/>
      </w:r>
      <w:r w:rsidRPr="00A16FF9">
        <w:rPr>
          <w:szCs w:val="28"/>
        </w:rPr>
        <w:tab/>
      </w:r>
      <w:r w:rsidRPr="00A16FF9">
        <w:rPr>
          <w:szCs w:val="28"/>
        </w:rPr>
        <w:tab/>
      </w:r>
      <w:r w:rsidRPr="00A16FF9">
        <w:rPr>
          <w:szCs w:val="28"/>
        </w:rPr>
        <w:tab/>
        <w:t xml:space="preserve">      (назвать выполняемые здесь исследования и работы)</w:t>
      </w:r>
    </w:p>
    <w:p w:rsidR="00A16FF9" w:rsidRPr="00A16FF9" w:rsidRDefault="00A16FF9" w:rsidP="00A16FF9">
      <w:pPr>
        <w:rPr>
          <w:szCs w:val="28"/>
        </w:rPr>
      </w:pPr>
    </w:p>
    <w:p w:rsidR="00A16FF9" w:rsidRPr="00A16FF9" w:rsidRDefault="00A16FF9" w:rsidP="00A16FF9">
      <w:pPr>
        <w:rPr>
          <w:szCs w:val="28"/>
        </w:rPr>
      </w:pPr>
      <w:r>
        <w:rPr>
          <w:szCs w:val="28"/>
        </w:rPr>
        <w:t>Тест 2</w:t>
      </w:r>
      <w:r w:rsidRPr="00A16FF9">
        <w:rPr>
          <w:szCs w:val="28"/>
        </w:rPr>
        <w:t xml:space="preserve">. Проектно-сметная документация на строительство (реконструкцию) объектов разрабатывается </w:t>
      </w:r>
      <w:proofErr w:type="gramStart"/>
      <w:r w:rsidRPr="00A16FF9">
        <w:rPr>
          <w:szCs w:val="28"/>
        </w:rPr>
        <w:t>на</w:t>
      </w:r>
      <w:proofErr w:type="gramEnd"/>
      <w:r w:rsidRPr="00A16FF9">
        <w:rPr>
          <w:szCs w:val="28"/>
        </w:rPr>
        <w:t xml:space="preserve">:  </w:t>
      </w:r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>а) прединвестиционной стадии жизненного цикла инвестиционного проекта;</w:t>
      </w:r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>б) инвестиционной стадии жизненного цикла инвестиционного проекта;</w:t>
      </w:r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 xml:space="preserve">в) прединвестиционной и </w:t>
      </w:r>
      <w:proofErr w:type="gramStart"/>
      <w:r w:rsidRPr="00A16FF9">
        <w:rPr>
          <w:szCs w:val="28"/>
        </w:rPr>
        <w:t>инвестиционной</w:t>
      </w:r>
      <w:proofErr w:type="gramEnd"/>
      <w:r w:rsidRPr="00A16FF9">
        <w:rPr>
          <w:szCs w:val="28"/>
        </w:rPr>
        <w:t xml:space="preserve"> стадиях жизненного цикла </w:t>
      </w:r>
      <w:proofErr w:type="spellStart"/>
      <w:r w:rsidRPr="00A16FF9">
        <w:rPr>
          <w:szCs w:val="28"/>
        </w:rPr>
        <w:t>инвести-ционного</w:t>
      </w:r>
      <w:proofErr w:type="spellEnd"/>
      <w:r w:rsidRPr="00A16FF9">
        <w:rPr>
          <w:szCs w:val="28"/>
        </w:rPr>
        <w:t xml:space="preserve"> проекта;</w:t>
      </w:r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>г) эксплуатационной стадии жизненного цикла инвестиционного проекта.</w:t>
      </w:r>
    </w:p>
    <w:p w:rsidR="00A16FF9" w:rsidRPr="00A16FF9" w:rsidRDefault="00A16FF9" w:rsidP="00A16FF9">
      <w:pPr>
        <w:rPr>
          <w:szCs w:val="28"/>
        </w:rPr>
      </w:pPr>
    </w:p>
    <w:p w:rsidR="00A16FF9" w:rsidRDefault="00A16FF9" w:rsidP="00A16FF9">
      <w:pPr>
        <w:rPr>
          <w:szCs w:val="28"/>
        </w:rPr>
      </w:pPr>
    </w:p>
    <w:p w:rsidR="00A16FF9" w:rsidRDefault="00A16FF9" w:rsidP="00A16FF9">
      <w:pPr>
        <w:rPr>
          <w:szCs w:val="28"/>
        </w:rPr>
      </w:pPr>
    </w:p>
    <w:p w:rsidR="00A16FF9" w:rsidRDefault="00A16FF9" w:rsidP="00A16FF9">
      <w:pPr>
        <w:rPr>
          <w:szCs w:val="28"/>
        </w:rPr>
      </w:pPr>
    </w:p>
    <w:p w:rsidR="00A16FF9" w:rsidRDefault="00A16FF9" w:rsidP="00A16FF9">
      <w:pPr>
        <w:rPr>
          <w:szCs w:val="28"/>
        </w:rPr>
      </w:pPr>
    </w:p>
    <w:p w:rsidR="00A16FF9" w:rsidRDefault="00A16FF9" w:rsidP="00A16FF9">
      <w:pPr>
        <w:rPr>
          <w:szCs w:val="28"/>
        </w:rPr>
      </w:pPr>
    </w:p>
    <w:p w:rsidR="00A16FF9" w:rsidRPr="00A16FF9" w:rsidRDefault="00A16FF9" w:rsidP="00A16FF9">
      <w:pPr>
        <w:rPr>
          <w:szCs w:val="28"/>
        </w:rPr>
      </w:pPr>
      <w:r>
        <w:rPr>
          <w:szCs w:val="28"/>
        </w:rPr>
        <w:lastRenderedPageBreak/>
        <w:t>Тест 3</w:t>
      </w:r>
      <w:r w:rsidRPr="00A16FF9">
        <w:rPr>
          <w:szCs w:val="28"/>
        </w:rPr>
        <w:t>. Сводный сметный расчет стоимости строительства (ССРСС) – это док</w:t>
      </w:r>
      <w:r w:rsidRPr="00A16FF9">
        <w:rPr>
          <w:szCs w:val="28"/>
        </w:rPr>
        <w:t>у</w:t>
      </w:r>
      <w:r w:rsidRPr="00A16FF9">
        <w:rPr>
          <w:szCs w:val="28"/>
        </w:rPr>
        <w:t>мент, характеризующий:</w:t>
      </w:r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>а) объем затрат, связанных с реализацией инвестиционного проекта;</w:t>
      </w:r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>б) общую стоимость затрат на реализацию инвестиционного проекта;</w:t>
      </w:r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>в) величину ожидаемой прибыли от реализации инвестиционного проекта;</w:t>
      </w:r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 xml:space="preserve">г) баланс </w:t>
      </w:r>
      <w:proofErr w:type="gramStart"/>
      <w:r w:rsidRPr="00A16FF9">
        <w:rPr>
          <w:szCs w:val="28"/>
        </w:rPr>
        <w:t>до</w:t>
      </w:r>
      <w:proofErr w:type="gramEnd"/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>ходов и расходов по инвестиционному проекту;</w:t>
      </w:r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>д) денежные потоки (приток и отток денег) по инвестиционному проекту.</w:t>
      </w:r>
    </w:p>
    <w:p w:rsidR="00A16FF9" w:rsidRPr="00A16FF9" w:rsidRDefault="00A16FF9" w:rsidP="00A16FF9">
      <w:pPr>
        <w:rPr>
          <w:szCs w:val="28"/>
        </w:rPr>
      </w:pPr>
    </w:p>
    <w:p w:rsidR="00A16FF9" w:rsidRPr="00A16FF9" w:rsidRDefault="00A16FF9" w:rsidP="00A16FF9">
      <w:pPr>
        <w:rPr>
          <w:szCs w:val="28"/>
        </w:rPr>
      </w:pPr>
      <w:r>
        <w:rPr>
          <w:szCs w:val="28"/>
        </w:rPr>
        <w:t>Тест 4</w:t>
      </w:r>
      <w:r w:rsidRPr="00A16FF9">
        <w:rPr>
          <w:szCs w:val="28"/>
        </w:rPr>
        <w:t xml:space="preserve">. Сметная документация на строительство (реконструкцию) объектов в настоящее время составляется в базисных ценах </w:t>
      </w:r>
      <w:proofErr w:type="gramStart"/>
      <w:r w:rsidRPr="00A16FF9">
        <w:rPr>
          <w:szCs w:val="28"/>
        </w:rPr>
        <w:t>на</w:t>
      </w:r>
      <w:proofErr w:type="gramEnd"/>
      <w:r w:rsidRPr="00A16FF9">
        <w:rPr>
          <w:szCs w:val="28"/>
        </w:rPr>
        <w:t xml:space="preserve"> ______________.</w:t>
      </w:r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ab/>
      </w:r>
      <w:r w:rsidRPr="00A16FF9">
        <w:rPr>
          <w:szCs w:val="28"/>
        </w:rPr>
        <w:tab/>
      </w:r>
      <w:r w:rsidRPr="00A16FF9">
        <w:rPr>
          <w:szCs w:val="28"/>
        </w:rPr>
        <w:tab/>
      </w:r>
      <w:r w:rsidRPr="00A16FF9">
        <w:rPr>
          <w:szCs w:val="28"/>
        </w:rPr>
        <w:tab/>
      </w:r>
      <w:r w:rsidRPr="00A16FF9">
        <w:rPr>
          <w:szCs w:val="28"/>
        </w:rPr>
        <w:tab/>
      </w:r>
      <w:r w:rsidRPr="00A16FF9">
        <w:rPr>
          <w:szCs w:val="28"/>
        </w:rPr>
        <w:tab/>
      </w:r>
      <w:r w:rsidRPr="00A16FF9">
        <w:rPr>
          <w:szCs w:val="28"/>
        </w:rPr>
        <w:tab/>
      </w:r>
      <w:r w:rsidRPr="00A16FF9">
        <w:rPr>
          <w:szCs w:val="28"/>
        </w:rPr>
        <w:tab/>
      </w:r>
      <w:r w:rsidRPr="00A16FF9">
        <w:rPr>
          <w:szCs w:val="28"/>
        </w:rPr>
        <w:tab/>
      </w:r>
      <w:r w:rsidRPr="00A16FF9">
        <w:rPr>
          <w:szCs w:val="28"/>
        </w:rPr>
        <w:tab/>
      </w:r>
      <w:r w:rsidRPr="00A16FF9">
        <w:rPr>
          <w:szCs w:val="28"/>
        </w:rPr>
        <w:tab/>
        <w:t>(назвать дату)</w:t>
      </w:r>
    </w:p>
    <w:p w:rsidR="00A16FF9" w:rsidRPr="00A16FF9" w:rsidRDefault="00A16FF9" w:rsidP="00A16FF9">
      <w:pPr>
        <w:rPr>
          <w:szCs w:val="28"/>
        </w:rPr>
      </w:pPr>
    </w:p>
    <w:p w:rsidR="00A16FF9" w:rsidRPr="00A16FF9" w:rsidRDefault="00A16FF9" w:rsidP="00A16FF9">
      <w:pPr>
        <w:rPr>
          <w:szCs w:val="28"/>
        </w:rPr>
      </w:pPr>
      <w:r>
        <w:rPr>
          <w:szCs w:val="28"/>
        </w:rPr>
        <w:t>Тест 5</w:t>
      </w:r>
      <w:r w:rsidRPr="00A16FF9">
        <w:rPr>
          <w:szCs w:val="28"/>
        </w:rPr>
        <w:t>. Государственную экспертизу инвестиционных проектов проводит:</w:t>
      </w:r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>а) Министерство архитектуры и строительства Республики Беларусь;</w:t>
      </w:r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>б) РУП «</w:t>
      </w:r>
      <w:proofErr w:type="spellStart"/>
      <w:r w:rsidRPr="00A16FF9">
        <w:rPr>
          <w:szCs w:val="28"/>
        </w:rPr>
        <w:t>Главгосстройэкспертиза</w:t>
      </w:r>
      <w:proofErr w:type="spellEnd"/>
      <w:r w:rsidRPr="00A16FF9">
        <w:rPr>
          <w:szCs w:val="28"/>
        </w:rPr>
        <w:t>» Государственного комитета по стандартиз</w:t>
      </w:r>
      <w:r w:rsidRPr="00A16FF9">
        <w:rPr>
          <w:szCs w:val="28"/>
        </w:rPr>
        <w:t>а</w:t>
      </w:r>
      <w:r w:rsidRPr="00A16FF9">
        <w:rPr>
          <w:szCs w:val="28"/>
        </w:rPr>
        <w:t>ции Республики Беларусь;</w:t>
      </w:r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>в) Министерство природных ресурсов и охраны окружающей среды Республики Беларусь;</w:t>
      </w:r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>г) Министерство экономики РБ.</w:t>
      </w:r>
    </w:p>
    <w:p w:rsidR="00A16FF9" w:rsidRPr="00A16FF9" w:rsidRDefault="00A16FF9" w:rsidP="00A16FF9">
      <w:pPr>
        <w:rPr>
          <w:szCs w:val="28"/>
        </w:rPr>
      </w:pPr>
    </w:p>
    <w:p w:rsidR="00A16FF9" w:rsidRPr="00A16FF9" w:rsidRDefault="00A16FF9" w:rsidP="00A16FF9">
      <w:pPr>
        <w:rPr>
          <w:szCs w:val="28"/>
        </w:rPr>
      </w:pPr>
      <w:r>
        <w:rPr>
          <w:szCs w:val="28"/>
        </w:rPr>
        <w:t>Тест 6</w:t>
      </w:r>
      <w:r w:rsidRPr="00A16FF9">
        <w:rPr>
          <w:szCs w:val="28"/>
        </w:rPr>
        <w:t>. Государственную экспертизу должны проходить:</w:t>
      </w:r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>а) инвестиционные проекты, финансируемые за счет государственных средств;</w:t>
      </w:r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>б) инвестиционные проекты, для реализации которых привлекаются кредиты и займы;</w:t>
      </w:r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>в) инвестиционные проекты частных инвесторов;</w:t>
      </w:r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>г)</w:t>
      </w:r>
      <w:r>
        <w:rPr>
          <w:szCs w:val="28"/>
        </w:rPr>
        <w:t xml:space="preserve"> все инвестиционные проекты.</w:t>
      </w:r>
    </w:p>
    <w:p w:rsidR="00A16FF9" w:rsidRPr="00A16FF9" w:rsidRDefault="00A16FF9" w:rsidP="00A16FF9">
      <w:pPr>
        <w:rPr>
          <w:szCs w:val="28"/>
        </w:rPr>
      </w:pPr>
      <w:r>
        <w:rPr>
          <w:szCs w:val="28"/>
        </w:rPr>
        <w:t>Тест 7</w:t>
      </w:r>
      <w:r w:rsidRPr="00A16FF9">
        <w:rPr>
          <w:szCs w:val="28"/>
        </w:rPr>
        <w:t>. Государственную экологическую экспертизу проходят инвестици</w:t>
      </w:r>
      <w:r>
        <w:rPr>
          <w:szCs w:val="28"/>
        </w:rPr>
        <w:t>он</w:t>
      </w:r>
      <w:r w:rsidRPr="00A16FF9">
        <w:rPr>
          <w:szCs w:val="28"/>
        </w:rPr>
        <w:t>ные проекты _____________________________________________.</w:t>
      </w:r>
    </w:p>
    <w:p w:rsidR="00A16FF9" w:rsidRPr="00A16FF9" w:rsidRDefault="00A16FF9" w:rsidP="00A16FF9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(назвать их)</w:t>
      </w:r>
    </w:p>
    <w:p w:rsidR="00A16FF9" w:rsidRPr="00A16FF9" w:rsidRDefault="00A16FF9" w:rsidP="00A16FF9">
      <w:pPr>
        <w:rPr>
          <w:szCs w:val="28"/>
        </w:rPr>
      </w:pPr>
      <w:r>
        <w:rPr>
          <w:szCs w:val="28"/>
        </w:rPr>
        <w:t>Тест 8</w:t>
      </w:r>
      <w:r w:rsidRPr="00A16FF9">
        <w:rPr>
          <w:szCs w:val="28"/>
        </w:rPr>
        <w:t>. Строительство предприятия (объекта) и его финансирование при отр</w:t>
      </w:r>
      <w:r w:rsidRPr="00A16FF9">
        <w:rPr>
          <w:szCs w:val="28"/>
        </w:rPr>
        <w:t>и</w:t>
      </w:r>
      <w:r w:rsidRPr="00A16FF9">
        <w:rPr>
          <w:szCs w:val="28"/>
        </w:rPr>
        <w:t>цательном заключении государственной экологической экспертизы:</w:t>
      </w:r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>а) разрешено;</w:t>
      </w:r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>б) запрещено;</w:t>
      </w:r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>в) допускается, при согласии Министерства природных ресурсов и охраны окружающей среды;</w:t>
      </w:r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>г) возможно при согласии соответствующего облисполкома (Минского гори</w:t>
      </w:r>
      <w:r w:rsidRPr="00A16FF9">
        <w:rPr>
          <w:szCs w:val="28"/>
        </w:rPr>
        <w:t>с</w:t>
      </w:r>
      <w:r w:rsidRPr="00A16FF9">
        <w:rPr>
          <w:szCs w:val="28"/>
        </w:rPr>
        <w:t>полкома</w:t>
      </w:r>
      <w:r>
        <w:rPr>
          <w:szCs w:val="28"/>
        </w:rPr>
        <w:t>)</w:t>
      </w:r>
    </w:p>
    <w:p w:rsidR="00A16FF9" w:rsidRPr="00A16FF9" w:rsidRDefault="00A16FF9" w:rsidP="00A16FF9">
      <w:pPr>
        <w:rPr>
          <w:szCs w:val="28"/>
        </w:rPr>
      </w:pPr>
      <w:r>
        <w:rPr>
          <w:szCs w:val="28"/>
        </w:rPr>
        <w:t>Тест 9</w:t>
      </w:r>
      <w:r w:rsidRPr="00A16FF9">
        <w:rPr>
          <w:szCs w:val="28"/>
        </w:rPr>
        <w:t>. Для финансирования проектно-изыскательских работ используются сл</w:t>
      </w:r>
      <w:r w:rsidRPr="00A16FF9">
        <w:rPr>
          <w:szCs w:val="28"/>
        </w:rPr>
        <w:t>е</w:t>
      </w:r>
      <w:r w:rsidRPr="00A16FF9">
        <w:rPr>
          <w:szCs w:val="28"/>
        </w:rPr>
        <w:t>дующие источники: ___________________________________.</w:t>
      </w:r>
    </w:p>
    <w:p w:rsidR="00A16FF9" w:rsidRPr="00A16FF9" w:rsidRDefault="00A16FF9" w:rsidP="00A16FF9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(назвать их)</w:t>
      </w:r>
    </w:p>
    <w:p w:rsidR="00A16FF9" w:rsidRPr="00A16FF9" w:rsidRDefault="00A16FF9" w:rsidP="00A16FF9">
      <w:pPr>
        <w:rPr>
          <w:szCs w:val="28"/>
        </w:rPr>
      </w:pPr>
      <w:r>
        <w:rPr>
          <w:szCs w:val="28"/>
        </w:rPr>
        <w:t>Тест 10</w:t>
      </w:r>
      <w:r w:rsidRPr="00A16FF9">
        <w:rPr>
          <w:szCs w:val="28"/>
        </w:rPr>
        <w:t>. Недостатки и дефекты проектной документации, выявляемые в проце</w:t>
      </w:r>
      <w:r w:rsidRPr="00A16FF9">
        <w:rPr>
          <w:szCs w:val="28"/>
        </w:rPr>
        <w:t>с</w:t>
      </w:r>
      <w:r w:rsidRPr="00A16FF9">
        <w:rPr>
          <w:szCs w:val="28"/>
        </w:rPr>
        <w:t>се строительства предприятий (объектов), устраняются ______________.</w:t>
      </w:r>
    </w:p>
    <w:p w:rsidR="00A16FF9" w:rsidRPr="00A16FF9" w:rsidRDefault="00A16FF9" w:rsidP="00A16FF9">
      <w:pPr>
        <w:rPr>
          <w:szCs w:val="28"/>
        </w:rPr>
      </w:pPr>
      <w:r w:rsidRPr="00A16FF9">
        <w:rPr>
          <w:szCs w:val="28"/>
        </w:rPr>
        <w:tab/>
      </w:r>
      <w:r w:rsidRPr="00A16FF9">
        <w:rPr>
          <w:szCs w:val="28"/>
        </w:rPr>
        <w:tab/>
      </w:r>
      <w:r w:rsidRPr="00A16FF9">
        <w:rPr>
          <w:szCs w:val="28"/>
        </w:rPr>
        <w:tab/>
      </w:r>
      <w:r w:rsidRPr="00A16FF9">
        <w:rPr>
          <w:szCs w:val="28"/>
        </w:rPr>
        <w:tab/>
      </w:r>
      <w:r w:rsidRPr="00A16FF9">
        <w:rPr>
          <w:szCs w:val="28"/>
        </w:rPr>
        <w:tab/>
      </w:r>
      <w:r w:rsidRPr="00A16FF9">
        <w:rPr>
          <w:szCs w:val="28"/>
        </w:rPr>
        <w:tab/>
      </w:r>
      <w:r w:rsidRPr="00A16FF9">
        <w:rPr>
          <w:szCs w:val="28"/>
        </w:rPr>
        <w:tab/>
      </w:r>
      <w:r w:rsidRPr="00A16FF9">
        <w:rPr>
          <w:szCs w:val="28"/>
        </w:rPr>
        <w:tab/>
        <w:t xml:space="preserve">    </w:t>
      </w:r>
      <w:r w:rsidRPr="00A16FF9">
        <w:rPr>
          <w:szCs w:val="28"/>
        </w:rPr>
        <w:tab/>
        <w:t xml:space="preserve"> (указать кем и за чей счет)</w:t>
      </w:r>
    </w:p>
    <w:p w:rsidR="00A16FF9" w:rsidRPr="005D371D" w:rsidRDefault="00A16FF9" w:rsidP="00A16FF9">
      <w:pPr>
        <w:rPr>
          <w:b/>
          <w:szCs w:val="28"/>
        </w:rPr>
      </w:pPr>
    </w:p>
    <w:p w:rsidR="00C77563" w:rsidRPr="005D371D" w:rsidRDefault="00C77563" w:rsidP="00A16FF9">
      <w:pPr>
        <w:pStyle w:val="1"/>
        <w:rPr>
          <w:szCs w:val="28"/>
        </w:rPr>
      </w:pPr>
      <w:bookmarkStart w:id="43" w:name="_Toc322185731"/>
      <w:bookmarkStart w:id="44" w:name="_Toc411088080"/>
      <w:bookmarkStart w:id="45" w:name="_Toc411088217"/>
      <w:bookmarkStart w:id="46" w:name="_Toc411088323"/>
      <w:bookmarkStart w:id="47" w:name="_Toc411092801"/>
      <w:bookmarkStart w:id="48" w:name="_Toc411092912"/>
      <w:bookmarkStart w:id="49" w:name="_Toc411093102"/>
      <w:r w:rsidRPr="005D371D">
        <w:rPr>
          <w:szCs w:val="28"/>
        </w:rPr>
        <w:lastRenderedPageBreak/>
        <w:t xml:space="preserve">Тема 7. </w:t>
      </w:r>
      <w:bookmarkEnd w:id="43"/>
      <w:bookmarkEnd w:id="44"/>
      <w:bookmarkEnd w:id="45"/>
      <w:bookmarkEnd w:id="46"/>
      <w:bookmarkEnd w:id="47"/>
      <w:bookmarkEnd w:id="48"/>
      <w:bookmarkEnd w:id="49"/>
      <w:r w:rsidRPr="005D371D">
        <w:rPr>
          <w:szCs w:val="28"/>
        </w:rPr>
        <w:t>ЭФФЕКТИВНОСТЬ ИНВЕСТИЦИОННЫХ ПРОЕКТОВ</w:t>
      </w:r>
    </w:p>
    <w:p w:rsidR="00C77563" w:rsidRPr="005D371D" w:rsidRDefault="00C77563" w:rsidP="005D371D">
      <w:pPr>
        <w:ind w:firstLine="709"/>
        <w:rPr>
          <w:szCs w:val="28"/>
        </w:rPr>
      </w:pPr>
    </w:p>
    <w:p w:rsidR="00A66227" w:rsidRPr="005D371D" w:rsidRDefault="00A66227" w:rsidP="005D371D">
      <w:pPr>
        <w:ind w:firstLine="709"/>
        <w:rPr>
          <w:b/>
          <w:szCs w:val="28"/>
        </w:rPr>
      </w:pPr>
      <w:r w:rsidRPr="005D371D">
        <w:rPr>
          <w:b/>
          <w:szCs w:val="28"/>
        </w:rPr>
        <w:t>План занятия:</w:t>
      </w:r>
    </w:p>
    <w:p w:rsidR="00A66227" w:rsidRPr="005D371D" w:rsidRDefault="00A66227" w:rsidP="0012389E">
      <w:pPr>
        <w:numPr>
          <w:ilvl w:val="0"/>
          <w:numId w:val="8"/>
        </w:numPr>
        <w:ind w:left="0" w:firstLine="709"/>
        <w:rPr>
          <w:szCs w:val="28"/>
        </w:rPr>
      </w:pPr>
      <w:r w:rsidRPr="005D371D">
        <w:rPr>
          <w:szCs w:val="28"/>
        </w:rPr>
        <w:t>Экономическая эффективность инвестиций: понятие, значение, методы оценки.</w:t>
      </w:r>
    </w:p>
    <w:p w:rsidR="00A66227" w:rsidRPr="005D371D" w:rsidRDefault="00A66227" w:rsidP="0012389E">
      <w:pPr>
        <w:numPr>
          <w:ilvl w:val="0"/>
          <w:numId w:val="8"/>
        </w:numPr>
        <w:ind w:left="0" w:firstLine="709"/>
        <w:rPr>
          <w:szCs w:val="28"/>
        </w:rPr>
      </w:pPr>
      <w:r w:rsidRPr="005D371D">
        <w:rPr>
          <w:szCs w:val="28"/>
        </w:rPr>
        <w:t>Статические (простые) методы оценки эффективности инвестиций в о</w:t>
      </w:r>
      <w:r w:rsidRPr="005D371D">
        <w:rPr>
          <w:szCs w:val="28"/>
        </w:rPr>
        <w:t>с</w:t>
      </w:r>
      <w:r w:rsidRPr="005D371D">
        <w:rPr>
          <w:szCs w:val="28"/>
        </w:rPr>
        <w:t>новной капитал. Используемые показатели, методика их расчета, недостатки стат</w:t>
      </w:r>
      <w:r w:rsidRPr="005D371D">
        <w:rPr>
          <w:szCs w:val="28"/>
        </w:rPr>
        <w:t>и</w:t>
      </w:r>
      <w:r w:rsidRPr="005D371D">
        <w:rPr>
          <w:szCs w:val="28"/>
        </w:rPr>
        <w:t>ческих методов.</w:t>
      </w:r>
    </w:p>
    <w:p w:rsidR="00A66227" w:rsidRPr="005D371D" w:rsidRDefault="00A66227" w:rsidP="0012389E">
      <w:pPr>
        <w:numPr>
          <w:ilvl w:val="0"/>
          <w:numId w:val="8"/>
        </w:numPr>
        <w:ind w:left="0" w:firstLine="709"/>
        <w:rPr>
          <w:szCs w:val="28"/>
        </w:rPr>
      </w:pPr>
      <w:r w:rsidRPr="005D371D">
        <w:rPr>
          <w:szCs w:val="28"/>
        </w:rPr>
        <w:t>Методы дисконтирования (динамические методы), необходимость их использования в условиях рыночной экономики. Дисконтирование затрат и доходов по инвестиционному проекту. Определение коэффициента дисконтирования и но</w:t>
      </w:r>
      <w:r w:rsidRPr="005D371D">
        <w:rPr>
          <w:szCs w:val="28"/>
        </w:rPr>
        <w:t>р</w:t>
      </w:r>
      <w:r w:rsidRPr="005D371D">
        <w:rPr>
          <w:szCs w:val="28"/>
        </w:rPr>
        <w:t>мы дисконта. Расчет и оценка денежных потоков по проекту. Чистый поток нали</w:t>
      </w:r>
      <w:r w:rsidRPr="005D371D">
        <w:rPr>
          <w:szCs w:val="28"/>
        </w:rPr>
        <w:t>ч</w:t>
      </w:r>
      <w:r w:rsidRPr="005D371D">
        <w:rPr>
          <w:szCs w:val="28"/>
        </w:rPr>
        <w:t>ности.</w:t>
      </w:r>
    </w:p>
    <w:p w:rsidR="00A66227" w:rsidRPr="005D371D" w:rsidRDefault="00A66227" w:rsidP="0012389E">
      <w:pPr>
        <w:numPr>
          <w:ilvl w:val="0"/>
          <w:numId w:val="8"/>
        </w:numPr>
        <w:ind w:left="0" w:firstLine="709"/>
        <w:rPr>
          <w:szCs w:val="28"/>
        </w:rPr>
      </w:pPr>
      <w:r w:rsidRPr="005D371D">
        <w:rPr>
          <w:szCs w:val="28"/>
        </w:rPr>
        <w:t>Основные показатели, используемые  для оценки эффективности инв</w:t>
      </w:r>
      <w:r w:rsidRPr="005D371D">
        <w:rPr>
          <w:szCs w:val="28"/>
        </w:rPr>
        <w:t>е</w:t>
      </w:r>
      <w:r w:rsidRPr="005D371D">
        <w:rPr>
          <w:szCs w:val="28"/>
        </w:rPr>
        <w:t>стиционных проектов: чистый дисконтированный доход, индекс рентабельности (доходности), динамический срок окупаемости проекта, внутренняя норма доходн</w:t>
      </w:r>
      <w:r w:rsidRPr="005D371D">
        <w:rPr>
          <w:szCs w:val="28"/>
        </w:rPr>
        <w:t>о</w:t>
      </w:r>
      <w:r w:rsidRPr="005D371D">
        <w:rPr>
          <w:szCs w:val="28"/>
        </w:rPr>
        <w:t>сти. Содержание показателей, методика их расчета.</w:t>
      </w:r>
    </w:p>
    <w:p w:rsidR="00A66227" w:rsidRPr="005D371D" w:rsidRDefault="00A66227" w:rsidP="0012389E">
      <w:pPr>
        <w:numPr>
          <w:ilvl w:val="0"/>
          <w:numId w:val="8"/>
        </w:numPr>
        <w:ind w:left="0" w:firstLine="709"/>
        <w:rPr>
          <w:szCs w:val="28"/>
        </w:rPr>
      </w:pPr>
      <w:r w:rsidRPr="005D371D">
        <w:rPr>
          <w:szCs w:val="28"/>
        </w:rPr>
        <w:t>Оценка финансовой устойчивости компании-инвестора и финансовой реализуемости проекта.</w:t>
      </w:r>
    </w:p>
    <w:p w:rsidR="00A66227" w:rsidRPr="005D371D" w:rsidRDefault="00A66227" w:rsidP="0012389E">
      <w:pPr>
        <w:numPr>
          <w:ilvl w:val="0"/>
          <w:numId w:val="8"/>
        </w:numPr>
        <w:ind w:left="0" w:firstLine="709"/>
        <w:rPr>
          <w:szCs w:val="28"/>
        </w:rPr>
      </w:pPr>
      <w:r w:rsidRPr="005D371D">
        <w:rPr>
          <w:szCs w:val="28"/>
        </w:rPr>
        <w:t xml:space="preserve">Отбор инвестиционных проектов для реализации. Косвенные факторы, влияющие на эффективность проекта. </w:t>
      </w:r>
    </w:p>
    <w:p w:rsidR="00A66227" w:rsidRPr="005D371D" w:rsidRDefault="00A66227" w:rsidP="0012389E">
      <w:pPr>
        <w:numPr>
          <w:ilvl w:val="0"/>
          <w:numId w:val="8"/>
        </w:numPr>
        <w:ind w:left="0" w:firstLine="709"/>
        <w:rPr>
          <w:szCs w:val="28"/>
        </w:rPr>
      </w:pPr>
      <w:r w:rsidRPr="005D371D">
        <w:rPr>
          <w:szCs w:val="28"/>
        </w:rPr>
        <w:t>Инвестиционные риски, их виды и способы снижения.</w:t>
      </w:r>
    </w:p>
    <w:p w:rsidR="00C77563" w:rsidRPr="001E730D" w:rsidRDefault="001E730D" w:rsidP="001E730D">
      <w:pPr>
        <w:tabs>
          <w:tab w:val="left" w:pos="1080"/>
        </w:tabs>
        <w:ind w:firstLine="709"/>
        <w:rPr>
          <w:b/>
          <w:szCs w:val="28"/>
        </w:rPr>
      </w:pPr>
      <w:r>
        <w:rPr>
          <w:b/>
          <w:szCs w:val="28"/>
        </w:rPr>
        <w:t>Тесты</w:t>
      </w:r>
    </w:p>
    <w:p w:rsidR="00C77563" w:rsidRPr="005D371D" w:rsidRDefault="001E730D" w:rsidP="005D371D">
      <w:pPr>
        <w:ind w:firstLine="709"/>
        <w:rPr>
          <w:szCs w:val="28"/>
        </w:rPr>
      </w:pPr>
      <w:r>
        <w:rPr>
          <w:szCs w:val="28"/>
        </w:rPr>
        <w:t>Тест 1</w:t>
      </w:r>
      <w:r w:rsidR="00C77563" w:rsidRPr="005D371D">
        <w:rPr>
          <w:szCs w:val="28"/>
        </w:rPr>
        <w:t>.</w:t>
      </w:r>
      <w:r w:rsidR="00C77563" w:rsidRPr="005D371D">
        <w:rPr>
          <w:b/>
          <w:szCs w:val="28"/>
        </w:rPr>
        <w:t xml:space="preserve"> </w:t>
      </w:r>
      <w:r w:rsidR="00C77563" w:rsidRPr="005D371D">
        <w:rPr>
          <w:szCs w:val="28"/>
        </w:rPr>
        <w:t xml:space="preserve">Для оценки эффективности инвестиционных проектов используются: 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экономико-математические методы;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экспертные методы;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в) статические методы;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г) методы дисконтирования (динамические);</w:t>
      </w:r>
    </w:p>
    <w:p w:rsidR="00C77563" w:rsidRPr="005D371D" w:rsidRDefault="001E730D" w:rsidP="001E730D">
      <w:pPr>
        <w:ind w:firstLine="709"/>
        <w:rPr>
          <w:szCs w:val="28"/>
        </w:rPr>
      </w:pPr>
      <w:r>
        <w:rPr>
          <w:szCs w:val="28"/>
        </w:rPr>
        <w:t>д) методы применения аналогов.</w:t>
      </w:r>
    </w:p>
    <w:p w:rsidR="00C77563" w:rsidRPr="005D371D" w:rsidRDefault="001E730D" w:rsidP="005D371D">
      <w:pPr>
        <w:ind w:firstLine="709"/>
        <w:rPr>
          <w:szCs w:val="28"/>
        </w:rPr>
      </w:pPr>
      <w:r>
        <w:rPr>
          <w:szCs w:val="28"/>
        </w:rPr>
        <w:t>Тест 2</w:t>
      </w:r>
      <w:r w:rsidR="00C77563" w:rsidRPr="005D371D">
        <w:rPr>
          <w:szCs w:val="28"/>
        </w:rPr>
        <w:t>. Основной недостаток статических методов оценки эффективности и</w:t>
      </w:r>
      <w:r w:rsidR="00C77563" w:rsidRPr="005D371D">
        <w:rPr>
          <w:szCs w:val="28"/>
        </w:rPr>
        <w:t>н</w:t>
      </w:r>
      <w:r w:rsidR="00C77563" w:rsidRPr="005D371D">
        <w:rPr>
          <w:szCs w:val="28"/>
        </w:rPr>
        <w:t xml:space="preserve">вестиций: 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они не учитывают уровень инфляции;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они не учитывают фактор времени;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в) сложность расчетов;</w:t>
      </w:r>
    </w:p>
    <w:p w:rsidR="00C77563" w:rsidRPr="005D371D" w:rsidRDefault="00C77563" w:rsidP="001E730D">
      <w:pPr>
        <w:ind w:firstLine="709"/>
        <w:rPr>
          <w:szCs w:val="28"/>
        </w:rPr>
      </w:pPr>
      <w:r w:rsidRPr="005D371D">
        <w:rPr>
          <w:szCs w:val="28"/>
        </w:rPr>
        <w:t>г) они не учитыва</w:t>
      </w:r>
      <w:r w:rsidR="001E730D">
        <w:rPr>
          <w:szCs w:val="28"/>
        </w:rPr>
        <w:t>ют вложения частных инвесторов.</w:t>
      </w:r>
    </w:p>
    <w:p w:rsidR="00C77563" w:rsidRPr="005D371D" w:rsidRDefault="001E730D" w:rsidP="005D371D">
      <w:pPr>
        <w:ind w:firstLine="709"/>
        <w:rPr>
          <w:szCs w:val="28"/>
        </w:rPr>
      </w:pPr>
      <w:r>
        <w:rPr>
          <w:szCs w:val="28"/>
        </w:rPr>
        <w:t>Тест 3</w:t>
      </w:r>
      <w:r w:rsidR="00C77563" w:rsidRPr="005D371D">
        <w:rPr>
          <w:szCs w:val="28"/>
        </w:rPr>
        <w:t>. Срок окупаемости инвестиционного проекта – это: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инвестиционный цикл;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срок реализации проекта;</w:t>
      </w:r>
    </w:p>
    <w:p w:rsidR="00C77563" w:rsidRPr="005D371D" w:rsidRDefault="00C77563" w:rsidP="001E730D">
      <w:pPr>
        <w:ind w:firstLine="709"/>
        <w:rPr>
          <w:szCs w:val="28"/>
        </w:rPr>
      </w:pPr>
      <w:r w:rsidRPr="005D371D">
        <w:rPr>
          <w:szCs w:val="28"/>
        </w:rPr>
        <w:t>в) период, в течение которого первоначальные инвестиции возмещаются за счет доходов от реализа</w:t>
      </w:r>
      <w:r w:rsidR="001E730D">
        <w:rPr>
          <w:szCs w:val="28"/>
        </w:rPr>
        <w:t>ции проекта.</w:t>
      </w:r>
    </w:p>
    <w:p w:rsidR="00C77563" w:rsidRPr="005D371D" w:rsidRDefault="001E730D" w:rsidP="005D371D">
      <w:pPr>
        <w:ind w:firstLine="709"/>
        <w:rPr>
          <w:szCs w:val="28"/>
        </w:rPr>
      </w:pPr>
      <w:r>
        <w:rPr>
          <w:szCs w:val="28"/>
        </w:rPr>
        <w:t>Тест 4</w:t>
      </w:r>
      <w:r w:rsidR="00C77563" w:rsidRPr="005D371D">
        <w:rPr>
          <w:szCs w:val="28"/>
        </w:rPr>
        <w:t>. Приведенные затраты по инвестиционному проекту рассчитываются по формуле: __________________________________________.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ab/>
      </w:r>
      <w:r w:rsidRPr="005D371D">
        <w:rPr>
          <w:szCs w:val="28"/>
        </w:rPr>
        <w:tab/>
      </w:r>
      <w:r w:rsidRPr="005D371D">
        <w:rPr>
          <w:szCs w:val="28"/>
        </w:rPr>
        <w:tab/>
      </w:r>
      <w:r w:rsidRPr="005D371D">
        <w:rPr>
          <w:szCs w:val="28"/>
        </w:rPr>
        <w:tab/>
      </w:r>
      <w:r w:rsidRPr="005D371D">
        <w:rPr>
          <w:szCs w:val="28"/>
        </w:rPr>
        <w:tab/>
      </w:r>
      <w:r w:rsidRPr="005D371D">
        <w:rPr>
          <w:szCs w:val="28"/>
        </w:rPr>
        <w:tab/>
      </w:r>
      <w:r w:rsidRPr="005D371D">
        <w:rPr>
          <w:szCs w:val="28"/>
        </w:rPr>
        <w:tab/>
        <w:t>(указать формулу)</w:t>
      </w:r>
    </w:p>
    <w:p w:rsidR="00C77563" w:rsidRPr="005D371D" w:rsidRDefault="00C77563" w:rsidP="005D371D">
      <w:pPr>
        <w:ind w:firstLine="709"/>
        <w:rPr>
          <w:szCs w:val="28"/>
        </w:rPr>
      </w:pPr>
    </w:p>
    <w:p w:rsidR="00C77563" w:rsidRPr="005D371D" w:rsidRDefault="001E730D" w:rsidP="005D371D">
      <w:pPr>
        <w:ind w:firstLine="709"/>
        <w:rPr>
          <w:szCs w:val="28"/>
        </w:rPr>
      </w:pPr>
      <w:r>
        <w:rPr>
          <w:szCs w:val="28"/>
        </w:rPr>
        <w:lastRenderedPageBreak/>
        <w:t>Тест 5</w:t>
      </w:r>
      <w:r w:rsidR="00C77563" w:rsidRPr="005D371D">
        <w:rPr>
          <w:szCs w:val="28"/>
        </w:rPr>
        <w:t>. Наиболее выгодным считается инвестиционный проект, приведенные затраты по которому: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максимальны;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минимальны;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в) равняются нулю;</w:t>
      </w:r>
    </w:p>
    <w:p w:rsidR="00C77563" w:rsidRPr="005D371D" w:rsidRDefault="00C77563" w:rsidP="001E730D">
      <w:pPr>
        <w:ind w:firstLine="709"/>
        <w:rPr>
          <w:szCs w:val="28"/>
        </w:rPr>
      </w:pPr>
      <w:r w:rsidRPr="005D371D">
        <w:rPr>
          <w:szCs w:val="28"/>
        </w:rPr>
        <w:t>г</w:t>
      </w:r>
      <w:r w:rsidR="001E730D">
        <w:rPr>
          <w:szCs w:val="28"/>
        </w:rPr>
        <w:t>) имеют отрицательное значение.</w:t>
      </w:r>
    </w:p>
    <w:p w:rsidR="00C77563" w:rsidRPr="005D371D" w:rsidRDefault="001E730D" w:rsidP="005D371D">
      <w:pPr>
        <w:ind w:firstLine="709"/>
        <w:rPr>
          <w:szCs w:val="28"/>
        </w:rPr>
      </w:pPr>
      <w:r>
        <w:rPr>
          <w:szCs w:val="28"/>
        </w:rPr>
        <w:t>Тест 6</w:t>
      </w:r>
      <w:r w:rsidR="00C77563" w:rsidRPr="005D371D">
        <w:rPr>
          <w:szCs w:val="28"/>
        </w:rPr>
        <w:t>. Показатели эффективности инвестиционных проектов, основанные на временной оценке денег, называются: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статическими;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динамическими;</w:t>
      </w:r>
    </w:p>
    <w:p w:rsidR="00C77563" w:rsidRPr="005D371D" w:rsidRDefault="00C77563" w:rsidP="001E730D">
      <w:pPr>
        <w:ind w:firstLine="709"/>
        <w:rPr>
          <w:szCs w:val="28"/>
        </w:rPr>
      </w:pPr>
      <w:r w:rsidRPr="005D371D">
        <w:rPr>
          <w:szCs w:val="28"/>
        </w:rPr>
        <w:t>в) экономико-математическим</w:t>
      </w:r>
      <w:r w:rsidR="001E730D">
        <w:rPr>
          <w:szCs w:val="28"/>
        </w:rPr>
        <w:t>и.</w:t>
      </w:r>
    </w:p>
    <w:p w:rsidR="00C77563" w:rsidRPr="005D371D" w:rsidRDefault="001E730D" w:rsidP="005D371D">
      <w:pPr>
        <w:ind w:firstLine="709"/>
        <w:rPr>
          <w:szCs w:val="28"/>
        </w:rPr>
      </w:pPr>
      <w:r>
        <w:rPr>
          <w:szCs w:val="28"/>
        </w:rPr>
        <w:t>Тест 7</w:t>
      </w:r>
      <w:r w:rsidR="00C77563" w:rsidRPr="005D371D">
        <w:rPr>
          <w:szCs w:val="28"/>
        </w:rPr>
        <w:t>. К сложным методам оценки инвестиционных проектов (основанным на дисконтировании денежных средств) относят: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простую норму прибыли;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чистый дисконтированный доход;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в) индекс рентабельности (доходности);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г) простой срок окупаемости;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д) динамический срок окупаемости;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е) приведенные затраты;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ж) внутреннюю норму доходности;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з) методы экономического анализа.</w:t>
      </w:r>
    </w:p>
    <w:p w:rsidR="00C77563" w:rsidRPr="005D371D" w:rsidRDefault="00C77563" w:rsidP="005D371D">
      <w:pPr>
        <w:ind w:firstLine="709"/>
        <w:rPr>
          <w:szCs w:val="28"/>
        </w:rPr>
      </w:pPr>
    </w:p>
    <w:p w:rsidR="00C77563" w:rsidRPr="005D371D" w:rsidRDefault="001E730D" w:rsidP="005D371D">
      <w:pPr>
        <w:ind w:firstLine="709"/>
        <w:rPr>
          <w:szCs w:val="28"/>
        </w:rPr>
      </w:pPr>
      <w:r>
        <w:rPr>
          <w:szCs w:val="28"/>
        </w:rPr>
        <w:t>Тест 8</w:t>
      </w:r>
      <w:r w:rsidR="00C77563" w:rsidRPr="005D371D">
        <w:rPr>
          <w:szCs w:val="28"/>
        </w:rPr>
        <w:t>.</w:t>
      </w:r>
      <w:r w:rsidR="00C77563" w:rsidRPr="005D371D">
        <w:rPr>
          <w:b/>
          <w:szCs w:val="28"/>
        </w:rPr>
        <w:t xml:space="preserve"> </w:t>
      </w:r>
      <w:r w:rsidR="00C77563" w:rsidRPr="005D371D">
        <w:rPr>
          <w:szCs w:val="28"/>
        </w:rPr>
        <w:t>Почему, на Ваш взгляд, необходимо дисконтировать денежные потоки при оценке эффективности инвестиционных проектов? ______________</w:t>
      </w:r>
    </w:p>
    <w:p w:rsidR="00C77563" w:rsidRPr="005D371D" w:rsidRDefault="00C77563" w:rsidP="005D371D">
      <w:pPr>
        <w:ind w:firstLine="709"/>
        <w:rPr>
          <w:b/>
          <w:szCs w:val="28"/>
        </w:rPr>
      </w:pPr>
      <w:r w:rsidRPr="005D371D">
        <w:rPr>
          <w:szCs w:val="28"/>
        </w:rPr>
        <w:tab/>
      </w:r>
      <w:r w:rsidRPr="005D371D">
        <w:rPr>
          <w:szCs w:val="28"/>
        </w:rPr>
        <w:tab/>
      </w:r>
      <w:r w:rsidRPr="005D371D">
        <w:rPr>
          <w:szCs w:val="28"/>
        </w:rPr>
        <w:tab/>
      </w:r>
      <w:r w:rsidRPr="005D371D">
        <w:rPr>
          <w:szCs w:val="28"/>
        </w:rPr>
        <w:tab/>
      </w:r>
      <w:r w:rsidRPr="005D371D">
        <w:rPr>
          <w:szCs w:val="28"/>
        </w:rPr>
        <w:tab/>
      </w:r>
      <w:r w:rsidRPr="005D371D">
        <w:rPr>
          <w:szCs w:val="28"/>
        </w:rPr>
        <w:tab/>
      </w:r>
      <w:r w:rsidRPr="005D371D">
        <w:rPr>
          <w:szCs w:val="28"/>
        </w:rPr>
        <w:tab/>
      </w:r>
      <w:r w:rsidRPr="005D371D">
        <w:rPr>
          <w:szCs w:val="28"/>
        </w:rPr>
        <w:tab/>
      </w:r>
      <w:r w:rsidRPr="005D371D">
        <w:rPr>
          <w:szCs w:val="28"/>
        </w:rPr>
        <w:tab/>
      </w:r>
      <w:r w:rsidRPr="005D371D">
        <w:rPr>
          <w:szCs w:val="28"/>
        </w:rPr>
        <w:tab/>
      </w:r>
      <w:r w:rsidRPr="005D371D">
        <w:rPr>
          <w:szCs w:val="28"/>
        </w:rPr>
        <w:tab/>
        <w:t>(поясните)</w:t>
      </w:r>
    </w:p>
    <w:p w:rsidR="00C77563" w:rsidRPr="005D371D" w:rsidRDefault="00C77563" w:rsidP="005D371D">
      <w:pPr>
        <w:ind w:firstLine="709"/>
        <w:rPr>
          <w:b/>
          <w:szCs w:val="28"/>
        </w:rPr>
      </w:pPr>
    </w:p>
    <w:p w:rsidR="00C77563" w:rsidRPr="005D371D" w:rsidRDefault="001E730D" w:rsidP="005D371D">
      <w:pPr>
        <w:ind w:firstLine="709"/>
        <w:rPr>
          <w:szCs w:val="28"/>
        </w:rPr>
      </w:pPr>
      <w:r>
        <w:rPr>
          <w:szCs w:val="28"/>
        </w:rPr>
        <w:t>Тест 9</w:t>
      </w:r>
      <w:r w:rsidR="00C77563" w:rsidRPr="005D371D">
        <w:rPr>
          <w:szCs w:val="28"/>
        </w:rPr>
        <w:t>. Приведите формулу, по которой рассчитывается коэффициент диско</w:t>
      </w:r>
      <w:r w:rsidR="00C77563" w:rsidRPr="005D371D">
        <w:rPr>
          <w:szCs w:val="28"/>
        </w:rPr>
        <w:t>н</w:t>
      </w:r>
      <w:r w:rsidR="00C77563" w:rsidRPr="005D371D">
        <w:rPr>
          <w:szCs w:val="28"/>
        </w:rPr>
        <w:t>тирования ___________________________. Объясните, почему значение коэффиц</w:t>
      </w:r>
      <w:r w:rsidR="00C77563" w:rsidRPr="005D371D">
        <w:rPr>
          <w:szCs w:val="28"/>
        </w:rPr>
        <w:t>и</w:t>
      </w:r>
      <w:r w:rsidR="00C77563" w:rsidRPr="005D371D">
        <w:rPr>
          <w:szCs w:val="28"/>
        </w:rPr>
        <w:t>ента дисконтирования меньше единицы. _________________________</w:t>
      </w:r>
    </w:p>
    <w:p w:rsidR="00C77563" w:rsidRPr="005D371D" w:rsidRDefault="00C77563" w:rsidP="005D371D">
      <w:pPr>
        <w:ind w:firstLine="709"/>
        <w:rPr>
          <w:b/>
          <w:szCs w:val="28"/>
        </w:rPr>
      </w:pPr>
    </w:p>
    <w:p w:rsidR="00C77563" w:rsidRPr="005D371D" w:rsidRDefault="00C77563" w:rsidP="005D371D">
      <w:pPr>
        <w:ind w:firstLine="709"/>
        <w:rPr>
          <w:b/>
          <w:szCs w:val="28"/>
        </w:rPr>
      </w:pPr>
    </w:p>
    <w:p w:rsidR="00C77563" w:rsidRPr="005D371D" w:rsidRDefault="001E730D" w:rsidP="005D371D">
      <w:pPr>
        <w:ind w:firstLine="709"/>
        <w:rPr>
          <w:szCs w:val="28"/>
        </w:rPr>
      </w:pPr>
      <w:r>
        <w:rPr>
          <w:szCs w:val="28"/>
        </w:rPr>
        <w:t>Тест 10</w:t>
      </w:r>
      <w:r w:rsidR="00C77563" w:rsidRPr="005D371D">
        <w:rPr>
          <w:szCs w:val="28"/>
        </w:rPr>
        <w:t>. Назовите факторы, влияющие на величину ставки дисконтирования (нормы дисконта): ____________________________________.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ab/>
      </w:r>
      <w:r w:rsidRPr="005D371D">
        <w:rPr>
          <w:szCs w:val="28"/>
        </w:rPr>
        <w:tab/>
      </w:r>
      <w:r w:rsidRPr="005D371D">
        <w:rPr>
          <w:szCs w:val="28"/>
        </w:rPr>
        <w:tab/>
      </w:r>
      <w:r w:rsidRPr="005D371D">
        <w:rPr>
          <w:szCs w:val="28"/>
        </w:rPr>
        <w:tab/>
      </w:r>
      <w:r w:rsidRPr="005D371D">
        <w:rPr>
          <w:szCs w:val="28"/>
        </w:rPr>
        <w:tab/>
      </w:r>
      <w:r w:rsidRPr="005D371D">
        <w:rPr>
          <w:szCs w:val="28"/>
        </w:rPr>
        <w:tab/>
      </w:r>
      <w:r w:rsidRPr="005D371D">
        <w:rPr>
          <w:szCs w:val="28"/>
        </w:rPr>
        <w:tab/>
      </w:r>
      <w:r w:rsidRPr="005D371D">
        <w:rPr>
          <w:szCs w:val="28"/>
        </w:rPr>
        <w:tab/>
      </w:r>
    </w:p>
    <w:p w:rsidR="00C77563" w:rsidRPr="005D371D" w:rsidRDefault="00DA5E09" w:rsidP="005D371D">
      <w:pPr>
        <w:ind w:firstLine="709"/>
        <w:rPr>
          <w:b/>
          <w:szCs w:val="28"/>
        </w:rPr>
      </w:pPr>
      <w:r>
        <w:rPr>
          <w:szCs w:val="28"/>
        </w:rPr>
        <w:t>Тест 11</w:t>
      </w:r>
      <w:r w:rsidR="00C77563" w:rsidRPr="005D371D">
        <w:rPr>
          <w:szCs w:val="28"/>
        </w:rPr>
        <w:t xml:space="preserve">. Коэффициент дисконтирования денежных средств применяется </w:t>
      </w:r>
      <w:proofErr w:type="gramStart"/>
      <w:r w:rsidR="00C77563" w:rsidRPr="005D371D">
        <w:rPr>
          <w:szCs w:val="28"/>
        </w:rPr>
        <w:t>для</w:t>
      </w:r>
      <w:proofErr w:type="gramEnd"/>
      <w:r w:rsidR="00C77563" w:rsidRPr="005D371D">
        <w:rPr>
          <w:szCs w:val="28"/>
        </w:rPr>
        <w:t xml:space="preserve">: 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расчета прироста прибыли организаций после реализации инвестиционного проекта;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расчета величины издержек на реализацию инвестиционного проекта;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в) приведения денежного притока и оттока денег к начальной стадии инвест</w:t>
      </w:r>
      <w:r w:rsidRPr="005D371D">
        <w:rPr>
          <w:szCs w:val="28"/>
        </w:rPr>
        <w:t>и</w:t>
      </w:r>
      <w:r w:rsidRPr="005D371D">
        <w:rPr>
          <w:szCs w:val="28"/>
        </w:rPr>
        <w:t>рования.</w:t>
      </w:r>
    </w:p>
    <w:p w:rsidR="00C77563" w:rsidRPr="005D371D" w:rsidRDefault="00C77563" w:rsidP="005D371D">
      <w:pPr>
        <w:ind w:firstLine="709"/>
        <w:rPr>
          <w:szCs w:val="28"/>
        </w:rPr>
      </w:pPr>
    </w:p>
    <w:p w:rsidR="00DA5E09" w:rsidRDefault="00DA5E09" w:rsidP="005D371D">
      <w:pPr>
        <w:ind w:firstLine="709"/>
        <w:rPr>
          <w:szCs w:val="28"/>
        </w:rPr>
      </w:pPr>
    </w:p>
    <w:p w:rsidR="00DA5E09" w:rsidRDefault="00DA5E09" w:rsidP="005D371D">
      <w:pPr>
        <w:ind w:firstLine="709"/>
        <w:rPr>
          <w:szCs w:val="28"/>
        </w:rPr>
      </w:pPr>
    </w:p>
    <w:p w:rsidR="00DA5E09" w:rsidRDefault="00DA5E09" w:rsidP="005D371D">
      <w:pPr>
        <w:ind w:firstLine="709"/>
        <w:rPr>
          <w:szCs w:val="28"/>
        </w:rPr>
      </w:pPr>
    </w:p>
    <w:p w:rsidR="00DA5E09" w:rsidRDefault="00DA5E09" w:rsidP="005D371D">
      <w:pPr>
        <w:ind w:firstLine="709"/>
        <w:rPr>
          <w:szCs w:val="28"/>
        </w:rPr>
      </w:pPr>
    </w:p>
    <w:p w:rsidR="00985ACA" w:rsidRPr="005D371D" w:rsidRDefault="00985ACA" w:rsidP="005D371D">
      <w:pPr>
        <w:ind w:firstLine="709"/>
        <w:rPr>
          <w:b/>
          <w:szCs w:val="28"/>
        </w:rPr>
      </w:pPr>
      <w:r w:rsidRPr="005D371D">
        <w:rPr>
          <w:b/>
          <w:szCs w:val="28"/>
        </w:rPr>
        <w:lastRenderedPageBreak/>
        <w:t>Задачи</w:t>
      </w:r>
    </w:p>
    <w:p w:rsidR="00985ACA" w:rsidRPr="005D371D" w:rsidRDefault="00985ACA" w:rsidP="005D371D">
      <w:pPr>
        <w:ind w:firstLine="709"/>
        <w:rPr>
          <w:szCs w:val="28"/>
        </w:rPr>
      </w:pPr>
      <w:r w:rsidRPr="005D371D">
        <w:rPr>
          <w:szCs w:val="28"/>
        </w:rPr>
        <w:t>Задача 1. Разработаны три альтернативных проекта, предусматривающие в</w:t>
      </w:r>
      <w:r w:rsidRPr="005D371D">
        <w:rPr>
          <w:szCs w:val="28"/>
        </w:rPr>
        <w:t>ы</w:t>
      </w:r>
      <w:r w:rsidRPr="005D371D">
        <w:rPr>
          <w:szCs w:val="28"/>
        </w:rPr>
        <w:t>пуск аналогичной продукции. Согласно расчетам приведенные затраты по проекту</w:t>
      </w:r>
      <w:proofErr w:type="gramStart"/>
      <w:r w:rsidRPr="005D371D">
        <w:rPr>
          <w:szCs w:val="28"/>
        </w:rPr>
        <w:t xml:space="preserve"> А</w:t>
      </w:r>
      <w:proofErr w:type="gramEnd"/>
      <w:r w:rsidRPr="005D371D">
        <w:rPr>
          <w:szCs w:val="28"/>
        </w:rPr>
        <w:t xml:space="preserve"> составляют 35 млн. долларов США, проекту Б – 32 млн. долларов США и проекту В – 37 млн. долларов США. </w:t>
      </w:r>
    </w:p>
    <w:p w:rsidR="00985ACA" w:rsidRPr="005D371D" w:rsidRDefault="00985ACA" w:rsidP="00DA5E09">
      <w:pPr>
        <w:ind w:firstLine="709"/>
        <w:rPr>
          <w:szCs w:val="28"/>
        </w:rPr>
      </w:pPr>
      <w:r w:rsidRPr="005D371D">
        <w:rPr>
          <w:szCs w:val="28"/>
        </w:rPr>
        <w:t>Какой из проектов с</w:t>
      </w:r>
      <w:r w:rsidR="00DA5E09">
        <w:rPr>
          <w:szCs w:val="28"/>
        </w:rPr>
        <w:t>ледует отобрать для реализации?</w:t>
      </w:r>
    </w:p>
    <w:p w:rsidR="00985ACA" w:rsidRPr="005D371D" w:rsidRDefault="00985ACA" w:rsidP="005D371D">
      <w:pPr>
        <w:ind w:firstLine="709"/>
        <w:rPr>
          <w:szCs w:val="28"/>
        </w:rPr>
      </w:pPr>
      <w:r w:rsidRPr="005D371D">
        <w:rPr>
          <w:szCs w:val="28"/>
        </w:rPr>
        <w:t xml:space="preserve">Задача 2. </w:t>
      </w:r>
      <w:r w:rsidR="00DA5E09">
        <w:rPr>
          <w:szCs w:val="28"/>
        </w:rPr>
        <w:t xml:space="preserve"> Предприятия </w:t>
      </w:r>
      <w:r w:rsidRPr="005D371D">
        <w:rPr>
          <w:szCs w:val="28"/>
        </w:rPr>
        <w:t>планирует реконструкцию цеха.</w:t>
      </w:r>
    </w:p>
    <w:p w:rsidR="00985ACA" w:rsidRPr="005D371D" w:rsidRDefault="00985ACA" w:rsidP="005D371D">
      <w:pPr>
        <w:ind w:firstLine="709"/>
        <w:rPr>
          <w:szCs w:val="28"/>
        </w:rPr>
      </w:pPr>
      <w:r w:rsidRPr="005D371D">
        <w:rPr>
          <w:szCs w:val="28"/>
        </w:rPr>
        <w:t>Согласно бизнес-плану общие инвестиционные затраты на реконструкцию ц</w:t>
      </w:r>
      <w:r w:rsidRPr="005D371D">
        <w:rPr>
          <w:szCs w:val="28"/>
        </w:rPr>
        <w:t>е</w:t>
      </w:r>
      <w:r w:rsidRPr="005D371D">
        <w:rPr>
          <w:szCs w:val="28"/>
        </w:rPr>
        <w:t xml:space="preserve">ха составят 30000 </w:t>
      </w:r>
      <w:proofErr w:type="spellStart"/>
      <w:r w:rsidRPr="005D371D">
        <w:rPr>
          <w:szCs w:val="28"/>
        </w:rPr>
        <w:t>тыс</w:t>
      </w:r>
      <w:proofErr w:type="gramStart"/>
      <w:r w:rsidRPr="005D371D">
        <w:rPr>
          <w:szCs w:val="28"/>
        </w:rPr>
        <w:t>.р</w:t>
      </w:r>
      <w:proofErr w:type="gramEnd"/>
      <w:r w:rsidRPr="005D371D">
        <w:rPr>
          <w:szCs w:val="28"/>
        </w:rPr>
        <w:t>уб</w:t>
      </w:r>
      <w:proofErr w:type="spellEnd"/>
      <w:r w:rsidRPr="005D371D">
        <w:rPr>
          <w:szCs w:val="28"/>
        </w:rPr>
        <w:t>. Реализация проекта предполагается в течение пяти лет.</w:t>
      </w:r>
    </w:p>
    <w:p w:rsidR="00985ACA" w:rsidRPr="005D371D" w:rsidRDefault="00985ACA" w:rsidP="005D371D">
      <w:pPr>
        <w:ind w:firstLine="709"/>
        <w:rPr>
          <w:szCs w:val="28"/>
        </w:rPr>
      </w:pPr>
      <w:r w:rsidRPr="005D371D">
        <w:rPr>
          <w:szCs w:val="28"/>
        </w:rPr>
        <w:t xml:space="preserve">Предприятие планирует получить прибыль от реализации проекта: в первый год – 5000 </w:t>
      </w:r>
      <w:proofErr w:type="spellStart"/>
      <w:r w:rsidRPr="005D371D">
        <w:rPr>
          <w:szCs w:val="28"/>
        </w:rPr>
        <w:t>тыс</w:t>
      </w:r>
      <w:proofErr w:type="gramStart"/>
      <w:r w:rsidRPr="005D371D">
        <w:rPr>
          <w:szCs w:val="28"/>
        </w:rPr>
        <w:t>.р</w:t>
      </w:r>
      <w:proofErr w:type="gramEnd"/>
      <w:r w:rsidRPr="005D371D">
        <w:rPr>
          <w:szCs w:val="28"/>
        </w:rPr>
        <w:t>уб</w:t>
      </w:r>
      <w:proofErr w:type="spellEnd"/>
      <w:r w:rsidRPr="005D371D">
        <w:rPr>
          <w:szCs w:val="28"/>
        </w:rPr>
        <w:t xml:space="preserve">., второй год – 6600 </w:t>
      </w:r>
      <w:proofErr w:type="spellStart"/>
      <w:r w:rsidRPr="005D371D">
        <w:rPr>
          <w:szCs w:val="28"/>
        </w:rPr>
        <w:t>тыс.руб</w:t>
      </w:r>
      <w:proofErr w:type="spellEnd"/>
      <w:r w:rsidRPr="005D371D">
        <w:rPr>
          <w:szCs w:val="28"/>
        </w:rPr>
        <w:t xml:space="preserve">., третий год – 7800 </w:t>
      </w:r>
      <w:proofErr w:type="spellStart"/>
      <w:r w:rsidRPr="005D371D">
        <w:rPr>
          <w:szCs w:val="28"/>
        </w:rPr>
        <w:t>тыс.руб</w:t>
      </w:r>
      <w:proofErr w:type="spellEnd"/>
      <w:r w:rsidRPr="005D371D">
        <w:rPr>
          <w:szCs w:val="28"/>
        </w:rPr>
        <w:t>., четве</w:t>
      </w:r>
      <w:r w:rsidRPr="005D371D">
        <w:rPr>
          <w:szCs w:val="28"/>
        </w:rPr>
        <w:t>р</w:t>
      </w:r>
      <w:r w:rsidRPr="005D371D">
        <w:rPr>
          <w:szCs w:val="28"/>
        </w:rPr>
        <w:t xml:space="preserve">тый год – 9000 </w:t>
      </w:r>
      <w:proofErr w:type="spellStart"/>
      <w:r w:rsidRPr="005D371D">
        <w:rPr>
          <w:szCs w:val="28"/>
        </w:rPr>
        <w:t>тыс.руб</w:t>
      </w:r>
      <w:proofErr w:type="spellEnd"/>
      <w:r w:rsidRPr="005D371D">
        <w:rPr>
          <w:szCs w:val="28"/>
        </w:rPr>
        <w:t xml:space="preserve">. и в пятый год – 10700 </w:t>
      </w:r>
      <w:proofErr w:type="spellStart"/>
      <w:r w:rsidRPr="005D371D">
        <w:rPr>
          <w:szCs w:val="28"/>
        </w:rPr>
        <w:t>тыс.руб</w:t>
      </w:r>
      <w:proofErr w:type="spellEnd"/>
      <w:r w:rsidRPr="005D371D">
        <w:rPr>
          <w:szCs w:val="28"/>
        </w:rPr>
        <w:t>.</w:t>
      </w:r>
    </w:p>
    <w:p w:rsidR="00985ACA" w:rsidRPr="005D371D" w:rsidRDefault="00985ACA" w:rsidP="005D371D">
      <w:pPr>
        <w:ind w:firstLine="709"/>
        <w:rPr>
          <w:szCs w:val="28"/>
        </w:rPr>
      </w:pPr>
      <w:r w:rsidRPr="005D371D">
        <w:rPr>
          <w:szCs w:val="28"/>
        </w:rPr>
        <w:t>Требуется:</w:t>
      </w:r>
    </w:p>
    <w:p w:rsidR="00985ACA" w:rsidRPr="005D371D" w:rsidRDefault="00985ACA" w:rsidP="005D371D">
      <w:pPr>
        <w:ind w:firstLine="709"/>
        <w:rPr>
          <w:szCs w:val="28"/>
        </w:rPr>
      </w:pPr>
      <w:r w:rsidRPr="005D371D">
        <w:rPr>
          <w:szCs w:val="28"/>
        </w:rPr>
        <w:t>1.</w:t>
      </w:r>
      <w:r w:rsidRPr="005D371D">
        <w:rPr>
          <w:szCs w:val="28"/>
        </w:rPr>
        <w:tab/>
        <w:t>Определить среднегодовую прибыль за период реализации проекта.</w:t>
      </w:r>
    </w:p>
    <w:p w:rsidR="00985ACA" w:rsidRPr="005D371D" w:rsidRDefault="00985ACA" w:rsidP="00DA5E09">
      <w:pPr>
        <w:ind w:firstLine="709"/>
        <w:rPr>
          <w:szCs w:val="28"/>
        </w:rPr>
      </w:pPr>
      <w:r w:rsidRPr="005D371D">
        <w:rPr>
          <w:szCs w:val="28"/>
        </w:rPr>
        <w:t>2.</w:t>
      </w:r>
      <w:r w:rsidRPr="005D371D">
        <w:rPr>
          <w:szCs w:val="28"/>
        </w:rPr>
        <w:tab/>
        <w:t>Определить простую норму прибыли по инвестиц</w:t>
      </w:r>
      <w:r w:rsidR="00DA5E09">
        <w:rPr>
          <w:szCs w:val="28"/>
        </w:rPr>
        <w:t>ионному проекту.</w:t>
      </w:r>
    </w:p>
    <w:p w:rsidR="00985ACA" w:rsidRPr="005D371D" w:rsidRDefault="00985ACA" w:rsidP="005D371D">
      <w:pPr>
        <w:ind w:firstLine="709"/>
        <w:rPr>
          <w:szCs w:val="28"/>
        </w:rPr>
      </w:pPr>
      <w:r w:rsidRPr="005D371D">
        <w:rPr>
          <w:szCs w:val="28"/>
        </w:rPr>
        <w:t>Задача 3. Специализирующееся на переработке сельскохозяйственной проду</w:t>
      </w:r>
      <w:r w:rsidRPr="005D371D">
        <w:rPr>
          <w:szCs w:val="28"/>
        </w:rPr>
        <w:t>к</w:t>
      </w:r>
      <w:r w:rsidRPr="005D371D">
        <w:rPr>
          <w:szCs w:val="28"/>
        </w:rPr>
        <w:t>ции ОАО планирует без остановки производства произвести техническое перев</w:t>
      </w:r>
      <w:r w:rsidRPr="005D371D">
        <w:rPr>
          <w:szCs w:val="28"/>
        </w:rPr>
        <w:t>о</w:t>
      </w:r>
      <w:r w:rsidRPr="005D371D">
        <w:rPr>
          <w:szCs w:val="28"/>
        </w:rPr>
        <w:t>оружение цеха.</w:t>
      </w:r>
    </w:p>
    <w:p w:rsidR="00985ACA" w:rsidRPr="005D371D" w:rsidRDefault="00985ACA" w:rsidP="005D371D">
      <w:pPr>
        <w:ind w:firstLine="709"/>
        <w:rPr>
          <w:szCs w:val="28"/>
        </w:rPr>
      </w:pPr>
      <w:r w:rsidRPr="005D371D">
        <w:rPr>
          <w:szCs w:val="28"/>
        </w:rPr>
        <w:t xml:space="preserve">Стоимость инвестиционных затрат 80000 </w:t>
      </w:r>
      <w:proofErr w:type="spellStart"/>
      <w:r w:rsidRPr="005D371D">
        <w:rPr>
          <w:szCs w:val="28"/>
        </w:rPr>
        <w:t>тыс</w:t>
      </w:r>
      <w:proofErr w:type="gramStart"/>
      <w:r w:rsidRPr="005D371D">
        <w:rPr>
          <w:szCs w:val="28"/>
        </w:rPr>
        <w:t>.р</w:t>
      </w:r>
      <w:proofErr w:type="gramEnd"/>
      <w:r w:rsidRPr="005D371D">
        <w:rPr>
          <w:szCs w:val="28"/>
        </w:rPr>
        <w:t>уб</w:t>
      </w:r>
      <w:proofErr w:type="spellEnd"/>
      <w:r w:rsidRPr="005D371D">
        <w:rPr>
          <w:szCs w:val="28"/>
        </w:rPr>
        <w:t>.</w:t>
      </w:r>
    </w:p>
    <w:p w:rsidR="00985ACA" w:rsidRPr="005D371D" w:rsidRDefault="00985ACA" w:rsidP="005D371D">
      <w:pPr>
        <w:ind w:firstLine="709"/>
        <w:rPr>
          <w:szCs w:val="28"/>
        </w:rPr>
      </w:pPr>
      <w:r w:rsidRPr="005D371D">
        <w:rPr>
          <w:szCs w:val="28"/>
        </w:rPr>
        <w:t>Согласно бизнес-плану ОАО получит чистую прибыль: в первый год реализ</w:t>
      </w:r>
      <w:r w:rsidRPr="005D371D">
        <w:rPr>
          <w:szCs w:val="28"/>
        </w:rPr>
        <w:t>а</w:t>
      </w:r>
      <w:r w:rsidRPr="005D371D">
        <w:rPr>
          <w:szCs w:val="28"/>
        </w:rPr>
        <w:t xml:space="preserve">ции проекта – 10000 </w:t>
      </w:r>
      <w:proofErr w:type="spellStart"/>
      <w:r w:rsidRPr="005D371D">
        <w:rPr>
          <w:szCs w:val="28"/>
        </w:rPr>
        <w:t>тыс</w:t>
      </w:r>
      <w:proofErr w:type="gramStart"/>
      <w:r w:rsidRPr="005D371D">
        <w:rPr>
          <w:szCs w:val="28"/>
        </w:rPr>
        <w:t>.р</w:t>
      </w:r>
      <w:proofErr w:type="gramEnd"/>
      <w:r w:rsidRPr="005D371D">
        <w:rPr>
          <w:szCs w:val="28"/>
        </w:rPr>
        <w:t>уб</w:t>
      </w:r>
      <w:proofErr w:type="spellEnd"/>
      <w:r w:rsidRPr="005D371D">
        <w:rPr>
          <w:szCs w:val="28"/>
        </w:rPr>
        <w:t xml:space="preserve">., во второй год – 18000 </w:t>
      </w:r>
      <w:proofErr w:type="spellStart"/>
      <w:r w:rsidRPr="005D371D">
        <w:rPr>
          <w:szCs w:val="28"/>
        </w:rPr>
        <w:t>тыс.руб</w:t>
      </w:r>
      <w:proofErr w:type="spellEnd"/>
      <w:r w:rsidRPr="005D371D">
        <w:rPr>
          <w:szCs w:val="28"/>
        </w:rPr>
        <w:t xml:space="preserve">. и в третий год – 33000 </w:t>
      </w:r>
      <w:proofErr w:type="spellStart"/>
      <w:r w:rsidRPr="005D371D">
        <w:rPr>
          <w:szCs w:val="28"/>
        </w:rPr>
        <w:t>тыс.руб</w:t>
      </w:r>
      <w:proofErr w:type="spellEnd"/>
      <w:r w:rsidRPr="005D371D">
        <w:rPr>
          <w:szCs w:val="28"/>
        </w:rPr>
        <w:t>.</w:t>
      </w:r>
    </w:p>
    <w:p w:rsidR="00985ACA" w:rsidRPr="005D371D" w:rsidRDefault="00985ACA" w:rsidP="005D371D">
      <w:pPr>
        <w:ind w:firstLine="709"/>
        <w:rPr>
          <w:szCs w:val="28"/>
        </w:rPr>
      </w:pPr>
      <w:r w:rsidRPr="005D371D">
        <w:rPr>
          <w:szCs w:val="28"/>
        </w:rPr>
        <w:t xml:space="preserve">Амортизационные отчисления по годам составят соответственно: 1700 </w:t>
      </w:r>
      <w:proofErr w:type="spellStart"/>
      <w:r w:rsidRPr="005D371D">
        <w:rPr>
          <w:szCs w:val="28"/>
        </w:rPr>
        <w:t>тыс</w:t>
      </w:r>
      <w:proofErr w:type="gramStart"/>
      <w:r w:rsidRPr="005D371D">
        <w:rPr>
          <w:szCs w:val="28"/>
        </w:rPr>
        <w:t>.р</w:t>
      </w:r>
      <w:proofErr w:type="gramEnd"/>
      <w:r w:rsidRPr="005D371D">
        <w:rPr>
          <w:szCs w:val="28"/>
        </w:rPr>
        <w:t>уб</w:t>
      </w:r>
      <w:proofErr w:type="spellEnd"/>
      <w:r w:rsidRPr="005D371D">
        <w:rPr>
          <w:szCs w:val="28"/>
        </w:rPr>
        <w:t xml:space="preserve">., 2300 </w:t>
      </w:r>
      <w:proofErr w:type="spellStart"/>
      <w:r w:rsidRPr="005D371D">
        <w:rPr>
          <w:szCs w:val="28"/>
        </w:rPr>
        <w:t>тыс.руб</w:t>
      </w:r>
      <w:proofErr w:type="spellEnd"/>
      <w:r w:rsidRPr="005D371D">
        <w:rPr>
          <w:szCs w:val="28"/>
        </w:rPr>
        <w:t xml:space="preserve">. и 4000 </w:t>
      </w:r>
      <w:proofErr w:type="spellStart"/>
      <w:r w:rsidRPr="005D371D">
        <w:rPr>
          <w:szCs w:val="28"/>
        </w:rPr>
        <w:t>тыс.руб</w:t>
      </w:r>
      <w:proofErr w:type="spellEnd"/>
      <w:r w:rsidRPr="005D371D">
        <w:rPr>
          <w:szCs w:val="28"/>
        </w:rPr>
        <w:t>.</w:t>
      </w:r>
    </w:p>
    <w:p w:rsidR="00985ACA" w:rsidRPr="005D371D" w:rsidRDefault="00985ACA" w:rsidP="005D371D">
      <w:pPr>
        <w:ind w:firstLine="709"/>
        <w:rPr>
          <w:szCs w:val="28"/>
        </w:rPr>
      </w:pPr>
      <w:r w:rsidRPr="005D371D">
        <w:rPr>
          <w:szCs w:val="28"/>
        </w:rPr>
        <w:t xml:space="preserve">В первый год освоения проекта на финансирование затрат будет направлена выручка от реализации дополнительной эмиссии акций в сумме 15000 </w:t>
      </w:r>
      <w:proofErr w:type="spellStart"/>
      <w:r w:rsidRPr="005D371D">
        <w:rPr>
          <w:szCs w:val="28"/>
        </w:rPr>
        <w:t>тыс</w:t>
      </w:r>
      <w:proofErr w:type="gramStart"/>
      <w:r w:rsidRPr="005D371D">
        <w:rPr>
          <w:szCs w:val="28"/>
        </w:rPr>
        <w:t>.р</w:t>
      </w:r>
      <w:proofErr w:type="gramEnd"/>
      <w:r w:rsidRPr="005D371D">
        <w:rPr>
          <w:szCs w:val="28"/>
        </w:rPr>
        <w:t>уб</w:t>
      </w:r>
      <w:proofErr w:type="spellEnd"/>
      <w:r w:rsidRPr="005D371D">
        <w:rPr>
          <w:szCs w:val="28"/>
        </w:rPr>
        <w:t>.</w:t>
      </w:r>
    </w:p>
    <w:p w:rsidR="00985ACA" w:rsidRPr="005D371D" w:rsidRDefault="00985ACA" w:rsidP="005D371D">
      <w:pPr>
        <w:ind w:firstLine="709"/>
        <w:rPr>
          <w:szCs w:val="28"/>
        </w:rPr>
      </w:pPr>
      <w:r w:rsidRPr="005D371D">
        <w:rPr>
          <w:szCs w:val="28"/>
        </w:rPr>
        <w:t xml:space="preserve">ОАО обратилось в банк с просьбой предоставить ему инвестиционный кредит в сумме 60000 </w:t>
      </w:r>
      <w:proofErr w:type="spellStart"/>
      <w:r w:rsidRPr="005D371D">
        <w:rPr>
          <w:szCs w:val="28"/>
        </w:rPr>
        <w:t>тыс</w:t>
      </w:r>
      <w:proofErr w:type="gramStart"/>
      <w:r w:rsidRPr="005D371D">
        <w:rPr>
          <w:szCs w:val="28"/>
        </w:rPr>
        <w:t>.р</w:t>
      </w:r>
      <w:proofErr w:type="gramEnd"/>
      <w:r w:rsidRPr="005D371D">
        <w:rPr>
          <w:szCs w:val="28"/>
        </w:rPr>
        <w:t>уб</w:t>
      </w:r>
      <w:proofErr w:type="spellEnd"/>
      <w:r w:rsidRPr="005D371D">
        <w:rPr>
          <w:szCs w:val="28"/>
        </w:rPr>
        <w:t>. для оплаты приобретаемого оборудования сроком на три г</w:t>
      </w:r>
      <w:r w:rsidRPr="005D371D">
        <w:rPr>
          <w:szCs w:val="28"/>
        </w:rPr>
        <w:t>о</w:t>
      </w:r>
      <w:r w:rsidRPr="005D371D">
        <w:rPr>
          <w:szCs w:val="28"/>
        </w:rPr>
        <w:t xml:space="preserve">да с </w:t>
      </w:r>
      <w:proofErr w:type="spellStart"/>
      <w:r w:rsidRPr="005D371D">
        <w:rPr>
          <w:szCs w:val="28"/>
        </w:rPr>
        <w:t>реом</w:t>
      </w:r>
      <w:proofErr w:type="spellEnd"/>
      <w:r w:rsidRPr="005D371D">
        <w:rPr>
          <w:szCs w:val="28"/>
        </w:rPr>
        <w:t xml:space="preserve"> равномерного ежегодного погашения. Предприятие согласно платить ба</w:t>
      </w:r>
      <w:r w:rsidRPr="005D371D">
        <w:rPr>
          <w:szCs w:val="28"/>
        </w:rPr>
        <w:t>н</w:t>
      </w:r>
      <w:r w:rsidRPr="005D371D">
        <w:rPr>
          <w:szCs w:val="28"/>
        </w:rPr>
        <w:t xml:space="preserve">ку за пользование кредитом 10% </w:t>
      </w:r>
      <w:proofErr w:type="gramStart"/>
      <w:r w:rsidRPr="005D371D">
        <w:rPr>
          <w:szCs w:val="28"/>
        </w:rPr>
        <w:t>годовых</w:t>
      </w:r>
      <w:proofErr w:type="gramEnd"/>
      <w:r w:rsidRPr="005D371D">
        <w:rPr>
          <w:szCs w:val="28"/>
        </w:rPr>
        <w:t>.</w:t>
      </w:r>
    </w:p>
    <w:p w:rsidR="00985ACA" w:rsidRPr="005D371D" w:rsidRDefault="00985ACA" w:rsidP="005D371D">
      <w:pPr>
        <w:ind w:firstLine="709"/>
        <w:rPr>
          <w:szCs w:val="28"/>
        </w:rPr>
      </w:pPr>
      <w:r w:rsidRPr="005D371D">
        <w:rPr>
          <w:szCs w:val="28"/>
        </w:rPr>
        <w:t>Требуется:</w:t>
      </w:r>
    </w:p>
    <w:p w:rsidR="00985ACA" w:rsidRPr="005D371D" w:rsidRDefault="00985ACA" w:rsidP="005D371D">
      <w:pPr>
        <w:ind w:firstLine="709"/>
        <w:rPr>
          <w:szCs w:val="28"/>
        </w:rPr>
      </w:pPr>
      <w:r w:rsidRPr="005D371D">
        <w:rPr>
          <w:szCs w:val="28"/>
        </w:rPr>
        <w:t>1.</w:t>
      </w:r>
      <w:r w:rsidRPr="005D371D">
        <w:rPr>
          <w:szCs w:val="28"/>
        </w:rPr>
        <w:tab/>
        <w:t>Произвести расчет денежных потоков (притоков и оттоков наличности) и определить чистый поток наличности по годам реализации инвестиционного пр</w:t>
      </w:r>
      <w:r w:rsidRPr="005D371D">
        <w:rPr>
          <w:szCs w:val="28"/>
        </w:rPr>
        <w:t>о</w:t>
      </w:r>
      <w:r w:rsidRPr="005D371D">
        <w:rPr>
          <w:szCs w:val="28"/>
        </w:rPr>
        <w:t>екта.</w:t>
      </w:r>
    </w:p>
    <w:p w:rsidR="008F68DA" w:rsidRPr="006A06BB" w:rsidRDefault="00985ACA" w:rsidP="006A06BB">
      <w:pPr>
        <w:ind w:firstLine="709"/>
        <w:rPr>
          <w:szCs w:val="28"/>
        </w:rPr>
      </w:pPr>
      <w:r w:rsidRPr="005D371D">
        <w:rPr>
          <w:szCs w:val="28"/>
        </w:rPr>
        <w:t>2.</w:t>
      </w:r>
      <w:r w:rsidRPr="005D371D">
        <w:rPr>
          <w:szCs w:val="28"/>
        </w:rPr>
        <w:tab/>
        <w:t>Определить накопленный чист</w:t>
      </w:r>
      <w:r w:rsidR="00DA5E09">
        <w:rPr>
          <w:szCs w:val="28"/>
        </w:rPr>
        <w:t>ый поток наличности по проекту</w:t>
      </w:r>
      <w:bookmarkStart w:id="50" w:name="_Toc322185732"/>
      <w:bookmarkStart w:id="51" w:name="_Toc411088081"/>
      <w:bookmarkStart w:id="52" w:name="_Toc411088218"/>
      <w:bookmarkStart w:id="53" w:name="_Toc411088324"/>
      <w:bookmarkStart w:id="54" w:name="_Toc411092802"/>
      <w:bookmarkStart w:id="55" w:name="_Toc411092913"/>
      <w:bookmarkStart w:id="56" w:name="_Toc411093103"/>
    </w:p>
    <w:p w:rsidR="008F68DA" w:rsidRPr="005D371D" w:rsidRDefault="008F68DA" w:rsidP="005D371D">
      <w:pPr>
        <w:pStyle w:val="1"/>
        <w:ind w:firstLine="709"/>
        <w:jc w:val="both"/>
        <w:rPr>
          <w:bCs/>
          <w:szCs w:val="28"/>
        </w:rPr>
      </w:pPr>
      <w:r w:rsidRPr="005D371D">
        <w:rPr>
          <w:bCs/>
          <w:szCs w:val="28"/>
        </w:rPr>
        <w:lastRenderedPageBreak/>
        <w:t>Тема 9. Банки на инвестиционном рынке</w:t>
      </w:r>
    </w:p>
    <w:p w:rsidR="008F68DA" w:rsidRPr="005D371D" w:rsidRDefault="008F68DA" w:rsidP="005D371D">
      <w:pPr>
        <w:pStyle w:val="1"/>
        <w:ind w:firstLine="709"/>
        <w:jc w:val="both"/>
        <w:rPr>
          <w:bCs/>
          <w:szCs w:val="28"/>
        </w:rPr>
      </w:pPr>
    </w:p>
    <w:p w:rsidR="008F68DA" w:rsidRPr="005D371D" w:rsidRDefault="008F68DA" w:rsidP="0012389E">
      <w:pPr>
        <w:pStyle w:val="1"/>
        <w:numPr>
          <w:ilvl w:val="0"/>
          <w:numId w:val="9"/>
        </w:numPr>
        <w:ind w:left="0" w:firstLine="709"/>
        <w:jc w:val="both"/>
        <w:rPr>
          <w:b w:val="0"/>
          <w:bCs/>
          <w:caps w:val="0"/>
          <w:szCs w:val="28"/>
        </w:rPr>
      </w:pPr>
      <w:r w:rsidRPr="005D371D">
        <w:rPr>
          <w:b w:val="0"/>
          <w:bCs/>
          <w:caps w:val="0"/>
          <w:szCs w:val="28"/>
        </w:rPr>
        <w:t>Инвестиционный рынок: понятие, сегменты рынка и механизм функц</w:t>
      </w:r>
      <w:r w:rsidRPr="005D371D">
        <w:rPr>
          <w:b w:val="0"/>
          <w:bCs/>
          <w:caps w:val="0"/>
          <w:szCs w:val="28"/>
        </w:rPr>
        <w:t>и</w:t>
      </w:r>
      <w:r w:rsidRPr="005D371D">
        <w:rPr>
          <w:b w:val="0"/>
          <w:bCs/>
          <w:caps w:val="0"/>
          <w:szCs w:val="28"/>
        </w:rPr>
        <w:t xml:space="preserve">онирования. </w:t>
      </w:r>
    </w:p>
    <w:p w:rsidR="008F68DA" w:rsidRPr="005D371D" w:rsidRDefault="008F68DA" w:rsidP="0012389E">
      <w:pPr>
        <w:pStyle w:val="1"/>
        <w:numPr>
          <w:ilvl w:val="0"/>
          <w:numId w:val="9"/>
        </w:numPr>
        <w:ind w:left="0" w:firstLine="709"/>
        <w:jc w:val="both"/>
        <w:rPr>
          <w:b w:val="0"/>
          <w:bCs/>
          <w:caps w:val="0"/>
          <w:szCs w:val="28"/>
        </w:rPr>
      </w:pPr>
      <w:r w:rsidRPr="005D371D">
        <w:rPr>
          <w:b w:val="0"/>
          <w:bCs/>
          <w:caps w:val="0"/>
          <w:szCs w:val="28"/>
        </w:rPr>
        <w:t>Инвестиционная инфраструктура, ее значение.</w:t>
      </w:r>
    </w:p>
    <w:p w:rsidR="008F68DA" w:rsidRPr="005D371D" w:rsidRDefault="008F68DA" w:rsidP="0012389E">
      <w:pPr>
        <w:pStyle w:val="1"/>
        <w:numPr>
          <w:ilvl w:val="0"/>
          <w:numId w:val="9"/>
        </w:numPr>
        <w:ind w:left="0" w:firstLine="709"/>
        <w:jc w:val="both"/>
        <w:rPr>
          <w:b w:val="0"/>
          <w:bCs/>
          <w:caps w:val="0"/>
          <w:szCs w:val="28"/>
        </w:rPr>
      </w:pPr>
      <w:r w:rsidRPr="005D371D">
        <w:rPr>
          <w:b w:val="0"/>
          <w:bCs/>
          <w:caps w:val="0"/>
          <w:szCs w:val="28"/>
        </w:rPr>
        <w:t>Инвестиционные банки, их типы и операции, роль в экономике.</w:t>
      </w:r>
    </w:p>
    <w:p w:rsidR="008F68DA" w:rsidRPr="005D371D" w:rsidRDefault="008F68DA" w:rsidP="0012389E">
      <w:pPr>
        <w:pStyle w:val="1"/>
        <w:numPr>
          <w:ilvl w:val="0"/>
          <w:numId w:val="9"/>
        </w:numPr>
        <w:ind w:left="0" w:firstLine="709"/>
        <w:jc w:val="both"/>
        <w:rPr>
          <w:b w:val="0"/>
          <w:bCs/>
          <w:caps w:val="0"/>
          <w:szCs w:val="28"/>
        </w:rPr>
      </w:pPr>
      <w:r w:rsidRPr="005D371D">
        <w:rPr>
          <w:b w:val="0"/>
          <w:bCs/>
          <w:caps w:val="0"/>
          <w:szCs w:val="28"/>
        </w:rPr>
        <w:t>Инвестиционная политика белорусских банков в условиях перехода к рыночной экономике.  Ведущие банки республики на инвестиционном рынке, их цели и задачи.</w:t>
      </w:r>
    </w:p>
    <w:p w:rsidR="008F68DA" w:rsidRPr="005D371D" w:rsidRDefault="008F68DA" w:rsidP="0012389E">
      <w:pPr>
        <w:pStyle w:val="1"/>
        <w:numPr>
          <w:ilvl w:val="0"/>
          <w:numId w:val="9"/>
        </w:numPr>
        <w:ind w:left="0" w:firstLine="709"/>
        <w:jc w:val="both"/>
        <w:rPr>
          <w:b w:val="0"/>
          <w:bCs/>
          <w:caps w:val="0"/>
          <w:szCs w:val="28"/>
        </w:rPr>
      </w:pPr>
      <w:r w:rsidRPr="005D371D">
        <w:rPr>
          <w:b w:val="0"/>
          <w:bCs/>
          <w:caps w:val="0"/>
          <w:szCs w:val="28"/>
        </w:rPr>
        <w:t>Операции банков по финансированию инвестиционных проектов, вл</w:t>
      </w:r>
      <w:r w:rsidRPr="005D371D">
        <w:rPr>
          <w:b w:val="0"/>
          <w:bCs/>
          <w:caps w:val="0"/>
          <w:szCs w:val="28"/>
        </w:rPr>
        <w:t>о</w:t>
      </w:r>
      <w:r w:rsidRPr="005D371D">
        <w:rPr>
          <w:b w:val="0"/>
          <w:bCs/>
          <w:caps w:val="0"/>
          <w:szCs w:val="28"/>
        </w:rPr>
        <w:t>жению сре</w:t>
      </w:r>
      <w:proofErr w:type="gramStart"/>
      <w:r w:rsidRPr="005D371D">
        <w:rPr>
          <w:b w:val="0"/>
          <w:bCs/>
          <w:caps w:val="0"/>
          <w:szCs w:val="28"/>
        </w:rPr>
        <w:t>дств в ц</w:t>
      </w:r>
      <w:proofErr w:type="gramEnd"/>
      <w:r w:rsidRPr="005D371D">
        <w:rPr>
          <w:b w:val="0"/>
          <w:bCs/>
          <w:caps w:val="0"/>
          <w:szCs w:val="28"/>
        </w:rPr>
        <w:t>енные бумаги, недвижимость, имущественные права, драгоце</w:t>
      </w:r>
      <w:r w:rsidRPr="005D371D">
        <w:rPr>
          <w:b w:val="0"/>
          <w:bCs/>
          <w:caps w:val="0"/>
          <w:szCs w:val="28"/>
        </w:rPr>
        <w:t>н</w:t>
      </w:r>
      <w:r w:rsidRPr="005D371D">
        <w:rPr>
          <w:b w:val="0"/>
          <w:bCs/>
          <w:caps w:val="0"/>
          <w:szCs w:val="28"/>
        </w:rPr>
        <w:t xml:space="preserve">ные металлы и предметы искусства, приобретению инвестиционного имущества для передачи его в финансовый лизинг и др. Общая характеристика инвестиционных операций коммерческих банков. </w:t>
      </w:r>
    </w:p>
    <w:p w:rsidR="008F68DA" w:rsidRPr="00440B70" w:rsidRDefault="008F68DA" w:rsidP="00440B70">
      <w:pPr>
        <w:pStyle w:val="1"/>
        <w:numPr>
          <w:ilvl w:val="0"/>
          <w:numId w:val="9"/>
        </w:numPr>
        <w:ind w:left="0" w:firstLine="709"/>
        <w:jc w:val="both"/>
        <w:rPr>
          <w:b w:val="0"/>
          <w:bCs/>
          <w:caps w:val="0"/>
          <w:szCs w:val="28"/>
        </w:rPr>
      </w:pPr>
      <w:r w:rsidRPr="005D371D">
        <w:rPr>
          <w:b w:val="0"/>
          <w:bCs/>
          <w:caps w:val="0"/>
          <w:szCs w:val="28"/>
        </w:rPr>
        <w:t>Долгосрочные инвестиции банков в уставные фонды других  коммерч</w:t>
      </w:r>
      <w:r w:rsidRPr="005D371D">
        <w:rPr>
          <w:b w:val="0"/>
          <w:bCs/>
          <w:caps w:val="0"/>
          <w:szCs w:val="28"/>
        </w:rPr>
        <w:t>е</w:t>
      </w:r>
      <w:r w:rsidRPr="005D371D">
        <w:rPr>
          <w:b w:val="0"/>
          <w:bCs/>
          <w:caps w:val="0"/>
          <w:szCs w:val="28"/>
        </w:rPr>
        <w:t>ских организаций: источники, порядок осуществления и значение. Нормативы уч</w:t>
      </w:r>
      <w:r w:rsidRPr="005D371D">
        <w:rPr>
          <w:b w:val="0"/>
          <w:bCs/>
          <w:caps w:val="0"/>
          <w:szCs w:val="28"/>
        </w:rPr>
        <w:t>а</w:t>
      </w:r>
      <w:r w:rsidRPr="005D371D">
        <w:rPr>
          <w:b w:val="0"/>
          <w:bCs/>
          <w:caps w:val="0"/>
          <w:szCs w:val="28"/>
        </w:rPr>
        <w:t>стия банков в уставных фондах других коммерческих организаций, установленные Национальным банком Республики Беларусь.</w:t>
      </w:r>
    </w:p>
    <w:p w:rsidR="006A06BB" w:rsidRPr="00440B70" w:rsidRDefault="00841EA0" w:rsidP="006A06BB">
      <w:pPr>
        <w:rPr>
          <w:b/>
        </w:rPr>
      </w:pPr>
      <w:r w:rsidRPr="00440B70">
        <w:rPr>
          <w:b/>
        </w:rPr>
        <w:t>Тесты</w:t>
      </w:r>
    </w:p>
    <w:p w:rsidR="00841EA0" w:rsidRDefault="00841EA0" w:rsidP="00841EA0">
      <w:r>
        <w:t>Тест 1. Инвестиционный рынок - это:</w:t>
      </w:r>
    </w:p>
    <w:p w:rsidR="00841EA0" w:rsidRDefault="00841EA0" w:rsidP="00841EA0">
      <w:r>
        <w:t>а) рынок инвестиционного капитала;</w:t>
      </w:r>
    </w:p>
    <w:p w:rsidR="00841EA0" w:rsidRDefault="00841EA0" w:rsidP="00841EA0">
      <w:r>
        <w:t>б) рынок инвестиционных товаров;</w:t>
      </w:r>
    </w:p>
    <w:p w:rsidR="00841EA0" w:rsidRDefault="00841EA0" w:rsidP="00841EA0">
      <w:r>
        <w:t>в) рынок товаров производственного назначения;</w:t>
      </w:r>
    </w:p>
    <w:p w:rsidR="00841EA0" w:rsidRDefault="00841EA0" w:rsidP="00841EA0">
      <w:r>
        <w:t xml:space="preserve">г) совокупность денежного и кредитного рынков; </w:t>
      </w:r>
    </w:p>
    <w:p w:rsidR="00841EA0" w:rsidRDefault="00841EA0" w:rsidP="00841EA0">
      <w:r>
        <w:t>д) совокупность валютного и фондового рынков.</w:t>
      </w:r>
    </w:p>
    <w:p w:rsidR="00841EA0" w:rsidRDefault="00841EA0" w:rsidP="00841EA0">
      <w:r>
        <w:t>Тест 2. Инвестиционный рынок выполняет следующие функции:</w:t>
      </w:r>
    </w:p>
    <w:p w:rsidR="00841EA0" w:rsidRDefault="00841EA0" w:rsidP="00841EA0">
      <w:r>
        <w:t>а) формирует условия для минимизации инвестиционного и коммерческого риска;</w:t>
      </w:r>
    </w:p>
    <w:p w:rsidR="00841EA0" w:rsidRDefault="00841EA0" w:rsidP="00841EA0">
      <w:r>
        <w:t>б) осуществляет квалифицированное посредничество между покупателем и продавцом инвестиционных товаров;</w:t>
      </w:r>
    </w:p>
    <w:p w:rsidR="00841EA0" w:rsidRDefault="00841EA0" w:rsidP="00841EA0">
      <w:r>
        <w:t>в) проводит операции по привлечению сре</w:t>
      </w:r>
      <w:proofErr w:type="gramStart"/>
      <w:r>
        <w:t>дств в д</w:t>
      </w:r>
      <w:proofErr w:type="gramEnd"/>
      <w:r>
        <w:t>епозиты;</w:t>
      </w:r>
    </w:p>
    <w:p w:rsidR="00841EA0" w:rsidRDefault="00841EA0" w:rsidP="00841EA0">
      <w:r>
        <w:t>г) активно мобилизует временно свободные капиталы из разнообразных исто</w:t>
      </w:r>
      <w:r>
        <w:t>ч</w:t>
      </w:r>
      <w:r>
        <w:t>ников;</w:t>
      </w:r>
    </w:p>
    <w:p w:rsidR="00841EA0" w:rsidRDefault="00841EA0" w:rsidP="00841EA0">
      <w:r>
        <w:t>д) эффективно распределяет временно аккумулируемый капитал;</w:t>
      </w:r>
    </w:p>
    <w:p w:rsidR="00841EA0" w:rsidRDefault="00841EA0" w:rsidP="00841EA0">
      <w:r>
        <w:t>е) определяет наиболее целесообразные направления использования капитала в инвестиционной сфере;</w:t>
      </w:r>
    </w:p>
    <w:p w:rsidR="00841EA0" w:rsidRDefault="00841EA0" w:rsidP="00841EA0">
      <w:r>
        <w:t>ж) осуществляет торговлю валютными ценностями;</w:t>
      </w:r>
    </w:p>
    <w:p w:rsidR="00841EA0" w:rsidRDefault="00841EA0" w:rsidP="00841EA0">
      <w:r>
        <w:t>з) проводит посредничество при движении капитала от продавца ценных бумаг к их покупателям;</w:t>
      </w:r>
    </w:p>
    <w:p w:rsidR="00841EA0" w:rsidRDefault="00841EA0" w:rsidP="00841EA0">
      <w:r>
        <w:t>и) формирует рыночные цены на отдельные инвестиционные товары;</w:t>
      </w:r>
    </w:p>
    <w:p w:rsidR="00841EA0" w:rsidRDefault="00841EA0" w:rsidP="00841EA0">
      <w:r>
        <w:t>к) способствует ускорению оборота капитала, необходимому для активизации экономических процессов.</w:t>
      </w:r>
    </w:p>
    <w:p w:rsidR="00841EA0" w:rsidRDefault="00841EA0" w:rsidP="00841EA0"/>
    <w:p w:rsidR="00841EA0" w:rsidRDefault="00841EA0" w:rsidP="00841EA0"/>
    <w:p w:rsidR="00440B70" w:rsidRDefault="00440B70" w:rsidP="00841EA0"/>
    <w:p w:rsidR="00841EA0" w:rsidRDefault="00841EA0" w:rsidP="00841EA0">
      <w:r>
        <w:lastRenderedPageBreak/>
        <w:t>Тест 3. Инфраструктуру инвестиционного рынка формируют:</w:t>
      </w:r>
    </w:p>
    <w:p w:rsidR="00841EA0" w:rsidRDefault="00841EA0" w:rsidP="00841EA0">
      <w:r>
        <w:t>а) строительные, монтажные и пусконаладочные организации;</w:t>
      </w:r>
    </w:p>
    <w:p w:rsidR="00841EA0" w:rsidRDefault="00841EA0" w:rsidP="00841EA0">
      <w:r>
        <w:t>б) предприятия промышленности строительных материалов;</w:t>
      </w:r>
    </w:p>
    <w:p w:rsidR="00841EA0" w:rsidRDefault="00841EA0" w:rsidP="00841EA0">
      <w:r>
        <w:t>в) проектно-изыскательные организации;</w:t>
      </w:r>
    </w:p>
    <w:p w:rsidR="00841EA0" w:rsidRDefault="00841EA0" w:rsidP="00841EA0">
      <w:r>
        <w:t>г) экспертные институты;</w:t>
      </w:r>
    </w:p>
    <w:p w:rsidR="00841EA0" w:rsidRDefault="00841EA0" w:rsidP="00841EA0">
      <w:r>
        <w:t>д) инжиниринговые и консалтинговые фирмы;</w:t>
      </w:r>
    </w:p>
    <w:p w:rsidR="00841EA0" w:rsidRDefault="00841EA0" w:rsidP="00841EA0">
      <w:r>
        <w:t>е) страховые компании;</w:t>
      </w:r>
    </w:p>
    <w:p w:rsidR="00841EA0" w:rsidRDefault="00841EA0" w:rsidP="00841EA0">
      <w:r>
        <w:t>ж) пенсионные фонды;</w:t>
      </w:r>
    </w:p>
    <w:p w:rsidR="00841EA0" w:rsidRDefault="00841EA0" w:rsidP="00841EA0">
      <w:r>
        <w:t>з) инвестиционные компании и фонды;</w:t>
      </w:r>
    </w:p>
    <w:p w:rsidR="00841EA0" w:rsidRDefault="00841EA0" w:rsidP="00841EA0">
      <w:r>
        <w:t>и) фондовые биржи;</w:t>
      </w:r>
    </w:p>
    <w:p w:rsidR="00841EA0" w:rsidRDefault="00841EA0" w:rsidP="00841EA0">
      <w:r>
        <w:t>к) банки;</w:t>
      </w:r>
    </w:p>
    <w:p w:rsidR="00841EA0" w:rsidRDefault="00841EA0" w:rsidP="00841EA0">
      <w:r>
        <w:t>л) все названные экономические субъекты;</w:t>
      </w:r>
    </w:p>
    <w:p w:rsidR="00841EA0" w:rsidRDefault="00841EA0" w:rsidP="00841EA0">
      <w:r>
        <w:t>Тест 4. К банковским инвестициям не относятся:</w:t>
      </w:r>
    </w:p>
    <w:p w:rsidR="00841EA0" w:rsidRDefault="00841EA0" w:rsidP="00841EA0">
      <w:r>
        <w:t>а) предоставление инвестиционных кредитов и участие в финансировании и</w:t>
      </w:r>
      <w:r>
        <w:t>н</w:t>
      </w:r>
      <w:r>
        <w:t>вестиционных проектов;</w:t>
      </w:r>
    </w:p>
    <w:p w:rsidR="00841EA0" w:rsidRDefault="00841EA0" w:rsidP="00841EA0">
      <w:r>
        <w:t>б) срочные депозиты в других банках;</w:t>
      </w:r>
    </w:p>
    <w:p w:rsidR="00841EA0" w:rsidRDefault="00841EA0" w:rsidP="00841EA0">
      <w:r>
        <w:t xml:space="preserve">в) вложения банка в уставные фонды других юридических лиц; </w:t>
      </w:r>
    </w:p>
    <w:p w:rsidR="00841EA0" w:rsidRDefault="00841EA0" w:rsidP="00841EA0">
      <w:r>
        <w:t xml:space="preserve">г) вложения собственных средств банка в ценные бумаги; </w:t>
      </w:r>
    </w:p>
    <w:p w:rsidR="00841EA0" w:rsidRDefault="00841EA0" w:rsidP="00841EA0">
      <w:r>
        <w:t>д) вложения в недвижимость;</w:t>
      </w:r>
    </w:p>
    <w:p w:rsidR="00841EA0" w:rsidRDefault="00841EA0" w:rsidP="00841EA0">
      <w:r>
        <w:t>е) предоставление кредитов строительным организациям на выплату зарабо</w:t>
      </w:r>
      <w:r>
        <w:t>т</w:t>
      </w:r>
      <w:r>
        <w:t>ной платы работникам;</w:t>
      </w:r>
    </w:p>
    <w:p w:rsidR="00841EA0" w:rsidRDefault="00841EA0" w:rsidP="00841EA0">
      <w:r>
        <w:t>ж) приобретение канцелярских товаров и горючего для автомобилей банка;</w:t>
      </w:r>
    </w:p>
    <w:p w:rsidR="00841EA0" w:rsidRDefault="00841EA0" w:rsidP="00841EA0">
      <w:r>
        <w:t>з) вложения в драгоценные металлы, камни, предметы коллекционирования;</w:t>
      </w:r>
    </w:p>
    <w:p w:rsidR="00841EA0" w:rsidRDefault="00841EA0" w:rsidP="00841EA0">
      <w:r>
        <w:t>и) вложения в имущественные и интеллектуальные права;</w:t>
      </w:r>
    </w:p>
    <w:p w:rsidR="00841EA0" w:rsidRDefault="00841EA0" w:rsidP="00841EA0">
      <w:r>
        <w:t>к) приобретение ценных бумаг за счет и по поручению клиентов банка.</w:t>
      </w:r>
    </w:p>
    <w:p w:rsidR="00841EA0" w:rsidRDefault="00841EA0" w:rsidP="00841EA0">
      <w:r>
        <w:t>Тест 5. Сгруппируйте нижеперечисленные объекты инвестиций по приведе</w:t>
      </w:r>
      <w:r>
        <w:t>н</w:t>
      </w:r>
      <w:r>
        <w:t>ным рынкам инвестиционной деятельности:</w:t>
      </w:r>
    </w:p>
    <w:p w:rsidR="00841EA0" w:rsidRDefault="00841EA0" w:rsidP="00841EA0">
      <w:r>
        <w:t>а) рынок недвижимости;</w:t>
      </w:r>
    </w:p>
    <w:p w:rsidR="00841EA0" w:rsidRDefault="00841EA0" w:rsidP="00841EA0">
      <w:r>
        <w:t>б) рынок прямых капитальных вложений;</w:t>
      </w:r>
    </w:p>
    <w:p w:rsidR="00841EA0" w:rsidRDefault="00841EA0" w:rsidP="00841EA0">
      <w:r>
        <w:t>в) рынок прочих объектов реального инвестирования;</w:t>
      </w:r>
    </w:p>
    <w:p w:rsidR="00841EA0" w:rsidRDefault="00841EA0" w:rsidP="00841EA0">
      <w:r>
        <w:t>г) денежный рынок;</w:t>
      </w:r>
    </w:p>
    <w:p w:rsidR="00841EA0" w:rsidRDefault="00841EA0" w:rsidP="00841EA0">
      <w:r>
        <w:t>д) рынок капиталов;</w:t>
      </w:r>
    </w:p>
    <w:p w:rsidR="00841EA0" w:rsidRDefault="00841EA0" w:rsidP="00841EA0">
      <w:r>
        <w:t>е) рынок интеллектуальных инвестиций;</w:t>
      </w:r>
    </w:p>
    <w:p w:rsidR="00841EA0" w:rsidRDefault="00841EA0" w:rsidP="00841EA0">
      <w:r>
        <w:t>ж) рынок научно-технических инноваций</w:t>
      </w:r>
    </w:p>
    <w:p w:rsidR="00841EA0" w:rsidRDefault="00841EA0" w:rsidP="00841EA0">
      <w:r>
        <w:t>з) рынок капитальных товаров;</w:t>
      </w:r>
    </w:p>
    <w:p w:rsidR="00841EA0" w:rsidRDefault="00841EA0" w:rsidP="00841EA0">
      <w:r>
        <w:t>и) рынок услуг в сфере реального инвестирования;</w:t>
      </w:r>
    </w:p>
    <w:p w:rsidR="00841EA0" w:rsidRDefault="00841EA0" w:rsidP="00841EA0">
      <w:r>
        <w:t xml:space="preserve">Тест 6. Основная доля инвестиций в Республике Беларусь финансируется </w:t>
      </w:r>
      <w:proofErr w:type="gramStart"/>
      <w:r>
        <w:t>через</w:t>
      </w:r>
      <w:proofErr w:type="gramEnd"/>
      <w:r>
        <w:t>:</w:t>
      </w:r>
    </w:p>
    <w:p w:rsidR="00841EA0" w:rsidRDefault="00841EA0" w:rsidP="00841EA0">
      <w:r>
        <w:t>а) ОАО АСБ «Беларусбанк»;</w:t>
      </w:r>
    </w:p>
    <w:p w:rsidR="00841EA0" w:rsidRDefault="00841EA0" w:rsidP="00841EA0">
      <w:r>
        <w:t>б) ОАО «</w:t>
      </w:r>
      <w:proofErr w:type="spellStart"/>
      <w:r>
        <w:t>Белинвестбанк</w:t>
      </w:r>
      <w:proofErr w:type="spellEnd"/>
      <w:r>
        <w:t>»;</w:t>
      </w:r>
    </w:p>
    <w:p w:rsidR="00841EA0" w:rsidRDefault="00841EA0" w:rsidP="00841EA0">
      <w:r>
        <w:t>в) группу крупнейших банков республики с высокой долей государственной собственности в уставных фондах;</w:t>
      </w:r>
    </w:p>
    <w:p w:rsidR="00841EA0" w:rsidRDefault="00841EA0" w:rsidP="00841EA0">
      <w:r>
        <w:t xml:space="preserve"> г) средние банки.</w:t>
      </w:r>
    </w:p>
    <w:p w:rsidR="00841EA0" w:rsidRDefault="00841EA0" w:rsidP="00841EA0"/>
    <w:p w:rsidR="00841EA0" w:rsidRDefault="00841EA0" w:rsidP="00841EA0"/>
    <w:p w:rsidR="00841EA0" w:rsidRDefault="00841EA0" w:rsidP="00841EA0">
      <w:r>
        <w:lastRenderedPageBreak/>
        <w:t xml:space="preserve">Тест 7. Выберите правильные виды </w:t>
      </w:r>
      <w:proofErr w:type="gramStart"/>
      <w:r>
        <w:t>рынков</w:t>
      </w:r>
      <w:proofErr w:type="gramEnd"/>
      <w:r>
        <w:t xml:space="preserve"> на которые подразделяется фина</w:t>
      </w:r>
      <w:r>
        <w:t>н</w:t>
      </w:r>
      <w:r>
        <w:t>совый рынок (рынок ссудных капиталов):</w:t>
      </w:r>
    </w:p>
    <w:p w:rsidR="00841EA0" w:rsidRDefault="00841EA0" w:rsidP="00841EA0">
      <w:r>
        <w:t>а) денежный рынок;</w:t>
      </w:r>
    </w:p>
    <w:p w:rsidR="00841EA0" w:rsidRDefault="00841EA0" w:rsidP="00841EA0">
      <w:r>
        <w:t>б) учетный рынок;</w:t>
      </w:r>
    </w:p>
    <w:p w:rsidR="00841EA0" w:rsidRDefault="00841EA0" w:rsidP="00841EA0">
      <w:r>
        <w:t>в) рынок капиталов;</w:t>
      </w:r>
    </w:p>
    <w:p w:rsidR="00841EA0" w:rsidRDefault="00841EA0" w:rsidP="00841EA0">
      <w:r>
        <w:t>г) валютный рынок;</w:t>
      </w:r>
    </w:p>
    <w:p w:rsidR="00841EA0" w:rsidRDefault="00841EA0" w:rsidP="00841EA0">
      <w:r>
        <w:t>д) межбанковский рынок;</w:t>
      </w:r>
    </w:p>
    <w:p w:rsidR="00841EA0" w:rsidRDefault="00841EA0" w:rsidP="00841EA0">
      <w:r>
        <w:t>е) рынок капитальных товаров;</w:t>
      </w:r>
    </w:p>
    <w:p w:rsidR="00841EA0" w:rsidRDefault="00841EA0" w:rsidP="00841EA0">
      <w:r>
        <w:t>ж) рынок прочих объектов реального инвестирования;</w:t>
      </w:r>
    </w:p>
    <w:p w:rsidR="00841EA0" w:rsidRDefault="00841EA0" w:rsidP="00841EA0">
      <w:r>
        <w:t xml:space="preserve">з) рынок </w:t>
      </w:r>
      <w:proofErr w:type="spellStart"/>
      <w:r>
        <w:t>деривативов</w:t>
      </w:r>
      <w:proofErr w:type="spellEnd"/>
      <w:r>
        <w:t>;</w:t>
      </w:r>
    </w:p>
    <w:p w:rsidR="00841EA0" w:rsidRDefault="00841EA0" w:rsidP="00841EA0">
      <w:r>
        <w:t>и) рынок ценных бумаг;</w:t>
      </w:r>
    </w:p>
    <w:p w:rsidR="00841EA0" w:rsidRDefault="00841EA0" w:rsidP="00841EA0">
      <w:r>
        <w:t>к) рынок услуг в сфере реального инвестирования;</w:t>
      </w:r>
    </w:p>
    <w:p w:rsidR="00841EA0" w:rsidRDefault="00841EA0" w:rsidP="00841EA0">
      <w:r>
        <w:t>л) рынок среднесрочных и долгосрочных банковских кредитов.</w:t>
      </w:r>
    </w:p>
    <w:p w:rsidR="00841EA0" w:rsidRDefault="00841EA0" w:rsidP="00841EA0">
      <w:r>
        <w:t>Тест 8. В учетном рынке в качестве основных инструментов используются:</w:t>
      </w:r>
    </w:p>
    <w:p w:rsidR="00841EA0" w:rsidRDefault="00841EA0" w:rsidP="00841EA0">
      <w:r>
        <w:t>а) опционы;</w:t>
      </w:r>
    </w:p>
    <w:p w:rsidR="00841EA0" w:rsidRDefault="00841EA0" w:rsidP="00841EA0">
      <w:r>
        <w:t>б) казначейские векселя;</w:t>
      </w:r>
    </w:p>
    <w:p w:rsidR="00841EA0" w:rsidRDefault="00841EA0" w:rsidP="00841EA0">
      <w:r>
        <w:t>в) ценные бумаги;</w:t>
      </w:r>
    </w:p>
    <w:p w:rsidR="00841EA0" w:rsidRDefault="00841EA0" w:rsidP="00841EA0">
      <w:r>
        <w:t>г) депозиты;</w:t>
      </w:r>
    </w:p>
    <w:p w:rsidR="00841EA0" w:rsidRDefault="00841EA0" w:rsidP="00841EA0">
      <w:r>
        <w:t>д) коммерческие векселя;</w:t>
      </w:r>
    </w:p>
    <w:p w:rsidR="00841EA0" w:rsidRDefault="00841EA0" w:rsidP="00841EA0">
      <w:r>
        <w:t xml:space="preserve">Тест 9. Рынок </w:t>
      </w:r>
      <w:proofErr w:type="spellStart"/>
      <w:r>
        <w:t>деривативов</w:t>
      </w:r>
      <w:proofErr w:type="spellEnd"/>
      <w:r>
        <w:t xml:space="preserve"> функционирует посредством:</w:t>
      </w:r>
    </w:p>
    <w:p w:rsidR="00841EA0" w:rsidRDefault="00841EA0" w:rsidP="00841EA0">
      <w:r>
        <w:t>а) опционов;</w:t>
      </w:r>
    </w:p>
    <w:p w:rsidR="00841EA0" w:rsidRDefault="00841EA0" w:rsidP="00841EA0">
      <w:r>
        <w:t>б) обслуживания международного платежного оборота;</w:t>
      </w:r>
    </w:p>
    <w:p w:rsidR="00841EA0" w:rsidRDefault="00841EA0" w:rsidP="00841EA0">
      <w:r>
        <w:t>в) фьючерсов;</w:t>
      </w:r>
    </w:p>
    <w:p w:rsidR="00841EA0" w:rsidRDefault="00841EA0" w:rsidP="00841EA0">
      <w:r>
        <w:t>г) свопов;</w:t>
      </w:r>
    </w:p>
    <w:p w:rsidR="00841EA0" w:rsidRDefault="00841EA0" w:rsidP="00841EA0">
      <w:r>
        <w:t>д) покупки и продажи иностранной валюты.</w:t>
      </w:r>
    </w:p>
    <w:p w:rsidR="00841EA0" w:rsidRDefault="00841EA0" w:rsidP="00841EA0">
      <w:r>
        <w:t>Тест 10. На каком рынке перераспределяются ресурсы между владельцами це</w:t>
      </w:r>
      <w:r>
        <w:t>н</w:t>
      </w:r>
      <w:r>
        <w:t>ных бумаг:</w:t>
      </w:r>
    </w:p>
    <w:p w:rsidR="00841EA0" w:rsidRDefault="00841EA0" w:rsidP="00841EA0">
      <w:r>
        <w:t>а) межбанковском;</w:t>
      </w:r>
    </w:p>
    <w:p w:rsidR="00841EA0" w:rsidRDefault="00841EA0" w:rsidP="00841EA0">
      <w:r>
        <w:t>б) первичном;</w:t>
      </w:r>
    </w:p>
    <w:p w:rsidR="00841EA0" w:rsidRDefault="00841EA0" w:rsidP="00841EA0">
      <w:r>
        <w:t>в) валютном;</w:t>
      </w:r>
    </w:p>
    <w:p w:rsidR="00841EA0" w:rsidRDefault="00841EA0" w:rsidP="00841EA0">
      <w:r>
        <w:t xml:space="preserve">г) </w:t>
      </w:r>
      <w:proofErr w:type="gramStart"/>
      <w:r>
        <w:t>рынке</w:t>
      </w:r>
      <w:proofErr w:type="gramEnd"/>
      <w:r>
        <w:t xml:space="preserve"> капиталов;</w:t>
      </w:r>
    </w:p>
    <w:p w:rsidR="00841EA0" w:rsidRDefault="00841EA0" w:rsidP="00841EA0">
      <w:r>
        <w:t>д) вторичном;</w:t>
      </w:r>
    </w:p>
    <w:p w:rsidR="00841EA0" w:rsidRDefault="00841EA0" w:rsidP="00841EA0">
      <w:r>
        <w:t xml:space="preserve">е) </w:t>
      </w:r>
      <w:proofErr w:type="gramStart"/>
      <w:r>
        <w:t>рынке</w:t>
      </w:r>
      <w:proofErr w:type="gramEnd"/>
      <w:r>
        <w:t xml:space="preserve"> средне и долгосрочных банковских кредитов.</w:t>
      </w:r>
    </w:p>
    <w:p w:rsidR="00841EA0" w:rsidRDefault="00841EA0" w:rsidP="00841EA0">
      <w:r>
        <w:t>Тест 11. Андеррайтер - это...</w:t>
      </w:r>
    </w:p>
    <w:p w:rsidR="00841EA0" w:rsidRDefault="00841EA0" w:rsidP="00841EA0">
      <w:r>
        <w:t>а) инвестиционный консультант;</w:t>
      </w:r>
    </w:p>
    <w:p w:rsidR="00841EA0" w:rsidRDefault="00841EA0" w:rsidP="00841EA0">
      <w:r>
        <w:t>б) инвестиционный банк;</w:t>
      </w:r>
    </w:p>
    <w:p w:rsidR="00841EA0" w:rsidRDefault="00841EA0" w:rsidP="00841EA0">
      <w:r>
        <w:t>в) венчурная компания;</w:t>
      </w:r>
    </w:p>
    <w:p w:rsidR="00841EA0" w:rsidRDefault="00841EA0" w:rsidP="00841EA0">
      <w:r>
        <w:t>г) трансфер-агент;</w:t>
      </w:r>
    </w:p>
    <w:p w:rsidR="00841EA0" w:rsidRDefault="00841EA0" w:rsidP="00841EA0">
      <w:r>
        <w:t>д) аналитик фондового рынка;</w:t>
      </w:r>
    </w:p>
    <w:p w:rsidR="00841EA0" w:rsidRDefault="00841EA0" w:rsidP="00841EA0">
      <w:r>
        <w:t>е) рейтинговый агент;</w:t>
      </w:r>
    </w:p>
    <w:p w:rsidR="006A06BB" w:rsidRPr="006A06BB" w:rsidRDefault="00841EA0" w:rsidP="00841EA0">
      <w:r>
        <w:t>ж) управленческий консультант.</w:t>
      </w:r>
    </w:p>
    <w:p w:rsidR="00841EA0" w:rsidRDefault="00841EA0" w:rsidP="005D371D">
      <w:pPr>
        <w:pStyle w:val="1"/>
        <w:ind w:firstLine="709"/>
        <w:jc w:val="both"/>
        <w:rPr>
          <w:b w:val="0"/>
          <w:caps w:val="0"/>
        </w:rPr>
      </w:pPr>
    </w:p>
    <w:p w:rsidR="00440B70" w:rsidRPr="00440B70" w:rsidRDefault="00440B70" w:rsidP="00440B70"/>
    <w:p w:rsidR="00C77563" w:rsidRPr="005D371D" w:rsidRDefault="00F00905" w:rsidP="005D371D">
      <w:pPr>
        <w:pStyle w:val="1"/>
        <w:ind w:firstLine="709"/>
        <w:jc w:val="both"/>
        <w:rPr>
          <w:szCs w:val="28"/>
        </w:rPr>
      </w:pPr>
      <w:r>
        <w:rPr>
          <w:bCs/>
          <w:szCs w:val="28"/>
        </w:rPr>
        <w:lastRenderedPageBreak/>
        <w:t>Тема 10</w:t>
      </w:r>
      <w:r w:rsidR="00C77563" w:rsidRPr="005D371D">
        <w:rPr>
          <w:bCs/>
          <w:szCs w:val="28"/>
        </w:rPr>
        <w:t>.</w:t>
      </w:r>
      <w:bookmarkEnd w:id="50"/>
      <w:bookmarkEnd w:id="51"/>
      <w:bookmarkEnd w:id="52"/>
      <w:bookmarkEnd w:id="53"/>
      <w:bookmarkEnd w:id="54"/>
      <w:bookmarkEnd w:id="55"/>
      <w:bookmarkEnd w:id="56"/>
      <w:r w:rsidR="00C77563" w:rsidRPr="005D371D">
        <w:rPr>
          <w:b w:val="0"/>
          <w:color w:val="000000"/>
          <w:szCs w:val="28"/>
        </w:rPr>
        <w:t xml:space="preserve"> </w:t>
      </w:r>
      <w:r w:rsidR="00C77563" w:rsidRPr="005D371D">
        <w:rPr>
          <w:color w:val="000000"/>
          <w:szCs w:val="28"/>
        </w:rPr>
        <w:t>ИСТОЧНИКИ ФИНАНСИРОВАНИЯ ИНВЕСТИЦИЙ В О</w:t>
      </w:r>
      <w:r w:rsidR="00C77563" w:rsidRPr="005D371D">
        <w:rPr>
          <w:color w:val="000000"/>
          <w:szCs w:val="28"/>
        </w:rPr>
        <w:t>С</w:t>
      </w:r>
      <w:r w:rsidR="00C77563" w:rsidRPr="005D371D">
        <w:rPr>
          <w:color w:val="000000"/>
          <w:szCs w:val="28"/>
        </w:rPr>
        <w:t>НОВНОЙ КАПИТАЛ</w:t>
      </w:r>
      <w:r w:rsidR="00C77563" w:rsidRPr="005D371D">
        <w:rPr>
          <w:b w:val="0"/>
          <w:color w:val="000000"/>
          <w:szCs w:val="28"/>
        </w:rPr>
        <w:t xml:space="preserve">  </w:t>
      </w:r>
    </w:p>
    <w:p w:rsidR="00C77563" w:rsidRPr="005D371D" w:rsidRDefault="00C77563" w:rsidP="005D371D">
      <w:pPr>
        <w:ind w:firstLine="709"/>
        <w:rPr>
          <w:b/>
          <w:szCs w:val="28"/>
        </w:rPr>
      </w:pPr>
    </w:p>
    <w:p w:rsidR="0060044D" w:rsidRPr="005D371D" w:rsidRDefault="0060044D" w:rsidP="005D371D">
      <w:pPr>
        <w:ind w:firstLine="709"/>
        <w:rPr>
          <w:b/>
          <w:szCs w:val="28"/>
        </w:rPr>
      </w:pPr>
      <w:r w:rsidRPr="005D371D">
        <w:rPr>
          <w:b/>
          <w:szCs w:val="28"/>
        </w:rPr>
        <w:t>План занятия:</w:t>
      </w:r>
    </w:p>
    <w:p w:rsidR="0060044D" w:rsidRPr="005D371D" w:rsidRDefault="0060044D" w:rsidP="0012389E">
      <w:pPr>
        <w:numPr>
          <w:ilvl w:val="0"/>
          <w:numId w:val="10"/>
        </w:numPr>
        <w:ind w:left="0" w:firstLine="709"/>
        <w:rPr>
          <w:szCs w:val="28"/>
        </w:rPr>
      </w:pPr>
      <w:r w:rsidRPr="005D371D">
        <w:rPr>
          <w:szCs w:val="28"/>
        </w:rPr>
        <w:t>Экономическое содержание источников инвестиций. Их классификация. Структура источников, ее совершенствование в условиях перехода к рыночной эк</w:t>
      </w:r>
      <w:r w:rsidRPr="005D371D">
        <w:rPr>
          <w:szCs w:val="28"/>
        </w:rPr>
        <w:t>о</w:t>
      </w:r>
      <w:r w:rsidRPr="005D371D">
        <w:rPr>
          <w:szCs w:val="28"/>
        </w:rPr>
        <w:t>номике.</w:t>
      </w:r>
    </w:p>
    <w:p w:rsidR="0060044D" w:rsidRPr="005D371D" w:rsidRDefault="0060044D" w:rsidP="0012389E">
      <w:pPr>
        <w:numPr>
          <w:ilvl w:val="0"/>
          <w:numId w:val="10"/>
        </w:numPr>
        <w:ind w:left="0" w:firstLine="709"/>
        <w:rPr>
          <w:szCs w:val="28"/>
        </w:rPr>
      </w:pPr>
      <w:r w:rsidRPr="005D371D">
        <w:rPr>
          <w:szCs w:val="28"/>
        </w:rPr>
        <w:t>Методы финансирования и их развитие в рыночной экономике</w:t>
      </w:r>
    </w:p>
    <w:p w:rsidR="0060044D" w:rsidRPr="005D371D" w:rsidRDefault="0060044D" w:rsidP="0012389E">
      <w:pPr>
        <w:numPr>
          <w:ilvl w:val="0"/>
          <w:numId w:val="10"/>
        </w:numPr>
        <w:ind w:left="0" w:firstLine="709"/>
        <w:rPr>
          <w:szCs w:val="28"/>
        </w:rPr>
      </w:pPr>
      <w:r w:rsidRPr="005D371D">
        <w:rPr>
          <w:szCs w:val="28"/>
        </w:rPr>
        <w:t>Бюджетные инвестиционные ресурсы. Их целевое направление и пор</w:t>
      </w:r>
      <w:r w:rsidRPr="005D371D">
        <w:rPr>
          <w:szCs w:val="28"/>
        </w:rPr>
        <w:t>я</w:t>
      </w:r>
      <w:r w:rsidRPr="005D371D">
        <w:rPr>
          <w:szCs w:val="28"/>
        </w:rPr>
        <w:t>док выделения. Виды государственной поддержки инвестиционных проектов.</w:t>
      </w:r>
    </w:p>
    <w:p w:rsidR="0060044D" w:rsidRPr="005D371D" w:rsidRDefault="0060044D" w:rsidP="0012389E">
      <w:pPr>
        <w:numPr>
          <w:ilvl w:val="0"/>
          <w:numId w:val="10"/>
        </w:numPr>
        <w:ind w:left="0" w:firstLine="709"/>
        <w:rPr>
          <w:szCs w:val="28"/>
        </w:rPr>
      </w:pPr>
      <w:r w:rsidRPr="005D371D">
        <w:rPr>
          <w:szCs w:val="28"/>
        </w:rPr>
        <w:t>Инновационные и другие денежные фонды, используемые на финанс</w:t>
      </w:r>
      <w:r w:rsidRPr="005D371D">
        <w:rPr>
          <w:szCs w:val="28"/>
        </w:rPr>
        <w:t>и</w:t>
      </w:r>
      <w:r w:rsidRPr="005D371D">
        <w:rPr>
          <w:szCs w:val="28"/>
        </w:rPr>
        <w:t>рование инвестиционных проектов. Критерии отбора инновационных проектов для финансирования за счет средств инновационных фондов.</w:t>
      </w:r>
    </w:p>
    <w:p w:rsidR="0060044D" w:rsidRPr="005D371D" w:rsidRDefault="0060044D" w:rsidP="0012389E">
      <w:pPr>
        <w:numPr>
          <w:ilvl w:val="0"/>
          <w:numId w:val="10"/>
        </w:numPr>
        <w:ind w:left="0" w:firstLine="709"/>
        <w:rPr>
          <w:szCs w:val="28"/>
        </w:rPr>
      </w:pPr>
      <w:r w:rsidRPr="005D371D">
        <w:rPr>
          <w:szCs w:val="28"/>
        </w:rPr>
        <w:t>Собственные средства и внутрихозяйственные резервы инвесторов как основной источник финансирования инвестиций в условиях рыночной экономики</w:t>
      </w:r>
    </w:p>
    <w:p w:rsidR="0060044D" w:rsidRPr="005D371D" w:rsidRDefault="0060044D" w:rsidP="0012389E">
      <w:pPr>
        <w:numPr>
          <w:ilvl w:val="0"/>
          <w:numId w:val="10"/>
        </w:numPr>
        <w:ind w:left="0" w:firstLine="709"/>
        <w:rPr>
          <w:szCs w:val="28"/>
        </w:rPr>
      </w:pPr>
      <w:r w:rsidRPr="005D371D">
        <w:rPr>
          <w:szCs w:val="28"/>
        </w:rPr>
        <w:t>Заемные средства инвесторов: банковские кредиты, бюджетные ссуды, бюджетные займы, облигационные займы, другие средства.</w:t>
      </w:r>
    </w:p>
    <w:p w:rsidR="0060044D" w:rsidRPr="005D371D" w:rsidRDefault="0060044D" w:rsidP="0012389E">
      <w:pPr>
        <w:numPr>
          <w:ilvl w:val="0"/>
          <w:numId w:val="10"/>
        </w:numPr>
        <w:ind w:left="0" w:firstLine="709"/>
        <w:rPr>
          <w:szCs w:val="28"/>
        </w:rPr>
      </w:pPr>
      <w:r w:rsidRPr="005D371D">
        <w:rPr>
          <w:szCs w:val="28"/>
        </w:rPr>
        <w:t xml:space="preserve">Привлеченные финансовые ресурсы: </w:t>
      </w:r>
      <w:proofErr w:type="gramStart"/>
      <w:r w:rsidRPr="005D371D">
        <w:rPr>
          <w:szCs w:val="28"/>
        </w:rPr>
        <w:t>средства</w:t>
      </w:r>
      <w:proofErr w:type="gramEnd"/>
      <w:r w:rsidRPr="005D371D">
        <w:rPr>
          <w:szCs w:val="28"/>
        </w:rPr>
        <w:t xml:space="preserve"> поступившие от продажи акций, паевые и иные взносы юридических и физических лиц в уставный фонд и</w:t>
      </w:r>
      <w:r w:rsidRPr="005D371D">
        <w:rPr>
          <w:szCs w:val="28"/>
        </w:rPr>
        <w:t>н</w:t>
      </w:r>
      <w:r w:rsidRPr="005D371D">
        <w:rPr>
          <w:szCs w:val="28"/>
        </w:rPr>
        <w:t>вестора, средства, поступившие в порядке долевого участия в строительстве объе</w:t>
      </w:r>
      <w:r w:rsidRPr="005D371D">
        <w:rPr>
          <w:szCs w:val="28"/>
        </w:rPr>
        <w:t>к</w:t>
      </w:r>
      <w:r w:rsidRPr="005D371D">
        <w:rPr>
          <w:szCs w:val="28"/>
        </w:rPr>
        <w:t>тов, благотворительные взносы.</w:t>
      </w:r>
    </w:p>
    <w:p w:rsidR="0060044D" w:rsidRPr="005D371D" w:rsidRDefault="0060044D" w:rsidP="0012389E">
      <w:pPr>
        <w:numPr>
          <w:ilvl w:val="0"/>
          <w:numId w:val="10"/>
        </w:numPr>
        <w:ind w:left="0" w:firstLine="709"/>
        <w:rPr>
          <w:szCs w:val="28"/>
        </w:rPr>
      </w:pPr>
      <w:r w:rsidRPr="005D371D">
        <w:rPr>
          <w:szCs w:val="28"/>
        </w:rPr>
        <w:t xml:space="preserve">Денежные средства населения. </w:t>
      </w:r>
    </w:p>
    <w:p w:rsidR="0060044D" w:rsidRPr="005D371D" w:rsidRDefault="0060044D" w:rsidP="0012389E">
      <w:pPr>
        <w:numPr>
          <w:ilvl w:val="0"/>
          <w:numId w:val="10"/>
        </w:numPr>
        <w:ind w:left="0" w:firstLine="709"/>
        <w:rPr>
          <w:szCs w:val="28"/>
        </w:rPr>
      </w:pPr>
      <w:r w:rsidRPr="005D371D">
        <w:rPr>
          <w:szCs w:val="28"/>
        </w:rPr>
        <w:t>Иностранные инвестиции, их  роль в удовлетворении инвестиционного спроса.</w:t>
      </w:r>
    </w:p>
    <w:p w:rsidR="0060044D" w:rsidRPr="005D371D" w:rsidRDefault="0060044D" w:rsidP="0012389E">
      <w:pPr>
        <w:numPr>
          <w:ilvl w:val="0"/>
          <w:numId w:val="10"/>
        </w:numPr>
        <w:ind w:left="0" w:firstLine="709"/>
        <w:rPr>
          <w:szCs w:val="28"/>
        </w:rPr>
      </w:pPr>
      <w:r w:rsidRPr="005D371D">
        <w:rPr>
          <w:szCs w:val="28"/>
        </w:rPr>
        <w:t xml:space="preserve">Лизинг как метод финансирования. Значение лизинга  в </w:t>
      </w:r>
      <w:proofErr w:type="spellStart"/>
      <w:r w:rsidR="000C5C3D" w:rsidRPr="005D371D">
        <w:rPr>
          <w:szCs w:val="28"/>
        </w:rPr>
        <w:t>инвестиций</w:t>
      </w:r>
      <w:r w:rsidRPr="005D371D">
        <w:rPr>
          <w:szCs w:val="28"/>
        </w:rPr>
        <w:t>и</w:t>
      </w:r>
      <w:proofErr w:type="spellEnd"/>
      <w:r w:rsidRPr="005D371D">
        <w:rPr>
          <w:szCs w:val="28"/>
        </w:rPr>
        <w:t xml:space="preserve"> расширение сферы его использования.</w:t>
      </w:r>
    </w:p>
    <w:p w:rsidR="00C77563" w:rsidRPr="005D371D" w:rsidRDefault="00C77563" w:rsidP="005D371D">
      <w:pPr>
        <w:ind w:firstLine="709"/>
        <w:rPr>
          <w:b/>
          <w:szCs w:val="28"/>
        </w:rPr>
      </w:pPr>
      <w:r w:rsidRPr="005D371D">
        <w:rPr>
          <w:b/>
          <w:szCs w:val="28"/>
        </w:rPr>
        <w:t>Тесты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Тест 1.</w:t>
      </w:r>
      <w:r w:rsidRPr="005D371D">
        <w:rPr>
          <w:b/>
          <w:szCs w:val="28"/>
        </w:rPr>
        <w:t xml:space="preserve"> </w:t>
      </w:r>
      <w:r w:rsidRPr="005D371D">
        <w:rPr>
          <w:szCs w:val="28"/>
        </w:rPr>
        <w:t>К источникам финансирования инвестиций в основной капитал отн</w:t>
      </w:r>
      <w:r w:rsidRPr="005D371D">
        <w:rPr>
          <w:szCs w:val="28"/>
        </w:rPr>
        <w:t>о</w:t>
      </w:r>
      <w:r w:rsidRPr="005D371D">
        <w:rPr>
          <w:szCs w:val="28"/>
        </w:rPr>
        <w:t>сятся: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средства бюджета;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гарантии Правительства Республики Беларусь, местных исполнительных и распорядительных органов по кредитам, предоставляемым отечественными  банк</w:t>
      </w:r>
      <w:r w:rsidRPr="005D371D">
        <w:rPr>
          <w:szCs w:val="28"/>
        </w:rPr>
        <w:t>а</w:t>
      </w:r>
      <w:r w:rsidRPr="005D371D">
        <w:rPr>
          <w:szCs w:val="28"/>
        </w:rPr>
        <w:t>ми юридическим лицам Республики Беларусь;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в) собственные финансовые ресурсы и внутрихозяйственные резервы инвест</w:t>
      </w:r>
      <w:r w:rsidRPr="005D371D">
        <w:rPr>
          <w:szCs w:val="28"/>
        </w:rPr>
        <w:t>о</w:t>
      </w:r>
      <w:r w:rsidRPr="005D371D">
        <w:rPr>
          <w:szCs w:val="28"/>
        </w:rPr>
        <w:t>ра;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г) выручка от реализации продукции (работ, услуг);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д) прирост устойчивых пассивов;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е) заемные и привлеченные средства;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ж) иностранные инвестиции;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з) государственный кредит;</w:t>
      </w:r>
    </w:p>
    <w:p w:rsidR="00C77563" w:rsidRDefault="00C77563" w:rsidP="005D371D">
      <w:pPr>
        <w:ind w:firstLine="709"/>
        <w:rPr>
          <w:szCs w:val="28"/>
        </w:rPr>
      </w:pPr>
    </w:p>
    <w:p w:rsidR="00D65124" w:rsidRDefault="00D65124" w:rsidP="005D371D">
      <w:pPr>
        <w:ind w:firstLine="709"/>
        <w:rPr>
          <w:szCs w:val="28"/>
        </w:rPr>
      </w:pPr>
    </w:p>
    <w:p w:rsidR="00D65124" w:rsidRDefault="00D65124" w:rsidP="005D371D">
      <w:pPr>
        <w:ind w:firstLine="709"/>
        <w:rPr>
          <w:szCs w:val="28"/>
        </w:rPr>
      </w:pPr>
    </w:p>
    <w:p w:rsidR="00D65124" w:rsidRDefault="00D65124" w:rsidP="005D371D">
      <w:pPr>
        <w:ind w:firstLine="709"/>
        <w:rPr>
          <w:szCs w:val="28"/>
        </w:rPr>
      </w:pPr>
    </w:p>
    <w:p w:rsidR="00D65124" w:rsidRPr="005D371D" w:rsidRDefault="00D65124" w:rsidP="005D371D">
      <w:pPr>
        <w:ind w:firstLine="709"/>
        <w:rPr>
          <w:szCs w:val="28"/>
        </w:rPr>
      </w:pPr>
    </w:p>
    <w:p w:rsidR="00C77563" w:rsidRPr="005D371D" w:rsidRDefault="00D65124" w:rsidP="005D371D">
      <w:pPr>
        <w:ind w:firstLine="709"/>
        <w:rPr>
          <w:szCs w:val="28"/>
        </w:rPr>
      </w:pPr>
      <w:r>
        <w:rPr>
          <w:szCs w:val="28"/>
        </w:rPr>
        <w:lastRenderedPageBreak/>
        <w:t>Тест 2</w:t>
      </w:r>
      <w:r w:rsidR="00C77563" w:rsidRPr="005D371D">
        <w:rPr>
          <w:szCs w:val="28"/>
        </w:rPr>
        <w:t>.</w:t>
      </w:r>
      <w:r w:rsidR="00C77563" w:rsidRPr="005D371D">
        <w:rPr>
          <w:b/>
          <w:szCs w:val="28"/>
        </w:rPr>
        <w:t xml:space="preserve"> </w:t>
      </w:r>
      <w:r w:rsidR="00C77563" w:rsidRPr="005D371D">
        <w:rPr>
          <w:szCs w:val="28"/>
        </w:rPr>
        <w:t>Привлеченные юридическими лицами инвестиционные ресурсы - это: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средства, полученные от эмиссии и продажи акций;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взносы учредителей в уставный фонд;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в) средства, поступившие от участников долевого строительства;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г) займы иностранных кредиторов, привлеченные в республику;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д) средства от эмиссии и размещения облигаций;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е) благотворительные целевые взносы;</w:t>
      </w:r>
    </w:p>
    <w:p w:rsidR="00C77563" w:rsidRPr="005D371D" w:rsidRDefault="00D65124" w:rsidP="00D65124">
      <w:pPr>
        <w:ind w:firstLine="709"/>
        <w:rPr>
          <w:szCs w:val="28"/>
        </w:rPr>
      </w:pPr>
      <w:r>
        <w:rPr>
          <w:szCs w:val="28"/>
        </w:rPr>
        <w:t>ж) бюджетные кредиты.</w:t>
      </w:r>
    </w:p>
    <w:p w:rsidR="00C77563" w:rsidRPr="005D371D" w:rsidRDefault="00D65124" w:rsidP="005D371D">
      <w:pPr>
        <w:ind w:firstLine="709"/>
        <w:rPr>
          <w:szCs w:val="28"/>
        </w:rPr>
      </w:pPr>
      <w:r>
        <w:rPr>
          <w:szCs w:val="28"/>
        </w:rPr>
        <w:t>Тест 3</w:t>
      </w:r>
      <w:r w:rsidR="00C77563" w:rsidRPr="005D371D">
        <w:rPr>
          <w:szCs w:val="28"/>
        </w:rPr>
        <w:t>.</w:t>
      </w:r>
      <w:r w:rsidR="00C77563" w:rsidRPr="005D371D">
        <w:rPr>
          <w:b/>
          <w:szCs w:val="28"/>
        </w:rPr>
        <w:t xml:space="preserve"> </w:t>
      </w:r>
      <w:r w:rsidR="00C77563" w:rsidRPr="005D371D">
        <w:rPr>
          <w:szCs w:val="28"/>
        </w:rPr>
        <w:t>Государственная поддержка юридических лиц, осуществляющих ре</w:t>
      </w:r>
      <w:r w:rsidR="00C77563" w:rsidRPr="005D371D">
        <w:rPr>
          <w:szCs w:val="28"/>
        </w:rPr>
        <w:t>а</w:t>
      </w:r>
      <w:r w:rsidR="00C77563" w:rsidRPr="005D371D">
        <w:rPr>
          <w:szCs w:val="28"/>
        </w:rPr>
        <w:t>лизацию инвестиционных проектов, может быть оказана путем предоставления из республиканского бюджета: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финансовой помощи для приобретения технологического оборудования и запасных частей для реализации инвестиционных проектов, прошедших госуда</w:t>
      </w:r>
      <w:r w:rsidRPr="005D371D">
        <w:rPr>
          <w:szCs w:val="28"/>
        </w:rPr>
        <w:t>р</w:t>
      </w:r>
      <w:r w:rsidRPr="005D371D">
        <w:rPr>
          <w:szCs w:val="28"/>
        </w:rPr>
        <w:t>ственную комплексную экспертизу и получивших положительное заключение;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бюджетного займа, бюджетной ссуды под реализацию инвестиционного проекта, при  наличии по нему положительного заключения государственной ко</w:t>
      </w:r>
      <w:r w:rsidRPr="005D371D">
        <w:rPr>
          <w:szCs w:val="28"/>
        </w:rPr>
        <w:t>м</w:t>
      </w:r>
      <w:r w:rsidRPr="005D371D">
        <w:rPr>
          <w:szCs w:val="28"/>
        </w:rPr>
        <w:t>плексной экспертизы;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 xml:space="preserve">в) возмещения части процентов за пользование банковскими кредитами при реализации инвестиционных проектов на условиях конкурсного размещения и </w:t>
      </w:r>
      <w:proofErr w:type="spellStart"/>
      <w:r w:rsidRPr="005D371D">
        <w:rPr>
          <w:szCs w:val="28"/>
        </w:rPr>
        <w:t>эне</w:t>
      </w:r>
      <w:r w:rsidRPr="005D371D">
        <w:rPr>
          <w:szCs w:val="28"/>
        </w:rPr>
        <w:t>р</w:t>
      </w:r>
      <w:r w:rsidRPr="005D371D">
        <w:rPr>
          <w:szCs w:val="28"/>
        </w:rPr>
        <w:t>гоэффективных</w:t>
      </w:r>
      <w:proofErr w:type="spellEnd"/>
      <w:r w:rsidRPr="005D371D">
        <w:rPr>
          <w:szCs w:val="28"/>
        </w:rPr>
        <w:t xml:space="preserve"> </w:t>
      </w:r>
      <w:proofErr w:type="spellStart"/>
      <w:r w:rsidRPr="005D371D">
        <w:rPr>
          <w:szCs w:val="28"/>
        </w:rPr>
        <w:t>проеуктов</w:t>
      </w:r>
      <w:proofErr w:type="spellEnd"/>
      <w:r w:rsidRPr="005D371D">
        <w:rPr>
          <w:szCs w:val="28"/>
        </w:rPr>
        <w:t>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г) для погашения просроченных банковских кредитов, ранее полученных из республиканского бюджета займов и ссуд;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д) налогового кредита при наступлении срока уплаты налога;</w:t>
      </w:r>
    </w:p>
    <w:p w:rsidR="00C77563" w:rsidRPr="005D371D" w:rsidRDefault="00C77563" w:rsidP="00D65124">
      <w:pPr>
        <w:ind w:firstLine="709"/>
        <w:rPr>
          <w:szCs w:val="28"/>
        </w:rPr>
      </w:pPr>
      <w:r w:rsidRPr="005D371D">
        <w:rPr>
          <w:szCs w:val="28"/>
        </w:rPr>
        <w:t>е) сре</w:t>
      </w:r>
      <w:proofErr w:type="gramStart"/>
      <w:r w:rsidRPr="005D371D">
        <w:rPr>
          <w:szCs w:val="28"/>
        </w:rPr>
        <w:t>дств дл</w:t>
      </w:r>
      <w:proofErr w:type="gramEnd"/>
      <w:r w:rsidRPr="005D371D">
        <w:rPr>
          <w:szCs w:val="28"/>
        </w:rPr>
        <w:t>я оплаты строительных работ, выполненных нерезидентами на территории Республ</w:t>
      </w:r>
      <w:r w:rsidR="00D65124">
        <w:rPr>
          <w:szCs w:val="28"/>
        </w:rPr>
        <w:t>ики Беларусь.</w:t>
      </w:r>
    </w:p>
    <w:p w:rsidR="00C77563" w:rsidRPr="005D371D" w:rsidRDefault="0035075F" w:rsidP="005D371D">
      <w:pPr>
        <w:ind w:firstLine="709"/>
        <w:rPr>
          <w:szCs w:val="28"/>
        </w:rPr>
      </w:pPr>
      <w:r>
        <w:rPr>
          <w:szCs w:val="28"/>
        </w:rPr>
        <w:t>Тест 4</w:t>
      </w:r>
      <w:r w:rsidR="00C77563" w:rsidRPr="005D371D">
        <w:rPr>
          <w:szCs w:val="28"/>
        </w:rPr>
        <w:t>.</w:t>
      </w:r>
      <w:r w:rsidR="00C77563" w:rsidRPr="005D371D">
        <w:rPr>
          <w:b/>
          <w:szCs w:val="28"/>
        </w:rPr>
        <w:t xml:space="preserve"> </w:t>
      </w:r>
      <w:r w:rsidR="00C77563" w:rsidRPr="005D371D">
        <w:rPr>
          <w:szCs w:val="28"/>
        </w:rPr>
        <w:t>Срок действия заключения государственной комплексной экспертизы для подготовки решения о государственной поддержке инвестиционного проекта составляет ___________________________</w:t>
      </w:r>
    </w:p>
    <w:p w:rsidR="00C77563" w:rsidRPr="005D371D" w:rsidRDefault="00D65124" w:rsidP="00D65124">
      <w:pPr>
        <w:ind w:firstLine="709"/>
        <w:rPr>
          <w:szCs w:val="28"/>
        </w:rPr>
      </w:pPr>
      <w:r>
        <w:rPr>
          <w:szCs w:val="28"/>
        </w:rPr>
        <w:t xml:space="preserve">                      </w:t>
      </w:r>
      <w:r w:rsidR="00C77563" w:rsidRPr="005D371D">
        <w:rPr>
          <w:szCs w:val="28"/>
        </w:rPr>
        <w:t xml:space="preserve"> </w:t>
      </w:r>
      <w:r>
        <w:rPr>
          <w:szCs w:val="28"/>
        </w:rPr>
        <w:t>(указать период)</w:t>
      </w:r>
    </w:p>
    <w:p w:rsidR="00C77563" w:rsidRPr="005D371D" w:rsidRDefault="0035075F" w:rsidP="005D371D">
      <w:pPr>
        <w:ind w:firstLine="709"/>
        <w:rPr>
          <w:szCs w:val="28"/>
        </w:rPr>
      </w:pPr>
      <w:r>
        <w:rPr>
          <w:szCs w:val="28"/>
        </w:rPr>
        <w:t>Тест 5</w:t>
      </w:r>
      <w:r w:rsidR="00C77563" w:rsidRPr="005D371D">
        <w:rPr>
          <w:szCs w:val="28"/>
        </w:rPr>
        <w:t>.</w:t>
      </w:r>
      <w:r w:rsidR="00C77563" w:rsidRPr="005D371D">
        <w:rPr>
          <w:b/>
          <w:szCs w:val="28"/>
        </w:rPr>
        <w:t xml:space="preserve"> </w:t>
      </w:r>
      <w:r w:rsidR="00C77563" w:rsidRPr="005D371D">
        <w:rPr>
          <w:szCs w:val="28"/>
        </w:rPr>
        <w:t>Предоставление бюджетных средств инвестору, получившему гос</w:t>
      </w:r>
      <w:r w:rsidR="00C77563" w:rsidRPr="005D371D">
        <w:rPr>
          <w:szCs w:val="28"/>
        </w:rPr>
        <w:t>у</w:t>
      </w:r>
      <w:r w:rsidR="00C77563" w:rsidRPr="005D371D">
        <w:rPr>
          <w:szCs w:val="28"/>
        </w:rPr>
        <w:t>дарственную поддержку, производится путем: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зачисления средств на текущий (расчетный) счет инвестора в банке;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оплаты территориальным органом Государственного казначейства плате</w:t>
      </w:r>
      <w:r w:rsidRPr="005D371D">
        <w:rPr>
          <w:szCs w:val="28"/>
        </w:rPr>
        <w:t>ж</w:t>
      </w:r>
      <w:r w:rsidRPr="005D371D">
        <w:rPr>
          <w:szCs w:val="28"/>
        </w:rPr>
        <w:t>ных документов инвестора на сумму фактически произведенных затрат по инвест</w:t>
      </w:r>
      <w:r w:rsidRPr="005D371D">
        <w:rPr>
          <w:szCs w:val="28"/>
        </w:rPr>
        <w:t>и</w:t>
      </w:r>
      <w:r w:rsidRPr="005D371D">
        <w:rPr>
          <w:szCs w:val="28"/>
        </w:rPr>
        <w:t>ционному проекту;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в) предоставление инвестору налогового кредита на сумму оказанной госуда</w:t>
      </w:r>
      <w:r w:rsidRPr="005D371D">
        <w:rPr>
          <w:szCs w:val="28"/>
        </w:rPr>
        <w:t>р</w:t>
      </w:r>
      <w:r w:rsidRPr="005D371D">
        <w:rPr>
          <w:szCs w:val="28"/>
        </w:rPr>
        <w:t xml:space="preserve">ственной поддержке. </w:t>
      </w:r>
    </w:p>
    <w:p w:rsidR="00C77563" w:rsidRPr="005D371D" w:rsidRDefault="00C77563" w:rsidP="005D371D">
      <w:pPr>
        <w:ind w:firstLine="709"/>
        <w:rPr>
          <w:szCs w:val="28"/>
        </w:rPr>
      </w:pPr>
    </w:p>
    <w:p w:rsidR="00C77563" w:rsidRPr="005D371D" w:rsidRDefault="0035075F" w:rsidP="005D371D">
      <w:pPr>
        <w:ind w:firstLine="709"/>
        <w:rPr>
          <w:szCs w:val="28"/>
        </w:rPr>
      </w:pPr>
      <w:r>
        <w:rPr>
          <w:szCs w:val="28"/>
        </w:rPr>
        <w:t>Тест 6</w:t>
      </w:r>
      <w:r w:rsidR="00C77563" w:rsidRPr="005D371D">
        <w:rPr>
          <w:szCs w:val="28"/>
        </w:rPr>
        <w:t>. Бюджетные инвестиционные ресурсы предоставляются субъектам х</w:t>
      </w:r>
      <w:r w:rsidR="00C77563" w:rsidRPr="005D371D">
        <w:rPr>
          <w:szCs w:val="28"/>
        </w:rPr>
        <w:t>о</w:t>
      </w:r>
      <w:r w:rsidR="00C77563" w:rsidRPr="005D371D">
        <w:rPr>
          <w:szCs w:val="28"/>
        </w:rPr>
        <w:t>зяйствования: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на возвратной основе;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на безвозвратной основе;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в) на возвратной и безвозвратной основе</w:t>
      </w:r>
      <w:proofErr w:type="gramStart"/>
      <w:r w:rsidRPr="005D371D">
        <w:rPr>
          <w:szCs w:val="28"/>
        </w:rPr>
        <w:t xml:space="preserve"> .</w:t>
      </w:r>
      <w:proofErr w:type="gramEnd"/>
    </w:p>
    <w:p w:rsidR="00C77563" w:rsidRPr="005D371D" w:rsidRDefault="00C77563" w:rsidP="00D65124">
      <w:pPr>
        <w:ind w:firstLine="0"/>
        <w:rPr>
          <w:szCs w:val="28"/>
        </w:rPr>
      </w:pPr>
    </w:p>
    <w:p w:rsidR="0035075F" w:rsidRDefault="0035075F" w:rsidP="005D371D">
      <w:pPr>
        <w:ind w:firstLine="709"/>
        <w:rPr>
          <w:szCs w:val="28"/>
        </w:rPr>
      </w:pPr>
    </w:p>
    <w:p w:rsidR="00C77563" w:rsidRPr="005D371D" w:rsidRDefault="0035075F" w:rsidP="005D371D">
      <w:pPr>
        <w:ind w:firstLine="709"/>
        <w:rPr>
          <w:szCs w:val="28"/>
        </w:rPr>
      </w:pPr>
      <w:r>
        <w:rPr>
          <w:szCs w:val="28"/>
        </w:rPr>
        <w:lastRenderedPageBreak/>
        <w:t>Тест 7</w:t>
      </w:r>
      <w:r w:rsidR="00C77563" w:rsidRPr="005D371D">
        <w:rPr>
          <w:szCs w:val="28"/>
        </w:rPr>
        <w:t>. Участие в формировании инновационных фондов принимают: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все субъекты хозяйствования;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организации – плательщики налога на прибыль;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в) государственные организации;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г) частные организации.</w:t>
      </w:r>
    </w:p>
    <w:p w:rsidR="00C77563" w:rsidRPr="005D371D" w:rsidRDefault="00C77563" w:rsidP="00D65124">
      <w:pPr>
        <w:ind w:firstLine="0"/>
        <w:rPr>
          <w:szCs w:val="28"/>
        </w:rPr>
      </w:pPr>
    </w:p>
    <w:p w:rsidR="00C77563" w:rsidRPr="005D371D" w:rsidRDefault="0035075F" w:rsidP="005D371D">
      <w:pPr>
        <w:ind w:firstLine="709"/>
        <w:rPr>
          <w:szCs w:val="28"/>
        </w:rPr>
      </w:pPr>
      <w:r>
        <w:rPr>
          <w:szCs w:val="28"/>
        </w:rPr>
        <w:t>Тест 8</w:t>
      </w:r>
      <w:r w:rsidR="00C77563" w:rsidRPr="005D371D">
        <w:rPr>
          <w:szCs w:val="28"/>
        </w:rPr>
        <w:t>. Выделение ресурсов из республиканских и местных инновационных фондов организациям – получателям средств осуществляется: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на возвратной основе;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на безвозвратной основе.</w:t>
      </w:r>
    </w:p>
    <w:p w:rsidR="00C77563" w:rsidRPr="005D371D" w:rsidRDefault="00C77563" w:rsidP="005D371D">
      <w:pPr>
        <w:ind w:firstLine="709"/>
        <w:rPr>
          <w:szCs w:val="28"/>
        </w:rPr>
      </w:pPr>
    </w:p>
    <w:p w:rsidR="00C77563" w:rsidRPr="005D371D" w:rsidRDefault="0035075F" w:rsidP="005D371D">
      <w:pPr>
        <w:ind w:firstLine="709"/>
        <w:rPr>
          <w:szCs w:val="28"/>
        </w:rPr>
      </w:pPr>
      <w:r>
        <w:rPr>
          <w:szCs w:val="28"/>
        </w:rPr>
        <w:t>Тест 9</w:t>
      </w:r>
      <w:r w:rsidR="00C77563" w:rsidRPr="005D371D">
        <w:rPr>
          <w:szCs w:val="28"/>
        </w:rPr>
        <w:t>. Распорядители средств утверждают сметы расходов средств республ</w:t>
      </w:r>
      <w:r w:rsidR="00C77563" w:rsidRPr="005D371D">
        <w:rPr>
          <w:szCs w:val="28"/>
        </w:rPr>
        <w:t>и</w:t>
      </w:r>
      <w:r w:rsidR="00C77563" w:rsidRPr="005D371D">
        <w:rPr>
          <w:szCs w:val="28"/>
        </w:rPr>
        <w:t>канских инновационных фондов по направлениям использования после их соглас</w:t>
      </w:r>
      <w:r w:rsidR="00C77563" w:rsidRPr="005D371D">
        <w:rPr>
          <w:szCs w:val="28"/>
        </w:rPr>
        <w:t>о</w:t>
      </w:r>
      <w:r w:rsidR="00C77563" w:rsidRPr="005D371D">
        <w:rPr>
          <w:szCs w:val="28"/>
        </w:rPr>
        <w:t xml:space="preserve">вания </w:t>
      </w:r>
      <w:proofErr w:type="gramStart"/>
      <w:r w:rsidR="00C77563" w:rsidRPr="005D371D">
        <w:rPr>
          <w:szCs w:val="28"/>
        </w:rPr>
        <w:t>с</w:t>
      </w:r>
      <w:proofErr w:type="gramEnd"/>
      <w:r w:rsidR="00C77563" w:rsidRPr="005D371D">
        <w:rPr>
          <w:szCs w:val="28"/>
        </w:rPr>
        <w:t>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Министерством финансов Республики Беларусь;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Министерством экономики Республики Беларусь;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в) Государственным комитетом по науке и технологиям Республики Беларусь;</w:t>
      </w:r>
    </w:p>
    <w:p w:rsidR="00C77563" w:rsidRDefault="00C77563" w:rsidP="00D65124">
      <w:pPr>
        <w:ind w:firstLine="709"/>
        <w:rPr>
          <w:szCs w:val="28"/>
        </w:rPr>
      </w:pPr>
      <w:r w:rsidRPr="005D371D">
        <w:rPr>
          <w:szCs w:val="28"/>
        </w:rPr>
        <w:t>г) Министерством архитектуры и строительства Республики Бел</w:t>
      </w:r>
      <w:r w:rsidR="00D65124">
        <w:rPr>
          <w:szCs w:val="28"/>
        </w:rPr>
        <w:t>арусь.</w:t>
      </w:r>
    </w:p>
    <w:p w:rsidR="00D65124" w:rsidRPr="005D371D" w:rsidRDefault="00D65124" w:rsidP="00D65124">
      <w:pPr>
        <w:ind w:firstLine="709"/>
        <w:rPr>
          <w:szCs w:val="28"/>
        </w:rPr>
      </w:pPr>
    </w:p>
    <w:p w:rsidR="00985ACA" w:rsidRDefault="00985ACA" w:rsidP="005D371D">
      <w:pPr>
        <w:pStyle w:val="1"/>
        <w:ind w:firstLine="709"/>
        <w:jc w:val="both"/>
        <w:rPr>
          <w:szCs w:val="28"/>
        </w:rPr>
      </w:pPr>
      <w:bookmarkStart w:id="57" w:name="_Toc322185733"/>
      <w:bookmarkStart w:id="58" w:name="_Toc411088082"/>
      <w:bookmarkStart w:id="59" w:name="_Toc411088219"/>
      <w:bookmarkStart w:id="60" w:name="_Toc411088325"/>
      <w:bookmarkStart w:id="61" w:name="_Toc411092803"/>
      <w:bookmarkStart w:id="62" w:name="_Toc411092914"/>
      <w:bookmarkStart w:id="63" w:name="_Toc411093104"/>
    </w:p>
    <w:p w:rsidR="00D65124" w:rsidRDefault="00D65124" w:rsidP="00D65124"/>
    <w:p w:rsidR="00D65124" w:rsidRDefault="00D65124" w:rsidP="00D65124"/>
    <w:p w:rsidR="00D65124" w:rsidRDefault="00D65124" w:rsidP="00D65124"/>
    <w:p w:rsidR="00D65124" w:rsidRDefault="00D65124" w:rsidP="00D65124"/>
    <w:p w:rsidR="00D65124" w:rsidRDefault="00D65124" w:rsidP="00D65124"/>
    <w:p w:rsidR="00D65124" w:rsidRDefault="00D65124" w:rsidP="00D65124"/>
    <w:p w:rsidR="00D65124" w:rsidRDefault="00D65124" w:rsidP="00D65124"/>
    <w:p w:rsidR="00D65124" w:rsidRDefault="00D65124" w:rsidP="00D65124"/>
    <w:p w:rsidR="00D65124" w:rsidRDefault="00D65124" w:rsidP="00D65124"/>
    <w:p w:rsidR="00D65124" w:rsidRDefault="00D65124" w:rsidP="00D65124"/>
    <w:p w:rsidR="00D65124" w:rsidRDefault="00D65124" w:rsidP="00D65124"/>
    <w:p w:rsidR="00D65124" w:rsidRDefault="00D65124" w:rsidP="00D65124"/>
    <w:p w:rsidR="00D65124" w:rsidRDefault="00D65124" w:rsidP="00D65124"/>
    <w:p w:rsidR="00D65124" w:rsidRDefault="00D65124" w:rsidP="00D65124"/>
    <w:p w:rsidR="00D65124" w:rsidRDefault="00D65124" w:rsidP="00D65124"/>
    <w:p w:rsidR="00D65124" w:rsidRDefault="00D65124" w:rsidP="00D65124"/>
    <w:p w:rsidR="00D65124" w:rsidRDefault="00D65124" w:rsidP="00D65124"/>
    <w:p w:rsidR="00D65124" w:rsidRPr="00D65124" w:rsidRDefault="00D65124" w:rsidP="00D65124"/>
    <w:p w:rsidR="00C62645" w:rsidRDefault="00C62645" w:rsidP="005D371D">
      <w:pPr>
        <w:pStyle w:val="1"/>
        <w:ind w:firstLine="709"/>
        <w:jc w:val="both"/>
        <w:rPr>
          <w:szCs w:val="28"/>
        </w:rPr>
      </w:pPr>
    </w:p>
    <w:p w:rsidR="00C62645" w:rsidRDefault="00C62645" w:rsidP="005D371D">
      <w:pPr>
        <w:pStyle w:val="1"/>
        <w:ind w:firstLine="709"/>
        <w:jc w:val="both"/>
        <w:rPr>
          <w:szCs w:val="28"/>
        </w:rPr>
      </w:pPr>
    </w:p>
    <w:p w:rsidR="00C62645" w:rsidRDefault="00C62645" w:rsidP="00C62645"/>
    <w:p w:rsidR="00C62645" w:rsidRDefault="00C62645" w:rsidP="00C62645"/>
    <w:p w:rsidR="00C62645" w:rsidRPr="00C62645" w:rsidRDefault="00C62645" w:rsidP="00C62645"/>
    <w:p w:rsidR="00C77563" w:rsidRPr="005D371D" w:rsidRDefault="00D65124" w:rsidP="005D371D">
      <w:pPr>
        <w:pStyle w:val="1"/>
        <w:ind w:firstLine="709"/>
        <w:jc w:val="both"/>
        <w:rPr>
          <w:szCs w:val="28"/>
        </w:rPr>
      </w:pPr>
      <w:r>
        <w:rPr>
          <w:szCs w:val="28"/>
        </w:rPr>
        <w:lastRenderedPageBreak/>
        <w:t>Тема 11</w:t>
      </w:r>
      <w:r w:rsidR="00C77563" w:rsidRPr="005D371D">
        <w:rPr>
          <w:szCs w:val="28"/>
        </w:rPr>
        <w:t xml:space="preserve">. </w:t>
      </w:r>
      <w:bookmarkEnd w:id="57"/>
      <w:bookmarkEnd w:id="58"/>
      <w:bookmarkEnd w:id="59"/>
      <w:bookmarkEnd w:id="60"/>
      <w:bookmarkEnd w:id="61"/>
      <w:bookmarkEnd w:id="62"/>
      <w:bookmarkEnd w:id="63"/>
      <w:r w:rsidR="00C77563" w:rsidRPr="005D371D">
        <w:rPr>
          <w:color w:val="000000"/>
          <w:szCs w:val="28"/>
        </w:rPr>
        <w:t>КРЕДИТОВАНИЕ БАНКАМИ  ИНВЕСТИЦИОННЫХ ПР</w:t>
      </w:r>
      <w:r w:rsidR="00C77563" w:rsidRPr="005D371D">
        <w:rPr>
          <w:color w:val="000000"/>
          <w:szCs w:val="28"/>
        </w:rPr>
        <w:t>О</w:t>
      </w:r>
      <w:r w:rsidR="00C77563" w:rsidRPr="005D371D">
        <w:rPr>
          <w:color w:val="000000"/>
          <w:szCs w:val="28"/>
        </w:rPr>
        <w:t>ЕКТОВ</w:t>
      </w:r>
    </w:p>
    <w:p w:rsidR="00C77563" w:rsidRPr="005D371D" w:rsidRDefault="00C77563" w:rsidP="005D371D">
      <w:pPr>
        <w:ind w:firstLine="709"/>
        <w:rPr>
          <w:b/>
          <w:bCs/>
          <w:szCs w:val="28"/>
        </w:rPr>
      </w:pPr>
    </w:p>
    <w:p w:rsidR="00C77563" w:rsidRPr="005D371D" w:rsidRDefault="00C77563" w:rsidP="005D371D">
      <w:pPr>
        <w:ind w:firstLine="709"/>
        <w:rPr>
          <w:b/>
          <w:szCs w:val="28"/>
        </w:rPr>
      </w:pPr>
      <w:r w:rsidRPr="005D371D">
        <w:rPr>
          <w:b/>
          <w:szCs w:val="28"/>
        </w:rPr>
        <w:t>План занятия:</w:t>
      </w:r>
    </w:p>
    <w:p w:rsidR="0060044D" w:rsidRPr="005D371D" w:rsidRDefault="0060044D" w:rsidP="009A14A1">
      <w:pPr>
        <w:pStyle w:val="affc"/>
        <w:numPr>
          <w:ilvl w:val="0"/>
          <w:numId w:val="15"/>
        </w:numPr>
        <w:ind w:left="0" w:firstLine="709"/>
      </w:pPr>
      <w:r w:rsidRPr="005D371D">
        <w:t>Банковский кредит как источник финансирования инвестиций, его пр</w:t>
      </w:r>
      <w:r w:rsidRPr="005D371D">
        <w:t>е</w:t>
      </w:r>
      <w:r w:rsidRPr="005D371D">
        <w:t>имущества.</w:t>
      </w:r>
    </w:p>
    <w:p w:rsidR="0060044D" w:rsidRPr="005D371D" w:rsidRDefault="0060044D" w:rsidP="009A14A1">
      <w:pPr>
        <w:pStyle w:val="affc"/>
        <w:numPr>
          <w:ilvl w:val="0"/>
          <w:numId w:val="15"/>
        </w:numPr>
        <w:ind w:left="0" w:firstLine="709"/>
      </w:pPr>
      <w:r w:rsidRPr="005D371D">
        <w:t>Банковские ресурсы для инвестиционного кредитования.</w:t>
      </w:r>
    </w:p>
    <w:p w:rsidR="0060044D" w:rsidRPr="005D371D" w:rsidRDefault="0060044D" w:rsidP="009A14A1">
      <w:pPr>
        <w:pStyle w:val="affc"/>
        <w:numPr>
          <w:ilvl w:val="0"/>
          <w:numId w:val="15"/>
        </w:numPr>
        <w:ind w:left="0" w:firstLine="709"/>
      </w:pPr>
      <w:r w:rsidRPr="005D371D">
        <w:t xml:space="preserve">Объекты и условия инвестиционного кредитования. Критерии отбора проектов для кредитования. </w:t>
      </w:r>
    </w:p>
    <w:p w:rsidR="0060044D" w:rsidRPr="005D371D" w:rsidRDefault="0060044D" w:rsidP="009A14A1">
      <w:pPr>
        <w:pStyle w:val="affc"/>
        <w:numPr>
          <w:ilvl w:val="0"/>
          <w:numId w:val="15"/>
        </w:numPr>
        <w:ind w:left="0" w:firstLine="709"/>
      </w:pPr>
      <w:r w:rsidRPr="005D371D">
        <w:t>Предоставление, сопровождение и погашение инвестиционного кредита. Документы, представляемые в банк для получения инвестиционного кредита, их х</w:t>
      </w:r>
      <w:r w:rsidRPr="005D371D">
        <w:t>а</w:t>
      </w:r>
      <w:r w:rsidRPr="005D371D">
        <w:t>рактеристика.</w:t>
      </w:r>
    </w:p>
    <w:p w:rsidR="0060044D" w:rsidRPr="005D371D" w:rsidRDefault="0060044D" w:rsidP="009A14A1">
      <w:pPr>
        <w:pStyle w:val="affc"/>
        <w:numPr>
          <w:ilvl w:val="0"/>
          <w:numId w:val="15"/>
        </w:numPr>
        <w:ind w:left="0" w:firstLine="709"/>
      </w:pPr>
      <w:r w:rsidRPr="005D371D">
        <w:t>Анализ банком инвестиционного проекта, оценка эффективности прое</w:t>
      </w:r>
      <w:r w:rsidRPr="005D371D">
        <w:t>к</w:t>
      </w:r>
      <w:r w:rsidRPr="005D371D">
        <w:t>та и целесообразности его кредитования.</w:t>
      </w:r>
    </w:p>
    <w:p w:rsidR="0060044D" w:rsidRPr="005D371D" w:rsidRDefault="0060044D" w:rsidP="009A14A1">
      <w:pPr>
        <w:pStyle w:val="affc"/>
        <w:numPr>
          <w:ilvl w:val="0"/>
          <w:numId w:val="15"/>
        </w:numPr>
        <w:ind w:left="0" w:firstLine="709"/>
      </w:pPr>
      <w:r w:rsidRPr="005D371D">
        <w:t>Консорциальное кредитование инвестиционных проектов, его организ</w:t>
      </w:r>
      <w:r w:rsidRPr="005D371D">
        <w:t>а</w:t>
      </w:r>
      <w:r w:rsidRPr="005D371D">
        <w:t>ция и значение.</w:t>
      </w:r>
    </w:p>
    <w:p w:rsidR="0060044D" w:rsidRPr="005D371D" w:rsidRDefault="0060044D" w:rsidP="009A14A1">
      <w:pPr>
        <w:pStyle w:val="affc"/>
        <w:numPr>
          <w:ilvl w:val="0"/>
          <w:numId w:val="15"/>
        </w:numPr>
        <w:ind w:left="0" w:firstLine="709"/>
      </w:pPr>
      <w:r w:rsidRPr="005D371D">
        <w:t>Синдицированное кредитование инвестиционных проектов, его особе</w:t>
      </w:r>
      <w:r w:rsidRPr="005D371D">
        <w:t>н</w:t>
      </w:r>
      <w:r w:rsidRPr="005D371D">
        <w:t>ности.</w:t>
      </w:r>
    </w:p>
    <w:p w:rsidR="0060044D" w:rsidRPr="005D371D" w:rsidRDefault="0060044D" w:rsidP="009A14A1">
      <w:pPr>
        <w:pStyle w:val="affc"/>
        <w:numPr>
          <w:ilvl w:val="0"/>
          <w:numId w:val="15"/>
        </w:numPr>
        <w:ind w:left="0" w:firstLine="709"/>
      </w:pPr>
      <w:r w:rsidRPr="005D371D">
        <w:t>Кредитование инвестиционных проектов за счет средств внешних за</w:t>
      </w:r>
      <w:r w:rsidRPr="005D371D">
        <w:t>й</w:t>
      </w:r>
      <w:r w:rsidRPr="005D371D">
        <w:t>мов и иностранных кредитных линий, их значение для экономики Беларуси.</w:t>
      </w:r>
    </w:p>
    <w:p w:rsidR="0060044D" w:rsidRPr="005D371D" w:rsidRDefault="0060044D" w:rsidP="009A14A1">
      <w:pPr>
        <w:pStyle w:val="affc"/>
        <w:numPr>
          <w:ilvl w:val="0"/>
          <w:numId w:val="15"/>
        </w:numPr>
        <w:ind w:left="0" w:firstLine="709"/>
      </w:pPr>
      <w:r w:rsidRPr="005D371D">
        <w:t>Порядок получения платежной гарантии Правительства Республики Б</w:t>
      </w:r>
      <w:r w:rsidRPr="005D371D">
        <w:t>е</w:t>
      </w:r>
      <w:r w:rsidRPr="005D371D">
        <w:t>ларусь.</w:t>
      </w:r>
    </w:p>
    <w:p w:rsidR="0060044D" w:rsidRPr="005D371D" w:rsidRDefault="0060044D" w:rsidP="009A14A1">
      <w:pPr>
        <w:pStyle w:val="affc"/>
        <w:numPr>
          <w:ilvl w:val="0"/>
          <w:numId w:val="15"/>
        </w:numPr>
        <w:ind w:left="0" w:firstLine="709"/>
      </w:pPr>
      <w:r w:rsidRPr="005D371D">
        <w:t>Критерии отбора инвестиционных проектов для финансирования за счет средств иностранных кредитов.</w:t>
      </w:r>
    </w:p>
    <w:p w:rsidR="0060044D" w:rsidRPr="005D371D" w:rsidRDefault="0060044D" w:rsidP="009A14A1">
      <w:pPr>
        <w:pStyle w:val="affc"/>
        <w:numPr>
          <w:ilvl w:val="0"/>
          <w:numId w:val="15"/>
        </w:numPr>
        <w:ind w:left="0" w:firstLine="709"/>
      </w:pPr>
      <w:r w:rsidRPr="005D371D">
        <w:t>Использование и погашение иностранного кредита.</w:t>
      </w:r>
    </w:p>
    <w:p w:rsidR="0060044D" w:rsidRPr="005D371D" w:rsidRDefault="0060044D" w:rsidP="009A14A1">
      <w:pPr>
        <w:pStyle w:val="affc"/>
        <w:numPr>
          <w:ilvl w:val="0"/>
          <w:numId w:val="15"/>
        </w:numPr>
        <w:ind w:left="0" w:firstLine="709"/>
      </w:pPr>
      <w:r w:rsidRPr="005D371D">
        <w:t>Проблемы и перспективы инвестиционного кредитования в Республике Беларусь.</w:t>
      </w:r>
    </w:p>
    <w:p w:rsidR="00C77563" w:rsidRPr="005D371D" w:rsidRDefault="00C77563" w:rsidP="005D371D">
      <w:pPr>
        <w:ind w:firstLine="709"/>
        <w:rPr>
          <w:b/>
          <w:szCs w:val="28"/>
        </w:rPr>
      </w:pPr>
      <w:r w:rsidRPr="005D371D">
        <w:rPr>
          <w:b/>
          <w:szCs w:val="28"/>
        </w:rPr>
        <w:t>Тесты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Тест 1.</w:t>
      </w:r>
      <w:r w:rsidRPr="005D371D">
        <w:rPr>
          <w:b/>
          <w:szCs w:val="28"/>
        </w:rPr>
        <w:t xml:space="preserve"> </w:t>
      </w:r>
      <w:r w:rsidRPr="005D371D">
        <w:rPr>
          <w:szCs w:val="28"/>
        </w:rPr>
        <w:t>В условиях рыночного хозяйствования доля банковского кредита в и</w:t>
      </w:r>
      <w:r w:rsidRPr="005D371D">
        <w:rPr>
          <w:szCs w:val="28"/>
        </w:rPr>
        <w:t>с</w:t>
      </w:r>
      <w:r w:rsidRPr="005D371D">
        <w:rPr>
          <w:szCs w:val="28"/>
        </w:rPr>
        <w:t>точниках финансирования инвестиций в основной капитал: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возрастает;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снижается;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в) остается неизменной.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Тест 2. Долгосрочными кредитами считаются: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кредиты со сроком полного погашения, первоначально установленным кр</w:t>
      </w:r>
      <w:r w:rsidRPr="005D371D">
        <w:rPr>
          <w:szCs w:val="28"/>
        </w:rPr>
        <w:t>е</w:t>
      </w:r>
      <w:r w:rsidRPr="005D371D">
        <w:rPr>
          <w:szCs w:val="28"/>
        </w:rPr>
        <w:t>дитным договором, свыше 1 года;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кредиты, предоставляемые по возобновляемым кредитным линиям;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в) пролонгированные кредиты;</w:t>
      </w:r>
    </w:p>
    <w:p w:rsidR="00D65124" w:rsidRDefault="00C77563" w:rsidP="00B32D56">
      <w:pPr>
        <w:ind w:firstLine="709"/>
        <w:rPr>
          <w:szCs w:val="28"/>
        </w:rPr>
      </w:pPr>
      <w:r w:rsidRPr="005D371D">
        <w:rPr>
          <w:szCs w:val="28"/>
        </w:rPr>
        <w:t>г) кредиты, выданные на приобретение имущества, относящегося к основным фондам, для последующей передачи их в финансовый лизинг;</w:t>
      </w:r>
    </w:p>
    <w:p w:rsidR="00C77563" w:rsidRPr="005D371D" w:rsidRDefault="00D65124" w:rsidP="005D371D">
      <w:pPr>
        <w:ind w:firstLine="709"/>
        <w:rPr>
          <w:szCs w:val="28"/>
        </w:rPr>
      </w:pPr>
      <w:r>
        <w:rPr>
          <w:szCs w:val="28"/>
        </w:rPr>
        <w:t>Тест 3</w:t>
      </w:r>
      <w:r w:rsidR="00C77563" w:rsidRPr="005D371D">
        <w:rPr>
          <w:szCs w:val="28"/>
        </w:rPr>
        <w:t>. Долгосрочные и инвестиционные кредит</w:t>
      </w:r>
      <w:r>
        <w:rPr>
          <w:szCs w:val="28"/>
        </w:rPr>
        <w:t>ы различаю</w:t>
      </w:r>
      <w:r>
        <w:rPr>
          <w:szCs w:val="28"/>
        </w:rPr>
        <w:t>т</w:t>
      </w:r>
      <w:r>
        <w:rPr>
          <w:szCs w:val="28"/>
        </w:rPr>
        <w:t>ся:</w:t>
      </w:r>
      <w:r w:rsidR="00C77563" w:rsidRPr="005D371D">
        <w:rPr>
          <w:szCs w:val="28"/>
        </w:rPr>
        <w:t>_______________</w:t>
      </w:r>
      <w:r w:rsidR="005C59AE">
        <w:rPr>
          <w:szCs w:val="28"/>
        </w:rPr>
        <w:t>_______________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(указать чем)</w:t>
      </w:r>
    </w:p>
    <w:p w:rsidR="00B32D56" w:rsidRDefault="00B32D56" w:rsidP="005D371D">
      <w:pPr>
        <w:ind w:firstLine="709"/>
        <w:rPr>
          <w:szCs w:val="28"/>
        </w:rPr>
      </w:pPr>
    </w:p>
    <w:p w:rsidR="00C77563" w:rsidRPr="005D371D" w:rsidRDefault="00D65124" w:rsidP="005D371D">
      <w:pPr>
        <w:ind w:firstLine="709"/>
        <w:rPr>
          <w:szCs w:val="28"/>
        </w:rPr>
      </w:pPr>
      <w:r>
        <w:rPr>
          <w:szCs w:val="28"/>
        </w:rPr>
        <w:lastRenderedPageBreak/>
        <w:t>Тест 4</w:t>
      </w:r>
      <w:r w:rsidR="00C77563" w:rsidRPr="005D371D">
        <w:rPr>
          <w:szCs w:val="28"/>
        </w:rPr>
        <w:t>. При кредитовании инвестиционных проектов в рамках государстве</w:t>
      </w:r>
      <w:r w:rsidR="00C77563" w:rsidRPr="005D371D">
        <w:rPr>
          <w:szCs w:val="28"/>
        </w:rPr>
        <w:t>н</w:t>
      </w:r>
      <w:r w:rsidR="00C77563" w:rsidRPr="005D371D">
        <w:rPr>
          <w:szCs w:val="28"/>
        </w:rPr>
        <w:t xml:space="preserve">ных целевых программ условия кредитования определяются:  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банком совместно с кредитополучателем;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постановлениями Национального банка Республики Беларусь;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в) Указами Президента Республики Беларусь, Постановлениями Совета М</w:t>
      </w:r>
      <w:r w:rsidRPr="005D371D">
        <w:rPr>
          <w:szCs w:val="28"/>
        </w:rPr>
        <w:t>и</w:t>
      </w:r>
      <w:r w:rsidRPr="005D371D">
        <w:rPr>
          <w:szCs w:val="28"/>
        </w:rPr>
        <w:t>нистров Республики Беларусь.</w:t>
      </w:r>
    </w:p>
    <w:p w:rsidR="00C77563" w:rsidRPr="005D371D" w:rsidRDefault="00D65124" w:rsidP="005D371D">
      <w:pPr>
        <w:ind w:firstLine="709"/>
        <w:rPr>
          <w:szCs w:val="28"/>
        </w:rPr>
      </w:pPr>
      <w:r>
        <w:rPr>
          <w:szCs w:val="28"/>
        </w:rPr>
        <w:t>Тест 5</w:t>
      </w:r>
      <w:r w:rsidR="00C77563" w:rsidRPr="005D371D">
        <w:rPr>
          <w:szCs w:val="28"/>
        </w:rPr>
        <w:t>. В чем Вы видите преимущества банковского кредита перед другими источниками финансирования инвестиционных проектов? _________</w:t>
      </w:r>
      <w:r w:rsidR="005C59AE">
        <w:rPr>
          <w:szCs w:val="28"/>
        </w:rPr>
        <w:t>_________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 xml:space="preserve">  </w:t>
      </w:r>
      <w:r w:rsidR="00B32D56">
        <w:rPr>
          <w:szCs w:val="28"/>
        </w:rPr>
        <w:t xml:space="preserve"> </w:t>
      </w:r>
      <w:r w:rsidRPr="005D371D">
        <w:rPr>
          <w:szCs w:val="28"/>
        </w:rPr>
        <w:t xml:space="preserve">                                                                                            (указать)</w:t>
      </w:r>
    </w:p>
    <w:p w:rsidR="00C77563" w:rsidRPr="005D371D" w:rsidRDefault="00D65124" w:rsidP="005D371D">
      <w:pPr>
        <w:ind w:firstLine="709"/>
        <w:rPr>
          <w:szCs w:val="28"/>
        </w:rPr>
      </w:pPr>
      <w:r>
        <w:rPr>
          <w:szCs w:val="28"/>
        </w:rPr>
        <w:t>Тест 6</w:t>
      </w:r>
      <w:r w:rsidR="00C77563" w:rsidRPr="005D371D">
        <w:rPr>
          <w:szCs w:val="28"/>
        </w:rPr>
        <w:t>. Для рассмотрения вопроса о возможности выдачи инвестиционного кредита на любую цель юридические лица обязательно представляют в банк: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заявку на кредит;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финансовую и бухгалтерскую отчетность;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в) утвержденный бизнес-план, включающий расчет экономической эффекти</w:t>
      </w:r>
      <w:r w:rsidRPr="005D371D">
        <w:rPr>
          <w:szCs w:val="28"/>
        </w:rPr>
        <w:t>в</w:t>
      </w:r>
      <w:r w:rsidRPr="005D371D">
        <w:rPr>
          <w:szCs w:val="28"/>
        </w:rPr>
        <w:t>ности и окупаемости кредитуемого проекта;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г) документы по обеспечению исполнения обязательств по кредитному дог</w:t>
      </w:r>
      <w:r w:rsidRPr="005D371D">
        <w:rPr>
          <w:szCs w:val="28"/>
        </w:rPr>
        <w:t>о</w:t>
      </w:r>
      <w:r w:rsidRPr="005D371D">
        <w:rPr>
          <w:szCs w:val="28"/>
        </w:rPr>
        <w:t xml:space="preserve">вору; 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д) копии документов, подтверждающих реальность кредитуемой сделки;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е) прогноз движения денежных потоков на период кредитования;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ж) заключение государственной экспертизы по инвестиционному проекту без замечаний;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з) копии учредительных документов, карточку с образцами подписей и отти</w:t>
      </w:r>
      <w:r w:rsidRPr="005D371D">
        <w:rPr>
          <w:szCs w:val="28"/>
        </w:rPr>
        <w:t>с</w:t>
      </w:r>
      <w:r w:rsidRPr="005D371D">
        <w:rPr>
          <w:szCs w:val="28"/>
        </w:rPr>
        <w:t>ком печати должностных лиц предприятия, имеющих право распоряжаться счетом;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и) документы, подтверждающие включение проекта в государственную пр</w:t>
      </w:r>
      <w:r w:rsidRPr="005D371D">
        <w:rPr>
          <w:szCs w:val="28"/>
        </w:rPr>
        <w:t>о</w:t>
      </w:r>
      <w:r w:rsidRPr="005D371D">
        <w:rPr>
          <w:szCs w:val="28"/>
        </w:rPr>
        <w:t>грамму, или копию решения Правительства Республики Беларусь.</w:t>
      </w:r>
    </w:p>
    <w:p w:rsidR="00C77563" w:rsidRPr="005D371D" w:rsidRDefault="00D65124" w:rsidP="005D371D">
      <w:pPr>
        <w:ind w:firstLine="709"/>
        <w:rPr>
          <w:szCs w:val="28"/>
        </w:rPr>
      </w:pPr>
      <w:r>
        <w:rPr>
          <w:szCs w:val="28"/>
        </w:rPr>
        <w:t>Тест 7</w:t>
      </w:r>
      <w:r w:rsidR="00C77563" w:rsidRPr="005D371D">
        <w:rPr>
          <w:szCs w:val="28"/>
        </w:rPr>
        <w:t>. Может ли юридическое лицо получить кредит на инвестиционные ц</w:t>
      </w:r>
      <w:r w:rsidR="00C77563" w:rsidRPr="005D371D">
        <w:rPr>
          <w:szCs w:val="28"/>
        </w:rPr>
        <w:t>е</w:t>
      </w:r>
      <w:r w:rsidR="00C77563" w:rsidRPr="005D371D">
        <w:rPr>
          <w:szCs w:val="28"/>
        </w:rPr>
        <w:t>ли в учреждении банка, в котором у него не открыт текущий (расчетный) счет? ____________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 xml:space="preserve">    (указать)</w:t>
      </w:r>
    </w:p>
    <w:p w:rsidR="00C77563" w:rsidRPr="005D371D" w:rsidRDefault="00D65124" w:rsidP="005D371D">
      <w:pPr>
        <w:ind w:firstLine="709"/>
        <w:rPr>
          <w:szCs w:val="28"/>
        </w:rPr>
      </w:pPr>
      <w:r>
        <w:rPr>
          <w:szCs w:val="28"/>
        </w:rPr>
        <w:t>Тест 8</w:t>
      </w:r>
      <w:r w:rsidR="00C77563" w:rsidRPr="005D371D">
        <w:rPr>
          <w:szCs w:val="28"/>
        </w:rPr>
        <w:t>. Срок кредитования инвестиционных проектов определяется банком: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с учетом срока оборачиваемости основных фондов кредитополучателя;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исходя из ресурсных возможностей банка;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в) исходя из рентабельности проекта;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 xml:space="preserve">г) в пределах срока окупаемости кредитуемого проекта; 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д) в соответствии с ходатайством кредитополучателя.</w:t>
      </w:r>
    </w:p>
    <w:p w:rsidR="00C77563" w:rsidRPr="005D371D" w:rsidRDefault="00D65124" w:rsidP="005D371D">
      <w:pPr>
        <w:ind w:firstLine="709"/>
        <w:rPr>
          <w:szCs w:val="28"/>
        </w:rPr>
      </w:pPr>
      <w:r>
        <w:rPr>
          <w:szCs w:val="28"/>
        </w:rPr>
        <w:t>Тест 9</w:t>
      </w:r>
      <w:r w:rsidR="00C77563" w:rsidRPr="005D371D">
        <w:rPr>
          <w:szCs w:val="28"/>
        </w:rPr>
        <w:t>. Для инвестиционного кредитования банк открывает юридическому л</w:t>
      </w:r>
      <w:r w:rsidR="00C77563" w:rsidRPr="005D371D">
        <w:rPr>
          <w:szCs w:val="28"/>
        </w:rPr>
        <w:t>и</w:t>
      </w:r>
      <w:r w:rsidR="00C77563" w:rsidRPr="005D371D">
        <w:rPr>
          <w:szCs w:val="28"/>
        </w:rPr>
        <w:t>цу-кредитополучателю: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текущий (расчетный) счет;</w:t>
      </w:r>
    </w:p>
    <w:p w:rsidR="00C77563" w:rsidRPr="005D371D" w:rsidRDefault="00D65124" w:rsidP="005D371D">
      <w:pPr>
        <w:ind w:firstLine="709"/>
        <w:rPr>
          <w:szCs w:val="28"/>
        </w:rPr>
      </w:pPr>
      <w:r>
        <w:rPr>
          <w:szCs w:val="28"/>
        </w:rPr>
        <w:t>б</w:t>
      </w:r>
      <w:r w:rsidR="00C77563" w:rsidRPr="005D371D">
        <w:rPr>
          <w:szCs w:val="28"/>
        </w:rPr>
        <w:t>) счет по учету кредитов и иных активных операций;</w:t>
      </w:r>
    </w:p>
    <w:p w:rsidR="00C77563" w:rsidRPr="005D371D" w:rsidRDefault="00D65124" w:rsidP="005D371D">
      <w:pPr>
        <w:ind w:firstLine="709"/>
        <w:rPr>
          <w:szCs w:val="28"/>
        </w:rPr>
      </w:pPr>
      <w:r>
        <w:rPr>
          <w:szCs w:val="28"/>
        </w:rPr>
        <w:t>в</w:t>
      </w:r>
      <w:r w:rsidR="00C77563" w:rsidRPr="005D371D">
        <w:rPr>
          <w:szCs w:val="28"/>
        </w:rPr>
        <w:t>) счет-контокоррент;</w:t>
      </w:r>
    </w:p>
    <w:p w:rsidR="00C77563" w:rsidRPr="005D371D" w:rsidRDefault="00D65124" w:rsidP="005D371D">
      <w:pPr>
        <w:ind w:firstLine="709"/>
        <w:rPr>
          <w:szCs w:val="28"/>
        </w:rPr>
      </w:pPr>
      <w:r>
        <w:rPr>
          <w:szCs w:val="28"/>
        </w:rPr>
        <w:t>г</w:t>
      </w:r>
      <w:r w:rsidR="00C77563" w:rsidRPr="005D371D">
        <w:rPr>
          <w:szCs w:val="28"/>
        </w:rPr>
        <w:t>) корреспондентский счет;</w:t>
      </w:r>
    </w:p>
    <w:p w:rsidR="00C77563" w:rsidRPr="005D371D" w:rsidRDefault="00D65124" w:rsidP="005D371D">
      <w:pPr>
        <w:ind w:firstLine="709"/>
        <w:rPr>
          <w:szCs w:val="28"/>
        </w:rPr>
      </w:pPr>
      <w:r>
        <w:rPr>
          <w:szCs w:val="28"/>
        </w:rPr>
        <w:t>д</w:t>
      </w:r>
      <w:r w:rsidR="00C77563" w:rsidRPr="005D371D">
        <w:rPr>
          <w:szCs w:val="28"/>
        </w:rPr>
        <w:t>) простой ссудный счет.</w:t>
      </w:r>
    </w:p>
    <w:p w:rsidR="00C77563" w:rsidRPr="005D371D" w:rsidRDefault="00D65124" w:rsidP="00B32D56">
      <w:pPr>
        <w:ind w:firstLine="0"/>
        <w:rPr>
          <w:szCs w:val="28"/>
        </w:rPr>
      </w:pPr>
      <w:r>
        <w:rPr>
          <w:szCs w:val="28"/>
        </w:rPr>
        <w:t>Тест 10</w:t>
      </w:r>
      <w:r w:rsidR="00C77563" w:rsidRPr="005D371D">
        <w:rPr>
          <w:szCs w:val="28"/>
        </w:rPr>
        <w:t>. Консорциальное и синдицированное кредитование инвестиционных прое</w:t>
      </w:r>
      <w:r w:rsidR="00C77563" w:rsidRPr="005D371D">
        <w:rPr>
          <w:szCs w:val="28"/>
        </w:rPr>
        <w:t>к</w:t>
      </w:r>
      <w:r w:rsidR="00C77563" w:rsidRPr="005D371D">
        <w:rPr>
          <w:szCs w:val="28"/>
        </w:rPr>
        <w:t>тов различается следующими признака</w:t>
      </w:r>
      <w:r w:rsidR="00B32D56">
        <w:rPr>
          <w:szCs w:val="28"/>
        </w:rPr>
        <w:t>ми: _______________</w:t>
      </w:r>
      <w:r w:rsidR="00C77563" w:rsidRPr="005D371D">
        <w:rPr>
          <w:szCs w:val="28"/>
        </w:rPr>
        <w:t>___________________</w:t>
      </w:r>
    </w:p>
    <w:p w:rsidR="00C77563" w:rsidRPr="00B32D56" w:rsidRDefault="00B32D56" w:rsidP="00B32D56">
      <w:pPr>
        <w:ind w:firstLine="709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r w:rsidR="00C77563" w:rsidRPr="00B32D56">
        <w:rPr>
          <w:sz w:val="24"/>
        </w:rPr>
        <w:t>(указать)</w:t>
      </w:r>
    </w:p>
    <w:p w:rsidR="000D267B" w:rsidRPr="000D267B" w:rsidRDefault="000D267B" w:rsidP="000D267B">
      <w:pPr>
        <w:pStyle w:val="1"/>
        <w:ind w:firstLine="709"/>
        <w:rPr>
          <w:szCs w:val="28"/>
        </w:rPr>
      </w:pPr>
      <w:bookmarkStart w:id="64" w:name="_Toc322185734"/>
      <w:bookmarkStart w:id="65" w:name="_Toc411088083"/>
      <w:bookmarkStart w:id="66" w:name="_Toc411088220"/>
      <w:bookmarkStart w:id="67" w:name="_Toc411088326"/>
      <w:bookmarkStart w:id="68" w:name="_Toc411092804"/>
      <w:bookmarkStart w:id="69" w:name="_Toc411092915"/>
      <w:bookmarkStart w:id="70" w:name="_Toc411093105"/>
      <w:r w:rsidRPr="000D267B">
        <w:rPr>
          <w:szCs w:val="28"/>
        </w:rPr>
        <w:lastRenderedPageBreak/>
        <w:t>Задачи</w:t>
      </w:r>
    </w:p>
    <w:p w:rsid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 xml:space="preserve">Задача 1. Предприятие планирует в течение календарного года осуществить перепрофилирование цеха на выпуск </w:t>
      </w:r>
      <w:proofErr w:type="spellStart"/>
      <w:r w:rsidRPr="000D267B">
        <w:rPr>
          <w:b w:val="0"/>
          <w:caps w:val="0"/>
          <w:szCs w:val="28"/>
        </w:rPr>
        <w:t>экспортоориентированной</w:t>
      </w:r>
      <w:proofErr w:type="spellEnd"/>
      <w:r w:rsidRPr="000D267B">
        <w:rPr>
          <w:b w:val="0"/>
          <w:caps w:val="0"/>
          <w:szCs w:val="28"/>
        </w:rPr>
        <w:t xml:space="preserve"> продукции.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 xml:space="preserve">Согласно бизнес-плану стоимость инвестиционных затрат 120 </w:t>
      </w:r>
      <w:proofErr w:type="spellStart"/>
      <w:r w:rsidRPr="000D267B">
        <w:rPr>
          <w:b w:val="0"/>
          <w:caps w:val="0"/>
          <w:szCs w:val="28"/>
        </w:rPr>
        <w:t>млн</w:t>
      </w:r>
      <w:proofErr w:type="gramStart"/>
      <w:r w:rsidRPr="000D267B">
        <w:rPr>
          <w:b w:val="0"/>
          <w:caps w:val="0"/>
          <w:szCs w:val="28"/>
        </w:rPr>
        <w:t>.р</w:t>
      </w:r>
      <w:proofErr w:type="gramEnd"/>
      <w:r w:rsidRPr="000D267B">
        <w:rPr>
          <w:b w:val="0"/>
          <w:caps w:val="0"/>
          <w:szCs w:val="28"/>
        </w:rPr>
        <w:t>уб</w:t>
      </w:r>
      <w:proofErr w:type="spellEnd"/>
      <w:r w:rsidRPr="000D267B">
        <w:rPr>
          <w:b w:val="0"/>
          <w:caps w:val="0"/>
          <w:szCs w:val="28"/>
        </w:rPr>
        <w:t>., год</w:t>
      </w:r>
      <w:r w:rsidRPr="000D267B">
        <w:rPr>
          <w:b w:val="0"/>
          <w:caps w:val="0"/>
          <w:szCs w:val="28"/>
        </w:rPr>
        <w:t>о</w:t>
      </w:r>
      <w:r w:rsidRPr="000D267B">
        <w:rPr>
          <w:b w:val="0"/>
          <w:caps w:val="0"/>
          <w:szCs w:val="28"/>
        </w:rPr>
        <w:t xml:space="preserve">вая прибыль от осуществления проекта 25 </w:t>
      </w:r>
      <w:proofErr w:type="spellStart"/>
      <w:r w:rsidRPr="000D267B">
        <w:rPr>
          <w:b w:val="0"/>
          <w:caps w:val="0"/>
          <w:szCs w:val="28"/>
        </w:rPr>
        <w:t>млн.руб</w:t>
      </w:r>
      <w:proofErr w:type="spellEnd"/>
      <w:r w:rsidRPr="000D267B">
        <w:rPr>
          <w:b w:val="0"/>
          <w:caps w:val="0"/>
          <w:szCs w:val="28"/>
        </w:rPr>
        <w:t>., из которых предусмотрено еж</w:t>
      </w:r>
      <w:r w:rsidRPr="000D267B">
        <w:rPr>
          <w:b w:val="0"/>
          <w:caps w:val="0"/>
          <w:szCs w:val="28"/>
        </w:rPr>
        <w:t>е</w:t>
      </w:r>
      <w:r w:rsidRPr="000D267B">
        <w:rPr>
          <w:b w:val="0"/>
          <w:caps w:val="0"/>
          <w:szCs w:val="28"/>
        </w:rPr>
        <w:t xml:space="preserve">годно направлять на погашение кредита 10 </w:t>
      </w:r>
      <w:proofErr w:type="spellStart"/>
      <w:r w:rsidRPr="000D267B">
        <w:rPr>
          <w:b w:val="0"/>
          <w:caps w:val="0"/>
          <w:szCs w:val="28"/>
        </w:rPr>
        <w:t>млн.руб</w:t>
      </w:r>
      <w:proofErr w:type="spellEnd"/>
      <w:r w:rsidRPr="000D267B">
        <w:rPr>
          <w:b w:val="0"/>
          <w:caps w:val="0"/>
          <w:szCs w:val="28"/>
        </w:rPr>
        <w:t>. Предполагается, что прибыль в планируемом объеме будет получена уже в первый год реализации инвестиционного проекта.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 xml:space="preserve">Источниками финансирования проекта предусмотрены собственные средства предприятия в сумме 80 </w:t>
      </w:r>
      <w:proofErr w:type="spellStart"/>
      <w:r w:rsidRPr="000D267B">
        <w:rPr>
          <w:b w:val="0"/>
          <w:caps w:val="0"/>
          <w:szCs w:val="28"/>
        </w:rPr>
        <w:t>млн</w:t>
      </w:r>
      <w:proofErr w:type="gramStart"/>
      <w:r w:rsidRPr="000D267B">
        <w:rPr>
          <w:b w:val="0"/>
          <w:caps w:val="0"/>
          <w:szCs w:val="28"/>
        </w:rPr>
        <w:t>.р</w:t>
      </w:r>
      <w:proofErr w:type="gramEnd"/>
      <w:r w:rsidRPr="000D267B">
        <w:rPr>
          <w:b w:val="0"/>
          <w:caps w:val="0"/>
          <w:szCs w:val="28"/>
        </w:rPr>
        <w:t>уб</w:t>
      </w:r>
      <w:proofErr w:type="spellEnd"/>
      <w:r w:rsidRPr="000D267B">
        <w:rPr>
          <w:b w:val="0"/>
          <w:caps w:val="0"/>
          <w:szCs w:val="28"/>
        </w:rPr>
        <w:t>. и банковский кредит.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 xml:space="preserve">Предприятие обратилось в банк с просьбой о выдаче кредита в сумме 40 </w:t>
      </w:r>
      <w:proofErr w:type="spellStart"/>
      <w:r w:rsidRPr="000D267B">
        <w:rPr>
          <w:b w:val="0"/>
          <w:caps w:val="0"/>
          <w:szCs w:val="28"/>
        </w:rPr>
        <w:t>млн</w:t>
      </w:r>
      <w:proofErr w:type="gramStart"/>
      <w:r w:rsidRPr="000D267B">
        <w:rPr>
          <w:b w:val="0"/>
          <w:caps w:val="0"/>
          <w:szCs w:val="28"/>
        </w:rPr>
        <w:t>.р</w:t>
      </w:r>
      <w:proofErr w:type="gramEnd"/>
      <w:r w:rsidRPr="000D267B">
        <w:rPr>
          <w:b w:val="0"/>
          <w:caps w:val="0"/>
          <w:szCs w:val="28"/>
        </w:rPr>
        <w:t>уб</w:t>
      </w:r>
      <w:proofErr w:type="spellEnd"/>
      <w:r w:rsidRPr="000D267B">
        <w:rPr>
          <w:b w:val="0"/>
          <w:caps w:val="0"/>
          <w:szCs w:val="28"/>
        </w:rPr>
        <w:t>. сроком на 4 года под 20% годовых.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Требуется: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1.</w:t>
      </w:r>
      <w:r w:rsidRPr="000D267B">
        <w:rPr>
          <w:b w:val="0"/>
          <w:caps w:val="0"/>
          <w:szCs w:val="28"/>
        </w:rPr>
        <w:tab/>
        <w:t xml:space="preserve">Произвести расчет денежных потоков (притоков и оттоков наличности) по инвестиционному проекту. Определить чистый приток денежной наличности и положительный накопленный приток наличности 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2.</w:t>
      </w:r>
      <w:r w:rsidRPr="000D267B">
        <w:rPr>
          <w:b w:val="0"/>
          <w:caps w:val="0"/>
          <w:szCs w:val="28"/>
        </w:rPr>
        <w:tab/>
        <w:t>Сделать вывод о возможности предприятия рассчитаться с банком и ц</w:t>
      </w:r>
      <w:r w:rsidRPr="000D267B">
        <w:rPr>
          <w:b w:val="0"/>
          <w:caps w:val="0"/>
          <w:szCs w:val="28"/>
        </w:rPr>
        <w:t>е</w:t>
      </w:r>
      <w:r w:rsidRPr="000D267B">
        <w:rPr>
          <w:b w:val="0"/>
          <w:caps w:val="0"/>
          <w:szCs w:val="28"/>
        </w:rPr>
        <w:t>лесообразности кредитования проекта на запрашиваемых условиях.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 xml:space="preserve">Задача 2. Предприятие обратилось в банк с ходатайством о предоставлении инвестиционного кредита в сумме 150 </w:t>
      </w:r>
      <w:proofErr w:type="spellStart"/>
      <w:r w:rsidRPr="000D267B">
        <w:rPr>
          <w:b w:val="0"/>
          <w:caps w:val="0"/>
          <w:szCs w:val="28"/>
        </w:rPr>
        <w:t>млн</w:t>
      </w:r>
      <w:proofErr w:type="gramStart"/>
      <w:r w:rsidRPr="000D267B">
        <w:rPr>
          <w:b w:val="0"/>
          <w:caps w:val="0"/>
          <w:szCs w:val="28"/>
        </w:rPr>
        <w:t>.д</w:t>
      </w:r>
      <w:proofErr w:type="gramEnd"/>
      <w:r w:rsidRPr="000D267B">
        <w:rPr>
          <w:b w:val="0"/>
          <w:caps w:val="0"/>
          <w:szCs w:val="28"/>
        </w:rPr>
        <w:t>олл</w:t>
      </w:r>
      <w:proofErr w:type="spellEnd"/>
      <w:r w:rsidRPr="000D267B">
        <w:rPr>
          <w:b w:val="0"/>
          <w:caps w:val="0"/>
          <w:szCs w:val="28"/>
        </w:rPr>
        <w:t xml:space="preserve">. США сроком на 3 года с режимом равномерного ежегодного погашения задолженности для приобретения за границей технологического оборудования. Предприятие согласно взять кредит под 10% </w:t>
      </w:r>
      <w:proofErr w:type="gramStart"/>
      <w:r w:rsidRPr="000D267B">
        <w:rPr>
          <w:b w:val="0"/>
          <w:caps w:val="0"/>
          <w:szCs w:val="28"/>
        </w:rPr>
        <w:t>год</w:t>
      </w:r>
      <w:r w:rsidRPr="000D267B">
        <w:rPr>
          <w:b w:val="0"/>
          <w:caps w:val="0"/>
          <w:szCs w:val="28"/>
        </w:rPr>
        <w:t>о</w:t>
      </w:r>
      <w:r w:rsidRPr="000D267B">
        <w:rPr>
          <w:b w:val="0"/>
          <w:caps w:val="0"/>
          <w:szCs w:val="28"/>
        </w:rPr>
        <w:t>вых</w:t>
      </w:r>
      <w:proofErr w:type="gramEnd"/>
      <w:r w:rsidRPr="000D267B">
        <w:rPr>
          <w:b w:val="0"/>
          <w:caps w:val="0"/>
          <w:szCs w:val="28"/>
        </w:rPr>
        <w:t>.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 xml:space="preserve">Для рассмотрения вопроса предприятие представило банку следующие </w:t>
      </w:r>
      <w:proofErr w:type="gramStart"/>
      <w:r w:rsidRPr="000D267B">
        <w:rPr>
          <w:b w:val="0"/>
          <w:caps w:val="0"/>
          <w:szCs w:val="28"/>
        </w:rPr>
        <w:t>про-</w:t>
      </w:r>
      <w:proofErr w:type="spellStart"/>
      <w:r w:rsidRPr="000D267B">
        <w:rPr>
          <w:b w:val="0"/>
          <w:caps w:val="0"/>
          <w:szCs w:val="28"/>
        </w:rPr>
        <w:t>гнозные</w:t>
      </w:r>
      <w:proofErr w:type="spellEnd"/>
      <w:proofErr w:type="gramEnd"/>
      <w:r w:rsidRPr="000D267B">
        <w:rPr>
          <w:b w:val="0"/>
          <w:caps w:val="0"/>
          <w:szCs w:val="28"/>
        </w:rPr>
        <w:t xml:space="preserve"> показатели: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Показатели\годы</w:t>
      </w:r>
      <w:r w:rsidRPr="000D267B">
        <w:rPr>
          <w:b w:val="0"/>
          <w:caps w:val="0"/>
          <w:szCs w:val="28"/>
        </w:rPr>
        <w:tab/>
        <w:t>1-й год</w:t>
      </w:r>
      <w:r w:rsidRPr="000D267B">
        <w:rPr>
          <w:b w:val="0"/>
          <w:caps w:val="0"/>
          <w:szCs w:val="28"/>
        </w:rPr>
        <w:tab/>
        <w:t>2-й год</w:t>
      </w:r>
      <w:r w:rsidRPr="000D267B">
        <w:rPr>
          <w:b w:val="0"/>
          <w:caps w:val="0"/>
          <w:szCs w:val="28"/>
        </w:rPr>
        <w:tab/>
        <w:t>3-й год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1. Объем продаж продукции после установки нового обо</w:t>
      </w:r>
      <w:r>
        <w:rPr>
          <w:b w:val="0"/>
          <w:caps w:val="0"/>
          <w:szCs w:val="28"/>
        </w:rPr>
        <w:t xml:space="preserve">рудования, </w:t>
      </w:r>
      <w:proofErr w:type="spellStart"/>
      <w:r>
        <w:rPr>
          <w:b w:val="0"/>
          <w:caps w:val="0"/>
          <w:szCs w:val="28"/>
        </w:rPr>
        <w:t>тыс</w:t>
      </w:r>
      <w:proofErr w:type="gramStart"/>
      <w:r>
        <w:rPr>
          <w:b w:val="0"/>
          <w:caps w:val="0"/>
          <w:szCs w:val="28"/>
        </w:rPr>
        <w:t>.д</w:t>
      </w:r>
      <w:proofErr w:type="gramEnd"/>
      <w:r>
        <w:rPr>
          <w:b w:val="0"/>
          <w:caps w:val="0"/>
          <w:szCs w:val="28"/>
        </w:rPr>
        <w:t>олл</w:t>
      </w:r>
      <w:proofErr w:type="spellEnd"/>
      <w:r>
        <w:rPr>
          <w:b w:val="0"/>
          <w:caps w:val="0"/>
          <w:szCs w:val="28"/>
        </w:rPr>
        <w:t>.</w:t>
      </w:r>
      <w:r>
        <w:rPr>
          <w:b w:val="0"/>
          <w:caps w:val="0"/>
          <w:szCs w:val="28"/>
        </w:rPr>
        <w:tab/>
      </w:r>
      <w:r w:rsidRPr="000D267B">
        <w:rPr>
          <w:b w:val="0"/>
          <w:caps w:val="0"/>
          <w:szCs w:val="28"/>
        </w:rPr>
        <w:t>300</w:t>
      </w:r>
      <w:r w:rsidRPr="000D267B">
        <w:rPr>
          <w:b w:val="0"/>
          <w:caps w:val="0"/>
          <w:szCs w:val="28"/>
        </w:rPr>
        <w:tab/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400</w:t>
      </w:r>
      <w:r w:rsidRPr="000D267B">
        <w:rPr>
          <w:b w:val="0"/>
          <w:caps w:val="0"/>
          <w:szCs w:val="28"/>
        </w:rPr>
        <w:tab/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500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 xml:space="preserve">2. Рентабельность продаж (чистая </w:t>
      </w:r>
      <w:proofErr w:type="gramStart"/>
      <w:r w:rsidRPr="000D267B">
        <w:rPr>
          <w:b w:val="0"/>
          <w:caps w:val="0"/>
          <w:szCs w:val="28"/>
        </w:rPr>
        <w:t>при-быль</w:t>
      </w:r>
      <w:proofErr w:type="gramEnd"/>
      <w:r w:rsidRPr="000D267B">
        <w:rPr>
          <w:b w:val="0"/>
          <w:caps w:val="0"/>
          <w:szCs w:val="28"/>
        </w:rPr>
        <w:t>/объем продаж), %</w:t>
      </w:r>
      <w:r w:rsidRPr="000D267B">
        <w:rPr>
          <w:b w:val="0"/>
          <w:caps w:val="0"/>
          <w:szCs w:val="28"/>
        </w:rPr>
        <w:tab/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12</w:t>
      </w:r>
      <w:r w:rsidRPr="000D267B">
        <w:rPr>
          <w:b w:val="0"/>
          <w:caps w:val="0"/>
          <w:szCs w:val="28"/>
        </w:rPr>
        <w:tab/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13</w:t>
      </w:r>
      <w:r w:rsidRPr="000D267B">
        <w:rPr>
          <w:b w:val="0"/>
          <w:caps w:val="0"/>
          <w:szCs w:val="28"/>
        </w:rPr>
        <w:tab/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14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 xml:space="preserve">3. Погашение основного долга по кредиту, </w:t>
      </w:r>
      <w:proofErr w:type="spellStart"/>
      <w:r w:rsidRPr="000D267B">
        <w:rPr>
          <w:b w:val="0"/>
          <w:caps w:val="0"/>
          <w:szCs w:val="28"/>
        </w:rPr>
        <w:t>тыс</w:t>
      </w:r>
      <w:proofErr w:type="gramStart"/>
      <w:r w:rsidRPr="000D267B">
        <w:rPr>
          <w:b w:val="0"/>
          <w:caps w:val="0"/>
          <w:szCs w:val="28"/>
        </w:rPr>
        <w:t>.д</w:t>
      </w:r>
      <w:proofErr w:type="gramEnd"/>
      <w:r w:rsidRPr="000D267B">
        <w:rPr>
          <w:b w:val="0"/>
          <w:caps w:val="0"/>
          <w:szCs w:val="28"/>
        </w:rPr>
        <w:t>олл</w:t>
      </w:r>
      <w:proofErr w:type="spellEnd"/>
      <w:r w:rsidRPr="000D267B">
        <w:rPr>
          <w:b w:val="0"/>
          <w:caps w:val="0"/>
          <w:szCs w:val="28"/>
        </w:rPr>
        <w:t>.</w:t>
      </w:r>
      <w:r w:rsidRPr="000D267B">
        <w:rPr>
          <w:b w:val="0"/>
          <w:caps w:val="0"/>
          <w:szCs w:val="28"/>
        </w:rPr>
        <w:tab/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50</w:t>
      </w:r>
      <w:r w:rsidRPr="000D267B">
        <w:rPr>
          <w:b w:val="0"/>
          <w:caps w:val="0"/>
          <w:szCs w:val="28"/>
        </w:rPr>
        <w:tab/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50</w:t>
      </w:r>
      <w:r w:rsidRPr="000D267B">
        <w:rPr>
          <w:b w:val="0"/>
          <w:caps w:val="0"/>
          <w:szCs w:val="28"/>
        </w:rPr>
        <w:tab/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50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 xml:space="preserve">4. Уплата процентов за пользование </w:t>
      </w:r>
      <w:proofErr w:type="spellStart"/>
      <w:r w:rsidRPr="000D267B">
        <w:rPr>
          <w:b w:val="0"/>
          <w:caps w:val="0"/>
          <w:szCs w:val="28"/>
        </w:rPr>
        <w:t>креди</w:t>
      </w:r>
      <w:proofErr w:type="spellEnd"/>
      <w:r w:rsidRPr="000D267B">
        <w:rPr>
          <w:b w:val="0"/>
          <w:caps w:val="0"/>
          <w:szCs w:val="28"/>
        </w:rPr>
        <w:t xml:space="preserve">-том, </w:t>
      </w:r>
      <w:proofErr w:type="spellStart"/>
      <w:r w:rsidRPr="000D267B">
        <w:rPr>
          <w:b w:val="0"/>
          <w:caps w:val="0"/>
          <w:szCs w:val="28"/>
        </w:rPr>
        <w:t>тыс</w:t>
      </w:r>
      <w:proofErr w:type="gramStart"/>
      <w:r w:rsidRPr="000D267B">
        <w:rPr>
          <w:b w:val="0"/>
          <w:caps w:val="0"/>
          <w:szCs w:val="28"/>
        </w:rPr>
        <w:t>.д</w:t>
      </w:r>
      <w:proofErr w:type="gramEnd"/>
      <w:r w:rsidRPr="000D267B">
        <w:rPr>
          <w:b w:val="0"/>
          <w:caps w:val="0"/>
          <w:szCs w:val="28"/>
        </w:rPr>
        <w:t>олл</w:t>
      </w:r>
      <w:proofErr w:type="spellEnd"/>
      <w:r w:rsidRPr="000D267B">
        <w:rPr>
          <w:b w:val="0"/>
          <w:caps w:val="0"/>
          <w:szCs w:val="28"/>
        </w:rPr>
        <w:t>.</w:t>
      </w:r>
      <w:r w:rsidRPr="000D267B">
        <w:rPr>
          <w:b w:val="0"/>
          <w:caps w:val="0"/>
          <w:szCs w:val="28"/>
        </w:rPr>
        <w:tab/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15</w:t>
      </w:r>
      <w:r w:rsidRPr="000D267B">
        <w:rPr>
          <w:b w:val="0"/>
          <w:caps w:val="0"/>
          <w:szCs w:val="28"/>
        </w:rPr>
        <w:tab/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10</w:t>
      </w:r>
      <w:r w:rsidRPr="000D267B">
        <w:rPr>
          <w:b w:val="0"/>
          <w:caps w:val="0"/>
          <w:szCs w:val="28"/>
        </w:rPr>
        <w:tab/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5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Требуется: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lastRenderedPageBreak/>
        <w:t>1.</w:t>
      </w:r>
      <w:r w:rsidRPr="000D267B">
        <w:rPr>
          <w:b w:val="0"/>
          <w:caps w:val="0"/>
          <w:szCs w:val="28"/>
        </w:rPr>
        <w:tab/>
        <w:t>Определить сумму чистой прибыли предприятия за период кредитов</w:t>
      </w:r>
      <w:r w:rsidRPr="000D267B">
        <w:rPr>
          <w:b w:val="0"/>
          <w:caps w:val="0"/>
          <w:szCs w:val="28"/>
        </w:rPr>
        <w:t>а</w:t>
      </w:r>
      <w:r w:rsidRPr="000D267B">
        <w:rPr>
          <w:b w:val="0"/>
          <w:caps w:val="0"/>
          <w:szCs w:val="28"/>
        </w:rPr>
        <w:t xml:space="preserve">ния проекта. 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2.</w:t>
      </w:r>
      <w:r w:rsidRPr="000D267B">
        <w:rPr>
          <w:b w:val="0"/>
          <w:caps w:val="0"/>
          <w:szCs w:val="28"/>
        </w:rPr>
        <w:tab/>
        <w:t>Определить общую сумму погашения основного долга и процентов за кредит (размер обслуживаемого долга).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3.</w:t>
      </w:r>
      <w:r w:rsidRPr="000D267B">
        <w:rPr>
          <w:b w:val="0"/>
          <w:caps w:val="0"/>
          <w:szCs w:val="28"/>
        </w:rPr>
        <w:tab/>
        <w:t>Сделать вывод о возможности предоставления предприятию кредита на запрашиваемых условиях.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Задача 3. ЗАО подготовило инвестиционный проект по перепрофилированию одного из цехов на производство высококачественных строительных материалов, отвечающих мировым стандартам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 xml:space="preserve">Для реализации проекта требуются инвестиции в сумме 100 </w:t>
      </w:r>
      <w:proofErr w:type="spellStart"/>
      <w:r w:rsidRPr="000D267B">
        <w:rPr>
          <w:b w:val="0"/>
          <w:caps w:val="0"/>
          <w:szCs w:val="28"/>
        </w:rPr>
        <w:t>тыс</w:t>
      </w:r>
      <w:proofErr w:type="gramStart"/>
      <w:r w:rsidRPr="000D267B">
        <w:rPr>
          <w:b w:val="0"/>
          <w:caps w:val="0"/>
          <w:szCs w:val="28"/>
        </w:rPr>
        <w:t>.д</w:t>
      </w:r>
      <w:proofErr w:type="gramEnd"/>
      <w:r w:rsidRPr="000D267B">
        <w:rPr>
          <w:b w:val="0"/>
          <w:caps w:val="0"/>
          <w:szCs w:val="28"/>
        </w:rPr>
        <w:t>олл</w:t>
      </w:r>
      <w:proofErr w:type="spellEnd"/>
      <w:r w:rsidRPr="000D267B">
        <w:rPr>
          <w:b w:val="0"/>
          <w:caps w:val="0"/>
          <w:szCs w:val="28"/>
        </w:rPr>
        <w:t>. США.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 xml:space="preserve">Инвестиционный проект рассмотрен банком и принят к финансированию как высокоэффективный и </w:t>
      </w:r>
      <w:proofErr w:type="spellStart"/>
      <w:r w:rsidRPr="000D267B">
        <w:rPr>
          <w:b w:val="0"/>
          <w:caps w:val="0"/>
          <w:szCs w:val="28"/>
        </w:rPr>
        <w:t>валютоокупаемый</w:t>
      </w:r>
      <w:proofErr w:type="spellEnd"/>
      <w:r w:rsidRPr="000D267B">
        <w:rPr>
          <w:b w:val="0"/>
          <w:caps w:val="0"/>
          <w:szCs w:val="28"/>
        </w:rPr>
        <w:t>.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 xml:space="preserve">Источники финансирования проекта: собственные средства ЗАО в сумме 30 </w:t>
      </w:r>
      <w:proofErr w:type="spellStart"/>
      <w:r w:rsidRPr="000D267B">
        <w:rPr>
          <w:b w:val="0"/>
          <w:caps w:val="0"/>
          <w:szCs w:val="28"/>
        </w:rPr>
        <w:t>тыс</w:t>
      </w:r>
      <w:proofErr w:type="gramStart"/>
      <w:r w:rsidRPr="000D267B">
        <w:rPr>
          <w:b w:val="0"/>
          <w:caps w:val="0"/>
          <w:szCs w:val="28"/>
        </w:rPr>
        <w:t>.д</w:t>
      </w:r>
      <w:proofErr w:type="gramEnd"/>
      <w:r w:rsidRPr="000D267B">
        <w:rPr>
          <w:b w:val="0"/>
          <w:caps w:val="0"/>
          <w:szCs w:val="28"/>
        </w:rPr>
        <w:t>олл</w:t>
      </w:r>
      <w:proofErr w:type="spellEnd"/>
      <w:r w:rsidRPr="000D267B">
        <w:rPr>
          <w:b w:val="0"/>
          <w:caps w:val="0"/>
          <w:szCs w:val="28"/>
        </w:rPr>
        <w:t>. США и кредитные ресурсы Европейского банка реконструкции и разв</w:t>
      </w:r>
      <w:r w:rsidRPr="000D267B">
        <w:rPr>
          <w:b w:val="0"/>
          <w:caps w:val="0"/>
          <w:szCs w:val="28"/>
        </w:rPr>
        <w:t>и</w:t>
      </w:r>
      <w:r w:rsidRPr="000D267B">
        <w:rPr>
          <w:b w:val="0"/>
          <w:caps w:val="0"/>
          <w:szCs w:val="28"/>
        </w:rPr>
        <w:t>тия.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Банк согласен предоставить ЗАО кредит на 3 года под залог имущества. По правилам Европейского банка реконструкции и развития, залог должен составлять не менее 120% от суммы основного долга и причитающихся процентов.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По соглашению сторон процентная ставка за кредит – 10% годовых.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Требуется: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1.</w:t>
      </w:r>
      <w:r w:rsidRPr="000D267B">
        <w:rPr>
          <w:b w:val="0"/>
          <w:caps w:val="0"/>
          <w:szCs w:val="28"/>
        </w:rPr>
        <w:tab/>
        <w:t>Определить необходимую ЗАО сумму кредита.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2.</w:t>
      </w:r>
      <w:r w:rsidRPr="000D267B">
        <w:rPr>
          <w:b w:val="0"/>
          <w:caps w:val="0"/>
          <w:szCs w:val="28"/>
        </w:rPr>
        <w:tab/>
        <w:t>Рассчитать по годам сумму залога, необходимую ЗАО для получения кредита.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Задача 4. Предприятие, осуществляя реконструкцию цеха для производства высококачественных кож, заключило контракт на приобретение двух импортных дубильных барабанов общей стоимостью 66000 долл. США. Оборудование план</w:t>
      </w:r>
      <w:r w:rsidRPr="000D267B">
        <w:rPr>
          <w:b w:val="0"/>
          <w:caps w:val="0"/>
          <w:szCs w:val="28"/>
        </w:rPr>
        <w:t>и</w:t>
      </w:r>
      <w:r w:rsidRPr="000D267B">
        <w:rPr>
          <w:b w:val="0"/>
          <w:caps w:val="0"/>
          <w:szCs w:val="28"/>
        </w:rPr>
        <w:t>руется оплатить за счет собственных сре</w:t>
      </w:r>
      <w:proofErr w:type="gramStart"/>
      <w:r w:rsidRPr="000D267B">
        <w:rPr>
          <w:b w:val="0"/>
          <w:caps w:val="0"/>
          <w:szCs w:val="28"/>
        </w:rPr>
        <w:t>дств пр</w:t>
      </w:r>
      <w:proofErr w:type="gramEnd"/>
      <w:r w:rsidRPr="000D267B">
        <w:rPr>
          <w:b w:val="0"/>
          <w:caps w:val="0"/>
          <w:szCs w:val="28"/>
        </w:rPr>
        <w:t>едприятия в сумме 18600 долл. США и в недостающей сумме за счет кредита.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Банк согласен предоставить предприятию валютный инвестиционный кредит сроком на 3 года с отсрочкой погашения основного долга на 1 год. Предприятие обязуется погашать кредит ежемесячно равными долями.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Требуется определить: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1.</w:t>
      </w:r>
      <w:r w:rsidRPr="000D267B">
        <w:rPr>
          <w:b w:val="0"/>
          <w:caps w:val="0"/>
          <w:szCs w:val="28"/>
        </w:rPr>
        <w:tab/>
        <w:t>Необходимую предприятию сумму кредита.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2.</w:t>
      </w:r>
      <w:r w:rsidRPr="000D267B">
        <w:rPr>
          <w:b w:val="0"/>
          <w:caps w:val="0"/>
          <w:szCs w:val="28"/>
        </w:rPr>
        <w:tab/>
        <w:t>Сумму ежемесячного платежа банку в погашение основного долга (без учета причитающихся процентов).</w:t>
      </w:r>
    </w:p>
    <w:p w:rsidR="000D267B" w:rsidRPr="000D267B" w:rsidRDefault="000D267B" w:rsidP="000D267B">
      <w:pPr>
        <w:pStyle w:val="1"/>
        <w:ind w:firstLine="709"/>
        <w:jc w:val="both"/>
        <w:rPr>
          <w:b w:val="0"/>
          <w:caps w:val="0"/>
          <w:szCs w:val="28"/>
        </w:rPr>
      </w:pPr>
      <w:r w:rsidRPr="000D267B">
        <w:rPr>
          <w:b w:val="0"/>
          <w:caps w:val="0"/>
          <w:szCs w:val="28"/>
        </w:rPr>
        <w:t>3.</w:t>
      </w:r>
      <w:r w:rsidRPr="000D267B">
        <w:rPr>
          <w:b w:val="0"/>
          <w:caps w:val="0"/>
          <w:szCs w:val="28"/>
        </w:rPr>
        <w:tab/>
        <w:t>Задолженность предприятия банку по основному долгу на конец кажд</w:t>
      </w:r>
      <w:r w:rsidRPr="000D267B">
        <w:rPr>
          <w:b w:val="0"/>
          <w:caps w:val="0"/>
          <w:szCs w:val="28"/>
        </w:rPr>
        <w:t>о</w:t>
      </w:r>
      <w:r w:rsidRPr="000D267B">
        <w:rPr>
          <w:b w:val="0"/>
          <w:caps w:val="0"/>
          <w:szCs w:val="28"/>
        </w:rPr>
        <w:t>го года кредитования.</w:t>
      </w:r>
    </w:p>
    <w:p w:rsidR="000D267B" w:rsidRDefault="000D267B" w:rsidP="005D371D">
      <w:pPr>
        <w:pStyle w:val="1"/>
        <w:ind w:firstLine="709"/>
        <w:jc w:val="both"/>
        <w:rPr>
          <w:szCs w:val="28"/>
        </w:rPr>
      </w:pPr>
    </w:p>
    <w:p w:rsidR="000D267B" w:rsidRDefault="000D267B" w:rsidP="005D371D">
      <w:pPr>
        <w:pStyle w:val="1"/>
        <w:ind w:firstLine="709"/>
        <w:jc w:val="both"/>
        <w:rPr>
          <w:szCs w:val="28"/>
        </w:rPr>
      </w:pPr>
    </w:p>
    <w:p w:rsidR="000D267B" w:rsidRDefault="000D267B" w:rsidP="005D371D">
      <w:pPr>
        <w:pStyle w:val="1"/>
        <w:ind w:firstLine="709"/>
        <w:jc w:val="both"/>
        <w:rPr>
          <w:szCs w:val="28"/>
        </w:rPr>
      </w:pPr>
    </w:p>
    <w:p w:rsidR="000D267B" w:rsidRDefault="000D267B" w:rsidP="005D371D">
      <w:pPr>
        <w:pStyle w:val="1"/>
        <w:ind w:firstLine="709"/>
        <w:jc w:val="both"/>
        <w:rPr>
          <w:szCs w:val="28"/>
        </w:rPr>
      </w:pPr>
    </w:p>
    <w:p w:rsidR="000D267B" w:rsidRDefault="000D267B" w:rsidP="005D371D">
      <w:pPr>
        <w:pStyle w:val="1"/>
        <w:ind w:firstLine="709"/>
        <w:jc w:val="both"/>
        <w:rPr>
          <w:szCs w:val="28"/>
        </w:rPr>
      </w:pPr>
    </w:p>
    <w:p w:rsidR="000D267B" w:rsidRDefault="000D267B" w:rsidP="005D371D">
      <w:pPr>
        <w:pStyle w:val="1"/>
        <w:ind w:firstLine="709"/>
        <w:jc w:val="both"/>
        <w:rPr>
          <w:szCs w:val="28"/>
        </w:rPr>
      </w:pPr>
    </w:p>
    <w:p w:rsidR="000D267B" w:rsidRDefault="000D267B" w:rsidP="005D371D">
      <w:pPr>
        <w:pStyle w:val="1"/>
        <w:ind w:firstLine="709"/>
        <w:jc w:val="both"/>
        <w:rPr>
          <w:szCs w:val="28"/>
        </w:rPr>
      </w:pPr>
    </w:p>
    <w:p w:rsidR="000D267B" w:rsidRDefault="000D267B" w:rsidP="005D371D">
      <w:pPr>
        <w:pStyle w:val="1"/>
        <w:ind w:firstLine="709"/>
        <w:jc w:val="both"/>
        <w:rPr>
          <w:szCs w:val="28"/>
        </w:rPr>
      </w:pPr>
    </w:p>
    <w:p w:rsidR="00F141DC" w:rsidRPr="005D371D" w:rsidRDefault="00F141DC" w:rsidP="005D371D">
      <w:pPr>
        <w:pStyle w:val="1"/>
        <w:ind w:firstLine="709"/>
        <w:jc w:val="both"/>
        <w:rPr>
          <w:szCs w:val="28"/>
        </w:rPr>
      </w:pPr>
      <w:r w:rsidRPr="005D371D">
        <w:rPr>
          <w:szCs w:val="28"/>
        </w:rPr>
        <w:lastRenderedPageBreak/>
        <w:t>Тема 12. Проектное финансирование</w:t>
      </w:r>
    </w:p>
    <w:p w:rsidR="00F141DC" w:rsidRPr="005D371D" w:rsidRDefault="00F141DC" w:rsidP="005D371D">
      <w:pPr>
        <w:pStyle w:val="1"/>
        <w:ind w:firstLine="709"/>
        <w:jc w:val="both"/>
        <w:rPr>
          <w:szCs w:val="28"/>
        </w:rPr>
      </w:pPr>
    </w:p>
    <w:p w:rsidR="00F141DC" w:rsidRPr="005D371D" w:rsidRDefault="00F141DC" w:rsidP="0012389E">
      <w:pPr>
        <w:pStyle w:val="1"/>
        <w:numPr>
          <w:ilvl w:val="0"/>
          <w:numId w:val="11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Сущность проектного финансирования, его значение и сфера примен</w:t>
      </w:r>
      <w:r w:rsidRPr="005D371D">
        <w:rPr>
          <w:b w:val="0"/>
          <w:caps w:val="0"/>
          <w:szCs w:val="28"/>
        </w:rPr>
        <w:t>е</w:t>
      </w:r>
      <w:r w:rsidRPr="005D371D">
        <w:rPr>
          <w:b w:val="0"/>
          <w:caps w:val="0"/>
          <w:szCs w:val="28"/>
        </w:rPr>
        <w:t>ния.</w:t>
      </w:r>
    </w:p>
    <w:p w:rsidR="00F141DC" w:rsidRPr="005D371D" w:rsidRDefault="00F141DC" w:rsidP="0012389E">
      <w:pPr>
        <w:pStyle w:val="1"/>
        <w:numPr>
          <w:ilvl w:val="0"/>
          <w:numId w:val="11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Типы проектного финансирования.</w:t>
      </w:r>
    </w:p>
    <w:p w:rsidR="00F141DC" w:rsidRPr="005D371D" w:rsidRDefault="00F141DC" w:rsidP="0012389E">
      <w:pPr>
        <w:pStyle w:val="1"/>
        <w:numPr>
          <w:ilvl w:val="0"/>
          <w:numId w:val="11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Организация проектного финансирования: участники инвестиционного проекта, анализ проекта, разработка плана его реализации, источники средств, сх</w:t>
      </w:r>
      <w:r w:rsidRPr="005D371D">
        <w:rPr>
          <w:b w:val="0"/>
          <w:caps w:val="0"/>
          <w:szCs w:val="28"/>
        </w:rPr>
        <w:t>е</w:t>
      </w:r>
      <w:r w:rsidRPr="005D371D">
        <w:rPr>
          <w:b w:val="0"/>
          <w:caps w:val="0"/>
          <w:szCs w:val="28"/>
        </w:rPr>
        <w:t>мы финансирования.</w:t>
      </w:r>
    </w:p>
    <w:p w:rsidR="00F141DC" w:rsidRPr="005D371D" w:rsidRDefault="00F141DC" w:rsidP="0012389E">
      <w:pPr>
        <w:pStyle w:val="1"/>
        <w:numPr>
          <w:ilvl w:val="0"/>
          <w:numId w:val="11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Проектные риски. Их оценка и распределение между участниками инв</w:t>
      </w:r>
      <w:r w:rsidRPr="005D371D">
        <w:rPr>
          <w:b w:val="0"/>
          <w:caps w:val="0"/>
          <w:szCs w:val="28"/>
        </w:rPr>
        <w:t>е</w:t>
      </w:r>
      <w:r w:rsidRPr="005D371D">
        <w:rPr>
          <w:b w:val="0"/>
          <w:caps w:val="0"/>
          <w:szCs w:val="28"/>
        </w:rPr>
        <w:t>стиционного проекта.</w:t>
      </w:r>
    </w:p>
    <w:p w:rsidR="00F141DC" w:rsidRPr="005D371D" w:rsidRDefault="00F141DC" w:rsidP="0012389E">
      <w:pPr>
        <w:pStyle w:val="1"/>
        <w:numPr>
          <w:ilvl w:val="0"/>
          <w:numId w:val="11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Роль банков в организации проектного финансирования.</w:t>
      </w:r>
    </w:p>
    <w:p w:rsidR="00C77563" w:rsidRPr="006530AA" w:rsidRDefault="00F141DC" w:rsidP="0012389E">
      <w:pPr>
        <w:pStyle w:val="1"/>
        <w:numPr>
          <w:ilvl w:val="0"/>
          <w:numId w:val="11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Перспективы развития проектного финансирования в Республике Бел</w:t>
      </w:r>
      <w:r w:rsidRPr="005D371D">
        <w:rPr>
          <w:b w:val="0"/>
          <w:caps w:val="0"/>
          <w:szCs w:val="28"/>
        </w:rPr>
        <w:t>а</w:t>
      </w:r>
      <w:r w:rsidRPr="005D371D">
        <w:rPr>
          <w:b w:val="0"/>
          <w:caps w:val="0"/>
          <w:szCs w:val="28"/>
        </w:rPr>
        <w:t>русь.</w:t>
      </w:r>
      <w:bookmarkEnd w:id="64"/>
      <w:bookmarkEnd w:id="65"/>
      <w:bookmarkEnd w:id="66"/>
      <w:bookmarkEnd w:id="67"/>
      <w:bookmarkEnd w:id="68"/>
      <w:bookmarkEnd w:id="69"/>
      <w:bookmarkEnd w:id="70"/>
    </w:p>
    <w:p w:rsidR="00C77563" w:rsidRPr="005D371D" w:rsidRDefault="00C77563" w:rsidP="006530AA">
      <w:pPr>
        <w:tabs>
          <w:tab w:val="left" w:pos="1080"/>
        </w:tabs>
        <w:rPr>
          <w:b/>
          <w:szCs w:val="28"/>
        </w:rPr>
      </w:pPr>
      <w:r w:rsidRPr="005D371D">
        <w:rPr>
          <w:b/>
          <w:szCs w:val="28"/>
        </w:rPr>
        <w:t>Тесты</w:t>
      </w:r>
    </w:p>
    <w:p w:rsidR="00C77563" w:rsidRPr="005D371D" w:rsidRDefault="006530AA" w:rsidP="006530AA">
      <w:pPr>
        <w:ind w:firstLine="0"/>
        <w:rPr>
          <w:szCs w:val="28"/>
        </w:rPr>
      </w:pPr>
      <w:r>
        <w:rPr>
          <w:szCs w:val="28"/>
        </w:rPr>
        <w:t xml:space="preserve">        </w:t>
      </w:r>
      <w:r w:rsidR="00C77563" w:rsidRPr="005D371D">
        <w:rPr>
          <w:szCs w:val="28"/>
        </w:rPr>
        <w:t>Тест 1. Проектное финансирование, представляет такой способ финансирования инвестиционных проектов, когда __________________________________________</w:t>
      </w:r>
      <w:proofErr w:type="gramStart"/>
      <w:r w:rsidR="00C77563" w:rsidRPr="005D371D">
        <w:rPr>
          <w:szCs w:val="28"/>
        </w:rPr>
        <w:t xml:space="preserve"> .</w:t>
      </w:r>
      <w:proofErr w:type="gramEnd"/>
    </w:p>
    <w:p w:rsidR="00C77563" w:rsidRPr="006530AA" w:rsidRDefault="00C77563" w:rsidP="006530AA">
      <w:pPr>
        <w:ind w:firstLine="709"/>
        <w:jc w:val="right"/>
        <w:rPr>
          <w:szCs w:val="28"/>
        </w:rPr>
      </w:pPr>
      <w:r w:rsidRPr="005D371D">
        <w:rPr>
          <w:szCs w:val="28"/>
        </w:rPr>
        <w:t xml:space="preserve">                         (назвать его признаки)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Тест 2. Основным обеспечением предоставляемых банками кредитов при пр</w:t>
      </w:r>
      <w:r w:rsidRPr="005D371D">
        <w:rPr>
          <w:szCs w:val="28"/>
        </w:rPr>
        <w:t>о</w:t>
      </w:r>
      <w:r w:rsidRPr="005D371D">
        <w:rPr>
          <w:szCs w:val="28"/>
        </w:rPr>
        <w:t>ектном финансировании является: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залог имущества и имущественных прав;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гарантии Правительства Республики Беларусь;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в) гарантии местных исполнительных и распорядительных органов;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 xml:space="preserve">г) перевод на кредитодателя правового титула на имущество; 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д) реализуемый инвестиционный проект (активы, создаваемые проектом);</w:t>
      </w:r>
    </w:p>
    <w:p w:rsidR="00C77563" w:rsidRPr="005D371D" w:rsidRDefault="00C77563" w:rsidP="006530AA">
      <w:pPr>
        <w:ind w:firstLine="709"/>
        <w:rPr>
          <w:szCs w:val="28"/>
        </w:rPr>
      </w:pPr>
      <w:r w:rsidRPr="005D371D">
        <w:rPr>
          <w:szCs w:val="28"/>
        </w:rPr>
        <w:t>е) обеспечение предоставляемо</w:t>
      </w:r>
      <w:r w:rsidR="006530AA">
        <w:rPr>
          <w:szCs w:val="28"/>
        </w:rPr>
        <w:t>го кредита вообще не требуется.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Тест 3. Основным признаком проектного финансирования является создание инициаторами (участниками) инвестиционного проекта проектной компании: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да;</w:t>
      </w:r>
    </w:p>
    <w:p w:rsidR="00C77563" w:rsidRPr="005D371D" w:rsidRDefault="006530AA" w:rsidP="006530AA">
      <w:pPr>
        <w:ind w:firstLine="709"/>
        <w:rPr>
          <w:szCs w:val="28"/>
        </w:rPr>
      </w:pPr>
      <w:r>
        <w:rPr>
          <w:szCs w:val="28"/>
        </w:rPr>
        <w:t>б) нет.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Тест 4. При проектном финансировании банки-кредиторы основное внимание уделяют: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оценке финансового состояния инициаторов (участников) проекта;</w:t>
      </w:r>
    </w:p>
    <w:p w:rsidR="00C77563" w:rsidRPr="005D371D" w:rsidRDefault="00C77563" w:rsidP="006530AA">
      <w:pPr>
        <w:ind w:firstLine="709"/>
        <w:rPr>
          <w:szCs w:val="28"/>
        </w:rPr>
      </w:pPr>
      <w:r w:rsidRPr="005D371D">
        <w:rPr>
          <w:szCs w:val="28"/>
        </w:rPr>
        <w:t>б) оценке жизнеспособности</w:t>
      </w:r>
      <w:r w:rsidR="006530AA">
        <w:rPr>
          <w:szCs w:val="28"/>
        </w:rPr>
        <w:t xml:space="preserve"> проекта, запаса его прочности.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Тест 5. Проектная компания, создаваемая при проектном финансировании инициаторами (участниками) проекта, выполняет функции: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эксперта инвестиционного проекта;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заказчика инвестиционного проекта;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в) заемщика кредитных ресурсов;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г) кредитора проекта;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д) гаранта проекта.</w:t>
      </w:r>
    </w:p>
    <w:p w:rsidR="00C77563" w:rsidRDefault="00C77563" w:rsidP="005D371D">
      <w:pPr>
        <w:ind w:firstLine="709"/>
        <w:rPr>
          <w:szCs w:val="28"/>
        </w:rPr>
      </w:pPr>
    </w:p>
    <w:p w:rsidR="006530AA" w:rsidRDefault="006530AA" w:rsidP="005D371D">
      <w:pPr>
        <w:ind w:firstLine="709"/>
        <w:rPr>
          <w:szCs w:val="28"/>
        </w:rPr>
      </w:pPr>
    </w:p>
    <w:p w:rsidR="006530AA" w:rsidRDefault="006530AA" w:rsidP="005D371D">
      <w:pPr>
        <w:ind w:firstLine="709"/>
        <w:rPr>
          <w:szCs w:val="28"/>
        </w:rPr>
      </w:pPr>
    </w:p>
    <w:p w:rsidR="006530AA" w:rsidRDefault="006530AA" w:rsidP="005D371D">
      <w:pPr>
        <w:ind w:firstLine="709"/>
        <w:rPr>
          <w:szCs w:val="28"/>
        </w:rPr>
      </w:pPr>
    </w:p>
    <w:p w:rsidR="006530AA" w:rsidRPr="005D371D" w:rsidRDefault="006530AA" w:rsidP="005D371D">
      <w:pPr>
        <w:ind w:firstLine="709"/>
        <w:rPr>
          <w:szCs w:val="28"/>
        </w:rPr>
      </w:pP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lastRenderedPageBreak/>
        <w:t>Тест 6. Заказчиками инвестиционного проекта при проектном финансиров</w:t>
      </w:r>
      <w:r w:rsidRPr="005D371D">
        <w:rPr>
          <w:szCs w:val="28"/>
        </w:rPr>
        <w:t>а</w:t>
      </w:r>
      <w:r w:rsidRPr="005D371D">
        <w:rPr>
          <w:szCs w:val="28"/>
        </w:rPr>
        <w:t>нии выступают: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инициаторы (участники) проекта;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предприятия-потребители будущей продукции;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в) банки-кредиторы;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г) венчурные компании;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д) проектная компания, учреждаемая инициаторами (участниками) проекта;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е) международные финансово-кредитные организации.</w:t>
      </w:r>
    </w:p>
    <w:p w:rsidR="00C77563" w:rsidRPr="005D371D" w:rsidRDefault="00C77563" w:rsidP="005D371D">
      <w:pPr>
        <w:ind w:firstLine="709"/>
        <w:rPr>
          <w:szCs w:val="28"/>
        </w:rPr>
      </w:pP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Тест 7. Проектное финансирование предусматривает использование в качестве источника финансирования проекта: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только собственных средств инициаторов (участников) проекта;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ресурсов международных финансово-кредитных организаций;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в) только банковского кредита;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г) средств институциональных инвесторов;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д) всей совокупности источников и методов финансирования.</w:t>
      </w:r>
    </w:p>
    <w:p w:rsidR="00C77563" w:rsidRPr="005D371D" w:rsidRDefault="00C77563" w:rsidP="005D371D">
      <w:pPr>
        <w:ind w:firstLine="709"/>
        <w:rPr>
          <w:szCs w:val="28"/>
        </w:rPr>
      </w:pP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Тест 8. Задолженность по кредитам и займам, полученным на реализацию и</w:t>
      </w:r>
      <w:r w:rsidRPr="005D371D">
        <w:rPr>
          <w:szCs w:val="28"/>
        </w:rPr>
        <w:t>н</w:t>
      </w:r>
      <w:r w:rsidRPr="005D371D">
        <w:rPr>
          <w:szCs w:val="28"/>
        </w:rPr>
        <w:t>вестиционных проектов, отражается при проектном финансировании: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на балансах инициаторов (участников) проекта;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на балансе проектной компании.</w:t>
      </w:r>
    </w:p>
    <w:p w:rsidR="00C77563" w:rsidRPr="005D371D" w:rsidRDefault="00C77563" w:rsidP="005D371D">
      <w:pPr>
        <w:ind w:firstLine="709"/>
        <w:rPr>
          <w:szCs w:val="28"/>
        </w:rPr>
      </w:pP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Тест 9. Ведущая роль в оценке жизнеспособности инвестиционного проекта, выявлении и распределении рисков, связанных с его реализацией, в разработке наиболее рациональных схем проектного финансирования принадлежит: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а) инициаторам (участникам) проекта;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б) международным финансово-кредитным организациям;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в) государственным органам;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 xml:space="preserve">г) проектной компании, учреждаемой инициаторами (участниками) проекта; 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д) банкам-кредиторам;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е) предприятиям-потребителям будущей продукции;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>ж) подрядным строительным организациям.</w:t>
      </w:r>
    </w:p>
    <w:p w:rsidR="006530AA" w:rsidRDefault="006530AA" w:rsidP="006530AA">
      <w:pPr>
        <w:ind w:firstLine="0"/>
        <w:rPr>
          <w:szCs w:val="28"/>
        </w:rPr>
      </w:pPr>
    </w:p>
    <w:p w:rsidR="00C77563" w:rsidRPr="005D371D" w:rsidRDefault="006530AA" w:rsidP="005D371D">
      <w:pPr>
        <w:ind w:firstLine="709"/>
        <w:rPr>
          <w:szCs w:val="28"/>
        </w:rPr>
      </w:pPr>
      <w:r>
        <w:rPr>
          <w:szCs w:val="28"/>
        </w:rPr>
        <w:t>Тест 10</w:t>
      </w:r>
      <w:r w:rsidR="00C77563" w:rsidRPr="005D371D">
        <w:rPr>
          <w:szCs w:val="28"/>
        </w:rPr>
        <w:t>. Наиболее часто в инвестиционной практике используются следующие типы проектного финансирования: ________________________.</w:t>
      </w:r>
    </w:p>
    <w:p w:rsidR="00C77563" w:rsidRPr="005D371D" w:rsidRDefault="00C77563" w:rsidP="005D371D">
      <w:pPr>
        <w:ind w:firstLine="709"/>
        <w:rPr>
          <w:szCs w:val="28"/>
        </w:rPr>
      </w:pPr>
      <w:r w:rsidRPr="005D371D">
        <w:rPr>
          <w:szCs w:val="28"/>
        </w:rPr>
        <w:t xml:space="preserve">                                                           (назвать)</w:t>
      </w:r>
    </w:p>
    <w:p w:rsidR="00C77563" w:rsidRPr="005D371D" w:rsidRDefault="00C77563" w:rsidP="005D371D">
      <w:pPr>
        <w:ind w:firstLine="709"/>
        <w:rPr>
          <w:szCs w:val="28"/>
        </w:rPr>
      </w:pPr>
    </w:p>
    <w:p w:rsidR="00F141DC" w:rsidRPr="006530AA" w:rsidRDefault="00F141DC" w:rsidP="005D371D">
      <w:pPr>
        <w:pStyle w:val="1"/>
        <w:ind w:firstLine="709"/>
        <w:jc w:val="both"/>
        <w:rPr>
          <w:szCs w:val="28"/>
        </w:rPr>
      </w:pPr>
      <w:bookmarkStart w:id="71" w:name="_Toc322185735"/>
      <w:bookmarkStart w:id="72" w:name="_Toc411088084"/>
      <w:bookmarkStart w:id="73" w:name="_Toc411088221"/>
      <w:bookmarkStart w:id="74" w:name="_Toc411088327"/>
      <w:bookmarkStart w:id="75" w:name="_Toc411092805"/>
      <w:bookmarkStart w:id="76" w:name="_Toc411092916"/>
      <w:bookmarkStart w:id="77" w:name="_Toc411093106"/>
      <w:r w:rsidRPr="006530AA">
        <w:rPr>
          <w:szCs w:val="28"/>
        </w:rPr>
        <w:lastRenderedPageBreak/>
        <w:t>Тема 13. Условия и порядок финансирования инвест</w:t>
      </w:r>
      <w:r w:rsidRPr="006530AA">
        <w:rPr>
          <w:szCs w:val="28"/>
        </w:rPr>
        <w:t>и</w:t>
      </w:r>
      <w:r w:rsidRPr="006530AA">
        <w:rPr>
          <w:szCs w:val="28"/>
        </w:rPr>
        <w:t xml:space="preserve">ционных проектов по строительству объектов </w:t>
      </w:r>
    </w:p>
    <w:p w:rsidR="00F141DC" w:rsidRPr="005D371D" w:rsidRDefault="00F141DC" w:rsidP="005D371D">
      <w:pPr>
        <w:pStyle w:val="1"/>
        <w:ind w:firstLine="709"/>
        <w:jc w:val="both"/>
        <w:rPr>
          <w:caps w:val="0"/>
          <w:szCs w:val="28"/>
        </w:rPr>
      </w:pPr>
    </w:p>
    <w:p w:rsidR="00F141DC" w:rsidRPr="005D371D" w:rsidRDefault="00F141DC" w:rsidP="0012389E">
      <w:pPr>
        <w:pStyle w:val="1"/>
        <w:numPr>
          <w:ilvl w:val="0"/>
          <w:numId w:val="12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Условия осуществления инвестиционных проектов по строительству и их финансирования.</w:t>
      </w:r>
    </w:p>
    <w:p w:rsidR="00F141DC" w:rsidRPr="005D371D" w:rsidRDefault="00F141DC" w:rsidP="0012389E">
      <w:pPr>
        <w:pStyle w:val="1"/>
        <w:numPr>
          <w:ilvl w:val="0"/>
          <w:numId w:val="12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Договорные отношения в строительстве. Субъекты договорных отнош</w:t>
      </w:r>
      <w:r w:rsidRPr="005D371D">
        <w:rPr>
          <w:b w:val="0"/>
          <w:caps w:val="0"/>
          <w:szCs w:val="28"/>
        </w:rPr>
        <w:t>е</w:t>
      </w:r>
      <w:r w:rsidRPr="005D371D">
        <w:rPr>
          <w:b w:val="0"/>
          <w:caps w:val="0"/>
          <w:szCs w:val="28"/>
        </w:rPr>
        <w:t>ний. Функции заказчика и подрядчика.</w:t>
      </w:r>
    </w:p>
    <w:p w:rsidR="00F141DC" w:rsidRPr="005D371D" w:rsidRDefault="00F141DC" w:rsidP="0012389E">
      <w:pPr>
        <w:pStyle w:val="1"/>
        <w:numPr>
          <w:ilvl w:val="0"/>
          <w:numId w:val="12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Виды договоров строительного подряда.</w:t>
      </w:r>
    </w:p>
    <w:p w:rsidR="00F141DC" w:rsidRPr="005D371D" w:rsidRDefault="00F141DC" w:rsidP="0012389E">
      <w:pPr>
        <w:pStyle w:val="1"/>
        <w:numPr>
          <w:ilvl w:val="0"/>
          <w:numId w:val="12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Условия и порядок заключения договора строительного подряда. Его содержание и значение. Договорная (контрактная) цена строительных работ.</w:t>
      </w:r>
    </w:p>
    <w:p w:rsidR="00F141DC" w:rsidRPr="005D371D" w:rsidRDefault="00F141DC" w:rsidP="0012389E">
      <w:pPr>
        <w:pStyle w:val="1"/>
        <w:numPr>
          <w:ilvl w:val="0"/>
          <w:numId w:val="12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Финансирование строительства при подрядном способе выполнения р</w:t>
      </w:r>
      <w:r w:rsidRPr="005D371D">
        <w:rPr>
          <w:b w:val="0"/>
          <w:caps w:val="0"/>
          <w:szCs w:val="28"/>
        </w:rPr>
        <w:t>а</w:t>
      </w:r>
      <w:r w:rsidRPr="005D371D">
        <w:rPr>
          <w:b w:val="0"/>
          <w:caps w:val="0"/>
          <w:szCs w:val="28"/>
        </w:rPr>
        <w:t>бот.</w:t>
      </w:r>
    </w:p>
    <w:p w:rsidR="00F141DC" w:rsidRPr="005D371D" w:rsidRDefault="00F141DC" w:rsidP="0012389E">
      <w:pPr>
        <w:pStyle w:val="1"/>
        <w:numPr>
          <w:ilvl w:val="0"/>
          <w:numId w:val="12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 xml:space="preserve">Порядок расчетов между заказчиками и подрядчиками за выполненные строительно-монтажные работы. </w:t>
      </w:r>
    </w:p>
    <w:p w:rsidR="00F141DC" w:rsidRPr="005D371D" w:rsidRDefault="00F141DC" w:rsidP="0012389E">
      <w:pPr>
        <w:pStyle w:val="1"/>
        <w:numPr>
          <w:ilvl w:val="0"/>
          <w:numId w:val="12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Методы финансирования строительства при хозяйственном способе в</w:t>
      </w:r>
      <w:r w:rsidRPr="005D371D">
        <w:rPr>
          <w:b w:val="0"/>
          <w:caps w:val="0"/>
          <w:szCs w:val="28"/>
        </w:rPr>
        <w:t>ы</w:t>
      </w:r>
      <w:r w:rsidRPr="005D371D">
        <w:rPr>
          <w:b w:val="0"/>
          <w:caps w:val="0"/>
          <w:szCs w:val="28"/>
        </w:rPr>
        <w:t>полнения работ.</w:t>
      </w:r>
    </w:p>
    <w:p w:rsidR="00F141DC" w:rsidRPr="005D371D" w:rsidRDefault="00F141DC" w:rsidP="0012389E">
      <w:pPr>
        <w:pStyle w:val="1"/>
        <w:numPr>
          <w:ilvl w:val="0"/>
          <w:numId w:val="12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Приемка законченных строительством объектов в эксплуатацию. Гара</w:t>
      </w:r>
      <w:r w:rsidRPr="005D371D">
        <w:rPr>
          <w:b w:val="0"/>
          <w:caps w:val="0"/>
          <w:szCs w:val="28"/>
        </w:rPr>
        <w:t>н</w:t>
      </w:r>
      <w:r w:rsidRPr="005D371D">
        <w:rPr>
          <w:b w:val="0"/>
          <w:caps w:val="0"/>
          <w:szCs w:val="28"/>
        </w:rPr>
        <w:t>тийные сроки по объектам, принятым в эксплуатацию.</w:t>
      </w:r>
    </w:p>
    <w:p w:rsidR="00F141DC" w:rsidRPr="005D371D" w:rsidRDefault="00F141DC" w:rsidP="0012389E">
      <w:pPr>
        <w:pStyle w:val="1"/>
        <w:numPr>
          <w:ilvl w:val="0"/>
          <w:numId w:val="12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Экономическая ответственность за нарушение договорных условий.</w:t>
      </w:r>
    </w:p>
    <w:p w:rsidR="005F204E" w:rsidRPr="005D371D" w:rsidRDefault="005F204E" w:rsidP="005D371D">
      <w:pPr>
        <w:pStyle w:val="1"/>
        <w:ind w:firstLine="709"/>
        <w:jc w:val="both"/>
        <w:rPr>
          <w:caps w:val="0"/>
          <w:szCs w:val="28"/>
        </w:rPr>
      </w:pPr>
    </w:p>
    <w:p w:rsidR="005F204E" w:rsidRPr="005D371D" w:rsidRDefault="006530AA" w:rsidP="005D371D">
      <w:pPr>
        <w:pStyle w:val="1"/>
        <w:ind w:firstLine="709"/>
        <w:jc w:val="both"/>
        <w:rPr>
          <w:b w:val="0"/>
          <w:caps w:val="0"/>
          <w:szCs w:val="28"/>
        </w:rPr>
      </w:pPr>
      <w:r>
        <w:rPr>
          <w:caps w:val="0"/>
          <w:szCs w:val="28"/>
        </w:rPr>
        <w:t>Тесты</w:t>
      </w:r>
    </w:p>
    <w:p w:rsidR="005F204E" w:rsidRPr="005D371D" w:rsidRDefault="005F204E" w:rsidP="006530AA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1.Заказчик в ст</w:t>
      </w:r>
      <w:r w:rsidR="006530AA">
        <w:rPr>
          <w:b w:val="0"/>
          <w:caps w:val="0"/>
          <w:szCs w:val="28"/>
        </w:rPr>
        <w:t xml:space="preserve">роительной деятельности – это: 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а) юридическое или физическое лицо, в том числе индивидуальный предпр</w:t>
      </w:r>
      <w:r w:rsidRPr="005D371D">
        <w:rPr>
          <w:b w:val="0"/>
          <w:caps w:val="0"/>
          <w:szCs w:val="28"/>
        </w:rPr>
        <w:t>и</w:t>
      </w:r>
      <w:r w:rsidRPr="005D371D">
        <w:rPr>
          <w:b w:val="0"/>
          <w:caps w:val="0"/>
          <w:szCs w:val="28"/>
        </w:rPr>
        <w:t>ниматель, определяемое в соответствии с законодательством, финансирующее во</w:t>
      </w:r>
      <w:r w:rsidRPr="005D371D">
        <w:rPr>
          <w:b w:val="0"/>
          <w:caps w:val="0"/>
          <w:szCs w:val="28"/>
        </w:rPr>
        <w:t>з</w:t>
      </w:r>
      <w:r w:rsidRPr="005D371D">
        <w:rPr>
          <w:b w:val="0"/>
          <w:caps w:val="0"/>
          <w:szCs w:val="28"/>
        </w:rPr>
        <w:t>ведение, реконструкцию, реставрацию, ремонт, благоустройство объекта, снос, ос</w:t>
      </w:r>
      <w:r w:rsidRPr="005D371D">
        <w:rPr>
          <w:b w:val="0"/>
          <w:caps w:val="0"/>
          <w:szCs w:val="28"/>
        </w:rPr>
        <w:t>у</w:t>
      </w:r>
      <w:r w:rsidRPr="005D371D">
        <w:rPr>
          <w:b w:val="0"/>
          <w:caps w:val="0"/>
          <w:szCs w:val="28"/>
        </w:rPr>
        <w:t>ществляющее строительную деятельность с привлечением подрядчика в строител</w:t>
      </w:r>
      <w:r w:rsidRPr="005D371D">
        <w:rPr>
          <w:b w:val="0"/>
          <w:caps w:val="0"/>
          <w:szCs w:val="28"/>
        </w:rPr>
        <w:t>ь</w:t>
      </w:r>
      <w:r w:rsidRPr="005D371D">
        <w:rPr>
          <w:b w:val="0"/>
          <w:caps w:val="0"/>
          <w:szCs w:val="28"/>
        </w:rPr>
        <w:t>ной деятельности, с привлечением либо без привлечения инженера (инженерной о</w:t>
      </w:r>
      <w:r w:rsidRPr="005D371D">
        <w:rPr>
          <w:b w:val="0"/>
          <w:caps w:val="0"/>
          <w:szCs w:val="28"/>
        </w:rPr>
        <w:t>р</w:t>
      </w:r>
      <w:r w:rsidRPr="005D371D">
        <w:rPr>
          <w:b w:val="0"/>
          <w:caps w:val="0"/>
          <w:szCs w:val="28"/>
        </w:rPr>
        <w:t>ганизации) на основании заключенного договора;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б) юридическое или физическое лицо, в том числе индивидуальный предпр</w:t>
      </w:r>
      <w:r w:rsidRPr="005D371D">
        <w:rPr>
          <w:b w:val="0"/>
          <w:caps w:val="0"/>
          <w:szCs w:val="28"/>
        </w:rPr>
        <w:t>и</w:t>
      </w:r>
      <w:r w:rsidRPr="005D371D">
        <w:rPr>
          <w:b w:val="0"/>
          <w:caps w:val="0"/>
          <w:szCs w:val="28"/>
        </w:rPr>
        <w:t>ниматель, определяемое в соответствии с законодательством, финансирующее во</w:t>
      </w:r>
      <w:r w:rsidRPr="005D371D">
        <w:rPr>
          <w:b w:val="0"/>
          <w:caps w:val="0"/>
          <w:szCs w:val="28"/>
        </w:rPr>
        <w:t>з</w:t>
      </w:r>
      <w:r w:rsidRPr="005D371D">
        <w:rPr>
          <w:b w:val="0"/>
          <w:caps w:val="0"/>
          <w:szCs w:val="28"/>
        </w:rPr>
        <w:t>ведение, реконструкцию, реставрацию, ремонт, благоустройство объекта, снос, ос</w:t>
      </w:r>
      <w:r w:rsidRPr="005D371D">
        <w:rPr>
          <w:b w:val="0"/>
          <w:caps w:val="0"/>
          <w:szCs w:val="28"/>
        </w:rPr>
        <w:t>у</w:t>
      </w:r>
      <w:r w:rsidRPr="005D371D">
        <w:rPr>
          <w:b w:val="0"/>
          <w:caps w:val="0"/>
          <w:szCs w:val="28"/>
        </w:rPr>
        <w:t>ществляющее строительную деятельность самостоятельно с привлечением инжен</w:t>
      </w:r>
      <w:r w:rsidRPr="005D371D">
        <w:rPr>
          <w:b w:val="0"/>
          <w:caps w:val="0"/>
          <w:szCs w:val="28"/>
        </w:rPr>
        <w:t>е</w:t>
      </w:r>
      <w:r w:rsidRPr="005D371D">
        <w:rPr>
          <w:b w:val="0"/>
          <w:caps w:val="0"/>
          <w:szCs w:val="28"/>
        </w:rPr>
        <w:t>ра (инженерной организации), с привлечением либо без привлечения для выполн</w:t>
      </w:r>
      <w:r w:rsidRPr="005D371D">
        <w:rPr>
          <w:b w:val="0"/>
          <w:caps w:val="0"/>
          <w:szCs w:val="28"/>
        </w:rPr>
        <w:t>е</w:t>
      </w:r>
      <w:r w:rsidRPr="005D371D">
        <w:rPr>
          <w:b w:val="0"/>
          <w:caps w:val="0"/>
          <w:szCs w:val="28"/>
        </w:rPr>
        <w:t>ния отдельных видов работ подрядчика в строительной деятельности на основании заключенного договора;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в) юридическое или физическое лицо, в том числе индивидуальный предпр</w:t>
      </w:r>
      <w:r w:rsidRPr="005D371D">
        <w:rPr>
          <w:b w:val="0"/>
          <w:caps w:val="0"/>
          <w:szCs w:val="28"/>
        </w:rPr>
        <w:t>и</w:t>
      </w:r>
      <w:r w:rsidRPr="005D371D">
        <w:rPr>
          <w:b w:val="0"/>
          <w:caps w:val="0"/>
          <w:szCs w:val="28"/>
        </w:rPr>
        <w:t>ниматель, имеющее право на осуществление архитектурной, градостроительной и строительной деятельности и заключившее договор строительного подряда с з</w:t>
      </w:r>
      <w:r w:rsidRPr="005D371D">
        <w:rPr>
          <w:b w:val="0"/>
          <w:caps w:val="0"/>
          <w:szCs w:val="28"/>
        </w:rPr>
        <w:t>а</w:t>
      </w:r>
      <w:r w:rsidRPr="005D371D">
        <w:rPr>
          <w:b w:val="0"/>
          <w:caps w:val="0"/>
          <w:szCs w:val="28"/>
        </w:rPr>
        <w:t>стройщиком, инженером (инженерной организацией) в целях осуществления этой деятельности;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5F204E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6530AA" w:rsidRPr="006530AA" w:rsidRDefault="006530AA" w:rsidP="006530AA"/>
    <w:p w:rsidR="005F204E" w:rsidRPr="005D371D" w:rsidRDefault="005F204E" w:rsidP="006530AA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lastRenderedPageBreak/>
        <w:t>2. Застройщик в с</w:t>
      </w:r>
      <w:r w:rsidR="006530AA">
        <w:rPr>
          <w:b w:val="0"/>
          <w:caps w:val="0"/>
          <w:szCs w:val="28"/>
        </w:rPr>
        <w:t>троительной деятельности – это: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а) юридическое или физическое лицо, в том числе индивидуальный предпр</w:t>
      </w:r>
      <w:r w:rsidRPr="005D371D">
        <w:rPr>
          <w:b w:val="0"/>
          <w:caps w:val="0"/>
          <w:szCs w:val="28"/>
        </w:rPr>
        <w:t>и</w:t>
      </w:r>
      <w:r w:rsidRPr="005D371D">
        <w:rPr>
          <w:b w:val="0"/>
          <w:caps w:val="0"/>
          <w:szCs w:val="28"/>
        </w:rPr>
        <w:t>ниматель, определяемое в соответствии с законодательством, финансирующее во</w:t>
      </w:r>
      <w:r w:rsidRPr="005D371D">
        <w:rPr>
          <w:b w:val="0"/>
          <w:caps w:val="0"/>
          <w:szCs w:val="28"/>
        </w:rPr>
        <w:t>з</w:t>
      </w:r>
      <w:r w:rsidRPr="005D371D">
        <w:rPr>
          <w:b w:val="0"/>
          <w:caps w:val="0"/>
          <w:szCs w:val="28"/>
        </w:rPr>
        <w:t>ведение, реконструкцию, реставрацию, ремонт, благоустройство объекта, снос, ос</w:t>
      </w:r>
      <w:r w:rsidRPr="005D371D">
        <w:rPr>
          <w:b w:val="0"/>
          <w:caps w:val="0"/>
          <w:szCs w:val="28"/>
        </w:rPr>
        <w:t>у</w:t>
      </w:r>
      <w:r w:rsidRPr="005D371D">
        <w:rPr>
          <w:b w:val="0"/>
          <w:caps w:val="0"/>
          <w:szCs w:val="28"/>
        </w:rPr>
        <w:t>ществляющее строительную деятельность с привлечением подрядчика в строител</w:t>
      </w:r>
      <w:r w:rsidRPr="005D371D">
        <w:rPr>
          <w:b w:val="0"/>
          <w:caps w:val="0"/>
          <w:szCs w:val="28"/>
        </w:rPr>
        <w:t>ь</w:t>
      </w:r>
      <w:r w:rsidRPr="005D371D">
        <w:rPr>
          <w:b w:val="0"/>
          <w:caps w:val="0"/>
          <w:szCs w:val="28"/>
        </w:rPr>
        <w:t>ной деятельности, с привлечением либо без привлечения инженера (инженерной о</w:t>
      </w:r>
      <w:r w:rsidRPr="005D371D">
        <w:rPr>
          <w:b w:val="0"/>
          <w:caps w:val="0"/>
          <w:szCs w:val="28"/>
        </w:rPr>
        <w:t>р</w:t>
      </w:r>
      <w:r w:rsidRPr="005D371D">
        <w:rPr>
          <w:b w:val="0"/>
          <w:caps w:val="0"/>
          <w:szCs w:val="28"/>
        </w:rPr>
        <w:t>ганизации) на основании заключенного договора;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б) юридическое или физическое лицо, в том числе индивидуальный предпр</w:t>
      </w:r>
      <w:r w:rsidRPr="005D371D">
        <w:rPr>
          <w:b w:val="0"/>
          <w:caps w:val="0"/>
          <w:szCs w:val="28"/>
        </w:rPr>
        <w:t>и</w:t>
      </w:r>
      <w:r w:rsidRPr="005D371D">
        <w:rPr>
          <w:b w:val="0"/>
          <w:caps w:val="0"/>
          <w:szCs w:val="28"/>
        </w:rPr>
        <w:t>ниматель, определяемое в соответствии с законодательством, финансирующее во</w:t>
      </w:r>
      <w:r w:rsidRPr="005D371D">
        <w:rPr>
          <w:b w:val="0"/>
          <w:caps w:val="0"/>
          <w:szCs w:val="28"/>
        </w:rPr>
        <w:t>з</w:t>
      </w:r>
      <w:r w:rsidRPr="005D371D">
        <w:rPr>
          <w:b w:val="0"/>
          <w:caps w:val="0"/>
          <w:szCs w:val="28"/>
        </w:rPr>
        <w:t>ведение, реконструкцию, реставрацию, ремонт, благоустройство объекта, снос, ос</w:t>
      </w:r>
      <w:r w:rsidRPr="005D371D">
        <w:rPr>
          <w:b w:val="0"/>
          <w:caps w:val="0"/>
          <w:szCs w:val="28"/>
        </w:rPr>
        <w:t>у</w:t>
      </w:r>
      <w:r w:rsidRPr="005D371D">
        <w:rPr>
          <w:b w:val="0"/>
          <w:caps w:val="0"/>
          <w:szCs w:val="28"/>
        </w:rPr>
        <w:t>ществляющее строительную деятельность самостоятельно с привлечением инжен</w:t>
      </w:r>
      <w:r w:rsidRPr="005D371D">
        <w:rPr>
          <w:b w:val="0"/>
          <w:caps w:val="0"/>
          <w:szCs w:val="28"/>
        </w:rPr>
        <w:t>е</w:t>
      </w:r>
      <w:r w:rsidRPr="005D371D">
        <w:rPr>
          <w:b w:val="0"/>
          <w:caps w:val="0"/>
          <w:szCs w:val="28"/>
        </w:rPr>
        <w:t>ра (инженерной организации), с привлечением либо без привлечения для выполн</w:t>
      </w:r>
      <w:r w:rsidRPr="005D371D">
        <w:rPr>
          <w:b w:val="0"/>
          <w:caps w:val="0"/>
          <w:szCs w:val="28"/>
        </w:rPr>
        <w:t>е</w:t>
      </w:r>
      <w:r w:rsidRPr="005D371D">
        <w:rPr>
          <w:b w:val="0"/>
          <w:caps w:val="0"/>
          <w:szCs w:val="28"/>
        </w:rPr>
        <w:t>ния отдельных видов работ подрядчика в строительной деятельности на основании заключенного договора;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в) юридическое или физическое лицо, в том числе индивидуальный предпр</w:t>
      </w:r>
      <w:r w:rsidRPr="005D371D">
        <w:rPr>
          <w:b w:val="0"/>
          <w:caps w:val="0"/>
          <w:szCs w:val="28"/>
        </w:rPr>
        <w:t>и</w:t>
      </w:r>
      <w:r w:rsidRPr="005D371D">
        <w:rPr>
          <w:b w:val="0"/>
          <w:caps w:val="0"/>
          <w:szCs w:val="28"/>
        </w:rPr>
        <w:t>ниматель, имеющее право на осуществление архитектурной, градостроительной и строительной деятельности и заключившее договор строительного подряда с зака</w:t>
      </w:r>
      <w:r w:rsidRPr="005D371D">
        <w:rPr>
          <w:b w:val="0"/>
          <w:caps w:val="0"/>
          <w:szCs w:val="28"/>
        </w:rPr>
        <w:t>з</w:t>
      </w:r>
      <w:r w:rsidRPr="005D371D">
        <w:rPr>
          <w:b w:val="0"/>
          <w:caps w:val="0"/>
          <w:szCs w:val="28"/>
        </w:rPr>
        <w:t>чиком, инженером (инженерной организацией) в целях осуществления этой де</w:t>
      </w:r>
      <w:r w:rsidRPr="005D371D">
        <w:rPr>
          <w:b w:val="0"/>
          <w:caps w:val="0"/>
          <w:szCs w:val="28"/>
        </w:rPr>
        <w:t>я</w:t>
      </w:r>
      <w:r w:rsidRPr="005D371D">
        <w:rPr>
          <w:b w:val="0"/>
          <w:caps w:val="0"/>
          <w:szCs w:val="28"/>
        </w:rPr>
        <w:t>тельности;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5F204E" w:rsidRPr="005D371D" w:rsidRDefault="005F204E" w:rsidP="006530AA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3. Подрядчик в с</w:t>
      </w:r>
      <w:r w:rsidR="006530AA">
        <w:rPr>
          <w:b w:val="0"/>
          <w:caps w:val="0"/>
          <w:szCs w:val="28"/>
        </w:rPr>
        <w:t>троительной деятельности – это: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а) юридическое или физическое лицо, в том числе индивидуальный предпр</w:t>
      </w:r>
      <w:r w:rsidRPr="005D371D">
        <w:rPr>
          <w:b w:val="0"/>
          <w:caps w:val="0"/>
          <w:szCs w:val="28"/>
        </w:rPr>
        <w:t>и</w:t>
      </w:r>
      <w:r w:rsidRPr="005D371D">
        <w:rPr>
          <w:b w:val="0"/>
          <w:caps w:val="0"/>
          <w:szCs w:val="28"/>
        </w:rPr>
        <w:t>ниматель, имеющее право на осуществление архитектурной, градостроительной и строительной деятельности и заключившее договор строительного подряда с зака</w:t>
      </w:r>
      <w:r w:rsidRPr="005D371D">
        <w:rPr>
          <w:b w:val="0"/>
          <w:caps w:val="0"/>
          <w:szCs w:val="28"/>
        </w:rPr>
        <w:t>з</w:t>
      </w:r>
      <w:r w:rsidRPr="005D371D">
        <w:rPr>
          <w:b w:val="0"/>
          <w:caps w:val="0"/>
          <w:szCs w:val="28"/>
        </w:rPr>
        <w:t>чиком, застройщиком, инженером (инженерной организацией) в целях осуществл</w:t>
      </w:r>
      <w:r w:rsidRPr="005D371D">
        <w:rPr>
          <w:b w:val="0"/>
          <w:caps w:val="0"/>
          <w:szCs w:val="28"/>
        </w:rPr>
        <w:t>е</w:t>
      </w:r>
      <w:r w:rsidRPr="005D371D">
        <w:rPr>
          <w:b w:val="0"/>
          <w:caps w:val="0"/>
          <w:szCs w:val="28"/>
        </w:rPr>
        <w:t>ния этой деятельности;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б) юридическое или физическое лицо, в том числе индивидуальный предпр</w:t>
      </w:r>
      <w:r w:rsidRPr="005D371D">
        <w:rPr>
          <w:b w:val="0"/>
          <w:caps w:val="0"/>
          <w:szCs w:val="28"/>
        </w:rPr>
        <w:t>и</w:t>
      </w:r>
      <w:r w:rsidRPr="005D371D">
        <w:rPr>
          <w:b w:val="0"/>
          <w:caps w:val="0"/>
          <w:szCs w:val="28"/>
        </w:rPr>
        <w:t>ниматель, привлекаемое заказчиком, застройщиком для разработки проектной д</w:t>
      </w:r>
      <w:r w:rsidRPr="005D371D">
        <w:rPr>
          <w:b w:val="0"/>
          <w:caps w:val="0"/>
          <w:szCs w:val="28"/>
        </w:rPr>
        <w:t>о</w:t>
      </w:r>
      <w:r w:rsidRPr="005D371D">
        <w:rPr>
          <w:b w:val="0"/>
          <w:caps w:val="0"/>
          <w:szCs w:val="28"/>
        </w:rPr>
        <w:t>кументации (проектирование), осуществления авторского надзора за строител</w:t>
      </w:r>
      <w:r w:rsidRPr="005D371D">
        <w:rPr>
          <w:b w:val="0"/>
          <w:caps w:val="0"/>
          <w:szCs w:val="28"/>
        </w:rPr>
        <w:t>ь</w:t>
      </w:r>
      <w:r w:rsidRPr="005D371D">
        <w:rPr>
          <w:b w:val="0"/>
          <w:caps w:val="0"/>
          <w:szCs w:val="28"/>
        </w:rPr>
        <w:t>ством, выполнения иных работ при осуществлении архитектурной, градостроител</w:t>
      </w:r>
      <w:r w:rsidRPr="005D371D">
        <w:rPr>
          <w:b w:val="0"/>
          <w:caps w:val="0"/>
          <w:szCs w:val="28"/>
        </w:rPr>
        <w:t>ь</w:t>
      </w:r>
      <w:r w:rsidRPr="005D371D">
        <w:rPr>
          <w:b w:val="0"/>
          <w:caps w:val="0"/>
          <w:szCs w:val="28"/>
        </w:rPr>
        <w:t>ной деятельности в порядке и на условиях, предусмотренных договором;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в) юридическое или физическое лицо, в том числе индивидуальный предпр</w:t>
      </w:r>
      <w:r w:rsidRPr="005D371D">
        <w:rPr>
          <w:b w:val="0"/>
          <w:caps w:val="0"/>
          <w:szCs w:val="28"/>
        </w:rPr>
        <w:t>и</w:t>
      </w:r>
      <w:r w:rsidRPr="005D371D">
        <w:rPr>
          <w:b w:val="0"/>
          <w:caps w:val="0"/>
          <w:szCs w:val="28"/>
        </w:rPr>
        <w:t>ниматель, определяемое в соответствии с законодательством, финансирующее во</w:t>
      </w:r>
      <w:r w:rsidRPr="005D371D">
        <w:rPr>
          <w:b w:val="0"/>
          <w:caps w:val="0"/>
          <w:szCs w:val="28"/>
        </w:rPr>
        <w:t>з</w:t>
      </w:r>
      <w:r w:rsidRPr="005D371D">
        <w:rPr>
          <w:b w:val="0"/>
          <w:caps w:val="0"/>
          <w:szCs w:val="28"/>
        </w:rPr>
        <w:t>ведение, реконструкцию, реставрацию, ремонт, благоустройство объекта, снос, ос</w:t>
      </w:r>
      <w:r w:rsidRPr="005D371D">
        <w:rPr>
          <w:b w:val="0"/>
          <w:caps w:val="0"/>
          <w:szCs w:val="28"/>
        </w:rPr>
        <w:t>у</w:t>
      </w:r>
      <w:r w:rsidRPr="005D371D">
        <w:rPr>
          <w:b w:val="0"/>
          <w:caps w:val="0"/>
          <w:szCs w:val="28"/>
        </w:rPr>
        <w:t>ществляющее строительную деятельность самостоятельно с привлечением инжен</w:t>
      </w:r>
      <w:r w:rsidRPr="005D371D">
        <w:rPr>
          <w:b w:val="0"/>
          <w:caps w:val="0"/>
          <w:szCs w:val="28"/>
        </w:rPr>
        <w:t>е</w:t>
      </w:r>
      <w:r w:rsidRPr="005D371D">
        <w:rPr>
          <w:b w:val="0"/>
          <w:caps w:val="0"/>
          <w:szCs w:val="28"/>
        </w:rPr>
        <w:t>ра (инженерной организации), с привлечением либо без привлечения для выполн</w:t>
      </w:r>
      <w:r w:rsidRPr="005D371D">
        <w:rPr>
          <w:b w:val="0"/>
          <w:caps w:val="0"/>
          <w:szCs w:val="28"/>
        </w:rPr>
        <w:t>е</w:t>
      </w:r>
      <w:r w:rsidRPr="005D371D">
        <w:rPr>
          <w:b w:val="0"/>
          <w:caps w:val="0"/>
          <w:szCs w:val="28"/>
        </w:rPr>
        <w:t>ния отдельных видов работ заказчика в строительной деятельности на основании з</w:t>
      </w:r>
      <w:r w:rsidRPr="005D371D">
        <w:rPr>
          <w:b w:val="0"/>
          <w:caps w:val="0"/>
          <w:szCs w:val="28"/>
        </w:rPr>
        <w:t>а</w:t>
      </w:r>
      <w:r w:rsidRPr="005D371D">
        <w:rPr>
          <w:b w:val="0"/>
          <w:caps w:val="0"/>
          <w:szCs w:val="28"/>
        </w:rPr>
        <w:t>ключенного договора;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5F204E" w:rsidRPr="005D371D" w:rsidRDefault="005F204E" w:rsidP="005D371D">
      <w:pPr>
        <w:ind w:firstLine="709"/>
        <w:rPr>
          <w:szCs w:val="28"/>
        </w:rPr>
      </w:pPr>
    </w:p>
    <w:p w:rsidR="005F204E" w:rsidRPr="005D371D" w:rsidRDefault="005F204E" w:rsidP="006530AA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lastRenderedPageBreak/>
        <w:t>4. Сме</w:t>
      </w:r>
      <w:r w:rsidR="006530AA">
        <w:rPr>
          <w:b w:val="0"/>
          <w:caps w:val="0"/>
          <w:szCs w:val="28"/>
        </w:rPr>
        <w:t>та (сметная документация) - это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а) взаимоувязанные документы, входящие, как правило, в состав проектной документации, представляющие денежное выражение строительства объекта и (или) очереди строительства, пускового комплекса;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б) взаимоувязанные документы, входящие, как правило, в состав проектной документации, представляющие денежное выражение строительства объекта и (или) очереди строительства, пускового комплекса и определяющие их стоимость;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в) стадия разработки проектной документации, в ходе которой создается с</w:t>
      </w:r>
      <w:r w:rsidRPr="005D371D">
        <w:rPr>
          <w:b w:val="0"/>
          <w:caps w:val="0"/>
          <w:szCs w:val="28"/>
        </w:rPr>
        <w:t>и</w:t>
      </w:r>
      <w:r w:rsidRPr="005D371D">
        <w:rPr>
          <w:b w:val="0"/>
          <w:caps w:val="0"/>
          <w:szCs w:val="28"/>
        </w:rPr>
        <w:t>стема взаимоувязанных проектных документов, обеспечивающих непосредственную реализацию инвестиций в строительство;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proofErr w:type="gramStart"/>
      <w:r w:rsidRPr="005D371D">
        <w:rPr>
          <w:b w:val="0"/>
          <w:caps w:val="0"/>
          <w:szCs w:val="28"/>
        </w:rPr>
        <w:t>г) проектная документация, утвержденная республиканским органом госуда</w:t>
      </w:r>
      <w:r w:rsidRPr="005D371D">
        <w:rPr>
          <w:b w:val="0"/>
          <w:caps w:val="0"/>
          <w:szCs w:val="28"/>
        </w:rPr>
        <w:t>р</w:t>
      </w:r>
      <w:r w:rsidRPr="005D371D">
        <w:rPr>
          <w:b w:val="0"/>
          <w:caps w:val="0"/>
          <w:szCs w:val="28"/>
        </w:rPr>
        <w:t>ственного управления, проводящим государственную политику в соответствующей сфере, в установленном законодательством порядке в целях многократного прим</w:t>
      </w:r>
      <w:r w:rsidRPr="005D371D">
        <w:rPr>
          <w:b w:val="0"/>
          <w:caps w:val="0"/>
          <w:szCs w:val="28"/>
        </w:rPr>
        <w:t>е</w:t>
      </w:r>
      <w:r w:rsidRPr="005D371D">
        <w:rPr>
          <w:b w:val="0"/>
          <w:caps w:val="0"/>
          <w:szCs w:val="28"/>
        </w:rPr>
        <w:t>нения и являющаяся основой для разработки проектной документации, в том числе сметы (сметной документации), на конкретный объект с учетом инженерно-геологических условий строительной площадки, инженерной и транспортной и</w:t>
      </w:r>
      <w:r w:rsidRPr="005D371D">
        <w:rPr>
          <w:b w:val="0"/>
          <w:caps w:val="0"/>
          <w:szCs w:val="28"/>
        </w:rPr>
        <w:t>н</w:t>
      </w:r>
      <w:r w:rsidRPr="005D371D">
        <w:rPr>
          <w:b w:val="0"/>
          <w:caps w:val="0"/>
          <w:szCs w:val="28"/>
        </w:rPr>
        <w:t>фраструктуры, выбора строительных материалов, конструкций и оборудования, тр</w:t>
      </w:r>
      <w:r w:rsidRPr="005D371D">
        <w:rPr>
          <w:b w:val="0"/>
          <w:caps w:val="0"/>
          <w:szCs w:val="28"/>
        </w:rPr>
        <w:t>е</w:t>
      </w:r>
      <w:r w:rsidRPr="005D371D">
        <w:rPr>
          <w:b w:val="0"/>
          <w:caps w:val="0"/>
          <w:szCs w:val="28"/>
        </w:rPr>
        <w:t>бований технических нормативных правовых актов;</w:t>
      </w:r>
      <w:proofErr w:type="gramEnd"/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5F204E" w:rsidRPr="005D371D" w:rsidRDefault="005F204E" w:rsidP="006530AA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 xml:space="preserve">5. Строительная деятельность </w:t>
      </w:r>
      <w:r w:rsidR="006530AA">
        <w:rPr>
          <w:b w:val="0"/>
          <w:caps w:val="0"/>
          <w:szCs w:val="28"/>
        </w:rPr>
        <w:t>(строительство) – это: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а) совокупность работ, в том числе строительно-монтажных, пусконаладо</w:t>
      </w:r>
      <w:r w:rsidRPr="005D371D">
        <w:rPr>
          <w:b w:val="0"/>
          <w:caps w:val="0"/>
          <w:szCs w:val="28"/>
        </w:rPr>
        <w:t>ч</w:t>
      </w:r>
      <w:r w:rsidRPr="005D371D">
        <w:rPr>
          <w:b w:val="0"/>
          <w:caps w:val="0"/>
          <w:szCs w:val="28"/>
        </w:rPr>
        <w:t>ных, и мероприятий по предупреждению износа, устранению мелких повреждений и неисправностей, улучшению эстетических качеств объекта;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б) совокупность технологически связанных между собой строительно-монтажных, пусконаладочных работ, образующих законченный элемент возводим</w:t>
      </w:r>
      <w:r w:rsidRPr="005D371D">
        <w:rPr>
          <w:b w:val="0"/>
          <w:caps w:val="0"/>
          <w:szCs w:val="28"/>
        </w:rPr>
        <w:t>о</w:t>
      </w:r>
      <w:r w:rsidRPr="005D371D">
        <w:rPr>
          <w:b w:val="0"/>
          <w:caps w:val="0"/>
          <w:szCs w:val="28"/>
        </w:rPr>
        <w:t>го, реконструируемого объекта, выделяемый в установленном порядке в проектной документации и договоре строительного подряда.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proofErr w:type="gramStart"/>
      <w:r w:rsidRPr="005D371D">
        <w:rPr>
          <w:b w:val="0"/>
          <w:caps w:val="0"/>
          <w:szCs w:val="28"/>
        </w:rPr>
        <w:t>в) совокупность работ, в том числе строительных, специальных, монтажных (далее - строительно-монтажные работы), пусконаладочных, и мероприятий, ос</w:t>
      </w:r>
      <w:r w:rsidRPr="005D371D">
        <w:rPr>
          <w:b w:val="0"/>
          <w:caps w:val="0"/>
          <w:szCs w:val="28"/>
        </w:rPr>
        <w:t>у</w:t>
      </w:r>
      <w:r w:rsidRPr="005D371D">
        <w:rPr>
          <w:b w:val="0"/>
          <w:caps w:val="0"/>
          <w:szCs w:val="28"/>
        </w:rPr>
        <w:t>ществляемых в целях приведения территории в состояние, пригодное для эксплу</w:t>
      </w:r>
      <w:r w:rsidRPr="005D371D">
        <w:rPr>
          <w:b w:val="0"/>
          <w:caps w:val="0"/>
          <w:szCs w:val="28"/>
        </w:rPr>
        <w:t>а</w:t>
      </w:r>
      <w:r w:rsidRPr="005D371D">
        <w:rPr>
          <w:b w:val="0"/>
          <w:caps w:val="0"/>
          <w:szCs w:val="28"/>
        </w:rPr>
        <w:t>тации зданий, сооружений, инженерных и транспортных коммуникаций, создания благоприятных условий жизнедеятельности населения, формирования полноценной, эстетически выразительной среды обитания;</w:t>
      </w:r>
      <w:proofErr w:type="gramEnd"/>
    </w:p>
    <w:p w:rsidR="006530AA" w:rsidRPr="006530AA" w:rsidRDefault="005F204E" w:rsidP="006530AA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г) деятельность по возведению, реконструкции, ремонту, реставрации, благ</w:t>
      </w:r>
      <w:r w:rsidRPr="005D371D">
        <w:rPr>
          <w:b w:val="0"/>
          <w:caps w:val="0"/>
          <w:szCs w:val="28"/>
        </w:rPr>
        <w:t>о</w:t>
      </w:r>
      <w:r w:rsidRPr="005D371D">
        <w:rPr>
          <w:b w:val="0"/>
          <w:caps w:val="0"/>
          <w:szCs w:val="28"/>
        </w:rPr>
        <w:t>устройству объекта, сносу, консервации не завершенного строительством объекта, включающая выполнение организационно-технических мероприятий, подготовку разрешительной и проектной документации, выполнение строительно-монтажных, пусконаладочных работ;</w:t>
      </w:r>
    </w:p>
    <w:p w:rsidR="006530AA" w:rsidRDefault="006530AA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6530AA" w:rsidRDefault="006530AA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6530AA" w:rsidRDefault="006530AA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6530AA" w:rsidRDefault="006530AA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6530AA" w:rsidRDefault="006530AA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6530AA" w:rsidRDefault="006530AA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6530AA" w:rsidRPr="006530AA" w:rsidRDefault="005F204E" w:rsidP="006530AA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lastRenderedPageBreak/>
        <w:t>6. Перечень и порядок предоставления сведений, необходимых для разработки проект</w:t>
      </w:r>
      <w:r w:rsidR="006530AA">
        <w:rPr>
          <w:b w:val="0"/>
          <w:caps w:val="0"/>
          <w:szCs w:val="28"/>
        </w:rPr>
        <w:t>ной документации, определяются: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а) планом управления проектом (за исключением объектов капитального р</w:t>
      </w:r>
      <w:r w:rsidRPr="005D371D">
        <w:rPr>
          <w:b w:val="0"/>
          <w:caps w:val="0"/>
          <w:szCs w:val="28"/>
        </w:rPr>
        <w:t>е</w:t>
      </w:r>
      <w:r w:rsidRPr="005D371D">
        <w:rPr>
          <w:b w:val="0"/>
          <w:caps w:val="0"/>
          <w:szCs w:val="28"/>
        </w:rPr>
        <w:t>монта и благоустройства объектов строительства, объектов, на которых использ</w:t>
      </w:r>
      <w:r w:rsidRPr="005D371D">
        <w:rPr>
          <w:b w:val="0"/>
          <w:caps w:val="0"/>
          <w:szCs w:val="28"/>
        </w:rPr>
        <w:t>у</w:t>
      </w:r>
      <w:r w:rsidRPr="005D371D">
        <w:rPr>
          <w:b w:val="0"/>
          <w:caps w:val="0"/>
          <w:szCs w:val="28"/>
        </w:rPr>
        <w:t>ются повторно применяемые и типовые проекты, и кроме объектов обустройства нефтяных месторождений);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б) договором подряда на выполнение проектных работ, заключаемым между заказчиком, застройщиком и разработчиком проектной документации;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в) бизнес-планом;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5F204E" w:rsidRPr="005D371D" w:rsidRDefault="005F204E" w:rsidP="006530AA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7. На принятые в эксплуатацию объекты и выполненные строительные раб</w:t>
      </w:r>
      <w:r w:rsidRPr="005D371D">
        <w:rPr>
          <w:b w:val="0"/>
          <w:caps w:val="0"/>
          <w:szCs w:val="28"/>
        </w:rPr>
        <w:t>о</w:t>
      </w:r>
      <w:r w:rsidRPr="005D371D">
        <w:rPr>
          <w:b w:val="0"/>
          <w:caps w:val="0"/>
          <w:szCs w:val="28"/>
        </w:rPr>
        <w:t>ты, являющиеся предметом договора, у</w:t>
      </w:r>
      <w:r w:rsidR="006530AA">
        <w:rPr>
          <w:b w:val="0"/>
          <w:caps w:val="0"/>
          <w:szCs w:val="28"/>
        </w:rPr>
        <w:t>станавливается гарантийный срок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а) 1 год;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б) 3 года;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в) 5 лет;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г) 10 лет;</w:t>
      </w:r>
    </w:p>
    <w:p w:rsidR="005F204E" w:rsidRPr="005D371D" w:rsidRDefault="005F204E" w:rsidP="006530AA">
      <w:pPr>
        <w:pStyle w:val="1"/>
        <w:jc w:val="both"/>
        <w:rPr>
          <w:b w:val="0"/>
          <w:caps w:val="0"/>
          <w:szCs w:val="28"/>
        </w:rPr>
      </w:pPr>
    </w:p>
    <w:p w:rsidR="005F204E" w:rsidRPr="005D371D" w:rsidRDefault="005F204E" w:rsidP="006530AA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8. Гарантийный срок на комплектующие изделия и составные части основного изделия, использованные для строительства объектов (выполнения строите</w:t>
      </w:r>
      <w:r w:rsidR="006530AA">
        <w:rPr>
          <w:b w:val="0"/>
          <w:caps w:val="0"/>
          <w:szCs w:val="28"/>
        </w:rPr>
        <w:t>льных работ), считается равным: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а) гарантийному сроку на основное изделие, если иное не предусмотрено в технических нормативных правовых актах на основное изделие;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 xml:space="preserve">б) гарантийному </w:t>
      </w:r>
      <w:proofErr w:type="gramStart"/>
      <w:r w:rsidRPr="005D371D">
        <w:rPr>
          <w:b w:val="0"/>
          <w:caps w:val="0"/>
          <w:szCs w:val="28"/>
        </w:rPr>
        <w:t>сроку</w:t>
      </w:r>
      <w:proofErr w:type="gramEnd"/>
      <w:r w:rsidRPr="005D371D">
        <w:rPr>
          <w:b w:val="0"/>
          <w:caps w:val="0"/>
          <w:szCs w:val="28"/>
        </w:rPr>
        <w:t xml:space="preserve"> установленному в технических нормативных правовых актах на основное изделие;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 xml:space="preserve">в) гарантийному </w:t>
      </w:r>
      <w:proofErr w:type="gramStart"/>
      <w:r w:rsidRPr="005D371D">
        <w:rPr>
          <w:b w:val="0"/>
          <w:caps w:val="0"/>
          <w:szCs w:val="28"/>
        </w:rPr>
        <w:t>сроку</w:t>
      </w:r>
      <w:proofErr w:type="gramEnd"/>
      <w:r w:rsidRPr="005D371D">
        <w:rPr>
          <w:b w:val="0"/>
          <w:caps w:val="0"/>
          <w:szCs w:val="28"/>
        </w:rPr>
        <w:t xml:space="preserve"> установленному в технических нормативных правовых актах на каждый элемент в отдельности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5F204E" w:rsidRPr="005D371D" w:rsidRDefault="005F204E" w:rsidP="006530AA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9. Порядок расчетов за выполненные ст</w:t>
      </w:r>
      <w:r w:rsidR="006530AA">
        <w:rPr>
          <w:b w:val="0"/>
          <w:caps w:val="0"/>
          <w:szCs w:val="28"/>
        </w:rPr>
        <w:t>роительные работы определяется: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а) договором;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б) законодательством;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в) законодательством и договором.</w:t>
      </w:r>
    </w:p>
    <w:p w:rsidR="005F204E" w:rsidRPr="005D371D" w:rsidRDefault="005F204E" w:rsidP="006530AA">
      <w:pPr>
        <w:pStyle w:val="1"/>
        <w:jc w:val="both"/>
        <w:rPr>
          <w:b w:val="0"/>
          <w:caps w:val="0"/>
          <w:szCs w:val="28"/>
        </w:rPr>
      </w:pPr>
    </w:p>
    <w:p w:rsidR="005F204E" w:rsidRPr="005D371D" w:rsidRDefault="006530AA" w:rsidP="006530AA">
      <w:pPr>
        <w:pStyle w:val="1"/>
        <w:ind w:firstLine="709"/>
        <w:jc w:val="both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>10. Субподрядчик – это: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а) подрядчик, привлекающий по договорам для выполнения отдельных своих обязатель</w:t>
      </w:r>
      <w:proofErr w:type="gramStart"/>
      <w:r w:rsidRPr="005D371D">
        <w:rPr>
          <w:b w:val="0"/>
          <w:caps w:val="0"/>
          <w:szCs w:val="28"/>
        </w:rPr>
        <w:t>ств др</w:t>
      </w:r>
      <w:proofErr w:type="gramEnd"/>
      <w:r w:rsidRPr="005D371D">
        <w:rPr>
          <w:b w:val="0"/>
          <w:caps w:val="0"/>
          <w:szCs w:val="28"/>
        </w:rPr>
        <w:t>угих лиц;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б) лицо, заключившее с генеральным подрядчиком договор о выполнении о</w:t>
      </w:r>
      <w:r w:rsidRPr="005D371D">
        <w:rPr>
          <w:b w:val="0"/>
          <w:caps w:val="0"/>
          <w:szCs w:val="28"/>
        </w:rPr>
        <w:t>т</w:t>
      </w:r>
      <w:r w:rsidRPr="005D371D">
        <w:rPr>
          <w:b w:val="0"/>
          <w:caps w:val="0"/>
          <w:szCs w:val="28"/>
        </w:rPr>
        <w:t>дельных видов строительных работ;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в) лицо, имеющее право на осуществление архитектурной, градостроительной и строительной деятельности и заключившее договор строительного подряда с з</w:t>
      </w:r>
      <w:r w:rsidRPr="005D371D">
        <w:rPr>
          <w:b w:val="0"/>
          <w:caps w:val="0"/>
          <w:szCs w:val="28"/>
        </w:rPr>
        <w:t>а</w:t>
      </w:r>
      <w:r w:rsidRPr="005D371D">
        <w:rPr>
          <w:b w:val="0"/>
          <w:caps w:val="0"/>
          <w:szCs w:val="28"/>
        </w:rPr>
        <w:t>казчиком, застройщиком, инженером (инженерной организацией) в целях осущест</w:t>
      </w:r>
      <w:r w:rsidRPr="005D371D">
        <w:rPr>
          <w:b w:val="0"/>
          <w:caps w:val="0"/>
          <w:szCs w:val="28"/>
        </w:rPr>
        <w:t>в</w:t>
      </w:r>
      <w:r w:rsidRPr="005D371D">
        <w:rPr>
          <w:b w:val="0"/>
          <w:caps w:val="0"/>
          <w:szCs w:val="28"/>
        </w:rPr>
        <w:t>ления этой деятельности;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6530AA" w:rsidRDefault="006530AA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5F204E" w:rsidRPr="005D371D" w:rsidRDefault="005F204E" w:rsidP="006530AA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lastRenderedPageBreak/>
        <w:t xml:space="preserve">11. Обязанности по обеспечению проектной документацией могут возлагаться договором </w:t>
      </w:r>
      <w:proofErr w:type="gramStart"/>
      <w:r w:rsidRPr="005D371D">
        <w:rPr>
          <w:b w:val="0"/>
          <w:caps w:val="0"/>
          <w:szCs w:val="28"/>
        </w:rPr>
        <w:t>на</w:t>
      </w:r>
      <w:proofErr w:type="gramEnd"/>
      <w:r w:rsidR="006530AA">
        <w:rPr>
          <w:b w:val="0"/>
          <w:caps w:val="0"/>
          <w:szCs w:val="28"/>
        </w:rPr>
        <w:t xml:space="preserve"> 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а) заказчика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б) подрядчика;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в) заказчика либо подрядчика;</w:t>
      </w:r>
    </w:p>
    <w:p w:rsidR="005F204E" w:rsidRPr="005D371D" w:rsidRDefault="006530AA" w:rsidP="006530AA">
      <w:pPr>
        <w:pStyle w:val="1"/>
        <w:ind w:firstLine="709"/>
        <w:jc w:val="both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>г) заказчика и подрядчика;</w:t>
      </w:r>
    </w:p>
    <w:p w:rsidR="005F204E" w:rsidRPr="005D371D" w:rsidRDefault="005F204E" w:rsidP="006530AA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12. Для объектов, по которым одним из источников финансирования являются бюджетные средства, з</w:t>
      </w:r>
      <w:r w:rsidR="006530AA">
        <w:rPr>
          <w:b w:val="0"/>
          <w:caps w:val="0"/>
          <w:szCs w:val="28"/>
        </w:rPr>
        <w:t>а расчетный период принимается: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а) 1 месяц;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б) 1 месяц либо иной период, необходимый для строительства объекта или выполнения видов (этапов) строительных работ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в) 3 месяца;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г) 6 месяцев;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д) 1 год;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5F204E" w:rsidRPr="005D371D" w:rsidRDefault="005F204E" w:rsidP="006530AA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13. По объектам, финансируемым с привлечением бюджетных с</w:t>
      </w:r>
      <w:r w:rsidR="006530AA">
        <w:rPr>
          <w:b w:val="0"/>
          <w:caps w:val="0"/>
          <w:szCs w:val="28"/>
        </w:rPr>
        <w:t>редств, размер текущего аванса: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а) должен превышать 50 процентов стоимости строительных работ, планиру</w:t>
      </w:r>
      <w:r w:rsidRPr="005D371D">
        <w:rPr>
          <w:b w:val="0"/>
          <w:caps w:val="0"/>
          <w:szCs w:val="28"/>
        </w:rPr>
        <w:t>е</w:t>
      </w:r>
      <w:r w:rsidRPr="005D371D">
        <w:rPr>
          <w:b w:val="0"/>
          <w:caps w:val="0"/>
          <w:szCs w:val="28"/>
        </w:rPr>
        <w:t>мых к выполнению в расчетном месяце;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б) не должен превышать 50 процентов стоимости строительных работ, план</w:t>
      </w:r>
      <w:r w:rsidRPr="005D371D">
        <w:rPr>
          <w:b w:val="0"/>
          <w:caps w:val="0"/>
          <w:szCs w:val="28"/>
        </w:rPr>
        <w:t>и</w:t>
      </w:r>
      <w:r w:rsidRPr="005D371D">
        <w:rPr>
          <w:b w:val="0"/>
          <w:caps w:val="0"/>
          <w:szCs w:val="28"/>
        </w:rPr>
        <w:t>руемых к выполнению в расчетном месяце;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в) должен превышать 50 процентов стоимости строительных работ, планиру</w:t>
      </w:r>
      <w:r w:rsidRPr="005D371D">
        <w:rPr>
          <w:b w:val="0"/>
          <w:caps w:val="0"/>
          <w:szCs w:val="28"/>
        </w:rPr>
        <w:t>е</w:t>
      </w:r>
      <w:r w:rsidRPr="005D371D">
        <w:rPr>
          <w:b w:val="0"/>
          <w:caps w:val="0"/>
          <w:szCs w:val="28"/>
        </w:rPr>
        <w:t>мых к выполнению в расчетном месяце (за вычетом суммы целевого аванса, пре</w:t>
      </w:r>
      <w:r w:rsidRPr="005D371D">
        <w:rPr>
          <w:b w:val="0"/>
          <w:caps w:val="0"/>
          <w:szCs w:val="28"/>
        </w:rPr>
        <w:t>д</w:t>
      </w:r>
      <w:r w:rsidRPr="005D371D">
        <w:rPr>
          <w:b w:val="0"/>
          <w:caps w:val="0"/>
          <w:szCs w:val="28"/>
        </w:rPr>
        <w:t>полагаемого к освоению в этом месяце);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г) не должен превышать 50 процентов стоимости строительных работ, план</w:t>
      </w:r>
      <w:r w:rsidRPr="005D371D">
        <w:rPr>
          <w:b w:val="0"/>
          <w:caps w:val="0"/>
          <w:szCs w:val="28"/>
        </w:rPr>
        <w:t>и</w:t>
      </w:r>
      <w:r w:rsidRPr="005D371D">
        <w:rPr>
          <w:b w:val="0"/>
          <w:caps w:val="0"/>
          <w:szCs w:val="28"/>
        </w:rPr>
        <w:t>руемых к выполнению в расчетном месяце (за вычетом суммы целевого аванса, предполагаемого к освоению в этом месяце).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5F204E" w:rsidRPr="005D371D" w:rsidRDefault="005F204E" w:rsidP="006530AA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14. Организация приемки в эксплуатацию объекта в случае заключения дог</w:t>
      </w:r>
      <w:r w:rsidRPr="005D371D">
        <w:rPr>
          <w:b w:val="0"/>
          <w:caps w:val="0"/>
          <w:szCs w:val="28"/>
        </w:rPr>
        <w:t>о</w:t>
      </w:r>
      <w:r w:rsidRPr="005D371D">
        <w:rPr>
          <w:b w:val="0"/>
          <w:caps w:val="0"/>
          <w:szCs w:val="28"/>
        </w:rPr>
        <w:t>вора строит</w:t>
      </w:r>
      <w:r w:rsidR="006530AA">
        <w:rPr>
          <w:b w:val="0"/>
          <w:caps w:val="0"/>
          <w:szCs w:val="28"/>
        </w:rPr>
        <w:t xml:space="preserve">ельного подряда возлагается </w:t>
      </w:r>
      <w:proofErr w:type="gramStart"/>
      <w:r w:rsidR="006530AA">
        <w:rPr>
          <w:b w:val="0"/>
          <w:caps w:val="0"/>
          <w:szCs w:val="28"/>
        </w:rPr>
        <w:t>на</w:t>
      </w:r>
      <w:proofErr w:type="gramEnd"/>
      <w:r w:rsidR="006530AA">
        <w:rPr>
          <w:b w:val="0"/>
          <w:caps w:val="0"/>
          <w:szCs w:val="28"/>
        </w:rPr>
        <w:t xml:space="preserve"> 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 xml:space="preserve">а) застройщика; 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 xml:space="preserve">б) заказчика; 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в) генеральным подрядчиком;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5F204E" w:rsidRPr="005D371D" w:rsidRDefault="005F204E" w:rsidP="006530AA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15. Приемка в экс</w:t>
      </w:r>
      <w:r w:rsidR="006530AA">
        <w:rPr>
          <w:b w:val="0"/>
          <w:caps w:val="0"/>
          <w:szCs w:val="28"/>
        </w:rPr>
        <w:t>плуатацию объектов оформляется: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а)  актом приемки объекта в эксплуатацию;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б)  актом выполненных работ;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в)  актом приемки объекта в эксплуатацию либо актом выполненных работ;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5F204E" w:rsidRPr="005D371D" w:rsidRDefault="005F204E" w:rsidP="006530AA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16. Заказчик, получивший уведомление подрядчика о дате готовности к сдаче объекта, обязан приступит</w:t>
      </w:r>
      <w:r w:rsidR="006530AA">
        <w:rPr>
          <w:b w:val="0"/>
          <w:caps w:val="0"/>
          <w:szCs w:val="28"/>
        </w:rPr>
        <w:t>ь к его приемке в эксплуатацию: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 xml:space="preserve">а) в течение 10 календарных дней; 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б) в течение 15 календарных дней;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в) в течение 20 календарных дней;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г) в течение 30 календарных дней;</w:t>
      </w:r>
    </w:p>
    <w:p w:rsidR="005F204E" w:rsidRPr="005D371D" w:rsidRDefault="005F204E" w:rsidP="006530AA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lastRenderedPageBreak/>
        <w:t>17. Акты сдачи-приемки работ, а также документы, подтверждающие испра</w:t>
      </w:r>
      <w:r w:rsidRPr="005D371D">
        <w:rPr>
          <w:b w:val="0"/>
          <w:caps w:val="0"/>
          <w:szCs w:val="28"/>
        </w:rPr>
        <w:t>в</w:t>
      </w:r>
      <w:r w:rsidRPr="005D371D">
        <w:rPr>
          <w:b w:val="0"/>
          <w:caps w:val="0"/>
          <w:szCs w:val="28"/>
        </w:rPr>
        <w:t>ление результата строительных работ не</w:t>
      </w:r>
      <w:r w:rsidR="006530AA">
        <w:rPr>
          <w:b w:val="0"/>
          <w:caps w:val="0"/>
          <w:szCs w:val="28"/>
        </w:rPr>
        <w:t>надлежащего качества, хранятся: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а) заказчиком и представляются при приемке в эксплуатацию объекта при</w:t>
      </w:r>
      <w:r w:rsidRPr="005D371D">
        <w:rPr>
          <w:b w:val="0"/>
          <w:caps w:val="0"/>
          <w:szCs w:val="28"/>
        </w:rPr>
        <w:t>е</w:t>
      </w:r>
      <w:r w:rsidRPr="005D371D">
        <w:rPr>
          <w:b w:val="0"/>
          <w:caps w:val="0"/>
          <w:szCs w:val="28"/>
        </w:rPr>
        <w:t>мочной комиссии;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б) застройщиком и представляются при приемке в эксплуатацию объекта пр</w:t>
      </w:r>
      <w:r w:rsidRPr="005D371D">
        <w:rPr>
          <w:b w:val="0"/>
          <w:caps w:val="0"/>
          <w:szCs w:val="28"/>
        </w:rPr>
        <w:t>и</w:t>
      </w:r>
      <w:r w:rsidRPr="005D371D">
        <w:rPr>
          <w:b w:val="0"/>
          <w:caps w:val="0"/>
          <w:szCs w:val="28"/>
        </w:rPr>
        <w:t>емочной комиссии;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в) генеральным подрядчиком и представляются при приемке в эксплуатацию объекта приемочной комиссии;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г) заказчиком и застройщиком и представляются при приемке в эксплуатацию объекта приемочной комиссии;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18. На принятые в эксплуатацию объекты и выполненные строительные раб</w:t>
      </w:r>
      <w:r w:rsidRPr="005D371D">
        <w:rPr>
          <w:b w:val="0"/>
          <w:caps w:val="0"/>
          <w:szCs w:val="28"/>
        </w:rPr>
        <w:t>о</w:t>
      </w:r>
      <w:r w:rsidRPr="005D371D">
        <w:rPr>
          <w:b w:val="0"/>
          <w:caps w:val="0"/>
          <w:szCs w:val="28"/>
        </w:rPr>
        <w:t>ты, по текущему ремонту, пусконаладочных работ, гарантийный срок устанавлив</w:t>
      </w:r>
      <w:r w:rsidRPr="005D371D">
        <w:rPr>
          <w:b w:val="0"/>
          <w:caps w:val="0"/>
          <w:szCs w:val="28"/>
        </w:rPr>
        <w:t>а</w:t>
      </w:r>
      <w:r w:rsidRPr="005D371D">
        <w:rPr>
          <w:b w:val="0"/>
          <w:caps w:val="0"/>
          <w:szCs w:val="28"/>
        </w:rPr>
        <w:t xml:space="preserve">ется 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а) не менее 1 года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б) не менее 2 лет.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в) не менее 5 лет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г) не менее 10 лет</w:t>
      </w:r>
    </w:p>
    <w:p w:rsidR="005F204E" w:rsidRPr="005D371D" w:rsidRDefault="005F204E" w:rsidP="006530AA">
      <w:pPr>
        <w:pStyle w:val="1"/>
        <w:jc w:val="both"/>
        <w:rPr>
          <w:b w:val="0"/>
          <w:caps w:val="0"/>
          <w:szCs w:val="28"/>
        </w:rPr>
      </w:pPr>
    </w:p>
    <w:p w:rsidR="005F204E" w:rsidRPr="005D371D" w:rsidRDefault="005F204E" w:rsidP="006530AA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19.  По договорам, предметом которых являлось строительство объектов, и</w:t>
      </w:r>
      <w:r w:rsidRPr="005D371D">
        <w:rPr>
          <w:b w:val="0"/>
          <w:caps w:val="0"/>
          <w:szCs w:val="28"/>
        </w:rPr>
        <w:t>с</w:t>
      </w:r>
      <w:r w:rsidRPr="005D371D">
        <w:rPr>
          <w:b w:val="0"/>
          <w:caps w:val="0"/>
          <w:szCs w:val="28"/>
        </w:rPr>
        <w:t>числение</w:t>
      </w:r>
      <w:r w:rsidR="006530AA">
        <w:rPr>
          <w:b w:val="0"/>
          <w:caps w:val="0"/>
          <w:szCs w:val="28"/>
        </w:rPr>
        <w:t xml:space="preserve"> гарантийного срока начинается: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а) со дня утверждения в установленном порядке акта приемки объекта в эк</w:t>
      </w:r>
      <w:r w:rsidRPr="005D371D">
        <w:rPr>
          <w:b w:val="0"/>
          <w:caps w:val="0"/>
          <w:szCs w:val="28"/>
        </w:rPr>
        <w:t>с</w:t>
      </w:r>
      <w:r w:rsidRPr="005D371D">
        <w:rPr>
          <w:b w:val="0"/>
          <w:caps w:val="0"/>
          <w:szCs w:val="28"/>
        </w:rPr>
        <w:t>плуатацию;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б) со дня приемки заказчиком результата строительных работ;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в) со дня приемки в установленном порядке объекта в эксплуатацию или р</w:t>
      </w:r>
      <w:r w:rsidRPr="005D371D">
        <w:rPr>
          <w:b w:val="0"/>
          <w:caps w:val="0"/>
          <w:szCs w:val="28"/>
        </w:rPr>
        <w:t>е</w:t>
      </w:r>
      <w:r w:rsidRPr="005D371D">
        <w:rPr>
          <w:b w:val="0"/>
          <w:caps w:val="0"/>
          <w:szCs w:val="28"/>
        </w:rPr>
        <w:t>зультата строительных работ заказчиком от генерального подрядчика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г) по усмотрению заказчика либо со дня утверждения в установленном поря</w:t>
      </w:r>
      <w:r w:rsidRPr="005D371D">
        <w:rPr>
          <w:b w:val="0"/>
          <w:caps w:val="0"/>
          <w:szCs w:val="28"/>
        </w:rPr>
        <w:t>д</w:t>
      </w:r>
      <w:r w:rsidRPr="005D371D">
        <w:rPr>
          <w:b w:val="0"/>
          <w:caps w:val="0"/>
          <w:szCs w:val="28"/>
        </w:rPr>
        <w:t>ке акта приемки объекта в эксплуатацию либо со дня приемки заказчиком результ</w:t>
      </w:r>
      <w:r w:rsidRPr="005D371D">
        <w:rPr>
          <w:b w:val="0"/>
          <w:caps w:val="0"/>
          <w:szCs w:val="28"/>
        </w:rPr>
        <w:t>а</w:t>
      </w:r>
      <w:r w:rsidRPr="005D371D">
        <w:rPr>
          <w:b w:val="0"/>
          <w:caps w:val="0"/>
          <w:szCs w:val="28"/>
        </w:rPr>
        <w:t>та строительных работ;</w:t>
      </w:r>
    </w:p>
    <w:p w:rsidR="005F204E" w:rsidRPr="005D371D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5F204E" w:rsidRDefault="005F204E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6530AA" w:rsidRPr="006530AA" w:rsidRDefault="006530AA" w:rsidP="006530AA"/>
    <w:p w:rsidR="00F141DC" w:rsidRPr="006530AA" w:rsidRDefault="00F141DC" w:rsidP="005D371D">
      <w:pPr>
        <w:pStyle w:val="1"/>
        <w:ind w:firstLine="709"/>
        <w:jc w:val="both"/>
        <w:rPr>
          <w:szCs w:val="28"/>
        </w:rPr>
      </w:pPr>
      <w:r w:rsidRPr="006530AA">
        <w:rPr>
          <w:szCs w:val="28"/>
        </w:rPr>
        <w:lastRenderedPageBreak/>
        <w:t>Тема 14. Инвестиции в инновации</w:t>
      </w:r>
    </w:p>
    <w:p w:rsidR="00F141DC" w:rsidRPr="005D371D" w:rsidRDefault="00F141DC" w:rsidP="005D371D">
      <w:pPr>
        <w:pStyle w:val="1"/>
        <w:ind w:firstLine="709"/>
        <w:jc w:val="both"/>
        <w:rPr>
          <w:b w:val="0"/>
          <w:caps w:val="0"/>
          <w:szCs w:val="28"/>
        </w:rPr>
      </w:pPr>
    </w:p>
    <w:p w:rsidR="006530AA" w:rsidRPr="006530AA" w:rsidRDefault="006530AA" w:rsidP="005D371D">
      <w:pPr>
        <w:pStyle w:val="1"/>
        <w:ind w:firstLine="709"/>
        <w:jc w:val="both"/>
        <w:rPr>
          <w:szCs w:val="28"/>
        </w:rPr>
      </w:pPr>
      <w:r w:rsidRPr="006530AA">
        <w:rPr>
          <w:szCs w:val="28"/>
        </w:rPr>
        <w:t>План занятия</w:t>
      </w:r>
    </w:p>
    <w:p w:rsidR="00F141DC" w:rsidRPr="005D371D" w:rsidRDefault="00F141DC" w:rsidP="0012389E">
      <w:pPr>
        <w:pStyle w:val="1"/>
        <w:numPr>
          <w:ilvl w:val="0"/>
          <w:numId w:val="13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Понятие инноваций и инновационной деятельности. Типы инноваций.</w:t>
      </w:r>
    </w:p>
    <w:p w:rsidR="00F141DC" w:rsidRPr="005D371D" w:rsidRDefault="00F141DC" w:rsidP="0012389E">
      <w:pPr>
        <w:pStyle w:val="1"/>
        <w:numPr>
          <w:ilvl w:val="0"/>
          <w:numId w:val="13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 xml:space="preserve">Национальная инновационная система и ее компоненты. </w:t>
      </w:r>
    </w:p>
    <w:p w:rsidR="00F141DC" w:rsidRPr="005D371D" w:rsidRDefault="00F141DC" w:rsidP="0012389E">
      <w:pPr>
        <w:pStyle w:val="1"/>
        <w:numPr>
          <w:ilvl w:val="0"/>
          <w:numId w:val="13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Инновационная инфраструктура: понятие, субъекты и необходимость ее развития в Беларуси.</w:t>
      </w:r>
    </w:p>
    <w:p w:rsidR="00F141DC" w:rsidRPr="005D371D" w:rsidRDefault="00F141DC" w:rsidP="0012389E">
      <w:pPr>
        <w:pStyle w:val="1"/>
        <w:numPr>
          <w:ilvl w:val="0"/>
          <w:numId w:val="13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Государственная инновационная политика Республики Беларусь: цели, задачи, приоритетные направления. Методы регулирования инновационной де</w:t>
      </w:r>
      <w:r w:rsidRPr="005D371D">
        <w:rPr>
          <w:b w:val="0"/>
          <w:caps w:val="0"/>
          <w:szCs w:val="28"/>
        </w:rPr>
        <w:t>я</w:t>
      </w:r>
      <w:r w:rsidRPr="005D371D">
        <w:rPr>
          <w:b w:val="0"/>
          <w:caps w:val="0"/>
          <w:szCs w:val="28"/>
        </w:rPr>
        <w:t>тельности.</w:t>
      </w:r>
    </w:p>
    <w:p w:rsidR="00F141DC" w:rsidRPr="005D371D" w:rsidRDefault="00F141DC" w:rsidP="0012389E">
      <w:pPr>
        <w:pStyle w:val="1"/>
        <w:numPr>
          <w:ilvl w:val="0"/>
          <w:numId w:val="13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 xml:space="preserve">Финансовое обеспечение инновационной деятельности. </w:t>
      </w:r>
    </w:p>
    <w:p w:rsidR="00F141DC" w:rsidRPr="005D371D" w:rsidRDefault="00F141DC" w:rsidP="0012389E">
      <w:pPr>
        <w:pStyle w:val="1"/>
        <w:numPr>
          <w:ilvl w:val="0"/>
          <w:numId w:val="13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Финансирование инновационных проектов за счет средств госуда</w:t>
      </w:r>
      <w:r w:rsidRPr="005D371D">
        <w:rPr>
          <w:b w:val="0"/>
          <w:caps w:val="0"/>
          <w:szCs w:val="28"/>
        </w:rPr>
        <w:t>р</w:t>
      </w:r>
      <w:r w:rsidRPr="005D371D">
        <w:rPr>
          <w:b w:val="0"/>
          <w:caps w:val="0"/>
          <w:szCs w:val="28"/>
        </w:rPr>
        <w:t xml:space="preserve">ственного бюджета. Конкурсный отбор инновационных проектов, претендующих на государственную поддержку. </w:t>
      </w:r>
    </w:p>
    <w:p w:rsidR="00F141DC" w:rsidRPr="005D371D" w:rsidRDefault="00F141DC" w:rsidP="0012389E">
      <w:pPr>
        <w:pStyle w:val="1"/>
        <w:numPr>
          <w:ilvl w:val="0"/>
          <w:numId w:val="13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Белорусский инновационный фонд как источник оказания финансовой поддержки при разработке и освоении новых видов наукоемкой продукции и услуг, новых и высоких технологий.</w:t>
      </w:r>
    </w:p>
    <w:p w:rsidR="00F141DC" w:rsidRPr="005D371D" w:rsidRDefault="00F141DC" w:rsidP="0012389E">
      <w:pPr>
        <w:pStyle w:val="1"/>
        <w:numPr>
          <w:ilvl w:val="0"/>
          <w:numId w:val="13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Ведомственные и региональные инновационные фонды, их формиров</w:t>
      </w:r>
      <w:r w:rsidRPr="005D371D">
        <w:rPr>
          <w:b w:val="0"/>
          <w:caps w:val="0"/>
          <w:szCs w:val="28"/>
        </w:rPr>
        <w:t>а</w:t>
      </w:r>
      <w:r w:rsidRPr="005D371D">
        <w:rPr>
          <w:b w:val="0"/>
          <w:caps w:val="0"/>
          <w:szCs w:val="28"/>
        </w:rPr>
        <w:t>ние и использование денежных средств на финансирование высокотехнологичных отраслей, выполнение новейших исследований и разработок, развитие инновацио</w:t>
      </w:r>
      <w:r w:rsidRPr="005D371D">
        <w:rPr>
          <w:b w:val="0"/>
          <w:caps w:val="0"/>
          <w:szCs w:val="28"/>
        </w:rPr>
        <w:t>н</w:t>
      </w:r>
      <w:r w:rsidRPr="005D371D">
        <w:rPr>
          <w:b w:val="0"/>
          <w:caps w:val="0"/>
          <w:szCs w:val="28"/>
        </w:rPr>
        <w:t xml:space="preserve">ной инфраструктуры.  </w:t>
      </w:r>
    </w:p>
    <w:p w:rsidR="00F141DC" w:rsidRPr="005D371D" w:rsidRDefault="00F141DC" w:rsidP="0012389E">
      <w:pPr>
        <w:pStyle w:val="1"/>
        <w:numPr>
          <w:ilvl w:val="0"/>
          <w:numId w:val="13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Кредитование банками инновационных проектов.</w:t>
      </w:r>
    </w:p>
    <w:p w:rsidR="00F141DC" w:rsidRDefault="00F141DC" w:rsidP="0012389E">
      <w:pPr>
        <w:pStyle w:val="1"/>
        <w:numPr>
          <w:ilvl w:val="0"/>
          <w:numId w:val="13"/>
        </w:numPr>
        <w:ind w:left="0" w:firstLine="709"/>
        <w:jc w:val="both"/>
        <w:rPr>
          <w:b w:val="0"/>
          <w:caps w:val="0"/>
          <w:szCs w:val="28"/>
        </w:rPr>
      </w:pPr>
      <w:r w:rsidRPr="005D371D">
        <w:rPr>
          <w:b w:val="0"/>
          <w:caps w:val="0"/>
          <w:szCs w:val="28"/>
        </w:rPr>
        <w:t>Венчурные организации (компании) и  их роль в финансировании инн</w:t>
      </w:r>
      <w:r w:rsidRPr="005D371D">
        <w:rPr>
          <w:b w:val="0"/>
          <w:caps w:val="0"/>
          <w:szCs w:val="28"/>
        </w:rPr>
        <w:t>о</w:t>
      </w:r>
      <w:r w:rsidRPr="005D371D">
        <w:rPr>
          <w:b w:val="0"/>
          <w:caps w:val="0"/>
          <w:szCs w:val="28"/>
        </w:rPr>
        <w:t>вационных проектов.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Тест 1. Официальным определением понятия «инновация» в Республике Бел</w:t>
      </w:r>
      <w:r w:rsidRPr="00CE304C">
        <w:rPr>
          <w:b w:val="0"/>
          <w:caps w:val="0"/>
          <w:szCs w:val="28"/>
        </w:rPr>
        <w:t>а</w:t>
      </w:r>
      <w:r w:rsidRPr="00CE304C">
        <w:rPr>
          <w:b w:val="0"/>
          <w:caps w:val="0"/>
          <w:szCs w:val="28"/>
        </w:rPr>
        <w:t>русь» является: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а) инновация есть результат научно-технической деятельности;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б) инновация – это процесс создания, внедрения и распространения новой техники, технологий, организационных форм и т.п.;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в) инновация есть процесс инвестирования средств в научно-исследовательские и опытно-конструкторские разработки для создания новой те</w:t>
      </w:r>
      <w:r w:rsidRPr="00CE304C">
        <w:rPr>
          <w:b w:val="0"/>
          <w:caps w:val="0"/>
          <w:szCs w:val="28"/>
        </w:rPr>
        <w:t>х</w:t>
      </w:r>
      <w:r w:rsidRPr="00CE304C">
        <w:rPr>
          <w:b w:val="0"/>
          <w:caps w:val="0"/>
          <w:szCs w:val="28"/>
        </w:rPr>
        <w:t>ники и технологий;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 xml:space="preserve">г) инновация – это введенная в гражданский оборот или используемая для собственных нужд новая </w:t>
      </w:r>
      <w:proofErr w:type="gramStart"/>
      <w:r w:rsidRPr="00CE304C">
        <w:rPr>
          <w:b w:val="0"/>
          <w:caps w:val="0"/>
          <w:szCs w:val="28"/>
        </w:rPr>
        <w:t>и ли</w:t>
      </w:r>
      <w:proofErr w:type="gramEnd"/>
      <w:r w:rsidRPr="00CE304C">
        <w:rPr>
          <w:b w:val="0"/>
          <w:caps w:val="0"/>
          <w:szCs w:val="28"/>
        </w:rPr>
        <w:t xml:space="preserve"> усовершенствованная продукция, новая или усове</w:t>
      </w:r>
      <w:r w:rsidRPr="00CE304C">
        <w:rPr>
          <w:b w:val="0"/>
          <w:caps w:val="0"/>
          <w:szCs w:val="28"/>
        </w:rPr>
        <w:t>р</w:t>
      </w:r>
      <w:r w:rsidRPr="00CE304C">
        <w:rPr>
          <w:b w:val="0"/>
          <w:caps w:val="0"/>
          <w:szCs w:val="28"/>
        </w:rPr>
        <w:t>шенствованная технология, новая услуга, новое организационно-техническое реш</w:t>
      </w:r>
      <w:r w:rsidRPr="00CE304C">
        <w:rPr>
          <w:b w:val="0"/>
          <w:caps w:val="0"/>
          <w:szCs w:val="28"/>
        </w:rPr>
        <w:t>е</w:t>
      </w:r>
      <w:r w:rsidRPr="00CE304C">
        <w:rPr>
          <w:b w:val="0"/>
          <w:caps w:val="0"/>
          <w:szCs w:val="28"/>
        </w:rPr>
        <w:t>ние производственного, административного, коммерческого или иного характера;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д) инновация – это внедрение новых форм организации труда и управления в систему предпринимательской деятель</w:t>
      </w:r>
      <w:r>
        <w:rPr>
          <w:b w:val="0"/>
          <w:caps w:val="0"/>
          <w:szCs w:val="28"/>
        </w:rPr>
        <w:t>ности.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>Тест 2</w:t>
      </w:r>
      <w:r w:rsidRPr="00CE304C">
        <w:rPr>
          <w:b w:val="0"/>
          <w:caps w:val="0"/>
          <w:szCs w:val="28"/>
        </w:rPr>
        <w:t xml:space="preserve">. Обязательно ли государственное регулирование </w:t>
      </w:r>
      <w:proofErr w:type="gramStart"/>
      <w:r w:rsidRPr="00CE304C">
        <w:rPr>
          <w:b w:val="0"/>
          <w:caps w:val="0"/>
          <w:szCs w:val="28"/>
        </w:rPr>
        <w:t>инновационной</w:t>
      </w:r>
      <w:proofErr w:type="gramEnd"/>
      <w:r w:rsidRPr="00CE304C">
        <w:rPr>
          <w:b w:val="0"/>
          <w:caps w:val="0"/>
          <w:szCs w:val="28"/>
        </w:rPr>
        <w:t xml:space="preserve"> </w:t>
      </w:r>
      <w:proofErr w:type="spellStart"/>
      <w:r w:rsidRPr="00CE304C">
        <w:rPr>
          <w:b w:val="0"/>
          <w:caps w:val="0"/>
          <w:szCs w:val="28"/>
        </w:rPr>
        <w:t>дея-тельности</w:t>
      </w:r>
      <w:proofErr w:type="spellEnd"/>
      <w:r w:rsidRPr="00CE304C">
        <w:rPr>
          <w:b w:val="0"/>
          <w:caps w:val="0"/>
          <w:szCs w:val="28"/>
        </w:rPr>
        <w:t xml:space="preserve"> в условиях рыночного хозяйствования: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а) да;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>б) нет.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>Тест 3</w:t>
      </w:r>
      <w:r w:rsidRPr="00CE304C">
        <w:rPr>
          <w:b w:val="0"/>
          <w:caps w:val="0"/>
          <w:szCs w:val="28"/>
        </w:rPr>
        <w:t xml:space="preserve">. Целью государственной инновационной политики является: _________________. 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(указать)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lastRenderedPageBreak/>
        <w:t>Тест 4</w:t>
      </w:r>
      <w:r w:rsidRPr="00CE304C">
        <w:rPr>
          <w:b w:val="0"/>
          <w:caps w:val="0"/>
          <w:szCs w:val="28"/>
        </w:rPr>
        <w:t>. Приоритетными направлениями инновационного развития Республики Беларусь на современном этапе является: _____________</w:t>
      </w:r>
      <w:proofErr w:type="gramStart"/>
      <w:r w:rsidRPr="00CE304C">
        <w:rPr>
          <w:b w:val="0"/>
          <w:caps w:val="0"/>
          <w:szCs w:val="28"/>
        </w:rPr>
        <w:t xml:space="preserve"> .</w:t>
      </w:r>
      <w:proofErr w:type="gramEnd"/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 xml:space="preserve">                                                                                 (назвать)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>Тест 5</w:t>
      </w:r>
      <w:r w:rsidRPr="00CE304C">
        <w:rPr>
          <w:b w:val="0"/>
          <w:caps w:val="0"/>
          <w:szCs w:val="28"/>
        </w:rPr>
        <w:t>. Понятия «научно-техническая деятельность» и «ин</w:t>
      </w:r>
      <w:r w:rsidR="001820F6">
        <w:rPr>
          <w:b w:val="0"/>
          <w:caps w:val="0"/>
          <w:szCs w:val="28"/>
        </w:rPr>
        <w:t>новационная де</w:t>
      </w:r>
      <w:r w:rsidR="001820F6">
        <w:rPr>
          <w:b w:val="0"/>
          <w:caps w:val="0"/>
          <w:szCs w:val="28"/>
        </w:rPr>
        <w:t>я</w:t>
      </w:r>
      <w:r w:rsidRPr="00CE304C">
        <w:rPr>
          <w:b w:val="0"/>
          <w:caps w:val="0"/>
          <w:szCs w:val="28"/>
        </w:rPr>
        <w:t>тельность» соотносятся следующим образом: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а) они идентичны;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б) они не идентичны;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в) первое понятие включает второе;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 xml:space="preserve">г) </w:t>
      </w:r>
      <w:r>
        <w:rPr>
          <w:b w:val="0"/>
          <w:caps w:val="0"/>
          <w:szCs w:val="28"/>
        </w:rPr>
        <w:t>второе понятие включает первое.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>Тест 6</w:t>
      </w:r>
      <w:r w:rsidRPr="00CE304C">
        <w:rPr>
          <w:b w:val="0"/>
          <w:caps w:val="0"/>
          <w:szCs w:val="28"/>
        </w:rPr>
        <w:t>. Результатом научно-технической деятельности является: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а) инновационный продукт;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б) инновационный проект;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в) инновационная деятельность;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 xml:space="preserve">г) рационализаторское предложение; 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>д) новая техника и технология.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>Тест 7</w:t>
      </w:r>
      <w:r w:rsidRPr="00CE304C">
        <w:rPr>
          <w:b w:val="0"/>
          <w:caps w:val="0"/>
          <w:szCs w:val="28"/>
        </w:rPr>
        <w:t xml:space="preserve">. Укажите пять основных типов инноваций, наиболее часто </w:t>
      </w:r>
      <w:proofErr w:type="spellStart"/>
      <w:proofErr w:type="gramStart"/>
      <w:r w:rsidRPr="00CE304C">
        <w:rPr>
          <w:b w:val="0"/>
          <w:caps w:val="0"/>
          <w:szCs w:val="28"/>
        </w:rPr>
        <w:t>используе-мых</w:t>
      </w:r>
      <w:proofErr w:type="spellEnd"/>
      <w:proofErr w:type="gramEnd"/>
      <w:r w:rsidRPr="00CE304C">
        <w:rPr>
          <w:b w:val="0"/>
          <w:caps w:val="0"/>
          <w:szCs w:val="28"/>
        </w:rPr>
        <w:t xml:space="preserve"> в рыночных условиях хозяйствования: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а) товарная инновация (производство нового вида продукции);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б) технологическая инновация (разработка нового способа производства);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в) рыночная инновация (освоение новых рынков товаров и услуг);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г) маркетинговая инновация (освоение нового источника поставки сырья и п</w:t>
      </w:r>
      <w:r w:rsidRPr="00CE304C">
        <w:rPr>
          <w:b w:val="0"/>
          <w:caps w:val="0"/>
          <w:szCs w:val="28"/>
        </w:rPr>
        <w:t>о</w:t>
      </w:r>
      <w:r w:rsidRPr="00CE304C">
        <w:rPr>
          <w:b w:val="0"/>
          <w:caps w:val="0"/>
          <w:szCs w:val="28"/>
        </w:rPr>
        <w:t>луфабрикатов);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д) управленческая инновация (реорганизация структуры управления);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е) социальная инновация (внедрение способов улучшения жизни населения);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ж) экологическая инновация (внедрение способов охраны окружающей ср</w:t>
      </w:r>
      <w:r w:rsidRPr="00CE304C">
        <w:rPr>
          <w:b w:val="0"/>
          <w:caps w:val="0"/>
          <w:szCs w:val="28"/>
        </w:rPr>
        <w:t>е</w:t>
      </w:r>
      <w:r>
        <w:rPr>
          <w:b w:val="0"/>
          <w:caps w:val="0"/>
          <w:szCs w:val="28"/>
        </w:rPr>
        <w:t>ды).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>Тест 8</w:t>
      </w:r>
      <w:r w:rsidRPr="00CE304C">
        <w:rPr>
          <w:b w:val="0"/>
          <w:caps w:val="0"/>
          <w:szCs w:val="28"/>
        </w:rPr>
        <w:t>. Субъекты инновационной деятельности – это: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а) юридические лица, внедряющие в производство новые технологии;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б) физические лица, занимающие научными исследованиями;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в) юридические и физические лица, осуществляющие  инновационную де</w:t>
      </w:r>
      <w:r w:rsidRPr="00CE304C">
        <w:rPr>
          <w:b w:val="0"/>
          <w:caps w:val="0"/>
          <w:szCs w:val="28"/>
        </w:rPr>
        <w:t>я</w:t>
      </w:r>
      <w:r w:rsidRPr="00CE304C">
        <w:rPr>
          <w:b w:val="0"/>
          <w:caps w:val="0"/>
          <w:szCs w:val="28"/>
        </w:rPr>
        <w:t>тельность;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г) научные организации, проводящие экспертизу научно-технических разраб</w:t>
      </w:r>
      <w:r w:rsidRPr="00CE304C">
        <w:rPr>
          <w:b w:val="0"/>
          <w:caps w:val="0"/>
          <w:szCs w:val="28"/>
        </w:rPr>
        <w:t>о</w:t>
      </w:r>
      <w:r>
        <w:rPr>
          <w:b w:val="0"/>
          <w:caps w:val="0"/>
          <w:szCs w:val="28"/>
        </w:rPr>
        <w:t>ток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>Тест 9</w:t>
      </w:r>
      <w:r w:rsidRPr="00CE304C">
        <w:rPr>
          <w:b w:val="0"/>
          <w:caps w:val="0"/>
          <w:szCs w:val="28"/>
        </w:rPr>
        <w:t>. Инфраструктуру инновационного рынка формируют: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а) промышленные предприятия;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б) центры поддержки предпринимательства;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 xml:space="preserve">в) технопарки и </w:t>
      </w:r>
      <w:proofErr w:type="spellStart"/>
      <w:r w:rsidRPr="00CE304C">
        <w:rPr>
          <w:b w:val="0"/>
          <w:caps w:val="0"/>
          <w:szCs w:val="28"/>
        </w:rPr>
        <w:t>технополисы</w:t>
      </w:r>
      <w:proofErr w:type="spellEnd"/>
      <w:r w:rsidRPr="00CE304C">
        <w:rPr>
          <w:b w:val="0"/>
          <w:caps w:val="0"/>
          <w:szCs w:val="28"/>
        </w:rPr>
        <w:t>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 xml:space="preserve">г) </w:t>
      </w:r>
      <w:proofErr w:type="gramStart"/>
      <w:r w:rsidRPr="00CE304C">
        <w:rPr>
          <w:b w:val="0"/>
          <w:caps w:val="0"/>
          <w:szCs w:val="28"/>
        </w:rPr>
        <w:t>бизнес-инкубаторы</w:t>
      </w:r>
      <w:proofErr w:type="gramEnd"/>
      <w:r w:rsidRPr="00CE304C">
        <w:rPr>
          <w:b w:val="0"/>
          <w:caps w:val="0"/>
          <w:szCs w:val="28"/>
        </w:rPr>
        <w:t xml:space="preserve"> (фирмы-инкубаторы);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д) высшие учебные заведения;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е) финансово-промышленные группы;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ж) информационные, консалтинговые и инжиниринговые фирмы;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з) центры трансфера технологий.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и) венчурные организации.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lastRenderedPageBreak/>
        <w:t>Тест 10</w:t>
      </w:r>
      <w:r w:rsidRPr="00CE304C">
        <w:rPr>
          <w:b w:val="0"/>
          <w:caps w:val="0"/>
          <w:szCs w:val="28"/>
        </w:rPr>
        <w:t>. Основные показатели, используемые для оцен</w:t>
      </w:r>
      <w:r w:rsidR="00E66FE6">
        <w:rPr>
          <w:b w:val="0"/>
          <w:caps w:val="0"/>
          <w:szCs w:val="28"/>
        </w:rPr>
        <w:t>ки экономической э</w:t>
      </w:r>
      <w:r w:rsidR="00E66FE6">
        <w:rPr>
          <w:b w:val="0"/>
          <w:caps w:val="0"/>
          <w:szCs w:val="28"/>
        </w:rPr>
        <w:t>ф</w:t>
      </w:r>
      <w:r w:rsidRPr="00CE304C">
        <w:rPr>
          <w:b w:val="0"/>
          <w:caps w:val="0"/>
          <w:szCs w:val="28"/>
        </w:rPr>
        <w:t>фективности инновационных проектов в условиях рыночной экономики – это: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а) система приведенных затрат;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б) стоимость инновационного проекта;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в) чистый дисконтированный доход;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г) индекс рентабельности (доходности);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д) динамический срок окупаемости проекта;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е) внутренняя норма доходности;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ж) коэффициент ликвидности;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з) коэффициент дисконтирования;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  <w:r w:rsidRPr="00CE304C">
        <w:rPr>
          <w:b w:val="0"/>
          <w:caps w:val="0"/>
          <w:szCs w:val="28"/>
        </w:rPr>
        <w:t>и) текущая стоимость проекта.</w:t>
      </w:r>
    </w:p>
    <w:p w:rsidR="00CE304C" w:rsidRPr="00CE304C" w:rsidRDefault="00CE304C" w:rsidP="00CE304C">
      <w:pPr>
        <w:pStyle w:val="1"/>
        <w:ind w:firstLine="709"/>
        <w:jc w:val="both"/>
        <w:rPr>
          <w:b w:val="0"/>
          <w:caps w:val="0"/>
          <w:szCs w:val="28"/>
        </w:rPr>
      </w:pPr>
    </w:p>
    <w:bookmarkEnd w:id="71"/>
    <w:bookmarkEnd w:id="72"/>
    <w:bookmarkEnd w:id="73"/>
    <w:bookmarkEnd w:id="74"/>
    <w:bookmarkEnd w:id="75"/>
    <w:bookmarkEnd w:id="76"/>
    <w:bookmarkEnd w:id="77"/>
    <w:p w:rsidR="00F141DC" w:rsidRPr="005D371D" w:rsidRDefault="00F141DC" w:rsidP="005D371D">
      <w:pPr>
        <w:pStyle w:val="1"/>
        <w:ind w:firstLine="709"/>
        <w:jc w:val="both"/>
        <w:rPr>
          <w:szCs w:val="28"/>
        </w:rPr>
      </w:pPr>
    </w:p>
    <w:sectPr w:rsidR="00F141DC" w:rsidRPr="005D371D" w:rsidSect="005F204E">
      <w:headerReference w:type="even" r:id="rId9"/>
      <w:pgSz w:w="11906" w:h="16838"/>
      <w:pgMar w:top="1134" w:right="567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E6" w:rsidRDefault="00AE00E6">
      <w:r>
        <w:separator/>
      </w:r>
    </w:p>
  </w:endnote>
  <w:endnote w:type="continuationSeparator" w:id="0">
    <w:p w:rsidR="00AE00E6" w:rsidRDefault="00AE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E6" w:rsidRDefault="00AE00E6">
      <w:r>
        <w:separator/>
      </w:r>
    </w:p>
  </w:footnote>
  <w:footnote w:type="continuationSeparator" w:id="0">
    <w:p w:rsidR="00AE00E6" w:rsidRDefault="00AE0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64" w:rsidRDefault="001351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5164" w:rsidRDefault="00135164">
    <w:pPr>
      <w:pStyle w:val="a3"/>
    </w:pPr>
  </w:p>
  <w:p w:rsidR="00135164" w:rsidRDefault="00135164"/>
  <w:p w:rsidR="00135164" w:rsidRDefault="00135164"/>
  <w:p w:rsidR="00135164" w:rsidRDefault="00135164"/>
  <w:p w:rsidR="00135164" w:rsidRDefault="001351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3D0D"/>
    <w:multiLevelType w:val="hybridMultilevel"/>
    <w:tmpl w:val="C352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94025"/>
    <w:multiLevelType w:val="hybridMultilevel"/>
    <w:tmpl w:val="18362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CD"/>
    <w:multiLevelType w:val="hybridMultilevel"/>
    <w:tmpl w:val="CFFEE7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5F27EE"/>
    <w:multiLevelType w:val="hybridMultilevel"/>
    <w:tmpl w:val="27FE84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5E38EE"/>
    <w:multiLevelType w:val="hybridMultilevel"/>
    <w:tmpl w:val="9ECA44C4"/>
    <w:lvl w:ilvl="0" w:tplc="0419000F">
      <w:start w:val="1"/>
      <w:numFmt w:val="decimal"/>
      <w:lvlText w:val="%1."/>
      <w:lvlJc w:val="left"/>
      <w:pPr>
        <w:ind w:left="1264" w:hanging="360"/>
      </w:p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5">
    <w:nsid w:val="2D2A712B"/>
    <w:multiLevelType w:val="hybridMultilevel"/>
    <w:tmpl w:val="18524978"/>
    <w:lvl w:ilvl="0" w:tplc="FE3C057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A9250F"/>
    <w:multiLevelType w:val="hybridMultilevel"/>
    <w:tmpl w:val="E398F9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DB1610F"/>
    <w:multiLevelType w:val="hybridMultilevel"/>
    <w:tmpl w:val="95D20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15E0D"/>
    <w:multiLevelType w:val="hybridMultilevel"/>
    <w:tmpl w:val="E61A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63087"/>
    <w:multiLevelType w:val="hybridMultilevel"/>
    <w:tmpl w:val="C0C61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E62F0"/>
    <w:multiLevelType w:val="hybridMultilevel"/>
    <w:tmpl w:val="9BD0F948"/>
    <w:lvl w:ilvl="0" w:tplc="0419000F">
      <w:start w:val="1"/>
      <w:numFmt w:val="decimal"/>
      <w:lvlText w:val="%1."/>
      <w:lvlJc w:val="left"/>
      <w:pPr>
        <w:ind w:left="1264" w:hanging="360"/>
      </w:p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1">
    <w:nsid w:val="61526284"/>
    <w:multiLevelType w:val="hybridMultilevel"/>
    <w:tmpl w:val="4C70B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7089D"/>
    <w:multiLevelType w:val="hybridMultilevel"/>
    <w:tmpl w:val="2A485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73B62"/>
    <w:multiLevelType w:val="hybridMultilevel"/>
    <w:tmpl w:val="81565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F3F2C"/>
    <w:multiLevelType w:val="hybridMultilevel"/>
    <w:tmpl w:val="6B3C5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7"/>
  </w:num>
  <w:num w:numId="5">
    <w:abstractNumId w:val="11"/>
  </w:num>
  <w:num w:numId="6">
    <w:abstractNumId w:val="1"/>
  </w:num>
  <w:num w:numId="7">
    <w:abstractNumId w:val="13"/>
  </w:num>
  <w:num w:numId="8">
    <w:abstractNumId w:val="3"/>
  </w:num>
  <w:num w:numId="9">
    <w:abstractNumId w:val="9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4"/>
  </w:num>
  <w:num w:numId="1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autoHyphenation/>
  <w:hyphenationZone w:val="357"/>
  <w:drawingGridHorizontalSpacing w:val="108"/>
  <w:drawingGridVerticalSpacing w:val="18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033"/>
    <w:rsid w:val="000011F9"/>
    <w:rsid w:val="00003D6F"/>
    <w:rsid w:val="00006FB5"/>
    <w:rsid w:val="000145D7"/>
    <w:rsid w:val="000246F1"/>
    <w:rsid w:val="00030667"/>
    <w:rsid w:val="000335C7"/>
    <w:rsid w:val="00045C82"/>
    <w:rsid w:val="00047478"/>
    <w:rsid w:val="000512D6"/>
    <w:rsid w:val="00064399"/>
    <w:rsid w:val="000656D4"/>
    <w:rsid w:val="00070064"/>
    <w:rsid w:val="00070BEB"/>
    <w:rsid w:val="000737C4"/>
    <w:rsid w:val="00081848"/>
    <w:rsid w:val="00086531"/>
    <w:rsid w:val="000930D5"/>
    <w:rsid w:val="00095338"/>
    <w:rsid w:val="000A5438"/>
    <w:rsid w:val="000B0740"/>
    <w:rsid w:val="000B28ED"/>
    <w:rsid w:val="000B631B"/>
    <w:rsid w:val="000B7C2D"/>
    <w:rsid w:val="000C5C3D"/>
    <w:rsid w:val="000D0994"/>
    <w:rsid w:val="000D267B"/>
    <w:rsid w:val="000D3799"/>
    <w:rsid w:val="000D3A93"/>
    <w:rsid w:val="000E4B40"/>
    <w:rsid w:val="000E584F"/>
    <w:rsid w:val="000F0428"/>
    <w:rsid w:val="000F6B01"/>
    <w:rsid w:val="00106D5D"/>
    <w:rsid w:val="00107F70"/>
    <w:rsid w:val="0011081F"/>
    <w:rsid w:val="0012389E"/>
    <w:rsid w:val="00127DCB"/>
    <w:rsid w:val="00130BB3"/>
    <w:rsid w:val="00130F54"/>
    <w:rsid w:val="00135164"/>
    <w:rsid w:val="00156777"/>
    <w:rsid w:val="00162A6C"/>
    <w:rsid w:val="001745FC"/>
    <w:rsid w:val="00174FB6"/>
    <w:rsid w:val="00175551"/>
    <w:rsid w:val="001820F6"/>
    <w:rsid w:val="00186560"/>
    <w:rsid w:val="00187BAA"/>
    <w:rsid w:val="00191108"/>
    <w:rsid w:val="00193A83"/>
    <w:rsid w:val="001A6EDB"/>
    <w:rsid w:val="001C41DC"/>
    <w:rsid w:val="001C4954"/>
    <w:rsid w:val="001C55AE"/>
    <w:rsid w:val="001D7CA7"/>
    <w:rsid w:val="001E05BE"/>
    <w:rsid w:val="001E5C6D"/>
    <w:rsid w:val="001E66D3"/>
    <w:rsid w:val="001E730D"/>
    <w:rsid w:val="00216EC7"/>
    <w:rsid w:val="00227345"/>
    <w:rsid w:val="00227C03"/>
    <w:rsid w:val="00232B20"/>
    <w:rsid w:val="00234848"/>
    <w:rsid w:val="00241FA1"/>
    <w:rsid w:val="00244400"/>
    <w:rsid w:val="002449DB"/>
    <w:rsid w:val="00245664"/>
    <w:rsid w:val="0024786C"/>
    <w:rsid w:val="00255344"/>
    <w:rsid w:val="0026456B"/>
    <w:rsid w:val="00270DDB"/>
    <w:rsid w:val="0027110D"/>
    <w:rsid w:val="0028133B"/>
    <w:rsid w:val="002842A2"/>
    <w:rsid w:val="00284587"/>
    <w:rsid w:val="002872C1"/>
    <w:rsid w:val="0029121A"/>
    <w:rsid w:val="00294A25"/>
    <w:rsid w:val="00295EBA"/>
    <w:rsid w:val="002B085D"/>
    <w:rsid w:val="002B2FF8"/>
    <w:rsid w:val="002B7789"/>
    <w:rsid w:val="002C06C4"/>
    <w:rsid w:val="002C4EF0"/>
    <w:rsid w:val="002D17A9"/>
    <w:rsid w:val="002D5C2F"/>
    <w:rsid w:val="002E3D07"/>
    <w:rsid w:val="002E4B9F"/>
    <w:rsid w:val="002F15B6"/>
    <w:rsid w:val="002F549B"/>
    <w:rsid w:val="00303CE1"/>
    <w:rsid w:val="0030512E"/>
    <w:rsid w:val="0030758E"/>
    <w:rsid w:val="00310283"/>
    <w:rsid w:val="00310EFB"/>
    <w:rsid w:val="00310FF1"/>
    <w:rsid w:val="00316942"/>
    <w:rsid w:val="00340688"/>
    <w:rsid w:val="00346DA0"/>
    <w:rsid w:val="0034715F"/>
    <w:rsid w:val="003504D2"/>
    <w:rsid w:val="0035075F"/>
    <w:rsid w:val="00357DAB"/>
    <w:rsid w:val="00387ACD"/>
    <w:rsid w:val="00392C34"/>
    <w:rsid w:val="003955A4"/>
    <w:rsid w:val="0039705E"/>
    <w:rsid w:val="003A0E74"/>
    <w:rsid w:val="003B696B"/>
    <w:rsid w:val="003C1649"/>
    <w:rsid w:val="003C7FFA"/>
    <w:rsid w:val="003D581A"/>
    <w:rsid w:val="003E7860"/>
    <w:rsid w:val="004042C1"/>
    <w:rsid w:val="0040514D"/>
    <w:rsid w:val="00426390"/>
    <w:rsid w:val="004375D9"/>
    <w:rsid w:val="00440AF2"/>
    <w:rsid w:val="00440B70"/>
    <w:rsid w:val="004448E0"/>
    <w:rsid w:val="004478E7"/>
    <w:rsid w:val="00447CAB"/>
    <w:rsid w:val="00454314"/>
    <w:rsid w:val="0045565A"/>
    <w:rsid w:val="00457035"/>
    <w:rsid w:val="00460307"/>
    <w:rsid w:val="00460987"/>
    <w:rsid w:val="00474F2C"/>
    <w:rsid w:val="004779D3"/>
    <w:rsid w:val="004914AA"/>
    <w:rsid w:val="00492007"/>
    <w:rsid w:val="004931BE"/>
    <w:rsid w:val="00495C8C"/>
    <w:rsid w:val="004A2D3A"/>
    <w:rsid w:val="004A77AB"/>
    <w:rsid w:val="004B6E3E"/>
    <w:rsid w:val="004B7486"/>
    <w:rsid w:val="004C02BC"/>
    <w:rsid w:val="004D1EC4"/>
    <w:rsid w:val="004D54D2"/>
    <w:rsid w:val="004E377E"/>
    <w:rsid w:val="004F1977"/>
    <w:rsid w:val="004F712F"/>
    <w:rsid w:val="004F7ED3"/>
    <w:rsid w:val="00501714"/>
    <w:rsid w:val="0051388F"/>
    <w:rsid w:val="0051716F"/>
    <w:rsid w:val="00523AD5"/>
    <w:rsid w:val="0052560B"/>
    <w:rsid w:val="0052724B"/>
    <w:rsid w:val="00533B1A"/>
    <w:rsid w:val="00534868"/>
    <w:rsid w:val="005367FB"/>
    <w:rsid w:val="00542F13"/>
    <w:rsid w:val="00550C7B"/>
    <w:rsid w:val="00563E70"/>
    <w:rsid w:val="0059074E"/>
    <w:rsid w:val="005943D6"/>
    <w:rsid w:val="005B25C1"/>
    <w:rsid w:val="005C59AE"/>
    <w:rsid w:val="005D0074"/>
    <w:rsid w:val="005D2402"/>
    <w:rsid w:val="005D371D"/>
    <w:rsid w:val="005D3DB2"/>
    <w:rsid w:val="005E0154"/>
    <w:rsid w:val="005F204E"/>
    <w:rsid w:val="005F571C"/>
    <w:rsid w:val="005F5F62"/>
    <w:rsid w:val="005F6BDC"/>
    <w:rsid w:val="0060044D"/>
    <w:rsid w:val="00600B0C"/>
    <w:rsid w:val="00601A5B"/>
    <w:rsid w:val="006121C9"/>
    <w:rsid w:val="00617128"/>
    <w:rsid w:val="00626993"/>
    <w:rsid w:val="00630B24"/>
    <w:rsid w:val="00633F8F"/>
    <w:rsid w:val="006436E1"/>
    <w:rsid w:val="0064428F"/>
    <w:rsid w:val="0064530E"/>
    <w:rsid w:val="00651AF2"/>
    <w:rsid w:val="006530AA"/>
    <w:rsid w:val="00653214"/>
    <w:rsid w:val="0066165D"/>
    <w:rsid w:val="00665775"/>
    <w:rsid w:val="00694360"/>
    <w:rsid w:val="006A06BB"/>
    <w:rsid w:val="006A69BD"/>
    <w:rsid w:val="006C0B39"/>
    <w:rsid w:val="006C0CF3"/>
    <w:rsid w:val="006C2C89"/>
    <w:rsid w:val="006C2F9D"/>
    <w:rsid w:val="006C5F52"/>
    <w:rsid w:val="006C654F"/>
    <w:rsid w:val="006D2641"/>
    <w:rsid w:val="006F1476"/>
    <w:rsid w:val="006F64FE"/>
    <w:rsid w:val="006F654F"/>
    <w:rsid w:val="0070300D"/>
    <w:rsid w:val="0071081E"/>
    <w:rsid w:val="00720230"/>
    <w:rsid w:val="007239D9"/>
    <w:rsid w:val="00726285"/>
    <w:rsid w:val="0072648E"/>
    <w:rsid w:val="007507B9"/>
    <w:rsid w:val="00752DEB"/>
    <w:rsid w:val="0076193F"/>
    <w:rsid w:val="00762F41"/>
    <w:rsid w:val="0077437A"/>
    <w:rsid w:val="0077717C"/>
    <w:rsid w:val="0078129F"/>
    <w:rsid w:val="007859DA"/>
    <w:rsid w:val="00787B77"/>
    <w:rsid w:val="007951CB"/>
    <w:rsid w:val="007A66FB"/>
    <w:rsid w:val="007A67B2"/>
    <w:rsid w:val="007C24E3"/>
    <w:rsid w:val="007C397A"/>
    <w:rsid w:val="007E036A"/>
    <w:rsid w:val="007E0631"/>
    <w:rsid w:val="007E1F4C"/>
    <w:rsid w:val="007F67D2"/>
    <w:rsid w:val="00804047"/>
    <w:rsid w:val="0080509C"/>
    <w:rsid w:val="008145B0"/>
    <w:rsid w:val="0082230F"/>
    <w:rsid w:val="00824D09"/>
    <w:rsid w:val="008272D8"/>
    <w:rsid w:val="00831B38"/>
    <w:rsid w:val="00835B01"/>
    <w:rsid w:val="00835DC7"/>
    <w:rsid w:val="00835F38"/>
    <w:rsid w:val="00841EA0"/>
    <w:rsid w:val="008444D1"/>
    <w:rsid w:val="00845430"/>
    <w:rsid w:val="00847F2E"/>
    <w:rsid w:val="00850ADA"/>
    <w:rsid w:val="0085511B"/>
    <w:rsid w:val="00860B97"/>
    <w:rsid w:val="008650D8"/>
    <w:rsid w:val="00870992"/>
    <w:rsid w:val="00871850"/>
    <w:rsid w:val="008735CD"/>
    <w:rsid w:val="00890E51"/>
    <w:rsid w:val="008925F9"/>
    <w:rsid w:val="008B1DA1"/>
    <w:rsid w:val="008B22A2"/>
    <w:rsid w:val="008B23B5"/>
    <w:rsid w:val="008B2724"/>
    <w:rsid w:val="008B2E41"/>
    <w:rsid w:val="008C1032"/>
    <w:rsid w:val="008C2A34"/>
    <w:rsid w:val="008C34B7"/>
    <w:rsid w:val="008C7F19"/>
    <w:rsid w:val="008D1795"/>
    <w:rsid w:val="008D5EE6"/>
    <w:rsid w:val="008D78F4"/>
    <w:rsid w:val="008E1367"/>
    <w:rsid w:val="008E157B"/>
    <w:rsid w:val="008E592D"/>
    <w:rsid w:val="008F23CA"/>
    <w:rsid w:val="008F68DA"/>
    <w:rsid w:val="0090140A"/>
    <w:rsid w:val="00930573"/>
    <w:rsid w:val="009359FC"/>
    <w:rsid w:val="00937FE4"/>
    <w:rsid w:val="00943D21"/>
    <w:rsid w:val="00946B84"/>
    <w:rsid w:val="00951E36"/>
    <w:rsid w:val="00952669"/>
    <w:rsid w:val="00952A05"/>
    <w:rsid w:val="00953CBC"/>
    <w:rsid w:val="009629D9"/>
    <w:rsid w:val="00966FAA"/>
    <w:rsid w:val="00971B52"/>
    <w:rsid w:val="009729FB"/>
    <w:rsid w:val="009731BB"/>
    <w:rsid w:val="0097405C"/>
    <w:rsid w:val="009745D2"/>
    <w:rsid w:val="00985ACA"/>
    <w:rsid w:val="009A14A1"/>
    <w:rsid w:val="009B2732"/>
    <w:rsid w:val="009C2C5B"/>
    <w:rsid w:val="009C4C80"/>
    <w:rsid w:val="009C6796"/>
    <w:rsid w:val="009C7597"/>
    <w:rsid w:val="009D3C61"/>
    <w:rsid w:val="009E21E8"/>
    <w:rsid w:val="009E2687"/>
    <w:rsid w:val="009E7907"/>
    <w:rsid w:val="009F104F"/>
    <w:rsid w:val="009F2F28"/>
    <w:rsid w:val="00A07DB8"/>
    <w:rsid w:val="00A131ED"/>
    <w:rsid w:val="00A16109"/>
    <w:rsid w:val="00A16FF9"/>
    <w:rsid w:val="00A32E64"/>
    <w:rsid w:val="00A363C0"/>
    <w:rsid w:val="00A401CF"/>
    <w:rsid w:val="00A410F5"/>
    <w:rsid w:val="00A424B0"/>
    <w:rsid w:val="00A42C6A"/>
    <w:rsid w:val="00A517C5"/>
    <w:rsid w:val="00A55FE7"/>
    <w:rsid w:val="00A64A65"/>
    <w:rsid w:val="00A64DA8"/>
    <w:rsid w:val="00A66227"/>
    <w:rsid w:val="00A75CDA"/>
    <w:rsid w:val="00A7627C"/>
    <w:rsid w:val="00A9310C"/>
    <w:rsid w:val="00A974E5"/>
    <w:rsid w:val="00AA5488"/>
    <w:rsid w:val="00AA74DE"/>
    <w:rsid w:val="00AB59CA"/>
    <w:rsid w:val="00AC3D7D"/>
    <w:rsid w:val="00AC4280"/>
    <w:rsid w:val="00AC4475"/>
    <w:rsid w:val="00AC7B30"/>
    <w:rsid w:val="00AE00E6"/>
    <w:rsid w:val="00AF2F80"/>
    <w:rsid w:val="00AF5F34"/>
    <w:rsid w:val="00B0408C"/>
    <w:rsid w:val="00B16C98"/>
    <w:rsid w:val="00B20A7F"/>
    <w:rsid w:val="00B243CD"/>
    <w:rsid w:val="00B25433"/>
    <w:rsid w:val="00B31AAD"/>
    <w:rsid w:val="00B32D56"/>
    <w:rsid w:val="00B42A4A"/>
    <w:rsid w:val="00B5189A"/>
    <w:rsid w:val="00B566C3"/>
    <w:rsid w:val="00B609AD"/>
    <w:rsid w:val="00B634A2"/>
    <w:rsid w:val="00B63616"/>
    <w:rsid w:val="00B83684"/>
    <w:rsid w:val="00B927D9"/>
    <w:rsid w:val="00BA06FF"/>
    <w:rsid w:val="00BA0829"/>
    <w:rsid w:val="00BB0034"/>
    <w:rsid w:val="00BC0A18"/>
    <w:rsid w:val="00BC5DF2"/>
    <w:rsid w:val="00BD194A"/>
    <w:rsid w:val="00BE0C39"/>
    <w:rsid w:val="00C01972"/>
    <w:rsid w:val="00C07313"/>
    <w:rsid w:val="00C15809"/>
    <w:rsid w:val="00C2048A"/>
    <w:rsid w:val="00C236B4"/>
    <w:rsid w:val="00C41C48"/>
    <w:rsid w:val="00C42AD9"/>
    <w:rsid w:val="00C4367E"/>
    <w:rsid w:val="00C51CDD"/>
    <w:rsid w:val="00C62645"/>
    <w:rsid w:val="00C67DCA"/>
    <w:rsid w:val="00C717C7"/>
    <w:rsid w:val="00C71DDD"/>
    <w:rsid w:val="00C73F7A"/>
    <w:rsid w:val="00C77563"/>
    <w:rsid w:val="00C861DC"/>
    <w:rsid w:val="00C96ED8"/>
    <w:rsid w:val="00CA1508"/>
    <w:rsid w:val="00CA36BB"/>
    <w:rsid w:val="00CA49AA"/>
    <w:rsid w:val="00CB6D51"/>
    <w:rsid w:val="00CC3E6C"/>
    <w:rsid w:val="00CC7D36"/>
    <w:rsid w:val="00CD0D22"/>
    <w:rsid w:val="00CD4042"/>
    <w:rsid w:val="00CE304C"/>
    <w:rsid w:val="00CF26F5"/>
    <w:rsid w:val="00CF52B6"/>
    <w:rsid w:val="00D000E7"/>
    <w:rsid w:val="00D07033"/>
    <w:rsid w:val="00D106A0"/>
    <w:rsid w:val="00D212A0"/>
    <w:rsid w:val="00D24875"/>
    <w:rsid w:val="00D303DB"/>
    <w:rsid w:val="00D42F75"/>
    <w:rsid w:val="00D4680F"/>
    <w:rsid w:val="00D47A0D"/>
    <w:rsid w:val="00D506CB"/>
    <w:rsid w:val="00D57088"/>
    <w:rsid w:val="00D60469"/>
    <w:rsid w:val="00D65124"/>
    <w:rsid w:val="00D71E64"/>
    <w:rsid w:val="00D736C1"/>
    <w:rsid w:val="00D73CE2"/>
    <w:rsid w:val="00D742C1"/>
    <w:rsid w:val="00D808E1"/>
    <w:rsid w:val="00D83CCB"/>
    <w:rsid w:val="00D906F9"/>
    <w:rsid w:val="00D929E6"/>
    <w:rsid w:val="00D938CE"/>
    <w:rsid w:val="00D944C5"/>
    <w:rsid w:val="00D94F26"/>
    <w:rsid w:val="00DA12C9"/>
    <w:rsid w:val="00DA5E09"/>
    <w:rsid w:val="00DB502A"/>
    <w:rsid w:val="00DB7E70"/>
    <w:rsid w:val="00DC0A26"/>
    <w:rsid w:val="00DC2A69"/>
    <w:rsid w:val="00DC40C1"/>
    <w:rsid w:val="00DC6297"/>
    <w:rsid w:val="00DC6577"/>
    <w:rsid w:val="00DD25C5"/>
    <w:rsid w:val="00DE1E2C"/>
    <w:rsid w:val="00DE7DF6"/>
    <w:rsid w:val="00DF1E19"/>
    <w:rsid w:val="00E10531"/>
    <w:rsid w:val="00E17FC5"/>
    <w:rsid w:val="00E332DF"/>
    <w:rsid w:val="00E3370A"/>
    <w:rsid w:val="00E3384D"/>
    <w:rsid w:val="00E456E5"/>
    <w:rsid w:val="00E46447"/>
    <w:rsid w:val="00E4774D"/>
    <w:rsid w:val="00E5139E"/>
    <w:rsid w:val="00E517BB"/>
    <w:rsid w:val="00E6004F"/>
    <w:rsid w:val="00E60F20"/>
    <w:rsid w:val="00E62F06"/>
    <w:rsid w:val="00E640B5"/>
    <w:rsid w:val="00E65BE4"/>
    <w:rsid w:val="00E66FE6"/>
    <w:rsid w:val="00E87EE8"/>
    <w:rsid w:val="00E9366C"/>
    <w:rsid w:val="00EA5754"/>
    <w:rsid w:val="00ED0138"/>
    <w:rsid w:val="00EE1992"/>
    <w:rsid w:val="00EF5141"/>
    <w:rsid w:val="00EF608B"/>
    <w:rsid w:val="00F00905"/>
    <w:rsid w:val="00F02B69"/>
    <w:rsid w:val="00F1056A"/>
    <w:rsid w:val="00F141DC"/>
    <w:rsid w:val="00F15B0A"/>
    <w:rsid w:val="00F33041"/>
    <w:rsid w:val="00F50A6A"/>
    <w:rsid w:val="00F77DC6"/>
    <w:rsid w:val="00F84D47"/>
    <w:rsid w:val="00FA1D54"/>
    <w:rsid w:val="00FA1FB3"/>
    <w:rsid w:val="00FA5FD1"/>
    <w:rsid w:val="00FA6A4A"/>
    <w:rsid w:val="00FB081E"/>
    <w:rsid w:val="00FB24AD"/>
    <w:rsid w:val="00FB24C2"/>
    <w:rsid w:val="00FB4E7E"/>
    <w:rsid w:val="00FC23F3"/>
    <w:rsid w:val="00FD3931"/>
    <w:rsid w:val="00FD473F"/>
    <w:rsid w:val="00FE44E3"/>
    <w:rsid w:val="00FE604B"/>
    <w:rsid w:val="00FF686C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E60F20"/>
    <w:pPr>
      <w:ind w:firstLine="544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F20"/>
    <w:pPr>
      <w:keepNext/>
      <w:ind w:firstLine="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E60F20"/>
    <w:pPr>
      <w:keepNext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link w:val="30"/>
    <w:uiPriority w:val="99"/>
    <w:qFormat/>
    <w:rsid w:val="00E60F20"/>
    <w:pPr>
      <w:keepNext/>
      <w:tabs>
        <w:tab w:val="num" w:pos="720"/>
      </w:tabs>
      <w:spacing w:line="312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E60F20"/>
    <w:pPr>
      <w:keepNext/>
      <w:ind w:left="1417" w:hanging="1417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9"/>
    <w:qFormat/>
    <w:rsid w:val="00E60F20"/>
    <w:pPr>
      <w:keepNext/>
      <w:spacing w:line="312" w:lineRule="auto"/>
      <w:ind w:firstLine="545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9"/>
    <w:qFormat/>
    <w:rsid w:val="00E60F20"/>
    <w:pPr>
      <w:keepNext/>
      <w:spacing w:line="312" w:lineRule="auto"/>
      <w:outlineLvl w:val="5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E60F20"/>
    <w:pPr>
      <w:keepNext/>
      <w:spacing w:line="312" w:lineRule="auto"/>
      <w:ind w:left="1526" w:hanging="1526"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link w:val="80"/>
    <w:uiPriority w:val="99"/>
    <w:qFormat/>
    <w:rsid w:val="00E60F20"/>
    <w:pPr>
      <w:keepNext/>
      <w:ind w:firstLine="545"/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9"/>
    <w:qFormat/>
    <w:rsid w:val="00E60F20"/>
    <w:pPr>
      <w:keepNext/>
      <w:spacing w:line="312" w:lineRule="auto"/>
      <w:ind w:left="545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2C89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semiHidden/>
    <w:locked/>
    <w:rsid w:val="00A762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7627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A7627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6C2C89"/>
    <w:rPr>
      <w:rFonts w:cs="Times New Roman"/>
      <w:b/>
      <w:sz w:val="24"/>
    </w:rPr>
  </w:style>
  <w:style w:type="character" w:customStyle="1" w:styleId="60">
    <w:name w:val="Заголовок 6 Знак"/>
    <w:link w:val="6"/>
    <w:uiPriority w:val="99"/>
    <w:semiHidden/>
    <w:locked/>
    <w:rsid w:val="00A7627C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6C2C89"/>
    <w:rPr>
      <w:rFonts w:cs="Times New Roman"/>
      <w:b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A7627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6C2C89"/>
    <w:rPr>
      <w:rFonts w:cs="Times New Roman"/>
      <w:sz w:val="24"/>
    </w:rPr>
  </w:style>
  <w:style w:type="paragraph" w:styleId="a3">
    <w:name w:val="header"/>
    <w:basedOn w:val="a"/>
    <w:link w:val="a4"/>
    <w:uiPriority w:val="99"/>
    <w:rsid w:val="00E60F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735CD"/>
    <w:rPr>
      <w:rFonts w:cs="Times New Roman"/>
      <w:sz w:val="24"/>
      <w:szCs w:val="24"/>
    </w:rPr>
  </w:style>
  <w:style w:type="character" w:styleId="a5">
    <w:name w:val="page number"/>
    <w:uiPriority w:val="99"/>
    <w:rsid w:val="00E60F20"/>
    <w:rPr>
      <w:rFonts w:cs="Times New Roman"/>
    </w:rPr>
  </w:style>
  <w:style w:type="paragraph" w:styleId="a6">
    <w:name w:val="Body Text Indent"/>
    <w:basedOn w:val="a"/>
    <w:link w:val="a7"/>
    <w:uiPriority w:val="99"/>
    <w:rsid w:val="00E60F20"/>
    <w:pPr>
      <w:spacing w:line="312" w:lineRule="auto"/>
      <w:ind w:firstLine="545"/>
    </w:pPr>
    <w:rPr>
      <w:sz w:val="32"/>
    </w:rPr>
  </w:style>
  <w:style w:type="character" w:customStyle="1" w:styleId="a7">
    <w:name w:val="Основной текст с отступом Знак"/>
    <w:link w:val="a6"/>
    <w:uiPriority w:val="99"/>
    <w:locked/>
    <w:rsid w:val="006C2C89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E60F20"/>
    <w:pPr>
      <w:spacing w:line="312" w:lineRule="auto"/>
      <w:ind w:firstLine="545"/>
    </w:pPr>
    <w:rPr>
      <w:b/>
      <w:bCs/>
      <w:i/>
      <w:iCs/>
      <w:sz w:val="32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7627C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60F20"/>
    <w:pPr>
      <w:spacing w:line="312" w:lineRule="auto"/>
      <w:ind w:left="1417" w:hanging="1417"/>
    </w:pPr>
    <w:rPr>
      <w:i/>
      <w:sz w:val="32"/>
    </w:rPr>
  </w:style>
  <w:style w:type="character" w:customStyle="1" w:styleId="32">
    <w:name w:val="Основной текст с отступом 3 Знак"/>
    <w:link w:val="31"/>
    <w:uiPriority w:val="99"/>
    <w:locked/>
    <w:rsid w:val="006C2C89"/>
    <w:rPr>
      <w:rFonts w:cs="Times New Roman"/>
      <w:i/>
      <w:sz w:val="24"/>
    </w:rPr>
  </w:style>
  <w:style w:type="paragraph" w:styleId="a8">
    <w:name w:val="Body Text"/>
    <w:basedOn w:val="a"/>
    <w:link w:val="a9"/>
    <w:uiPriority w:val="99"/>
    <w:rsid w:val="00E60F20"/>
    <w:rPr>
      <w:b/>
      <w:bCs/>
      <w:sz w:val="32"/>
    </w:rPr>
  </w:style>
  <w:style w:type="character" w:customStyle="1" w:styleId="a9">
    <w:name w:val="Основной текст Знак"/>
    <w:link w:val="a8"/>
    <w:uiPriority w:val="99"/>
    <w:semiHidden/>
    <w:locked/>
    <w:rsid w:val="00A7627C"/>
    <w:rPr>
      <w:rFonts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E60F20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locked/>
    <w:rsid w:val="00A7627C"/>
    <w:rPr>
      <w:rFonts w:cs="Times New Roman"/>
      <w:sz w:val="2"/>
    </w:rPr>
  </w:style>
  <w:style w:type="paragraph" w:styleId="23">
    <w:name w:val="Body Text 2"/>
    <w:basedOn w:val="a"/>
    <w:link w:val="24"/>
    <w:uiPriority w:val="99"/>
    <w:rsid w:val="00E60F20"/>
    <w:pPr>
      <w:spacing w:line="312" w:lineRule="auto"/>
      <w:jc w:val="center"/>
    </w:pPr>
    <w:rPr>
      <w:b/>
      <w:bCs/>
      <w:sz w:val="32"/>
    </w:rPr>
  </w:style>
  <w:style w:type="character" w:customStyle="1" w:styleId="24">
    <w:name w:val="Основной текст 2 Знак"/>
    <w:link w:val="23"/>
    <w:uiPriority w:val="99"/>
    <w:semiHidden/>
    <w:locked/>
    <w:rsid w:val="00A7627C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60F20"/>
    <w:pPr>
      <w:spacing w:line="312" w:lineRule="auto"/>
      <w:jc w:val="center"/>
    </w:pPr>
    <w:rPr>
      <w:sz w:val="32"/>
    </w:rPr>
  </w:style>
  <w:style w:type="character" w:customStyle="1" w:styleId="34">
    <w:name w:val="Основной текст 3 Знак"/>
    <w:link w:val="33"/>
    <w:uiPriority w:val="99"/>
    <w:locked/>
    <w:rsid w:val="00387ACD"/>
    <w:rPr>
      <w:rFonts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E60F20"/>
    <w:pPr>
      <w:widowControl w:val="0"/>
      <w:overflowPunct w:val="0"/>
      <w:autoSpaceDE w:val="0"/>
      <w:autoSpaceDN w:val="0"/>
      <w:adjustRightInd w:val="0"/>
      <w:ind w:firstLine="0"/>
      <w:jc w:val="center"/>
      <w:textAlignment w:val="baseline"/>
    </w:pPr>
    <w:rPr>
      <w:b/>
      <w:szCs w:val="20"/>
    </w:rPr>
  </w:style>
  <w:style w:type="character" w:customStyle="1" w:styleId="ad">
    <w:name w:val="Название Знак"/>
    <w:link w:val="ac"/>
    <w:uiPriority w:val="99"/>
    <w:locked/>
    <w:rsid w:val="00387ACD"/>
    <w:rPr>
      <w:rFonts w:cs="Times New Roman"/>
      <w:b/>
      <w:sz w:val="28"/>
    </w:rPr>
  </w:style>
  <w:style w:type="paragraph" w:styleId="ae">
    <w:name w:val="Subtitle"/>
    <w:basedOn w:val="a"/>
    <w:link w:val="af"/>
    <w:uiPriority w:val="99"/>
    <w:qFormat/>
    <w:rsid w:val="00E60F20"/>
    <w:pPr>
      <w:widowControl w:val="0"/>
      <w:overflowPunct w:val="0"/>
      <w:autoSpaceDE w:val="0"/>
      <w:autoSpaceDN w:val="0"/>
      <w:adjustRightInd w:val="0"/>
      <w:ind w:firstLine="720"/>
      <w:jc w:val="center"/>
      <w:textAlignment w:val="baseline"/>
    </w:pPr>
    <w:rPr>
      <w:b/>
      <w:sz w:val="52"/>
      <w:szCs w:val="20"/>
    </w:rPr>
  </w:style>
  <w:style w:type="character" w:customStyle="1" w:styleId="af">
    <w:name w:val="Подзаголовок Знак"/>
    <w:link w:val="ae"/>
    <w:uiPriority w:val="99"/>
    <w:locked/>
    <w:rsid w:val="00A7627C"/>
    <w:rPr>
      <w:rFonts w:ascii="Cambria" w:hAnsi="Cambria" w:cs="Times New Roman"/>
      <w:sz w:val="24"/>
      <w:szCs w:val="24"/>
    </w:rPr>
  </w:style>
  <w:style w:type="paragraph" w:styleId="af0">
    <w:name w:val="caption"/>
    <w:basedOn w:val="a"/>
    <w:next w:val="a"/>
    <w:uiPriority w:val="99"/>
    <w:qFormat/>
    <w:rsid w:val="00E60F20"/>
    <w:pPr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E60F20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f2">
    <w:name w:val="Нижний колонтитул Знак"/>
    <w:link w:val="af1"/>
    <w:uiPriority w:val="99"/>
    <w:locked/>
    <w:rsid w:val="008735CD"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752DEB"/>
    <w:pPr>
      <w:tabs>
        <w:tab w:val="right" w:leader="dot" w:pos="10195"/>
      </w:tabs>
      <w:ind w:firstLine="0"/>
      <w:jc w:val="left"/>
    </w:pPr>
    <w:rPr>
      <w:b/>
    </w:rPr>
  </w:style>
  <w:style w:type="paragraph" w:styleId="25">
    <w:name w:val="toc 2"/>
    <w:basedOn w:val="a"/>
    <w:next w:val="a"/>
    <w:autoRedefine/>
    <w:uiPriority w:val="39"/>
    <w:rsid w:val="00E60F20"/>
    <w:pPr>
      <w:ind w:firstLine="0"/>
    </w:pPr>
    <w:rPr>
      <w:b/>
    </w:rPr>
  </w:style>
  <w:style w:type="paragraph" w:styleId="35">
    <w:name w:val="toc 3"/>
    <w:basedOn w:val="a"/>
    <w:next w:val="a"/>
    <w:autoRedefine/>
    <w:uiPriority w:val="39"/>
    <w:rsid w:val="00E60F20"/>
    <w:pPr>
      <w:ind w:left="278" w:firstLine="0"/>
    </w:pPr>
  </w:style>
  <w:style w:type="paragraph" w:styleId="41">
    <w:name w:val="toc 4"/>
    <w:basedOn w:val="a"/>
    <w:next w:val="a"/>
    <w:autoRedefine/>
    <w:uiPriority w:val="39"/>
    <w:rsid w:val="00E60F20"/>
    <w:pPr>
      <w:ind w:left="840"/>
    </w:pPr>
  </w:style>
  <w:style w:type="paragraph" w:styleId="51">
    <w:name w:val="toc 5"/>
    <w:basedOn w:val="a"/>
    <w:next w:val="a"/>
    <w:autoRedefine/>
    <w:uiPriority w:val="39"/>
    <w:rsid w:val="00E60F20"/>
    <w:pPr>
      <w:ind w:left="1120"/>
    </w:pPr>
  </w:style>
  <w:style w:type="paragraph" w:styleId="61">
    <w:name w:val="toc 6"/>
    <w:basedOn w:val="a"/>
    <w:next w:val="a"/>
    <w:autoRedefine/>
    <w:uiPriority w:val="39"/>
    <w:rsid w:val="00E60F20"/>
    <w:pPr>
      <w:ind w:left="1400"/>
    </w:pPr>
  </w:style>
  <w:style w:type="paragraph" w:styleId="71">
    <w:name w:val="toc 7"/>
    <w:basedOn w:val="a"/>
    <w:next w:val="a"/>
    <w:autoRedefine/>
    <w:uiPriority w:val="39"/>
    <w:rsid w:val="00E60F20"/>
    <w:pPr>
      <w:ind w:left="1680"/>
    </w:pPr>
  </w:style>
  <w:style w:type="paragraph" w:styleId="81">
    <w:name w:val="toc 8"/>
    <w:basedOn w:val="a"/>
    <w:next w:val="a"/>
    <w:autoRedefine/>
    <w:uiPriority w:val="39"/>
    <w:rsid w:val="00E60F20"/>
    <w:pPr>
      <w:ind w:left="1960"/>
    </w:pPr>
  </w:style>
  <w:style w:type="paragraph" w:styleId="91">
    <w:name w:val="toc 9"/>
    <w:basedOn w:val="a"/>
    <w:next w:val="a"/>
    <w:autoRedefine/>
    <w:uiPriority w:val="39"/>
    <w:rsid w:val="00E60F20"/>
    <w:pPr>
      <w:ind w:left="2240"/>
    </w:pPr>
  </w:style>
  <w:style w:type="character" w:styleId="af3">
    <w:name w:val="Hyperlink"/>
    <w:uiPriority w:val="99"/>
    <w:rsid w:val="00E60F20"/>
    <w:rPr>
      <w:rFonts w:cs="Times New Roman"/>
      <w:color w:val="0000FF"/>
      <w:u w:val="single"/>
    </w:rPr>
  </w:style>
  <w:style w:type="paragraph" w:customStyle="1" w:styleId="l3">
    <w:name w:val="l3"/>
    <w:basedOn w:val="a"/>
    <w:uiPriority w:val="99"/>
    <w:rsid w:val="00E60F20"/>
    <w:pPr>
      <w:spacing w:line="240" w:lineRule="exact"/>
      <w:ind w:firstLine="0"/>
    </w:pPr>
    <w:rPr>
      <w:rFonts w:ascii="NTTimes" w:hAnsi="NTTimes"/>
      <w:sz w:val="24"/>
      <w:szCs w:val="20"/>
    </w:rPr>
  </w:style>
  <w:style w:type="paragraph" w:styleId="12">
    <w:name w:val="index 1"/>
    <w:basedOn w:val="a"/>
    <w:next w:val="a"/>
    <w:autoRedefine/>
    <w:uiPriority w:val="99"/>
    <w:semiHidden/>
    <w:rsid w:val="00E60F20"/>
    <w:pPr>
      <w:ind w:left="280" w:hanging="280"/>
    </w:pPr>
  </w:style>
  <w:style w:type="paragraph" w:customStyle="1" w:styleId="Default">
    <w:name w:val="Default"/>
    <w:uiPriority w:val="99"/>
    <w:rsid w:val="00E477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FollowedHyperlink"/>
    <w:uiPriority w:val="99"/>
    <w:semiHidden/>
    <w:rsid w:val="008C34B7"/>
    <w:rPr>
      <w:rFonts w:cs="Times New Roman"/>
      <w:color w:val="954F72"/>
      <w:u w:val="single"/>
    </w:rPr>
  </w:style>
  <w:style w:type="paragraph" w:styleId="af5">
    <w:name w:val="Normal Indent"/>
    <w:basedOn w:val="a"/>
    <w:uiPriority w:val="99"/>
    <w:rsid w:val="00C2048A"/>
    <w:pPr>
      <w:ind w:left="720" w:firstLine="0"/>
      <w:jc w:val="left"/>
    </w:pPr>
    <w:rPr>
      <w:color w:val="000000"/>
      <w:szCs w:val="20"/>
    </w:rPr>
  </w:style>
  <w:style w:type="paragraph" w:styleId="af6">
    <w:name w:val="envelope address"/>
    <w:basedOn w:val="a"/>
    <w:uiPriority w:val="99"/>
    <w:rsid w:val="00C2048A"/>
    <w:pPr>
      <w:framePr w:w="7920" w:h="1980" w:hSpace="180" w:wrap="auto" w:hAnchor="page" w:xAlign="center" w:yAlign="bottom"/>
      <w:ind w:left="2880" w:firstLine="0"/>
      <w:jc w:val="left"/>
    </w:pPr>
    <w:rPr>
      <w:rFonts w:ascii="Arial" w:hAnsi="Arial" w:cs="Arial"/>
      <w:sz w:val="24"/>
    </w:rPr>
  </w:style>
  <w:style w:type="paragraph" w:styleId="26">
    <w:name w:val="envelope return"/>
    <w:basedOn w:val="a"/>
    <w:uiPriority w:val="99"/>
    <w:rsid w:val="00C2048A"/>
    <w:pPr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135pt">
    <w:name w:val="Стиль 135 pt (латиница) полужирный подчеркивание малые прописны..."/>
    <w:basedOn w:val="a"/>
    <w:uiPriority w:val="99"/>
    <w:rsid w:val="00C2048A"/>
    <w:pPr>
      <w:ind w:firstLine="0"/>
      <w:jc w:val="center"/>
    </w:pPr>
    <w:rPr>
      <w:b/>
      <w:smallCaps/>
      <w:color w:val="000000"/>
      <w:sz w:val="27"/>
      <w:szCs w:val="27"/>
      <w:u w:val="single"/>
    </w:rPr>
  </w:style>
  <w:style w:type="paragraph" w:customStyle="1" w:styleId="13">
    <w:name w:val="Стиль1"/>
    <w:basedOn w:val="af5"/>
    <w:link w:val="14"/>
    <w:uiPriority w:val="99"/>
    <w:rsid w:val="00C2048A"/>
    <w:pPr>
      <w:ind w:left="0" w:firstLine="720"/>
      <w:jc w:val="both"/>
    </w:pPr>
  </w:style>
  <w:style w:type="paragraph" w:customStyle="1" w:styleId="15">
    <w:name w:val="заголовок 1"/>
    <w:basedOn w:val="a"/>
    <w:next w:val="a"/>
    <w:uiPriority w:val="99"/>
    <w:rsid w:val="00C2048A"/>
    <w:pPr>
      <w:keepNext/>
      <w:ind w:firstLine="0"/>
      <w:jc w:val="center"/>
    </w:pPr>
    <w:rPr>
      <w:color w:val="000000"/>
      <w:sz w:val="24"/>
      <w:szCs w:val="20"/>
    </w:rPr>
  </w:style>
  <w:style w:type="paragraph" w:customStyle="1" w:styleId="FR5">
    <w:name w:val="FR5"/>
    <w:uiPriority w:val="99"/>
    <w:rsid w:val="00C2048A"/>
    <w:pPr>
      <w:widowControl w:val="0"/>
      <w:snapToGrid w:val="0"/>
      <w:spacing w:before="80"/>
    </w:pPr>
    <w:rPr>
      <w:rFonts w:ascii="Arial" w:hAnsi="Arial"/>
      <w:sz w:val="24"/>
    </w:rPr>
  </w:style>
  <w:style w:type="paragraph" w:customStyle="1" w:styleId="FR1">
    <w:name w:val="FR1"/>
    <w:uiPriority w:val="99"/>
    <w:rsid w:val="00C2048A"/>
    <w:pPr>
      <w:widowControl w:val="0"/>
      <w:snapToGrid w:val="0"/>
    </w:pPr>
    <w:rPr>
      <w:rFonts w:ascii="Arial" w:hAnsi="Arial"/>
      <w:sz w:val="48"/>
    </w:rPr>
  </w:style>
  <w:style w:type="paragraph" w:customStyle="1" w:styleId="FR2">
    <w:name w:val="FR2"/>
    <w:uiPriority w:val="99"/>
    <w:rsid w:val="00C2048A"/>
    <w:pPr>
      <w:widowControl w:val="0"/>
      <w:snapToGrid w:val="0"/>
      <w:ind w:left="960"/>
    </w:pPr>
    <w:rPr>
      <w:rFonts w:ascii="Arial" w:hAnsi="Arial"/>
      <w:i/>
      <w:sz w:val="40"/>
    </w:rPr>
  </w:style>
  <w:style w:type="paragraph" w:customStyle="1" w:styleId="FR3">
    <w:name w:val="FR3"/>
    <w:uiPriority w:val="99"/>
    <w:rsid w:val="00C2048A"/>
    <w:pPr>
      <w:widowControl w:val="0"/>
      <w:snapToGrid w:val="0"/>
      <w:ind w:left="40"/>
      <w:jc w:val="center"/>
    </w:pPr>
    <w:rPr>
      <w:rFonts w:ascii="Arial" w:hAnsi="Arial"/>
      <w:i/>
      <w:sz w:val="36"/>
    </w:rPr>
  </w:style>
  <w:style w:type="paragraph" w:customStyle="1" w:styleId="FR4">
    <w:name w:val="FR4"/>
    <w:uiPriority w:val="99"/>
    <w:rsid w:val="00C2048A"/>
    <w:pPr>
      <w:widowControl w:val="0"/>
      <w:snapToGrid w:val="0"/>
      <w:spacing w:line="300" w:lineRule="auto"/>
      <w:ind w:left="2160" w:hanging="2100"/>
      <w:jc w:val="both"/>
    </w:pPr>
    <w:rPr>
      <w:rFonts w:ascii="Arial" w:hAnsi="Arial"/>
      <w:i/>
      <w:sz w:val="28"/>
    </w:rPr>
  </w:style>
  <w:style w:type="table" w:styleId="af7">
    <w:name w:val="Table Grid"/>
    <w:basedOn w:val="a1"/>
    <w:uiPriority w:val="99"/>
    <w:rsid w:val="00C20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rsid w:val="00C2048A"/>
    <w:pPr>
      <w:pBdr>
        <w:top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locked/>
    <w:rsid w:val="00C2048A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C2048A"/>
    <w:pPr>
      <w:pBdr>
        <w:bottom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link w:val="z-1"/>
    <w:uiPriority w:val="99"/>
    <w:locked/>
    <w:rsid w:val="00C2048A"/>
    <w:rPr>
      <w:rFonts w:ascii="Arial" w:hAnsi="Arial" w:cs="Arial"/>
      <w:vanish/>
      <w:sz w:val="16"/>
      <w:szCs w:val="16"/>
    </w:rPr>
  </w:style>
  <w:style w:type="paragraph" w:styleId="af8">
    <w:name w:val="Balloon Text"/>
    <w:basedOn w:val="a"/>
    <w:link w:val="af9"/>
    <w:uiPriority w:val="99"/>
    <w:rsid w:val="00C2048A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locked/>
    <w:rsid w:val="00C2048A"/>
    <w:rPr>
      <w:rFonts w:ascii="Tahoma" w:hAnsi="Tahoma" w:cs="Tahoma"/>
      <w:sz w:val="16"/>
      <w:szCs w:val="16"/>
    </w:rPr>
  </w:style>
  <w:style w:type="paragraph" w:customStyle="1" w:styleId="afa">
    <w:name w:val="Диссертация"/>
    <w:uiPriority w:val="99"/>
    <w:rsid w:val="00AC4280"/>
    <w:pPr>
      <w:widowControl w:val="0"/>
      <w:spacing w:line="340" w:lineRule="exact"/>
      <w:ind w:firstLine="720"/>
      <w:jc w:val="both"/>
    </w:pPr>
    <w:rPr>
      <w:kern w:val="24"/>
      <w:sz w:val="26"/>
    </w:rPr>
  </w:style>
  <w:style w:type="paragraph" w:customStyle="1" w:styleId="16">
    <w:name w:val="Обычный1"/>
    <w:uiPriority w:val="99"/>
    <w:rsid w:val="00AC4280"/>
  </w:style>
  <w:style w:type="paragraph" w:customStyle="1" w:styleId="afb">
    <w:name w:val="Мелкий"/>
    <w:basedOn w:val="a"/>
    <w:uiPriority w:val="99"/>
    <w:rsid w:val="00AC4280"/>
    <w:pPr>
      <w:ind w:firstLine="0"/>
    </w:pPr>
    <w:rPr>
      <w:kern w:val="22"/>
      <w:sz w:val="20"/>
      <w:szCs w:val="20"/>
    </w:rPr>
  </w:style>
  <w:style w:type="paragraph" w:customStyle="1" w:styleId="afc">
    <w:name w:val="РабПр+К"/>
    <w:basedOn w:val="a"/>
    <w:next w:val="a"/>
    <w:uiPriority w:val="99"/>
    <w:rsid w:val="00AC4280"/>
    <w:pPr>
      <w:ind w:firstLine="0"/>
    </w:pPr>
    <w:rPr>
      <w:i/>
      <w:kern w:val="20"/>
      <w:sz w:val="24"/>
      <w:szCs w:val="20"/>
    </w:rPr>
  </w:style>
  <w:style w:type="paragraph" w:customStyle="1" w:styleId="afd">
    <w:name w:val="РабПр"/>
    <w:basedOn w:val="16"/>
    <w:uiPriority w:val="99"/>
    <w:rsid w:val="00AC4280"/>
    <w:pPr>
      <w:widowControl w:val="0"/>
      <w:ind w:firstLine="284"/>
      <w:jc w:val="both"/>
    </w:pPr>
    <w:rPr>
      <w:kern w:val="24"/>
      <w:sz w:val="24"/>
    </w:rPr>
  </w:style>
  <w:style w:type="paragraph" w:customStyle="1" w:styleId="afe">
    <w:name w:val="Нумер+мелкий"/>
    <w:basedOn w:val="a"/>
    <w:uiPriority w:val="99"/>
    <w:rsid w:val="00AC4280"/>
    <w:pPr>
      <w:autoSpaceDE w:val="0"/>
      <w:autoSpaceDN w:val="0"/>
      <w:ind w:firstLine="0"/>
    </w:pPr>
    <w:rPr>
      <w:kern w:val="22"/>
      <w:sz w:val="20"/>
      <w:szCs w:val="20"/>
    </w:rPr>
  </w:style>
  <w:style w:type="paragraph" w:customStyle="1" w:styleId="ConsPlusNormal">
    <w:name w:val="ConsPlusNormal"/>
    <w:uiPriority w:val="99"/>
    <w:rsid w:val="00AC42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C42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">
    <w:name w:val="Plain Text"/>
    <w:basedOn w:val="a"/>
    <w:link w:val="aff0"/>
    <w:uiPriority w:val="99"/>
    <w:rsid w:val="00AC4280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6C2C89"/>
    <w:rPr>
      <w:rFonts w:ascii="Courier New" w:hAnsi="Courier New" w:cs="Times New Roman"/>
      <w:sz w:val="20"/>
      <w:lang w:eastAsia="en-US"/>
    </w:rPr>
  </w:style>
  <w:style w:type="character" w:customStyle="1" w:styleId="aff0">
    <w:name w:val="Текст Знак"/>
    <w:link w:val="aff"/>
    <w:uiPriority w:val="99"/>
    <w:locked/>
    <w:rsid w:val="00AC4280"/>
    <w:rPr>
      <w:rFonts w:ascii="Courier New" w:hAnsi="Courier New" w:cs="Times New Roman"/>
    </w:rPr>
  </w:style>
  <w:style w:type="paragraph" w:styleId="aff1">
    <w:name w:val="TOC Heading"/>
    <w:basedOn w:val="1"/>
    <w:next w:val="a"/>
    <w:uiPriority w:val="99"/>
    <w:qFormat/>
    <w:rsid w:val="0059074E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aps w:val="0"/>
      <w:color w:val="2E74B5"/>
      <w:sz w:val="32"/>
      <w:szCs w:val="32"/>
    </w:rPr>
  </w:style>
  <w:style w:type="character" w:styleId="aff2">
    <w:name w:val="footnote reference"/>
    <w:uiPriority w:val="99"/>
    <w:semiHidden/>
    <w:rsid w:val="00FB24AD"/>
    <w:rPr>
      <w:rFonts w:cs="Times New Roman"/>
      <w:vertAlign w:val="superscript"/>
    </w:rPr>
  </w:style>
  <w:style w:type="paragraph" w:styleId="aff3">
    <w:name w:val="footnote text"/>
    <w:basedOn w:val="a"/>
    <w:link w:val="aff4"/>
    <w:uiPriority w:val="99"/>
    <w:semiHidden/>
    <w:rsid w:val="00FB24AD"/>
    <w:pPr>
      <w:ind w:firstLine="0"/>
      <w:jc w:val="left"/>
    </w:pPr>
    <w:rPr>
      <w:sz w:val="20"/>
      <w:szCs w:val="20"/>
    </w:rPr>
  </w:style>
  <w:style w:type="character" w:customStyle="1" w:styleId="aff4">
    <w:name w:val="Текст сноски Знак"/>
    <w:link w:val="aff3"/>
    <w:uiPriority w:val="99"/>
    <w:semiHidden/>
    <w:locked/>
    <w:rsid w:val="00FB24AD"/>
    <w:rPr>
      <w:rFonts w:cs="Times New Roman"/>
    </w:rPr>
  </w:style>
  <w:style w:type="paragraph" w:customStyle="1" w:styleId="aff5">
    <w:name w:val="Таблица"/>
    <w:basedOn w:val="a"/>
    <w:uiPriority w:val="99"/>
    <w:rsid w:val="00FB24AD"/>
    <w:pPr>
      <w:spacing w:before="20" w:after="20" w:line="200" w:lineRule="exact"/>
      <w:ind w:firstLine="0"/>
      <w:jc w:val="center"/>
    </w:pPr>
    <w:rPr>
      <w:sz w:val="18"/>
      <w:szCs w:val="20"/>
    </w:rPr>
  </w:style>
  <w:style w:type="paragraph" w:customStyle="1" w:styleId="-">
    <w:name w:val="Таблица-шапка"/>
    <w:basedOn w:val="aff5"/>
    <w:uiPriority w:val="99"/>
    <w:rsid w:val="00FB24AD"/>
    <w:pPr>
      <w:spacing w:line="180" w:lineRule="exact"/>
    </w:pPr>
    <w:rPr>
      <w:sz w:val="16"/>
    </w:rPr>
  </w:style>
  <w:style w:type="paragraph" w:customStyle="1" w:styleId="-0">
    <w:name w:val="Таблица-боковик"/>
    <w:basedOn w:val="-"/>
    <w:uiPriority w:val="99"/>
    <w:rsid w:val="00FB24AD"/>
    <w:pPr>
      <w:spacing w:line="200" w:lineRule="exact"/>
      <w:jc w:val="left"/>
    </w:pPr>
    <w:rPr>
      <w:sz w:val="18"/>
    </w:rPr>
  </w:style>
  <w:style w:type="paragraph" w:customStyle="1" w:styleId="-1">
    <w:name w:val="Таблица-название"/>
    <w:basedOn w:val="-0"/>
    <w:uiPriority w:val="99"/>
    <w:rsid w:val="00FB24AD"/>
    <w:pPr>
      <w:spacing w:before="0" w:after="120"/>
      <w:ind w:firstLine="284"/>
    </w:pPr>
    <w:rPr>
      <w:b/>
    </w:rPr>
  </w:style>
  <w:style w:type="paragraph" w:customStyle="1" w:styleId="ConsPlusCell">
    <w:name w:val="ConsPlusCell"/>
    <w:uiPriority w:val="99"/>
    <w:rsid w:val="00FB24A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FB24A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Normal">
    <w:name w:val="ConsNormal"/>
    <w:uiPriority w:val="99"/>
    <w:rsid w:val="00FB24AD"/>
    <w:pPr>
      <w:widowControl w:val="0"/>
      <w:ind w:firstLine="720"/>
    </w:pPr>
    <w:rPr>
      <w:rFonts w:ascii="Arial" w:hAnsi="Arial"/>
    </w:rPr>
  </w:style>
  <w:style w:type="paragraph" w:customStyle="1" w:styleId="00004">
    <w:name w:val="00004"/>
    <w:basedOn w:val="a"/>
    <w:uiPriority w:val="99"/>
    <w:rsid w:val="00FB24AD"/>
    <w:pPr>
      <w:ind w:firstLine="540"/>
      <w:jc w:val="left"/>
    </w:pPr>
    <w:rPr>
      <w:rFonts w:ascii="Arial" w:hAnsi="Arial" w:cs="Arial"/>
      <w:color w:val="4D4D4D"/>
      <w:sz w:val="22"/>
      <w:szCs w:val="22"/>
    </w:rPr>
  </w:style>
  <w:style w:type="paragraph" w:styleId="aff6">
    <w:name w:val="Normal (Web)"/>
    <w:basedOn w:val="a"/>
    <w:uiPriority w:val="99"/>
    <w:semiHidden/>
    <w:rsid w:val="00FB24AD"/>
    <w:pPr>
      <w:ind w:firstLine="0"/>
      <w:jc w:val="left"/>
    </w:pPr>
    <w:rPr>
      <w:sz w:val="24"/>
    </w:rPr>
  </w:style>
  <w:style w:type="paragraph" w:customStyle="1" w:styleId="newstab1">
    <w:name w:val="newstab1"/>
    <w:basedOn w:val="a"/>
    <w:uiPriority w:val="99"/>
    <w:rsid w:val="00FB24AD"/>
    <w:pPr>
      <w:spacing w:after="300"/>
      <w:ind w:firstLine="0"/>
      <w:jc w:val="left"/>
    </w:pPr>
    <w:rPr>
      <w:sz w:val="24"/>
    </w:rPr>
  </w:style>
  <w:style w:type="paragraph" w:customStyle="1" w:styleId="aff7">
    <w:name w:val="мой"/>
    <w:basedOn w:val="a"/>
    <w:uiPriority w:val="99"/>
    <w:rsid w:val="00FB24AD"/>
    <w:pPr>
      <w:ind w:firstLine="709"/>
    </w:pPr>
  </w:style>
  <w:style w:type="paragraph" w:customStyle="1" w:styleId="Normal1">
    <w:name w:val="Normal1"/>
    <w:uiPriority w:val="99"/>
    <w:rsid w:val="00FB24AD"/>
    <w:pPr>
      <w:widowControl w:val="0"/>
      <w:spacing w:line="300" w:lineRule="auto"/>
      <w:ind w:firstLine="860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semiHidden/>
    <w:rsid w:val="00FB2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B24AD"/>
    <w:rPr>
      <w:rFonts w:ascii="Courier New" w:hAnsi="Courier New" w:cs="Courier New"/>
    </w:rPr>
  </w:style>
  <w:style w:type="paragraph" w:customStyle="1" w:styleId="newncpi">
    <w:name w:val="newncpi"/>
    <w:basedOn w:val="a"/>
    <w:uiPriority w:val="99"/>
    <w:rsid w:val="00FB24AD"/>
    <w:pPr>
      <w:ind w:firstLine="567"/>
    </w:pPr>
    <w:rPr>
      <w:sz w:val="24"/>
    </w:rPr>
  </w:style>
  <w:style w:type="paragraph" w:customStyle="1" w:styleId="point">
    <w:name w:val="point"/>
    <w:basedOn w:val="a"/>
    <w:uiPriority w:val="99"/>
    <w:rsid w:val="00FB24AD"/>
    <w:pPr>
      <w:ind w:firstLine="567"/>
    </w:pPr>
    <w:rPr>
      <w:sz w:val="24"/>
    </w:rPr>
  </w:style>
  <w:style w:type="paragraph" w:styleId="aff8">
    <w:name w:val="List Paragraph"/>
    <w:basedOn w:val="a"/>
    <w:uiPriority w:val="99"/>
    <w:qFormat/>
    <w:rsid w:val="00FB24A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Footer1">
    <w:name w:val="Footer1"/>
    <w:basedOn w:val="a"/>
    <w:uiPriority w:val="99"/>
    <w:rsid w:val="00FB24AD"/>
    <w:pPr>
      <w:spacing w:line="240" w:lineRule="exact"/>
      <w:ind w:firstLine="284"/>
    </w:pPr>
    <w:rPr>
      <w:sz w:val="22"/>
      <w:szCs w:val="20"/>
    </w:rPr>
  </w:style>
  <w:style w:type="character" w:customStyle="1" w:styleId="27">
    <w:name w:val="Знак Знак2"/>
    <w:uiPriority w:val="99"/>
    <w:rsid w:val="006C2C89"/>
    <w:rPr>
      <w:rFonts w:ascii="Courier New" w:hAnsi="Courier New"/>
    </w:rPr>
  </w:style>
  <w:style w:type="character" w:customStyle="1" w:styleId="promulgator">
    <w:name w:val="promulgator"/>
    <w:uiPriority w:val="99"/>
    <w:rsid w:val="006C2C89"/>
  </w:style>
  <w:style w:type="character" w:customStyle="1" w:styleId="datepr">
    <w:name w:val="datepr"/>
    <w:uiPriority w:val="99"/>
    <w:rsid w:val="006C2C89"/>
  </w:style>
  <w:style w:type="character" w:customStyle="1" w:styleId="number">
    <w:name w:val="number"/>
    <w:uiPriority w:val="99"/>
    <w:rsid w:val="006C2C89"/>
  </w:style>
  <w:style w:type="character" w:styleId="aff9">
    <w:name w:val="Strong"/>
    <w:uiPriority w:val="99"/>
    <w:qFormat/>
    <w:rsid w:val="006C2C89"/>
    <w:rPr>
      <w:rFonts w:cs="Times New Roman"/>
      <w:b/>
    </w:rPr>
  </w:style>
  <w:style w:type="paragraph" w:customStyle="1" w:styleId="17">
    <w:name w:val="Нижний колонтитул1"/>
    <w:basedOn w:val="a"/>
    <w:uiPriority w:val="99"/>
    <w:rsid w:val="006C2C89"/>
    <w:pPr>
      <w:spacing w:line="240" w:lineRule="exact"/>
      <w:ind w:firstLine="284"/>
    </w:pPr>
    <w:rPr>
      <w:sz w:val="22"/>
      <w:szCs w:val="20"/>
    </w:rPr>
  </w:style>
  <w:style w:type="character" w:customStyle="1" w:styleId="14">
    <w:name w:val="Стиль1 Знак"/>
    <w:link w:val="13"/>
    <w:uiPriority w:val="99"/>
    <w:locked/>
    <w:rsid w:val="006C2C89"/>
    <w:rPr>
      <w:color w:val="000000"/>
      <w:sz w:val="28"/>
    </w:rPr>
  </w:style>
  <w:style w:type="paragraph" w:customStyle="1" w:styleId="28">
    <w:name w:val="Нижний колонтитул2"/>
    <w:basedOn w:val="a"/>
    <w:uiPriority w:val="99"/>
    <w:rsid w:val="006C2C89"/>
    <w:pPr>
      <w:spacing w:line="240" w:lineRule="exact"/>
      <w:ind w:firstLine="284"/>
    </w:pPr>
    <w:rPr>
      <w:sz w:val="22"/>
      <w:szCs w:val="20"/>
    </w:rPr>
  </w:style>
  <w:style w:type="paragraph" w:customStyle="1" w:styleId="18">
    <w:name w:val="Абзац списка1"/>
    <w:basedOn w:val="a"/>
    <w:uiPriority w:val="99"/>
    <w:rsid w:val="00D6046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29">
    <w:name w:val="List 2"/>
    <w:basedOn w:val="a"/>
    <w:uiPriority w:val="99"/>
    <w:rsid w:val="00387ACD"/>
    <w:pPr>
      <w:widowControl w:val="0"/>
      <w:ind w:left="566" w:hanging="283"/>
      <w:jc w:val="left"/>
    </w:pPr>
    <w:rPr>
      <w:szCs w:val="20"/>
    </w:rPr>
  </w:style>
  <w:style w:type="paragraph" w:customStyle="1" w:styleId="affa">
    <w:name w:val="Диссертация текст"/>
    <w:basedOn w:val="a"/>
    <w:uiPriority w:val="99"/>
    <w:rsid w:val="00387ACD"/>
    <w:pPr>
      <w:widowControl w:val="0"/>
      <w:spacing w:line="340" w:lineRule="exact"/>
      <w:ind w:firstLine="720"/>
    </w:pPr>
    <w:rPr>
      <w:sz w:val="26"/>
      <w:szCs w:val="20"/>
    </w:rPr>
  </w:style>
  <w:style w:type="character" w:customStyle="1" w:styleId="FontStyle11">
    <w:name w:val="Font Style11"/>
    <w:uiPriority w:val="99"/>
    <w:rsid w:val="00C717C7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2">
    <w:name w:val="Font Style12"/>
    <w:uiPriority w:val="99"/>
    <w:rsid w:val="00C717C7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uiPriority w:val="99"/>
    <w:rsid w:val="00C717C7"/>
    <w:rPr>
      <w:rFonts w:ascii="Century Schoolbook" w:hAnsi="Century Schoolbook" w:cs="Century Schoolbook"/>
      <w:b/>
      <w:bCs/>
      <w:spacing w:val="20"/>
      <w:sz w:val="14"/>
      <w:szCs w:val="14"/>
    </w:rPr>
  </w:style>
  <w:style w:type="character" w:customStyle="1" w:styleId="FontStyle14">
    <w:name w:val="Font Style14"/>
    <w:uiPriority w:val="99"/>
    <w:rsid w:val="00C717C7"/>
    <w:rPr>
      <w:rFonts w:ascii="Century Schoolbook" w:hAnsi="Century Schoolbook" w:cs="Century Schoolbook"/>
      <w:sz w:val="18"/>
      <w:szCs w:val="18"/>
    </w:rPr>
  </w:style>
  <w:style w:type="character" w:customStyle="1" w:styleId="FontStyle15">
    <w:name w:val="Font Style15"/>
    <w:uiPriority w:val="99"/>
    <w:rsid w:val="00C717C7"/>
    <w:rPr>
      <w:rFonts w:ascii="Century Schoolbook" w:hAnsi="Century Schoolbook" w:cs="Century Schoolbook"/>
      <w:b/>
      <w:bCs/>
      <w:spacing w:val="50"/>
      <w:w w:val="33"/>
      <w:sz w:val="10"/>
      <w:szCs w:val="10"/>
    </w:rPr>
  </w:style>
  <w:style w:type="paragraph" w:customStyle="1" w:styleId="Style2">
    <w:name w:val="Style2"/>
    <w:basedOn w:val="a"/>
    <w:uiPriority w:val="99"/>
    <w:rsid w:val="00C717C7"/>
    <w:pPr>
      <w:widowControl w:val="0"/>
      <w:autoSpaceDE w:val="0"/>
      <w:autoSpaceDN w:val="0"/>
      <w:adjustRightInd w:val="0"/>
      <w:spacing w:line="230" w:lineRule="exact"/>
      <w:ind w:firstLine="336"/>
    </w:pPr>
    <w:rPr>
      <w:rFonts w:ascii="Century Schoolbook" w:hAnsi="Century Schoolbook"/>
      <w:sz w:val="24"/>
    </w:rPr>
  </w:style>
  <w:style w:type="paragraph" w:customStyle="1" w:styleId="Style5">
    <w:name w:val="Style5"/>
    <w:basedOn w:val="a"/>
    <w:uiPriority w:val="99"/>
    <w:rsid w:val="00C717C7"/>
    <w:pPr>
      <w:widowControl w:val="0"/>
      <w:autoSpaceDE w:val="0"/>
      <w:autoSpaceDN w:val="0"/>
      <w:adjustRightInd w:val="0"/>
      <w:spacing w:line="264" w:lineRule="exact"/>
      <w:ind w:firstLine="322"/>
    </w:pPr>
    <w:rPr>
      <w:rFonts w:ascii="Century Schoolbook" w:hAnsi="Century Schoolbook"/>
      <w:sz w:val="24"/>
    </w:rPr>
  </w:style>
  <w:style w:type="character" w:customStyle="1" w:styleId="FontStyle16">
    <w:name w:val="Font Style16"/>
    <w:uiPriority w:val="99"/>
    <w:rsid w:val="00C717C7"/>
    <w:rPr>
      <w:rFonts w:ascii="Century Schoolbook" w:hAnsi="Century Schoolbook" w:cs="Century Schoolbook"/>
      <w:spacing w:val="20"/>
      <w:sz w:val="16"/>
      <w:szCs w:val="16"/>
    </w:rPr>
  </w:style>
  <w:style w:type="character" w:customStyle="1" w:styleId="FontStyle17">
    <w:name w:val="Font Style17"/>
    <w:uiPriority w:val="99"/>
    <w:rsid w:val="00C717C7"/>
    <w:rPr>
      <w:rFonts w:ascii="Franklin Gothic Demi Cond" w:hAnsi="Franklin Gothic Demi Cond" w:cs="Franklin Gothic Demi Cond"/>
      <w:b/>
      <w:bCs/>
      <w:spacing w:val="30"/>
      <w:sz w:val="10"/>
      <w:szCs w:val="10"/>
    </w:rPr>
  </w:style>
  <w:style w:type="character" w:customStyle="1" w:styleId="FontStyle18">
    <w:name w:val="Font Style18"/>
    <w:uiPriority w:val="99"/>
    <w:rsid w:val="00C717C7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19">
    <w:name w:val="Font Style19"/>
    <w:uiPriority w:val="99"/>
    <w:rsid w:val="00C717C7"/>
    <w:rPr>
      <w:rFonts w:ascii="Century Schoolbook" w:hAnsi="Century Schoolbook" w:cs="Century Schoolbook"/>
      <w:b/>
      <w:bCs/>
      <w:spacing w:val="-10"/>
      <w:sz w:val="20"/>
      <w:szCs w:val="20"/>
    </w:rPr>
  </w:style>
  <w:style w:type="character" w:customStyle="1" w:styleId="FontStyle24">
    <w:name w:val="Font Style24"/>
    <w:uiPriority w:val="99"/>
    <w:rsid w:val="00C717C7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6">
    <w:name w:val="Style6"/>
    <w:basedOn w:val="a"/>
    <w:link w:val="Style60"/>
    <w:uiPriority w:val="99"/>
    <w:rsid w:val="00C717C7"/>
    <w:pPr>
      <w:widowControl w:val="0"/>
      <w:autoSpaceDE w:val="0"/>
      <w:autoSpaceDN w:val="0"/>
      <w:adjustRightInd w:val="0"/>
      <w:spacing w:line="259" w:lineRule="exact"/>
      <w:ind w:firstLine="0"/>
    </w:pPr>
    <w:rPr>
      <w:rFonts w:ascii="Century Schoolbook" w:hAnsi="Century Schoolbook"/>
      <w:sz w:val="24"/>
    </w:rPr>
  </w:style>
  <w:style w:type="paragraph" w:customStyle="1" w:styleId="Style4">
    <w:name w:val="Style4"/>
    <w:basedOn w:val="a"/>
    <w:uiPriority w:val="99"/>
    <w:rsid w:val="00C717C7"/>
    <w:pPr>
      <w:widowControl w:val="0"/>
      <w:autoSpaceDE w:val="0"/>
      <w:autoSpaceDN w:val="0"/>
      <w:adjustRightInd w:val="0"/>
      <w:spacing w:line="235" w:lineRule="exact"/>
      <w:ind w:firstLine="341"/>
    </w:pPr>
    <w:rPr>
      <w:rFonts w:ascii="Century Schoolbook" w:hAnsi="Century Schoolbook"/>
      <w:sz w:val="24"/>
    </w:rPr>
  </w:style>
  <w:style w:type="character" w:customStyle="1" w:styleId="Style60">
    <w:name w:val="Style6 Знак"/>
    <w:link w:val="Style6"/>
    <w:uiPriority w:val="99"/>
    <w:locked/>
    <w:rsid w:val="00C717C7"/>
    <w:rPr>
      <w:rFonts w:ascii="Century Schoolbook" w:hAnsi="Century Schoolbook" w:cs="Times New Roman"/>
      <w:sz w:val="24"/>
      <w:szCs w:val="24"/>
      <w:lang w:val="ru-RU" w:eastAsia="ru-RU" w:bidi="ar-SA"/>
    </w:rPr>
  </w:style>
  <w:style w:type="paragraph" w:customStyle="1" w:styleId="Style1">
    <w:name w:val="Style1"/>
    <w:basedOn w:val="a"/>
    <w:uiPriority w:val="99"/>
    <w:rsid w:val="00C717C7"/>
    <w:pPr>
      <w:widowControl w:val="0"/>
      <w:autoSpaceDE w:val="0"/>
      <w:autoSpaceDN w:val="0"/>
      <w:adjustRightInd w:val="0"/>
      <w:spacing w:line="229" w:lineRule="exact"/>
      <w:ind w:firstLine="336"/>
    </w:pPr>
    <w:rPr>
      <w:rFonts w:ascii="Century Schoolbook" w:hAnsi="Century Schoolbook"/>
      <w:sz w:val="24"/>
    </w:rPr>
  </w:style>
  <w:style w:type="paragraph" w:customStyle="1" w:styleId="Style3">
    <w:name w:val="Style3"/>
    <w:basedOn w:val="a"/>
    <w:uiPriority w:val="99"/>
    <w:rsid w:val="00C717C7"/>
    <w:pPr>
      <w:widowControl w:val="0"/>
      <w:autoSpaceDE w:val="0"/>
      <w:autoSpaceDN w:val="0"/>
      <w:adjustRightInd w:val="0"/>
      <w:spacing w:line="226" w:lineRule="exact"/>
      <w:ind w:firstLine="336"/>
      <w:jc w:val="left"/>
    </w:pPr>
    <w:rPr>
      <w:rFonts w:ascii="Century Schoolbook" w:hAnsi="Century Schoolbook"/>
      <w:sz w:val="24"/>
    </w:rPr>
  </w:style>
  <w:style w:type="paragraph" w:customStyle="1" w:styleId="Style7">
    <w:name w:val="Style7"/>
    <w:basedOn w:val="a"/>
    <w:uiPriority w:val="99"/>
    <w:rsid w:val="00FE44E3"/>
    <w:pPr>
      <w:widowControl w:val="0"/>
      <w:autoSpaceDE w:val="0"/>
      <w:autoSpaceDN w:val="0"/>
      <w:adjustRightInd w:val="0"/>
      <w:spacing w:line="236" w:lineRule="exact"/>
      <w:ind w:firstLine="336"/>
    </w:pPr>
    <w:rPr>
      <w:rFonts w:ascii="Century Schoolbook" w:hAnsi="Century Schoolbook"/>
      <w:sz w:val="24"/>
    </w:rPr>
  </w:style>
  <w:style w:type="character" w:customStyle="1" w:styleId="name">
    <w:name w:val="name"/>
    <w:uiPriority w:val="99"/>
    <w:rsid w:val="00C15809"/>
    <w:rPr>
      <w:rFonts w:cs="Times New Roman"/>
    </w:rPr>
  </w:style>
  <w:style w:type="character" w:customStyle="1" w:styleId="2a">
    <w:name w:val="Основной текст (2)_"/>
    <w:link w:val="2b"/>
    <w:uiPriority w:val="99"/>
    <w:locked/>
    <w:rsid w:val="000B28ED"/>
    <w:rPr>
      <w:b/>
      <w:spacing w:val="9"/>
      <w:sz w:val="26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0B28ED"/>
    <w:pPr>
      <w:widowControl w:val="0"/>
      <w:shd w:val="clear" w:color="auto" w:fill="FFFFFF"/>
      <w:spacing w:after="420" w:line="240" w:lineRule="atLeast"/>
      <w:ind w:firstLine="0"/>
      <w:jc w:val="center"/>
    </w:pPr>
    <w:rPr>
      <w:b/>
      <w:spacing w:val="9"/>
      <w:sz w:val="26"/>
      <w:szCs w:val="20"/>
      <w:shd w:val="clear" w:color="auto" w:fill="FFFFFF"/>
    </w:rPr>
  </w:style>
  <w:style w:type="character" w:customStyle="1" w:styleId="affb">
    <w:name w:val="Знак Знак"/>
    <w:uiPriority w:val="99"/>
    <w:rsid w:val="000B28ED"/>
    <w:rPr>
      <w:rFonts w:ascii="Courier New" w:hAnsi="Courier New"/>
      <w:lang w:val="ru-RU" w:eastAsia="ru-RU"/>
    </w:rPr>
  </w:style>
  <w:style w:type="paragraph" w:styleId="affc">
    <w:name w:val="No Spacing"/>
    <w:uiPriority w:val="1"/>
    <w:qFormat/>
    <w:rsid w:val="006C0B39"/>
    <w:pPr>
      <w:ind w:firstLine="544"/>
      <w:jc w:val="both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9469-A07E-4603-82C5-4367B704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42</Pages>
  <Words>11632</Words>
  <Characters>66309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Финансы и финансовый рынок</vt:lpstr>
    </vt:vector>
  </TitlesOfParts>
  <Company>Академия управления</Company>
  <LinksUpToDate>false</LinksUpToDate>
  <CharactersWithSpaces>77786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Финансы и финансовый рынок</dc:title>
  <dc:subject/>
  <dc:creator>Кафедра ФКО</dc:creator>
  <cp:keywords/>
  <dc:description/>
  <cp:lastModifiedBy>Каф. банковского дела</cp:lastModifiedBy>
  <cp:revision>142</cp:revision>
  <cp:lastPrinted>2015-02-07T14:55:00Z</cp:lastPrinted>
  <dcterms:created xsi:type="dcterms:W3CDTF">2015-02-07T11:07:00Z</dcterms:created>
  <dcterms:modified xsi:type="dcterms:W3CDTF">2016-10-06T10:58:00Z</dcterms:modified>
</cp:coreProperties>
</file>