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AC" w:rsidRPr="00094075" w:rsidRDefault="007F22AC" w:rsidP="001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075">
        <w:rPr>
          <w:rFonts w:ascii="Times New Roman" w:hAnsi="Times New Roman" w:cs="Times New Roman"/>
          <w:b/>
          <w:sz w:val="28"/>
          <w:szCs w:val="28"/>
        </w:rPr>
        <w:t>Список рекомендованной литературы</w:t>
      </w:r>
    </w:p>
    <w:p w:rsidR="007F22AC" w:rsidRPr="00094075" w:rsidRDefault="007F22AC" w:rsidP="001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075"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</w:p>
    <w:p w:rsidR="007F22AC" w:rsidRPr="00094075" w:rsidRDefault="007F22AC" w:rsidP="001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075">
        <w:rPr>
          <w:rFonts w:ascii="Times New Roman" w:hAnsi="Times New Roman" w:cs="Times New Roman"/>
          <w:b/>
          <w:sz w:val="28"/>
          <w:szCs w:val="28"/>
        </w:rPr>
        <w:t>«Ответственность в международном праве»</w:t>
      </w:r>
    </w:p>
    <w:p w:rsidR="00645AC6" w:rsidRPr="00094075" w:rsidRDefault="00645AC6" w:rsidP="001051C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075" w:rsidRPr="00094075" w:rsidRDefault="00094075" w:rsidP="001051C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Братусь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, С.Н. Юридическая ответственность и законность: (Очерк теории) / С.Н.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Братусь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Юрид</w:t>
      </w:r>
      <w:proofErr w:type="gramStart"/>
      <w:r w:rsidRPr="00094075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094075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>. , 1976. – 215 с.</w:t>
      </w:r>
    </w:p>
    <w:p w:rsidR="00094075" w:rsidRPr="00094075" w:rsidRDefault="00094075" w:rsidP="001051CA">
      <w:pPr>
        <w:numPr>
          <w:ilvl w:val="0"/>
          <w:numId w:val="6"/>
        </w:numPr>
        <w:tabs>
          <w:tab w:val="left" w:pos="1134"/>
          <w:tab w:val="left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075">
        <w:rPr>
          <w:rFonts w:ascii="Times New Roman" w:hAnsi="Times New Roman" w:cs="Times New Roman"/>
          <w:sz w:val="28"/>
          <w:szCs w:val="28"/>
        </w:rPr>
        <w:t xml:space="preserve">Василенко, В.А. Международно-правовые санкции /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В.А.Василенко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. – Киев: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 школа, 1982. – 230 с.</w:t>
      </w:r>
    </w:p>
    <w:p w:rsidR="00094075" w:rsidRPr="00094075" w:rsidRDefault="00094075" w:rsidP="001051CA">
      <w:pPr>
        <w:numPr>
          <w:ilvl w:val="0"/>
          <w:numId w:val="6"/>
        </w:numPr>
        <w:tabs>
          <w:tab w:val="left" w:pos="1134"/>
          <w:tab w:val="left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075">
        <w:rPr>
          <w:rFonts w:ascii="Times New Roman" w:hAnsi="Times New Roman" w:cs="Times New Roman"/>
          <w:sz w:val="28"/>
          <w:szCs w:val="28"/>
        </w:rPr>
        <w:t xml:space="preserve">Колосов, Ю.М. Ответственность в международном праве /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Ю.М.Колосов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. – М.: Юридическая литература, 1975. – 255 с. </w:t>
      </w:r>
    </w:p>
    <w:p w:rsidR="00094075" w:rsidRPr="00094075" w:rsidRDefault="00094075" w:rsidP="001051CA">
      <w:pPr>
        <w:numPr>
          <w:ilvl w:val="0"/>
          <w:numId w:val="6"/>
        </w:numPr>
        <w:tabs>
          <w:tab w:val="left" w:pos="1134"/>
          <w:tab w:val="left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Курис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, П.М. Международные правонарушения и ответственность государства / П.М.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Курис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9407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94075">
        <w:rPr>
          <w:rFonts w:ascii="Times New Roman" w:hAnsi="Times New Roman" w:cs="Times New Roman"/>
          <w:sz w:val="28"/>
          <w:szCs w:val="28"/>
        </w:rPr>
        <w:t>ильнус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Минтис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>, 1973. – 279 с.</w:t>
      </w:r>
    </w:p>
    <w:p w:rsidR="00094075" w:rsidRPr="00094075" w:rsidRDefault="00094075" w:rsidP="001051C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075">
        <w:rPr>
          <w:rFonts w:ascii="Times New Roman" w:hAnsi="Times New Roman" w:cs="Times New Roman"/>
          <w:sz w:val="28"/>
          <w:szCs w:val="28"/>
        </w:rPr>
        <w:t>Левин, Д.Б. Ответственность госуда</w:t>
      </w:r>
      <w:proofErr w:type="gramStart"/>
      <w:r w:rsidRPr="00094075">
        <w:rPr>
          <w:rFonts w:ascii="Times New Roman" w:hAnsi="Times New Roman" w:cs="Times New Roman"/>
          <w:sz w:val="28"/>
          <w:szCs w:val="28"/>
        </w:rPr>
        <w:t>рств в с</w:t>
      </w:r>
      <w:proofErr w:type="gramEnd"/>
      <w:r w:rsidRPr="00094075">
        <w:rPr>
          <w:rFonts w:ascii="Times New Roman" w:hAnsi="Times New Roman" w:cs="Times New Roman"/>
          <w:sz w:val="28"/>
          <w:szCs w:val="28"/>
        </w:rPr>
        <w:t xml:space="preserve">овременном международном праве /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Д.Б.Левин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>. отношения, 1966. – 152 с.</w:t>
      </w:r>
    </w:p>
    <w:p w:rsidR="00094075" w:rsidRPr="00094075" w:rsidRDefault="00094075" w:rsidP="001051CA">
      <w:pPr>
        <w:numPr>
          <w:ilvl w:val="0"/>
          <w:numId w:val="6"/>
        </w:numPr>
        <w:tabs>
          <w:tab w:val="left" w:pos="1134"/>
          <w:tab w:val="left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>, И.И. Международное право: Особенная часть: учеб</w:t>
      </w:r>
      <w:proofErr w:type="gramStart"/>
      <w:r w:rsidRPr="000940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40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407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94075">
        <w:rPr>
          <w:rFonts w:ascii="Times New Roman" w:hAnsi="Times New Roman" w:cs="Times New Roman"/>
          <w:sz w:val="28"/>
          <w:szCs w:val="28"/>
        </w:rPr>
        <w:t xml:space="preserve">ля студ.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. факультетов и вузов / И.И.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; Рос. Акад. Наук, Ин-т гос. и пр.,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Академ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. Правовой ун-т – Изд. 3-е,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. и доп., - М.: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Волтерс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Клувер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>, 2008. – 544 c.</w:t>
      </w:r>
    </w:p>
    <w:p w:rsidR="00094075" w:rsidRPr="00094075" w:rsidRDefault="00094075" w:rsidP="001051CA">
      <w:pPr>
        <w:numPr>
          <w:ilvl w:val="0"/>
          <w:numId w:val="6"/>
        </w:numPr>
        <w:tabs>
          <w:tab w:val="left" w:pos="1134"/>
          <w:tab w:val="left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, И.И. Право международной ответственности / И.И.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Волтерс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Клувер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>, 2004. - 432 с.</w:t>
      </w:r>
    </w:p>
    <w:p w:rsidR="00094075" w:rsidRPr="00094075" w:rsidRDefault="00094075" w:rsidP="001051CA">
      <w:pPr>
        <w:numPr>
          <w:ilvl w:val="0"/>
          <w:numId w:val="6"/>
        </w:numPr>
        <w:tabs>
          <w:tab w:val="left" w:pos="1134"/>
          <w:tab w:val="left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075">
        <w:rPr>
          <w:rFonts w:ascii="Times New Roman" w:hAnsi="Times New Roman" w:cs="Times New Roman"/>
          <w:sz w:val="28"/>
          <w:szCs w:val="28"/>
        </w:rPr>
        <w:t>Международное право: учебник / Г.В. Игнатенко, О.И. Тиунов. – М., 2009. – 784 c.</w:t>
      </w:r>
    </w:p>
    <w:p w:rsidR="00094075" w:rsidRPr="00094075" w:rsidRDefault="00094075" w:rsidP="001051CA">
      <w:pPr>
        <w:numPr>
          <w:ilvl w:val="0"/>
          <w:numId w:val="6"/>
        </w:numPr>
        <w:tabs>
          <w:tab w:val="left" w:pos="1134"/>
          <w:tab w:val="left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075">
        <w:rPr>
          <w:rFonts w:ascii="Times New Roman" w:hAnsi="Times New Roman" w:cs="Times New Roman"/>
          <w:sz w:val="28"/>
          <w:szCs w:val="28"/>
        </w:rPr>
        <w:t>Международное право: учебник</w:t>
      </w:r>
      <w:proofErr w:type="gramStart"/>
      <w:r w:rsidRPr="00094075">
        <w:rPr>
          <w:rFonts w:ascii="Times New Roman" w:hAnsi="Times New Roman" w:cs="Times New Roman"/>
          <w:sz w:val="28"/>
          <w:szCs w:val="28"/>
        </w:rPr>
        <w:t xml:space="preserve"> / О</w:t>
      </w:r>
      <w:proofErr w:type="gramEnd"/>
      <w:r w:rsidRPr="00094075">
        <w:rPr>
          <w:rFonts w:ascii="Times New Roman" w:hAnsi="Times New Roman" w:cs="Times New Roman"/>
          <w:sz w:val="28"/>
          <w:szCs w:val="28"/>
        </w:rPr>
        <w:t xml:space="preserve">тв. ред. А.Н.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Вылегжанин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. – М.: Высшее образование,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Юрайт-Издат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>., 2010. – 1003 c.</w:t>
      </w:r>
    </w:p>
    <w:p w:rsidR="00094075" w:rsidRPr="00094075" w:rsidRDefault="00094075" w:rsidP="001051CA">
      <w:pPr>
        <w:numPr>
          <w:ilvl w:val="0"/>
          <w:numId w:val="6"/>
        </w:numPr>
        <w:tabs>
          <w:tab w:val="left" w:pos="1134"/>
          <w:tab w:val="left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075">
        <w:rPr>
          <w:rFonts w:ascii="Times New Roman" w:hAnsi="Times New Roman" w:cs="Times New Roman"/>
          <w:sz w:val="28"/>
          <w:szCs w:val="28"/>
        </w:rPr>
        <w:t xml:space="preserve"> Международное публичное право. Общая часть: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9407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9407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 / Ю.П. Бровка [и др.]; под ред. Ю.П. Бровки, Ю.А.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Лепешкова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>, Л.В. Павловой. – Минск, 2010. – 496 с.</w:t>
      </w:r>
    </w:p>
    <w:p w:rsidR="00094075" w:rsidRPr="00094075" w:rsidRDefault="00094075" w:rsidP="001051CA">
      <w:pPr>
        <w:numPr>
          <w:ilvl w:val="0"/>
          <w:numId w:val="6"/>
        </w:numPr>
        <w:tabs>
          <w:tab w:val="left" w:pos="1134"/>
          <w:tab w:val="left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075">
        <w:rPr>
          <w:rFonts w:ascii="Times New Roman" w:hAnsi="Times New Roman" w:cs="Times New Roman"/>
          <w:sz w:val="28"/>
          <w:szCs w:val="28"/>
        </w:rPr>
        <w:t>Муравьев, В.И. Международные организации - специфические субъекты международного права / В.И. Муравьев. - Киев: УМК ВО, 1990. - 70 с.</w:t>
      </w:r>
    </w:p>
    <w:p w:rsidR="00094075" w:rsidRPr="00094075" w:rsidRDefault="00094075" w:rsidP="001051CA">
      <w:pPr>
        <w:numPr>
          <w:ilvl w:val="0"/>
          <w:numId w:val="6"/>
        </w:numPr>
        <w:tabs>
          <w:tab w:val="left" w:pos="1134"/>
          <w:tab w:val="left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075">
        <w:rPr>
          <w:rFonts w:ascii="Times New Roman" w:hAnsi="Times New Roman" w:cs="Times New Roman"/>
          <w:sz w:val="28"/>
          <w:szCs w:val="28"/>
        </w:rPr>
        <w:t>Первый доклад об ответственности международных организаций, подго</w:t>
      </w:r>
      <w:r w:rsidRPr="00094075">
        <w:rPr>
          <w:rFonts w:ascii="Times New Roman" w:hAnsi="Times New Roman" w:cs="Times New Roman"/>
          <w:sz w:val="28"/>
          <w:szCs w:val="28"/>
        </w:rPr>
        <w:softHyphen/>
        <w:t xml:space="preserve">товленный Специальным докладчиком г-ном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Джорждио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 Гая: док. ООН: A/CN.4/532. - Нью-Йорк: ООН, 2003.</w:t>
      </w:r>
    </w:p>
    <w:p w:rsidR="00094075" w:rsidRPr="00094075" w:rsidRDefault="00094075" w:rsidP="001051C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4075">
        <w:rPr>
          <w:rFonts w:ascii="Times New Roman" w:hAnsi="Times New Roman" w:cs="Times New Roman"/>
          <w:sz w:val="28"/>
          <w:szCs w:val="28"/>
        </w:rPr>
        <w:t>Раскалей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, С.Б. Объективная ответственность государств в международном праве / С.Б.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Раскалей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 - Киев: Наук</w:t>
      </w:r>
      <w:proofErr w:type="gramStart"/>
      <w:r w:rsidRPr="000940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40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407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94075">
        <w:rPr>
          <w:rFonts w:ascii="Times New Roman" w:hAnsi="Times New Roman" w:cs="Times New Roman"/>
          <w:sz w:val="28"/>
          <w:szCs w:val="28"/>
        </w:rPr>
        <w:t>умка, 1985. - 120 с.</w:t>
      </w:r>
    </w:p>
    <w:p w:rsidR="00094075" w:rsidRPr="00094075" w:rsidRDefault="00094075" w:rsidP="001051C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4075">
        <w:rPr>
          <w:rFonts w:ascii="Times New Roman" w:hAnsi="Times New Roman" w:cs="Times New Roman"/>
          <w:sz w:val="28"/>
          <w:szCs w:val="28"/>
        </w:rPr>
        <w:t>Рубанов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, А.А. Международная космическо-правовая имущественная ответственность / А.А.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Рубанов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 – М.: Наука, 1977. - 267 с.</w:t>
      </w:r>
    </w:p>
    <w:p w:rsidR="00094075" w:rsidRPr="00094075" w:rsidRDefault="00094075" w:rsidP="001051C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075">
        <w:rPr>
          <w:rFonts w:ascii="Times New Roman" w:hAnsi="Times New Roman" w:cs="Times New Roman"/>
          <w:sz w:val="28"/>
          <w:szCs w:val="28"/>
        </w:rPr>
        <w:t>Тексты проектов статей об ответственности международных организаций, принятые Комиссией международного права в первом чтении с комментариями // Доклад Комиссии международного права о работе ее шестьдесят первой сессии: док. ООН: A/64/10. - Нью-Йорк: ООН, 2009.</w:t>
      </w:r>
    </w:p>
    <w:p w:rsidR="00094075" w:rsidRPr="00094075" w:rsidRDefault="00094075" w:rsidP="001051C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4075">
        <w:rPr>
          <w:rFonts w:ascii="Times New Roman" w:hAnsi="Times New Roman" w:cs="Times New Roman"/>
          <w:sz w:val="28"/>
          <w:szCs w:val="28"/>
        </w:rPr>
        <w:t>Тункин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, Г.И. Теория международного права /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Г.И.Тункин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>; под</w:t>
      </w:r>
      <w:proofErr w:type="gramStart"/>
      <w:r w:rsidRPr="000940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40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407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94075">
        <w:rPr>
          <w:rFonts w:ascii="Times New Roman" w:hAnsi="Times New Roman" w:cs="Times New Roman"/>
          <w:sz w:val="28"/>
          <w:szCs w:val="28"/>
        </w:rPr>
        <w:t>бщ. ред. Л.Н. Шестакова. – М.: Зерцало, 2000. – 397 с.</w:t>
      </w:r>
    </w:p>
    <w:p w:rsidR="00094075" w:rsidRPr="00094075" w:rsidRDefault="00094075" w:rsidP="001051C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075">
        <w:rPr>
          <w:rFonts w:ascii="Times New Roman" w:hAnsi="Times New Roman" w:cs="Times New Roman"/>
          <w:sz w:val="28"/>
          <w:szCs w:val="28"/>
        </w:rPr>
        <w:t>Черниченко, С.В. Теория международного права: в 2 т. / С.В. Черниченко. – М.: НИМП, 1999. – Т. 1: Современные теоритические проблемы. – 336 с.</w:t>
      </w:r>
    </w:p>
    <w:p w:rsidR="00094075" w:rsidRPr="00094075" w:rsidRDefault="00094075" w:rsidP="001051C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075">
        <w:rPr>
          <w:rFonts w:ascii="Times New Roman" w:hAnsi="Times New Roman" w:cs="Times New Roman"/>
          <w:sz w:val="28"/>
          <w:szCs w:val="28"/>
        </w:rPr>
        <w:lastRenderedPageBreak/>
        <w:t>Черниченко, С.В. Теория международного права: в 2 т. / С.В. Черниченко. – М.: НИМП, 1999. – Т. 2: Старые и новые теоритические проблемы. – 531 с.</w:t>
      </w:r>
    </w:p>
    <w:p w:rsidR="00094075" w:rsidRPr="00094075" w:rsidRDefault="00094075" w:rsidP="001051C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075">
        <w:rPr>
          <w:rFonts w:ascii="Times New Roman" w:hAnsi="Times New Roman" w:cs="Times New Roman"/>
          <w:sz w:val="28"/>
          <w:szCs w:val="28"/>
        </w:rPr>
        <w:t xml:space="preserve">Шибаева, Е.А. Международные организации – субъекты международного права особого рода /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Е.А.Шибаева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 // Правовые вопросы структуры и деятельности международных организаций /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Е.А.Шибаева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094075">
        <w:rPr>
          <w:rFonts w:ascii="Times New Roman" w:hAnsi="Times New Roman" w:cs="Times New Roman"/>
          <w:sz w:val="28"/>
          <w:szCs w:val="28"/>
        </w:rPr>
        <w:t>Поточный</w:t>
      </w:r>
      <w:proofErr w:type="spellEnd"/>
      <w:proofErr w:type="gramEnd"/>
      <w:r w:rsidRPr="00094075">
        <w:rPr>
          <w:rFonts w:ascii="Times New Roman" w:hAnsi="Times New Roman" w:cs="Times New Roman"/>
          <w:sz w:val="28"/>
          <w:szCs w:val="28"/>
        </w:rPr>
        <w:t xml:space="preserve">. – М., 1988. –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Гл.VII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>. – C. 56-76</w:t>
      </w:r>
    </w:p>
    <w:p w:rsidR="00094075" w:rsidRPr="00094075" w:rsidRDefault="00094075" w:rsidP="001051C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94075">
        <w:rPr>
          <w:rFonts w:ascii="Times New Roman" w:hAnsi="Times New Roman" w:cs="Times New Roman"/>
          <w:sz w:val="28"/>
          <w:szCs w:val="28"/>
          <w:lang w:val="en-US"/>
        </w:rPr>
        <w:t>Abass</w:t>
      </w:r>
      <w:proofErr w:type="spellEnd"/>
      <w:r w:rsidRPr="00094075">
        <w:rPr>
          <w:rFonts w:ascii="Times New Roman" w:hAnsi="Times New Roman" w:cs="Times New Roman"/>
          <w:sz w:val="28"/>
          <w:szCs w:val="28"/>
          <w:lang w:val="en-US"/>
        </w:rPr>
        <w:t xml:space="preserve">, A. Complete international law: text, cases, and materials / A. </w:t>
      </w:r>
      <w:proofErr w:type="spellStart"/>
      <w:r w:rsidRPr="00094075">
        <w:rPr>
          <w:rFonts w:ascii="Times New Roman" w:hAnsi="Times New Roman" w:cs="Times New Roman"/>
          <w:sz w:val="28"/>
          <w:szCs w:val="28"/>
          <w:lang w:val="en-US"/>
        </w:rPr>
        <w:t>Abass</w:t>
      </w:r>
      <w:proofErr w:type="spellEnd"/>
      <w:r w:rsidRPr="00094075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094075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094075">
        <w:rPr>
          <w:rFonts w:ascii="Times New Roman" w:hAnsi="Times New Roman" w:cs="Times New Roman"/>
          <w:sz w:val="28"/>
          <w:szCs w:val="28"/>
          <w:lang w:val="en-US"/>
        </w:rPr>
        <w:t>xford</w:t>
      </w:r>
      <w:proofErr w:type="spellEnd"/>
      <w:r w:rsidRPr="00094075">
        <w:rPr>
          <w:rFonts w:ascii="Times New Roman" w:hAnsi="Times New Roman" w:cs="Times New Roman"/>
          <w:sz w:val="28"/>
          <w:szCs w:val="28"/>
          <w:lang w:val="en-US"/>
        </w:rPr>
        <w:t>: Oxford university press, 2011. – 776 p.</w:t>
      </w:r>
    </w:p>
    <w:p w:rsidR="00094075" w:rsidRPr="00094075" w:rsidRDefault="00094075" w:rsidP="001051CA">
      <w:pPr>
        <w:numPr>
          <w:ilvl w:val="0"/>
          <w:numId w:val="6"/>
        </w:numPr>
        <w:tabs>
          <w:tab w:val="left" w:pos="1134"/>
          <w:tab w:val="left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94075">
        <w:rPr>
          <w:rFonts w:ascii="Times New Roman" w:hAnsi="Times New Roman" w:cs="Times New Roman"/>
          <w:sz w:val="28"/>
          <w:szCs w:val="28"/>
          <w:lang w:val="en-US"/>
        </w:rPr>
        <w:t>Aust</w:t>
      </w:r>
      <w:proofErr w:type="spellEnd"/>
      <w:r w:rsidRPr="00094075">
        <w:rPr>
          <w:rFonts w:ascii="Times New Roman" w:hAnsi="Times New Roman" w:cs="Times New Roman"/>
          <w:sz w:val="28"/>
          <w:szCs w:val="28"/>
          <w:lang w:val="en-US"/>
        </w:rPr>
        <w:t xml:space="preserve">, A. Handbook of international law /A. Aust. - </w:t>
      </w:r>
      <w:r w:rsidRPr="00094075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094075">
        <w:rPr>
          <w:rFonts w:ascii="Times New Roman" w:hAnsi="Times New Roman" w:cs="Times New Roman"/>
          <w:sz w:val="28"/>
          <w:szCs w:val="28"/>
          <w:lang w:val="en-US"/>
        </w:rPr>
        <w:t>xford</w:t>
      </w:r>
      <w:proofErr w:type="spellEnd"/>
      <w:r w:rsidRPr="00094075">
        <w:rPr>
          <w:rFonts w:ascii="Times New Roman" w:hAnsi="Times New Roman" w:cs="Times New Roman"/>
          <w:sz w:val="28"/>
          <w:szCs w:val="28"/>
          <w:lang w:val="en-US"/>
        </w:rPr>
        <w:t>: Oxford university press, 2005. – 505 p.</w:t>
      </w:r>
    </w:p>
    <w:p w:rsidR="00094075" w:rsidRPr="00094075" w:rsidRDefault="00094075" w:rsidP="001051CA">
      <w:pPr>
        <w:numPr>
          <w:ilvl w:val="0"/>
          <w:numId w:val="6"/>
        </w:numPr>
        <w:tabs>
          <w:tab w:val="left" w:pos="1134"/>
          <w:tab w:val="left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94075">
        <w:rPr>
          <w:rFonts w:ascii="Times New Roman" w:hAnsi="Times New Roman" w:cs="Times New Roman"/>
          <w:sz w:val="28"/>
          <w:szCs w:val="28"/>
          <w:lang w:val="en-US"/>
        </w:rPr>
        <w:t>Brownlie</w:t>
      </w:r>
      <w:proofErr w:type="spellEnd"/>
      <w:r w:rsidRPr="00094075">
        <w:rPr>
          <w:rFonts w:ascii="Times New Roman" w:hAnsi="Times New Roman" w:cs="Times New Roman"/>
          <w:sz w:val="28"/>
          <w:szCs w:val="28"/>
          <w:lang w:val="en-US"/>
        </w:rPr>
        <w:t xml:space="preserve">, I. Principles of public international law / I. </w:t>
      </w:r>
      <w:proofErr w:type="spellStart"/>
      <w:r w:rsidRPr="00094075">
        <w:rPr>
          <w:rFonts w:ascii="Times New Roman" w:hAnsi="Times New Roman" w:cs="Times New Roman"/>
          <w:sz w:val="28"/>
          <w:szCs w:val="28"/>
          <w:lang w:val="en-US"/>
        </w:rPr>
        <w:t>Brownlie</w:t>
      </w:r>
      <w:proofErr w:type="spellEnd"/>
      <w:r w:rsidRPr="00094075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r w:rsidRPr="00094075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094075">
        <w:rPr>
          <w:rFonts w:ascii="Times New Roman" w:hAnsi="Times New Roman" w:cs="Times New Roman"/>
          <w:sz w:val="28"/>
          <w:szCs w:val="28"/>
          <w:lang w:val="en-US"/>
        </w:rPr>
        <w:t>xford</w:t>
      </w:r>
      <w:proofErr w:type="spellEnd"/>
      <w:r w:rsidRPr="00094075">
        <w:rPr>
          <w:rFonts w:ascii="Times New Roman" w:hAnsi="Times New Roman" w:cs="Times New Roman"/>
          <w:sz w:val="28"/>
          <w:szCs w:val="28"/>
          <w:lang w:val="en-US"/>
        </w:rPr>
        <w:t>: Oxford university press, 2008. – 784 p.</w:t>
      </w:r>
    </w:p>
    <w:p w:rsidR="00094075" w:rsidRDefault="00094075" w:rsidP="001051CA">
      <w:pPr>
        <w:tabs>
          <w:tab w:val="left" w:pos="1134"/>
          <w:tab w:val="left" w:pos="14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94075" w:rsidRDefault="00094075" w:rsidP="001051CA">
      <w:pPr>
        <w:tabs>
          <w:tab w:val="left" w:pos="1134"/>
          <w:tab w:val="left" w:pos="14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94075" w:rsidRDefault="00094075" w:rsidP="001051CA">
      <w:pPr>
        <w:tabs>
          <w:tab w:val="left" w:pos="1134"/>
          <w:tab w:val="left" w:pos="14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Дополнительная:</w:t>
      </w:r>
    </w:p>
    <w:p w:rsidR="00094075" w:rsidRPr="00094075" w:rsidRDefault="00094075" w:rsidP="001051CA">
      <w:pPr>
        <w:tabs>
          <w:tab w:val="left" w:pos="1134"/>
          <w:tab w:val="left" w:pos="14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94075" w:rsidRPr="00094075" w:rsidRDefault="00094075" w:rsidP="001051C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Вадапалас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, В. Осуществление международно-правовых санкций / В.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Вадапалас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 // Советский ежегодник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94075">
        <w:rPr>
          <w:rFonts w:ascii="Times New Roman" w:hAnsi="Times New Roman" w:cs="Times New Roman"/>
          <w:sz w:val="28"/>
          <w:szCs w:val="28"/>
        </w:rPr>
        <w:t>g</w:t>
      </w:r>
      <w:proofErr w:type="gramEnd"/>
      <w:r w:rsidRPr="00094075">
        <w:rPr>
          <w:rFonts w:ascii="Times New Roman" w:hAnsi="Times New Roman" w:cs="Times New Roman"/>
          <w:sz w:val="28"/>
          <w:szCs w:val="28"/>
        </w:rPr>
        <w:t>рава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>. – 1988. – С. 71-86</w:t>
      </w:r>
    </w:p>
    <w:p w:rsidR="00094075" w:rsidRPr="00094075" w:rsidRDefault="00094075" w:rsidP="001051C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075">
        <w:rPr>
          <w:rFonts w:ascii="Times New Roman" w:hAnsi="Times New Roman" w:cs="Times New Roman"/>
          <w:sz w:val="28"/>
          <w:szCs w:val="28"/>
        </w:rPr>
        <w:t xml:space="preserve">Воробьева, Е.А. Международно-противоправное деяние межправительственной организации и основания его возникновения / Е.А. Воробьева // Журн.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. права и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>. отношений. – 2007. – №3.</w:t>
      </w:r>
    </w:p>
    <w:p w:rsidR="00094075" w:rsidRPr="00094075" w:rsidRDefault="00094075" w:rsidP="001051C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075">
        <w:rPr>
          <w:rFonts w:ascii="Times New Roman" w:hAnsi="Times New Roman" w:cs="Times New Roman"/>
          <w:sz w:val="28"/>
          <w:szCs w:val="28"/>
        </w:rPr>
        <w:t>Воробьева, Е.А. Трактовка понятия «международная организация» в контексте международно-правовой ответственности / Е.А. Воробьева // Беларусь в современном мире: материалы V респ</w:t>
      </w:r>
      <w:proofErr w:type="gramStart"/>
      <w:r w:rsidRPr="0009407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94075">
        <w:rPr>
          <w:rFonts w:ascii="Times New Roman" w:hAnsi="Times New Roman" w:cs="Times New Roman"/>
          <w:sz w:val="28"/>
          <w:szCs w:val="28"/>
        </w:rPr>
        <w:t>ауч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., Минск, 3 ноября 2006 г. /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Республ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. ин-т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. школы;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.: А.В.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Шарапо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идр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>.] – Минск, 2007.</w:t>
      </w:r>
    </w:p>
    <w:p w:rsidR="00094075" w:rsidRPr="00094075" w:rsidRDefault="00094075" w:rsidP="001051C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Горботок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, Н.А. Юридическая ответственность: нравственные и правовые аспекты / Н.А.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Горботок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 // Юридическая ответственность: проблемы теории и практики: сб. науч. тр. / МВД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>. Беларусь, Академия. – Минск, 1996. – 116 с.</w:t>
      </w:r>
    </w:p>
    <w:p w:rsidR="00094075" w:rsidRPr="00094075" w:rsidRDefault="00094075" w:rsidP="001051C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Дейкало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>, Е.А. Общие превентивные механизмы взаимодействия госуда</w:t>
      </w:r>
      <w:proofErr w:type="gramStart"/>
      <w:r w:rsidRPr="00094075">
        <w:rPr>
          <w:rFonts w:ascii="Times New Roman" w:hAnsi="Times New Roman" w:cs="Times New Roman"/>
          <w:sz w:val="28"/>
          <w:szCs w:val="28"/>
        </w:rPr>
        <w:t>рств в сл</w:t>
      </w:r>
      <w:proofErr w:type="gramEnd"/>
      <w:r w:rsidRPr="00094075">
        <w:rPr>
          <w:rFonts w:ascii="Times New Roman" w:hAnsi="Times New Roman" w:cs="Times New Roman"/>
          <w:sz w:val="28"/>
          <w:szCs w:val="28"/>
        </w:rPr>
        <w:t>учае возникновения</w:t>
      </w:r>
    </w:p>
    <w:p w:rsidR="00094075" w:rsidRPr="00094075" w:rsidRDefault="00094075" w:rsidP="001051C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075">
        <w:rPr>
          <w:rFonts w:ascii="Times New Roman" w:hAnsi="Times New Roman" w:cs="Times New Roman"/>
          <w:sz w:val="28"/>
          <w:szCs w:val="28"/>
        </w:rPr>
        <w:t xml:space="preserve">опасности экологического ущерба: международно-правовое регулирование / Е.А.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Дейкало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 // Право.by.  2011. – № 2. – c. 30-35</w:t>
      </w:r>
    </w:p>
    <w:p w:rsidR="00094075" w:rsidRPr="00094075" w:rsidRDefault="00094075" w:rsidP="001051C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Дейкало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, Е.А. Проект статей об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ответсвенности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 международных организаций: основные проблемы</w:t>
      </w:r>
    </w:p>
    <w:p w:rsidR="00094075" w:rsidRPr="00094075" w:rsidRDefault="00094075" w:rsidP="001051C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075">
        <w:rPr>
          <w:rFonts w:ascii="Times New Roman" w:hAnsi="Times New Roman" w:cs="Times New Roman"/>
          <w:sz w:val="28"/>
          <w:szCs w:val="28"/>
        </w:rPr>
        <w:t xml:space="preserve">при разработке / Е.А.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Дейкало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// Право в современном белорусском обществе: сборник </w:t>
      </w:r>
      <w:proofErr w:type="gramStart"/>
      <w:r w:rsidRPr="00094075">
        <w:rPr>
          <w:rFonts w:ascii="Times New Roman" w:hAnsi="Times New Roman" w:cs="Times New Roman"/>
          <w:sz w:val="28"/>
          <w:szCs w:val="28"/>
        </w:rPr>
        <w:t>научных</w:t>
      </w:r>
      <w:proofErr w:type="gramEnd"/>
    </w:p>
    <w:p w:rsidR="00094075" w:rsidRPr="00094075" w:rsidRDefault="00094075" w:rsidP="001051C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075">
        <w:rPr>
          <w:rFonts w:ascii="Times New Roman" w:hAnsi="Times New Roman" w:cs="Times New Roman"/>
          <w:sz w:val="28"/>
          <w:szCs w:val="28"/>
        </w:rPr>
        <w:t xml:space="preserve">трудов. Вып.4 / ИООО “Право и экономика”;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.: В.И. </w:t>
      </w:r>
      <w:proofErr w:type="spellStart"/>
      <w:proofErr w:type="gramStart"/>
      <w:r w:rsidRPr="00094075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094075">
        <w:rPr>
          <w:rFonts w:ascii="Times New Roman" w:hAnsi="Times New Roman" w:cs="Times New Roman"/>
          <w:sz w:val="28"/>
          <w:szCs w:val="28"/>
        </w:rPr>
        <w:t>еменков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 [и др.]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>. – 2009. – № 1 (3).</w:t>
      </w:r>
    </w:p>
    <w:p w:rsidR="00094075" w:rsidRPr="00094075" w:rsidRDefault="00094075" w:rsidP="001051C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Дейкало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, Е.А. Значение международно-правовой ответственности в контексте устойчивого развития / Е. А.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Дейкало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 // Право в современном белорусском обществе: сб. науч. тр. / Нац. Центр законодательства и правовых </w:t>
      </w:r>
      <w:r w:rsidRPr="00094075">
        <w:rPr>
          <w:rFonts w:ascii="Times New Roman" w:hAnsi="Times New Roman" w:cs="Times New Roman"/>
          <w:sz w:val="28"/>
          <w:szCs w:val="28"/>
        </w:rPr>
        <w:lastRenderedPageBreak/>
        <w:t>исследований</w:t>
      </w:r>
      <w:proofErr w:type="gramStart"/>
      <w:r w:rsidRPr="00094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94075">
        <w:rPr>
          <w:rFonts w:ascii="Times New Roman" w:hAnsi="Times New Roman" w:cs="Times New Roman"/>
          <w:sz w:val="28"/>
          <w:szCs w:val="28"/>
        </w:rPr>
        <w:t>есп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. Беларусь;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.: В.И. Семенков (гл. ред.) [и др.]. – Минск: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Бизнесофсет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>, 2012. – Выпуск 7. – С. 155-161</w:t>
      </w:r>
    </w:p>
    <w:p w:rsidR="00094075" w:rsidRPr="00094075" w:rsidRDefault="00094075" w:rsidP="001051C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075">
        <w:rPr>
          <w:rFonts w:ascii="Times New Roman" w:hAnsi="Times New Roman" w:cs="Times New Roman"/>
          <w:sz w:val="28"/>
          <w:szCs w:val="28"/>
        </w:rPr>
        <w:t xml:space="preserve">Замятин, В.Ю. Современные аспекты ответственности международных организаций / В.Ю. Замятин // Московский журн.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>. права. – 2004. – № 3.</w:t>
      </w:r>
    </w:p>
    <w:p w:rsidR="00094075" w:rsidRPr="00094075" w:rsidRDefault="00094075" w:rsidP="001051C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075">
        <w:rPr>
          <w:rFonts w:ascii="Times New Roman" w:hAnsi="Times New Roman" w:cs="Times New Roman"/>
          <w:sz w:val="28"/>
          <w:szCs w:val="28"/>
        </w:rPr>
        <w:t>Иванов, М.К. О последствиях договора международной организации для государств-членов / М.К. Иванов // Правоведение. – 1993. – № 1. – с. 54-60</w:t>
      </w:r>
    </w:p>
    <w:p w:rsidR="00094075" w:rsidRDefault="00094075" w:rsidP="001051C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Каламкарян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, Р.А. Юридические последствия правомерного поведения государств / Р.А.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Каламкарян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>. М.: 1987. - 126 с.</w:t>
      </w:r>
    </w:p>
    <w:p w:rsidR="00AD0ED0" w:rsidRPr="00AD0ED0" w:rsidRDefault="00AD0ED0" w:rsidP="001051C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ED0">
        <w:rPr>
          <w:rFonts w:ascii="Times New Roman" w:hAnsi="Times New Roman" w:cs="Times New Roman"/>
          <w:bCs/>
          <w:sz w:val="28"/>
          <w:szCs w:val="28"/>
        </w:rPr>
        <w:t xml:space="preserve">Колосов, </w:t>
      </w:r>
      <w:r>
        <w:rPr>
          <w:rFonts w:ascii="Times New Roman" w:hAnsi="Times New Roman" w:cs="Times New Roman"/>
          <w:bCs/>
          <w:sz w:val="28"/>
          <w:szCs w:val="28"/>
        </w:rPr>
        <w:t>Ю.</w:t>
      </w:r>
      <w:r w:rsidRPr="00AD0ED0">
        <w:rPr>
          <w:rFonts w:ascii="Times New Roman" w:hAnsi="Times New Roman" w:cs="Times New Roman"/>
          <w:bCs/>
          <w:sz w:val="28"/>
          <w:szCs w:val="28"/>
        </w:rPr>
        <w:t>М.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AD0E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0ED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D0ED0">
        <w:rPr>
          <w:rFonts w:ascii="Times New Roman" w:hAnsi="Times New Roman" w:cs="Times New Roman"/>
          <w:bCs/>
          <w:sz w:val="28"/>
          <w:szCs w:val="28"/>
        </w:rPr>
        <w:t>Кривчикова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Э.С</w:t>
      </w:r>
      <w:r w:rsidRPr="00AD0ED0">
        <w:rPr>
          <w:rFonts w:ascii="Times New Roman" w:hAnsi="Times New Roman" w:cs="Times New Roman"/>
          <w:bCs/>
          <w:sz w:val="28"/>
          <w:szCs w:val="28"/>
        </w:rPr>
        <w:t xml:space="preserve">. Международное право: учебник / отв. </w:t>
      </w:r>
      <w:proofErr w:type="gramStart"/>
      <w:r w:rsidRPr="00AD0ED0">
        <w:rPr>
          <w:rFonts w:ascii="Times New Roman" w:hAnsi="Times New Roman" w:cs="Times New Roman"/>
          <w:bCs/>
          <w:sz w:val="28"/>
          <w:szCs w:val="28"/>
        </w:rPr>
        <w:t>Ред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E40B3">
        <w:rPr>
          <w:rFonts w:ascii="Times New Roman" w:hAnsi="Times New Roman" w:cs="Times New Roman"/>
          <w:bCs/>
          <w:sz w:val="28"/>
          <w:szCs w:val="28"/>
        </w:rPr>
        <w:t>Вылегжанин</w:t>
      </w:r>
      <w:proofErr w:type="spellEnd"/>
      <w:r w:rsidR="00FE40B3">
        <w:rPr>
          <w:rFonts w:ascii="Times New Roman" w:hAnsi="Times New Roman" w:cs="Times New Roman"/>
          <w:bCs/>
          <w:sz w:val="28"/>
          <w:szCs w:val="28"/>
        </w:rPr>
        <w:t>, А.</w:t>
      </w:r>
      <w:r w:rsidR="00FE40B3" w:rsidRPr="00AD0ED0">
        <w:rPr>
          <w:rFonts w:ascii="Times New Roman" w:hAnsi="Times New Roman" w:cs="Times New Roman"/>
          <w:bCs/>
          <w:sz w:val="28"/>
          <w:szCs w:val="28"/>
        </w:rPr>
        <w:t>Н.</w:t>
      </w:r>
      <w:r w:rsidR="00FE40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40B3" w:rsidRPr="00FE40B3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="00FE40B3">
        <w:rPr>
          <w:rFonts w:ascii="Times New Roman" w:hAnsi="Times New Roman" w:cs="Times New Roman"/>
          <w:bCs/>
          <w:sz w:val="28"/>
          <w:szCs w:val="28"/>
        </w:rPr>
        <w:t xml:space="preserve">Ю.М. Колосов, Э.С. </w:t>
      </w:r>
      <w:proofErr w:type="spellStart"/>
      <w:r w:rsidR="00FE40B3">
        <w:rPr>
          <w:rFonts w:ascii="Times New Roman" w:hAnsi="Times New Roman" w:cs="Times New Roman"/>
          <w:bCs/>
          <w:sz w:val="28"/>
          <w:szCs w:val="28"/>
        </w:rPr>
        <w:t>Кривчикова</w:t>
      </w:r>
      <w:proofErr w:type="spellEnd"/>
      <w:r w:rsidR="00FE40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40B3" w:rsidRPr="00FE40B3">
        <w:rPr>
          <w:rFonts w:ascii="Times New Roman" w:hAnsi="Times New Roman" w:cs="Times New Roman"/>
          <w:bCs/>
          <w:sz w:val="28"/>
          <w:szCs w:val="28"/>
        </w:rPr>
        <w:t>//</w:t>
      </w:r>
      <w:r w:rsidR="00FE40B3" w:rsidRPr="00AD0E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0ED0">
        <w:rPr>
          <w:rFonts w:ascii="Times New Roman" w:hAnsi="Times New Roman" w:cs="Times New Roman"/>
          <w:bCs/>
          <w:sz w:val="28"/>
          <w:szCs w:val="28"/>
        </w:rPr>
        <w:t xml:space="preserve"> — М.: Высшее образование, </w:t>
      </w:r>
      <w:proofErr w:type="spellStart"/>
      <w:r w:rsidRPr="00AD0ED0">
        <w:rPr>
          <w:rFonts w:ascii="Times New Roman" w:hAnsi="Times New Roman" w:cs="Times New Roman"/>
          <w:bCs/>
          <w:sz w:val="28"/>
          <w:szCs w:val="28"/>
        </w:rPr>
        <w:t>Юрайт-Иэдат</w:t>
      </w:r>
      <w:proofErr w:type="spellEnd"/>
      <w:r w:rsidRPr="00AD0ED0">
        <w:rPr>
          <w:rFonts w:ascii="Times New Roman" w:hAnsi="Times New Roman" w:cs="Times New Roman"/>
          <w:bCs/>
          <w:sz w:val="28"/>
          <w:szCs w:val="28"/>
        </w:rPr>
        <w:t>.</w:t>
      </w:r>
      <w:r w:rsidR="00FE40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0ED0">
        <w:rPr>
          <w:rFonts w:ascii="Times New Roman" w:hAnsi="Times New Roman" w:cs="Times New Roman"/>
          <w:bCs/>
          <w:sz w:val="28"/>
          <w:szCs w:val="28"/>
        </w:rPr>
        <w:t xml:space="preserve"> —</w:t>
      </w:r>
      <w:r w:rsidR="00FE40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0ED0">
        <w:rPr>
          <w:rFonts w:ascii="Times New Roman" w:hAnsi="Times New Roman" w:cs="Times New Roman"/>
          <w:bCs/>
          <w:sz w:val="28"/>
          <w:szCs w:val="28"/>
        </w:rPr>
        <w:t>2009</w:t>
      </w:r>
      <w:r w:rsidR="00FE40B3">
        <w:rPr>
          <w:rFonts w:ascii="Times New Roman" w:hAnsi="Times New Roman" w:cs="Times New Roman"/>
          <w:bCs/>
          <w:sz w:val="28"/>
          <w:szCs w:val="28"/>
        </w:rPr>
        <w:t>. - 1012 с.</w:t>
      </w:r>
    </w:p>
    <w:p w:rsidR="00094075" w:rsidRPr="00094075" w:rsidRDefault="00094075" w:rsidP="001051C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075">
        <w:rPr>
          <w:rFonts w:ascii="Times New Roman" w:hAnsi="Times New Roman" w:cs="Times New Roman"/>
          <w:sz w:val="28"/>
          <w:szCs w:val="28"/>
        </w:rPr>
        <w:t xml:space="preserve">Мазов, В.А. Ответственность в международном праве /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В.А.Мазов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94075">
        <w:rPr>
          <w:rFonts w:ascii="Times New Roman" w:hAnsi="Times New Roman" w:cs="Times New Roman"/>
          <w:sz w:val="28"/>
          <w:szCs w:val="28"/>
        </w:rPr>
        <w:t>лит</w:t>
      </w:r>
      <w:proofErr w:type="gramEnd"/>
      <w:r w:rsidRPr="00094075">
        <w:rPr>
          <w:rFonts w:ascii="Times New Roman" w:hAnsi="Times New Roman" w:cs="Times New Roman"/>
          <w:sz w:val="28"/>
          <w:szCs w:val="28"/>
        </w:rPr>
        <w:t>., 1979. – 150 с.</w:t>
      </w:r>
    </w:p>
    <w:p w:rsidR="00094075" w:rsidRPr="00094075" w:rsidRDefault="00094075" w:rsidP="001051C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Нешатаева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, Т.Н. Международные организации и право: новые тенденции в международно-правовом регулировании /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Т.Н.Нешатаева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>. – М.: Дело, 1999. – 271 с.</w:t>
      </w:r>
    </w:p>
    <w:p w:rsidR="00094075" w:rsidRPr="00094075" w:rsidRDefault="00094075" w:rsidP="001051C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075">
        <w:rPr>
          <w:rFonts w:ascii="Times New Roman" w:hAnsi="Times New Roman" w:cs="Times New Roman"/>
          <w:sz w:val="28"/>
          <w:szCs w:val="28"/>
        </w:rPr>
        <w:t xml:space="preserve">Ушаков, Н.А. Основания международно-правовой ответственности государств / Н.А. Ушаков. – М.: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>. отношения, 1983. – 181 с.</w:t>
      </w:r>
    </w:p>
    <w:p w:rsidR="00094075" w:rsidRPr="00094075" w:rsidRDefault="00094075" w:rsidP="001051C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075">
        <w:rPr>
          <w:rFonts w:ascii="Times New Roman" w:hAnsi="Times New Roman" w:cs="Times New Roman"/>
          <w:sz w:val="28"/>
          <w:szCs w:val="28"/>
        </w:rPr>
        <w:t xml:space="preserve">Шибаева, Е.А. Юридическая природа международных организаций /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Е.А.Шибаева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 // Правовые вопросы структуры и деятельности международных организаций /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Е.А.Шибаева</w:t>
      </w:r>
      <w:proofErr w:type="spellEnd"/>
      <w:r w:rsidRPr="000940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4075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094075">
        <w:rPr>
          <w:rFonts w:ascii="Times New Roman" w:hAnsi="Times New Roman" w:cs="Times New Roman"/>
          <w:sz w:val="28"/>
          <w:szCs w:val="28"/>
        </w:rPr>
        <w:t>Поточный</w:t>
      </w:r>
      <w:proofErr w:type="spellEnd"/>
      <w:proofErr w:type="gramEnd"/>
      <w:r w:rsidRPr="00094075">
        <w:rPr>
          <w:rFonts w:ascii="Times New Roman" w:hAnsi="Times New Roman" w:cs="Times New Roman"/>
          <w:sz w:val="28"/>
          <w:szCs w:val="28"/>
        </w:rPr>
        <w:t>. – М., 1988. – Гл.VI. – с.42-45</w:t>
      </w:r>
    </w:p>
    <w:p w:rsidR="00094075" w:rsidRPr="00094075" w:rsidRDefault="00094075" w:rsidP="001051C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4075" w:rsidRPr="00094075" w:rsidRDefault="00094075" w:rsidP="001051C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4075" w:rsidRPr="00094075" w:rsidRDefault="00094075" w:rsidP="001051C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094075">
        <w:rPr>
          <w:rFonts w:ascii="Times New Roman" w:hAnsi="Times New Roman" w:cs="Times New Roman"/>
          <w:b/>
          <w:i/>
          <w:sz w:val="28"/>
          <w:szCs w:val="28"/>
        </w:rPr>
        <w:t>Интернет ресурсы</w:t>
      </w:r>
      <w:r w:rsidRPr="00094075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094075" w:rsidRPr="00094075" w:rsidRDefault="00094075" w:rsidP="001051C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094075" w:rsidRPr="00094075" w:rsidRDefault="00094075" w:rsidP="001051CA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940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9407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0940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9407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940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un</w:t>
        </w:r>
        <w:r w:rsidRPr="0009407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940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Pr="00094075">
        <w:rPr>
          <w:rFonts w:ascii="Times New Roman" w:hAnsi="Times New Roman" w:cs="Times New Roman"/>
          <w:sz w:val="28"/>
          <w:szCs w:val="28"/>
        </w:rPr>
        <w:t xml:space="preserve"> – официальный сайт Организации Объединенных Наций.</w:t>
      </w:r>
    </w:p>
    <w:p w:rsidR="00094075" w:rsidRPr="00094075" w:rsidRDefault="00094075" w:rsidP="001051CA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0940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9407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0940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9407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940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worldcourts</w:t>
        </w:r>
        <w:proofErr w:type="spellEnd"/>
        <w:r w:rsidRPr="0009407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940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094075">
        <w:rPr>
          <w:rFonts w:ascii="Times New Roman" w:hAnsi="Times New Roman" w:cs="Times New Roman"/>
          <w:sz w:val="28"/>
          <w:szCs w:val="28"/>
        </w:rPr>
        <w:t xml:space="preserve"> – международные и региональные суды, комиссии и трибуналы.</w:t>
      </w:r>
    </w:p>
    <w:p w:rsidR="00094075" w:rsidRPr="00094075" w:rsidRDefault="00094075" w:rsidP="001051CA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0940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9407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0940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9407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940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coe</w:t>
        </w:r>
        <w:proofErr w:type="spellEnd"/>
        <w:r w:rsidRPr="0009407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940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rulc</w:t>
        </w:r>
        <w:proofErr w:type="spellEnd"/>
        <w:r w:rsidRPr="0009407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0940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rules</w:t>
        </w:r>
        <w:r w:rsidRPr="0009407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940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</w:t>
        </w:r>
        <w:proofErr w:type="spellEnd"/>
      </w:hyperlink>
      <w:r w:rsidRPr="00094075">
        <w:rPr>
          <w:rFonts w:ascii="Times New Roman" w:hAnsi="Times New Roman" w:cs="Times New Roman"/>
          <w:sz w:val="28"/>
          <w:szCs w:val="28"/>
        </w:rPr>
        <w:t xml:space="preserve"> – Европейский Суд по правам человека.</w:t>
      </w:r>
    </w:p>
    <w:p w:rsidR="00094075" w:rsidRPr="00094075" w:rsidRDefault="00094075" w:rsidP="001051CA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0940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9407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0940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9407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940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icc</w:t>
        </w:r>
        <w:proofErr w:type="spellEnd"/>
        <w:r w:rsidRPr="0009407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0940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cpi</w:t>
        </w:r>
        <w:proofErr w:type="spellEnd"/>
        <w:r w:rsidRPr="0009407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940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int</w:t>
        </w:r>
        <w:proofErr w:type="spellEnd"/>
      </w:hyperlink>
      <w:r w:rsidRPr="00094075">
        <w:rPr>
          <w:rFonts w:ascii="Times New Roman" w:hAnsi="Times New Roman" w:cs="Times New Roman"/>
          <w:sz w:val="28"/>
          <w:szCs w:val="28"/>
        </w:rPr>
        <w:t xml:space="preserve"> – официальный сайт Международного уголовного суда.</w:t>
      </w:r>
    </w:p>
    <w:p w:rsidR="00094075" w:rsidRPr="00094075" w:rsidRDefault="00094075" w:rsidP="001051CA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0940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9407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0940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9407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940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coe</w:t>
        </w:r>
        <w:proofErr w:type="spellEnd"/>
        <w:r w:rsidRPr="0009407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940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int</w:t>
        </w:r>
        <w:proofErr w:type="spellEnd"/>
      </w:hyperlink>
      <w:r w:rsidRPr="00094075">
        <w:rPr>
          <w:rFonts w:ascii="Times New Roman" w:hAnsi="Times New Roman" w:cs="Times New Roman"/>
          <w:sz w:val="28"/>
          <w:szCs w:val="28"/>
        </w:rPr>
        <w:t xml:space="preserve"> – сайт Совета Европы.</w:t>
      </w:r>
    </w:p>
    <w:p w:rsidR="00094075" w:rsidRPr="00094075" w:rsidRDefault="00094075" w:rsidP="001051CA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94075" w:rsidRPr="00094075" w:rsidRDefault="00094075" w:rsidP="001051CA">
      <w:pPr>
        <w:tabs>
          <w:tab w:val="left" w:pos="1134"/>
          <w:tab w:val="left" w:pos="14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94075" w:rsidRPr="00094075" w:rsidRDefault="00094075" w:rsidP="001051CA">
      <w:pPr>
        <w:tabs>
          <w:tab w:val="left" w:pos="1134"/>
          <w:tab w:val="left" w:pos="14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4075">
        <w:rPr>
          <w:rFonts w:ascii="Times New Roman" w:hAnsi="Times New Roman" w:cs="Times New Roman"/>
          <w:b/>
          <w:i/>
          <w:sz w:val="28"/>
          <w:szCs w:val="28"/>
        </w:rPr>
        <w:t>Судебная практика:</w:t>
      </w:r>
    </w:p>
    <w:p w:rsidR="00094075" w:rsidRPr="00094075" w:rsidRDefault="00094075" w:rsidP="001051CA">
      <w:pPr>
        <w:tabs>
          <w:tab w:val="left" w:pos="1134"/>
          <w:tab w:val="left" w:pos="14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4075">
        <w:rPr>
          <w:rFonts w:ascii="Times New Roman" w:hAnsi="Times New Roman" w:cs="Times New Roman"/>
          <w:b/>
          <w:i/>
          <w:sz w:val="28"/>
          <w:szCs w:val="28"/>
        </w:rPr>
        <w:t>Международный суд ООН:</w:t>
      </w:r>
    </w:p>
    <w:p w:rsidR="00094075" w:rsidRPr="00094075" w:rsidRDefault="00094075" w:rsidP="001051CA">
      <w:pPr>
        <w:tabs>
          <w:tab w:val="left" w:pos="1134"/>
          <w:tab w:val="left" w:pos="14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94075" w:rsidRPr="00094075" w:rsidRDefault="00094075" w:rsidP="001051CA">
      <w:pPr>
        <w:numPr>
          <w:ilvl w:val="0"/>
          <w:numId w:val="6"/>
        </w:numPr>
        <w:tabs>
          <w:tab w:val="left" w:pos="1134"/>
          <w:tab w:val="left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4075">
        <w:rPr>
          <w:rFonts w:ascii="Times New Roman" w:hAnsi="Times New Roman" w:cs="Times New Roman"/>
          <w:sz w:val="28"/>
          <w:szCs w:val="28"/>
          <w:lang w:val="en-US"/>
        </w:rPr>
        <w:t>Corfu Channel (United Kingdom of Great Britain and Northern Ireland v. Albania): judgment of 9 April 1949</w:t>
      </w:r>
    </w:p>
    <w:p w:rsidR="00094075" w:rsidRPr="00094075" w:rsidRDefault="00094075" w:rsidP="001051CA">
      <w:pPr>
        <w:numPr>
          <w:ilvl w:val="0"/>
          <w:numId w:val="6"/>
        </w:numPr>
        <w:tabs>
          <w:tab w:val="left" w:pos="1134"/>
          <w:tab w:val="left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4075">
        <w:rPr>
          <w:rFonts w:ascii="Times New Roman" w:hAnsi="Times New Roman" w:cs="Times New Roman"/>
          <w:sz w:val="28"/>
          <w:szCs w:val="28"/>
          <w:lang w:val="en-US"/>
        </w:rPr>
        <w:t>Reparation for injuries suffered in the service on the United Nations: advisory opinion of 11 April 1949</w:t>
      </w:r>
    </w:p>
    <w:p w:rsidR="00094075" w:rsidRPr="00094075" w:rsidRDefault="00094075" w:rsidP="001051CA">
      <w:pPr>
        <w:numPr>
          <w:ilvl w:val="0"/>
          <w:numId w:val="6"/>
        </w:numPr>
        <w:tabs>
          <w:tab w:val="left" w:pos="1134"/>
          <w:tab w:val="left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4075">
        <w:rPr>
          <w:rFonts w:ascii="Times New Roman" w:hAnsi="Times New Roman" w:cs="Times New Roman"/>
          <w:sz w:val="28"/>
          <w:szCs w:val="28"/>
          <w:lang w:val="en-US"/>
        </w:rPr>
        <w:t>Certain expenses of the United Nations (Article 17, paragraph 2 of the Charter):advisory opinion of 20 July 1962</w:t>
      </w:r>
      <w:bookmarkStart w:id="0" w:name="_GoBack"/>
      <w:bookmarkEnd w:id="0"/>
    </w:p>
    <w:p w:rsidR="00094075" w:rsidRPr="00094075" w:rsidRDefault="00094075" w:rsidP="001051CA">
      <w:pPr>
        <w:numPr>
          <w:ilvl w:val="0"/>
          <w:numId w:val="6"/>
        </w:numPr>
        <w:tabs>
          <w:tab w:val="left" w:pos="1134"/>
          <w:tab w:val="left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4075">
        <w:rPr>
          <w:rFonts w:ascii="Times New Roman" w:hAnsi="Times New Roman" w:cs="Times New Roman"/>
          <w:sz w:val="28"/>
          <w:szCs w:val="28"/>
          <w:lang w:val="en-US"/>
        </w:rPr>
        <w:lastRenderedPageBreak/>
        <w:t>Barcelona Traction, Light and Power Company, Limited (Belgium v. Spain): judgment of 5 February 1970</w:t>
      </w:r>
    </w:p>
    <w:p w:rsidR="00094075" w:rsidRPr="00094075" w:rsidRDefault="00094075" w:rsidP="001051CA">
      <w:pPr>
        <w:numPr>
          <w:ilvl w:val="0"/>
          <w:numId w:val="6"/>
        </w:numPr>
        <w:tabs>
          <w:tab w:val="left" w:pos="1134"/>
          <w:tab w:val="left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4075">
        <w:rPr>
          <w:rFonts w:ascii="Times New Roman" w:hAnsi="Times New Roman" w:cs="Times New Roman"/>
          <w:sz w:val="28"/>
          <w:szCs w:val="28"/>
          <w:lang w:val="en-US"/>
        </w:rPr>
        <w:t>Nuclear Tests (New Zealand v. France): judgment of 20 December 1974</w:t>
      </w:r>
    </w:p>
    <w:p w:rsidR="00094075" w:rsidRPr="00094075" w:rsidRDefault="00094075" w:rsidP="001051CA">
      <w:pPr>
        <w:numPr>
          <w:ilvl w:val="0"/>
          <w:numId w:val="6"/>
        </w:numPr>
        <w:tabs>
          <w:tab w:val="left" w:pos="1134"/>
          <w:tab w:val="left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4075">
        <w:rPr>
          <w:rFonts w:ascii="Times New Roman" w:hAnsi="Times New Roman" w:cs="Times New Roman"/>
          <w:sz w:val="28"/>
          <w:szCs w:val="28"/>
          <w:lang w:val="en-US"/>
        </w:rPr>
        <w:t>Interpretation of the Agreement of 25 March 1951 between the WHO and Egypt: advisory opinion of 20December 1980</w:t>
      </w:r>
    </w:p>
    <w:p w:rsidR="00094075" w:rsidRPr="00094075" w:rsidRDefault="00094075" w:rsidP="001051CA">
      <w:pPr>
        <w:numPr>
          <w:ilvl w:val="0"/>
          <w:numId w:val="6"/>
        </w:numPr>
        <w:tabs>
          <w:tab w:val="left" w:pos="1134"/>
          <w:tab w:val="left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4075">
        <w:rPr>
          <w:rFonts w:ascii="Times New Roman" w:hAnsi="Times New Roman" w:cs="Times New Roman"/>
          <w:sz w:val="28"/>
          <w:szCs w:val="28"/>
          <w:lang w:val="en-US"/>
        </w:rPr>
        <w:t xml:space="preserve">Military and paramilitary activities in and against Nicaragua (Nicaragua </w:t>
      </w:r>
      <w:proofErr w:type="spellStart"/>
      <w:r w:rsidRPr="00094075">
        <w:rPr>
          <w:rFonts w:ascii="Times New Roman" w:hAnsi="Times New Roman" w:cs="Times New Roman"/>
          <w:sz w:val="28"/>
          <w:szCs w:val="28"/>
          <w:lang w:val="en-US"/>
        </w:rPr>
        <w:t>v.United</w:t>
      </w:r>
      <w:proofErr w:type="spellEnd"/>
      <w:r w:rsidRPr="00094075">
        <w:rPr>
          <w:rFonts w:ascii="Times New Roman" w:hAnsi="Times New Roman" w:cs="Times New Roman"/>
          <w:sz w:val="28"/>
          <w:szCs w:val="28"/>
          <w:lang w:val="en-US"/>
        </w:rPr>
        <w:t xml:space="preserve"> States of America): judgment of 27 June 1986</w:t>
      </w:r>
    </w:p>
    <w:p w:rsidR="00094075" w:rsidRPr="00094075" w:rsidRDefault="00094075" w:rsidP="001051CA">
      <w:pPr>
        <w:numPr>
          <w:ilvl w:val="0"/>
          <w:numId w:val="6"/>
        </w:numPr>
        <w:tabs>
          <w:tab w:val="left" w:pos="1134"/>
          <w:tab w:val="left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4075">
        <w:rPr>
          <w:rFonts w:ascii="Times New Roman" w:hAnsi="Times New Roman" w:cs="Times New Roman"/>
          <w:sz w:val="28"/>
          <w:szCs w:val="28"/>
          <w:lang w:val="en-US"/>
        </w:rPr>
        <w:t>Applicability of Article VI, Section 22, of the Convention on the Privileges and Immunities of the United Nations: advisory opinion of 15 December 1989</w:t>
      </w:r>
    </w:p>
    <w:p w:rsidR="00094075" w:rsidRDefault="00094075" w:rsidP="001051CA">
      <w:pPr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075" w:rsidRPr="00094075" w:rsidRDefault="00094075" w:rsidP="001051CA">
      <w:pPr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94075" w:rsidRDefault="00094075" w:rsidP="001051CA">
      <w:pPr>
        <w:tabs>
          <w:tab w:val="left" w:pos="1134"/>
          <w:tab w:val="left" w:pos="14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4075">
        <w:rPr>
          <w:rFonts w:ascii="Times New Roman" w:hAnsi="Times New Roman" w:cs="Times New Roman"/>
          <w:b/>
          <w:i/>
          <w:sz w:val="28"/>
          <w:szCs w:val="28"/>
        </w:rPr>
        <w:t>Суд</w:t>
      </w:r>
      <w:r w:rsidRPr="0009407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094075">
        <w:rPr>
          <w:rFonts w:ascii="Times New Roman" w:hAnsi="Times New Roman" w:cs="Times New Roman"/>
          <w:b/>
          <w:i/>
          <w:sz w:val="28"/>
          <w:szCs w:val="28"/>
        </w:rPr>
        <w:t>Европейского</w:t>
      </w:r>
      <w:r w:rsidRPr="0009407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Союза</w:t>
      </w:r>
    </w:p>
    <w:p w:rsidR="00094075" w:rsidRPr="00094075" w:rsidRDefault="00094075" w:rsidP="001051CA">
      <w:pPr>
        <w:tabs>
          <w:tab w:val="left" w:pos="1134"/>
          <w:tab w:val="left" w:pos="14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94075" w:rsidRPr="00094075" w:rsidRDefault="00094075" w:rsidP="001051CA">
      <w:pPr>
        <w:numPr>
          <w:ilvl w:val="0"/>
          <w:numId w:val="6"/>
        </w:numPr>
        <w:tabs>
          <w:tab w:val="left" w:pos="1134"/>
          <w:tab w:val="left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4075">
        <w:rPr>
          <w:rFonts w:ascii="Times New Roman" w:hAnsi="Times New Roman" w:cs="Times New Roman"/>
          <w:sz w:val="28"/>
          <w:szCs w:val="28"/>
          <w:lang w:val="en-US"/>
        </w:rPr>
        <w:t xml:space="preserve">Case 133/79: </w:t>
      </w:r>
      <w:proofErr w:type="spellStart"/>
      <w:r w:rsidRPr="00094075">
        <w:rPr>
          <w:rFonts w:ascii="Times New Roman" w:hAnsi="Times New Roman" w:cs="Times New Roman"/>
          <w:sz w:val="28"/>
          <w:szCs w:val="28"/>
          <w:lang w:val="en-US"/>
        </w:rPr>
        <w:t>Sucrimex</w:t>
      </w:r>
      <w:proofErr w:type="spellEnd"/>
      <w:r w:rsidRPr="00094075">
        <w:rPr>
          <w:rFonts w:ascii="Times New Roman" w:hAnsi="Times New Roman" w:cs="Times New Roman"/>
          <w:sz w:val="28"/>
          <w:szCs w:val="28"/>
          <w:lang w:val="en-US"/>
        </w:rPr>
        <w:t xml:space="preserve"> S.A. and </w:t>
      </w:r>
      <w:proofErr w:type="spellStart"/>
      <w:r w:rsidRPr="00094075">
        <w:rPr>
          <w:rFonts w:ascii="Times New Roman" w:hAnsi="Times New Roman" w:cs="Times New Roman"/>
          <w:sz w:val="28"/>
          <w:szCs w:val="28"/>
          <w:lang w:val="en-US"/>
        </w:rPr>
        <w:t>Westzucker</w:t>
      </w:r>
      <w:proofErr w:type="spellEnd"/>
      <w:r w:rsidRPr="00094075">
        <w:rPr>
          <w:rFonts w:ascii="Times New Roman" w:hAnsi="Times New Roman" w:cs="Times New Roman"/>
          <w:sz w:val="28"/>
          <w:szCs w:val="28"/>
          <w:lang w:val="en-US"/>
        </w:rPr>
        <w:t xml:space="preserve"> GmbH </w:t>
      </w:r>
      <w:proofErr w:type="spellStart"/>
      <w:r w:rsidRPr="00094075">
        <w:rPr>
          <w:rFonts w:ascii="Times New Roman" w:hAnsi="Times New Roman" w:cs="Times New Roman"/>
          <w:sz w:val="28"/>
          <w:szCs w:val="28"/>
          <w:lang w:val="en-US"/>
        </w:rPr>
        <w:t>v.Commission</w:t>
      </w:r>
      <w:proofErr w:type="spellEnd"/>
      <w:r w:rsidRPr="00094075">
        <w:rPr>
          <w:rFonts w:ascii="Times New Roman" w:hAnsi="Times New Roman" w:cs="Times New Roman"/>
          <w:sz w:val="28"/>
          <w:szCs w:val="28"/>
          <w:lang w:val="en-US"/>
        </w:rPr>
        <w:t xml:space="preserve"> of the European Communities: judgment of the Court of 27 March 1980</w:t>
      </w:r>
    </w:p>
    <w:p w:rsidR="00094075" w:rsidRPr="00094075" w:rsidRDefault="00094075" w:rsidP="001051CA">
      <w:pPr>
        <w:numPr>
          <w:ilvl w:val="0"/>
          <w:numId w:val="6"/>
        </w:numPr>
        <w:tabs>
          <w:tab w:val="left" w:pos="1134"/>
          <w:tab w:val="left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4075">
        <w:rPr>
          <w:rFonts w:ascii="Times New Roman" w:hAnsi="Times New Roman" w:cs="Times New Roman"/>
          <w:sz w:val="28"/>
          <w:szCs w:val="28"/>
          <w:lang w:val="en-US"/>
        </w:rPr>
        <w:t xml:space="preserve">Case 316/91: </w:t>
      </w:r>
      <w:proofErr w:type="spellStart"/>
      <w:r w:rsidRPr="00094075">
        <w:rPr>
          <w:rFonts w:ascii="Times New Roman" w:hAnsi="Times New Roman" w:cs="Times New Roman"/>
          <w:sz w:val="28"/>
          <w:szCs w:val="28"/>
          <w:lang w:val="en-US"/>
        </w:rPr>
        <w:t>Parlament</w:t>
      </w:r>
      <w:proofErr w:type="spellEnd"/>
      <w:r w:rsidRPr="00094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4075">
        <w:rPr>
          <w:rFonts w:ascii="Times New Roman" w:hAnsi="Times New Roman" w:cs="Times New Roman"/>
          <w:sz w:val="28"/>
          <w:szCs w:val="28"/>
          <w:lang w:val="en-US"/>
        </w:rPr>
        <w:t>v.European</w:t>
      </w:r>
      <w:proofErr w:type="spellEnd"/>
      <w:r w:rsidRPr="00094075">
        <w:rPr>
          <w:rFonts w:ascii="Times New Roman" w:hAnsi="Times New Roman" w:cs="Times New Roman"/>
          <w:sz w:val="28"/>
          <w:szCs w:val="28"/>
          <w:lang w:val="en-US"/>
        </w:rPr>
        <w:t xml:space="preserve"> Council: judgment of 2 March 1994 </w:t>
      </w:r>
      <w:r w:rsidRPr="00094075">
        <w:rPr>
          <w:rFonts w:ascii="Times New Roman" w:hAnsi="Times New Roman" w:cs="Times New Roman"/>
          <w:sz w:val="28"/>
          <w:szCs w:val="28"/>
        </w:rPr>
        <w:t>Европейский</w:t>
      </w:r>
      <w:r w:rsidRPr="00094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4075">
        <w:rPr>
          <w:rFonts w:ascii="Times New Roman" w:hAnsi="Times New Roman" w:cs="Times New Roman"/>
          <w:sz w:val="28"/>
          <w:szCs w:val="28"/>
        </w:rPr>
        <w:t>суд</w:t>
      </w:r>
      <w:r w:rsidRPr="00094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4075">
        <w:rPr>
          <w:rFonts w:ascii="Times New Roman" w:hAnsi="Times New Roman" w:cs="Times New Roman"/>
          <w:sz w:val="28"/>
          <w:szCs w:val="28"/>
        </w:rPr>
        <w:t>по</w:t>
      </w:r>
      <w:r w:rsidRPr="00094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4075">
        <w:rPr>
          <w:rFonts w:ascii="Times New Roman" w:hAnsi="Times New Roman" w:cs="Times New Roman"/>
          <w:sz w:val="28"/>
          <w:szCs w:val="28"/>
        </w:rPr>
        <w:t>правам</w:t>
      </w:r>
      <w:r w:rsidRPr="00094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4075">
        <w:rPr>
          <w:rFonts w:ascii="Times New Roman" w:hAnsi="Times New Roman" w:cs="Times New Roman"/>
          <w:sz w:val="28"/>
          <w:szCs w:val="28"/>
        </w:rPr>
        <w:t>человека</w:t>
      </w:r>
    </w:p>
    <w:p w:rsidR="00094075" w:rsidRPr="00094075" w:rsidRDefault="00094075" w:rsidP="001051CA">
      <w:pPr>
        <w:numPr>
          <w:ilvl w:val="0"/>
          <w:numId w:val="6"/>
        </w:numPr>
        <w:tabs>
          <w:tab w:val="left" w:pos="1134"/>
          <w:tab w:val="left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4075">
        <w:rPr>
          <w:rFonts w:ascii="Times New Roman" w:hAnsi="Times New Roman" w:cs="Times New Roman"/>
          <w:sz w:val="28"/>
          <w:szCs w:val="28"/>
          <w:lang w:val="en-US"/>
        </w:rPr>
        <w:t>Matthews v. the United Kingdom: decision of 18 February 1999 [GC]</w:t>
      </w:r>
    </w:p>
    <w:p w:rsidR="00094075" w:rsidRPr="00094075" w:rsidRDefault="00094075" w:rsidP="001051CA">
      <w:pPr>
        <w:numPr>
          <w:ilvl w:val="0"/>
          <w:numId w:val="6"/>
        </w:numPr>
        <w:tabs>
          <w:tab w:val="left" w:pos="1134"/>
          <w:tab w:val="left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4075">
        <w:rPr>
          <w:rFonts w:ascii="Times New Roman" w:hAnsi="Times New Roman" w:cs="Times New Roman"/>
          <w:sz w:val="28"/>
          <w:szCs w:val="28"/>
          <w:lang w:val="en-US"/>
        </w:rPr>
        <w:t>Waite and Kennedy v. Germany: decision of 18 February 1999 [GC]</w:t>
      </w:r>
    </w:p>
    <w:p w:rsidR="00094075" w:rsidRPr="00094075" w:rsidRDefault="00094075" w:rsidP="001051CA">
      <w:pPr>
        <w:numPr>
          <w:ilvl w:val="0"/>
          <w:numId w:val="6"/>
        </w:numPr>
        <w:tabs>
          <w:tab w:val="left" w:pos="1134"/>
          <w:tab w:val="left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94075">
        <w:rPr>
          <w:rFonts w:ascii="Times New Roman" w:hAnsi="Times New Roman" w:cs="Times New Roman"/>
          <w:sz w:val="28"/>
          <w:szCs w:val="28"/>
          <w:lang w:val="en-US"/>
        </w:rPr>
        <w:t>Bosphorus</w:t>
      </w:r>
      <w:proofErr w:type="spellEnd"/>
      <w:r w:rsidRPr="00094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4075">
        <w:rPr>
          <w:rFonts w:ascii="Times New Roman" w:hAnsi="Times New Roman" w:cs="Times New Roman"/>
          <w:sz w:val="28"/>
          <w:szCs w:val="28"/>
          <w:lang w:val="en-US"/>
        </w:rPr>
        <w:t>Hava</w:t>
      </w:r>
      <w:proofErr w:type="spellEnd"/>
      <w:r w:rsidRPr="00094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4075">
        <w:rPr>
          <w:rFonts w:ascii="Times New Roman" w:hAnsi="Times New Roman" w:cs="Times New Roman"/>
          <w:sz w:val="28"/>
          <w:szCs w:val="28"/>
          <w:lang w:val="en-US"/>
        </w:rPr>
        <w:t>Yolları</w:t>
      </w:r>
      <w:proofErr w:type="spellEnd"/>
      <w:r w:rsidRPr="00094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4075">
        <w:rPr>
          <w:rFonts w:ascii="Times New Roman" w:hAnsi="Times New Roman" w:cs="Times New Roman"/>
          <w:sz w:val="28"/>
          <w:szCs w:val="28"/>
          <w:lang w:val="en-US"/>
        </w:rPr>
        <w:t>Turizm</w:t>
      </w:r>
      <w:proofErr w:type="spellEnd"/>
      <w:r w:rsidRPr="00094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4075">
        <w:rPr>
          <w:rFonts w:ascii="Times New Roman" w:hAnsi="Times New Roman" w:cs="Times New Roman"/>
          <w:sz w:val="28"/>
          <w:szCs w:val="28"/>
          <w:lang w:val="en-US"/>
        </w:rPr>
        <w:t>ve</w:t>
      </w:r>
      <w:proofErr w:type="spellEnd"/>
      <w:r w:rsidRPr="00094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4075">
        <w:rPr>
          <w:rFonts w:ascii="Times New Roman" w:hAnsi="Times New Roman" w:cs="Times New Roman"/>
          <w:sz w:val="28"/>
          <w:szCs w:val="28"/>
          <w:lang w:val="en-US"/>
        </w:rPr>
        <w:t>Ticaret</w:t>
      </w:r>
      <w:proofErr w:type="spellEnd"/>
      <w:r w:rsidRPr="00094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4075">
        <w:rPr>
          <w:rFonts w:ascii="Times New Roman" w:hAnsi="Times New Roman" w:cs="Times New Roman"/>
          <w:sz w:val="28"/>
          <w:szCs w:val="28"/>
          <w:lang w:val="en-US"/>
        </w:rPr>
        <w:t>Anonim</w:t>
      </w:r>
      <w:proofErr w:type="spellEnd"/>
      <w:r w:rsidRPr="000940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94075">
        <w:rPr>
          <w:rFonts w:ascii="Times New Roman" w:hAnsi="Times New Roman" w:cs="Times New Roman"/>
          <w:sz w:val="28"/>
          <w:szCs w:val="28"/>
          <w:lang w:val="en-US"/>
        </w:rPr>
        <w:t>Şirketi</w:t>
      </w:r>
      <w:proofErr w:type="spellEnd"/>
      <w:r w:rsidRPr="00094075">
        <w:rPr>
          <w:rFonts w:ascii="Times New Roman" w:hAnsi="Times New Roman" w:cs="Times New Roman"/>
          <w:sz w:val="28"/>
          <w:szCs w:val="28"/>
          <w:lang w:val="en-US"/>
        </w:rPr>
        <w:t xml:space="preserve"> v. Ireland: decision of 30 June 2005</w:t>
      </w:r>
    </w:p>
    <w:p w:rsidR="00094075" w:rsidRPr="00094075" w:rsidRDefault="00094075" w:rsidP="001051CA">
      <w:pPr>
        <w:numPr>
          <w:ilvl w:val="0"/>
          <w:numId w:val="6"/>
        </w:numPr>
        <w:tabs>
          <w:tab w:val="left" w:pos="1134"/>
          <w:tab w:val="left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4075">
        <w:rPr>
          <w:rFonts w:ascii="Times New Roman" w:hAnsi="Times New Roman" w:cs="Times New Roman"/>
          <w:sz w:val="28"/>
          <w:szCs w:val="28"/>
          <w:lang w:val="en-US"/>
        </w:rPr>
        <w:t>Senator Lines GmbH v. 15 member States of the European Union: decision of 10 March 2004 [GC]</w:t>
      </w:r>
    </w:p>
    <w:p w:rsidR="00094075" w:rsidRPr="00094075" w:rsidRDefault="00094075" w:rsidP="001051CA">
      <w:pPr>
        <w:numPr>
          <w:ilvl w:val="0"/>
          <w:numId w:val="6"/>
        </w:numPr>
        <w:tabs>
          <w:tab w:val="left" w:pos="1134"/>
          <w:tab w:val="left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94075">
        <w:rPr>
          <w:rFonts w:ascii="Times New Roman" w:hAnsi="Times New Roman" w:cs="Times New Roman"/>
          <w:sz w:val="28"/>
          <w:szCs w:val="28"/>
          <w:lang w:val="en-US"/>
        </w:rPr>
        <w:t>Behrami</w:t>
      </w:r>
      <w:proofErr w:type="spellEnd"/>
      <w:r w:rsidRPr="00094075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094075">
        <w:rPr>
          <w:rFonts w:ascii="Times New Roman" w:hAnsi="Times New Roman" w:cs="Times New Roman"/>
          <w:sz w:val="28"/>
          <w:szCs w:val="28"/>
          <w:lang w:val="en-US"/>
        </w:rPr>
        <w:t>Behrami</w:t>
      </w:r>
      <w:proofErr w:type="spellEnd"/>
      <w:r w:rsidRPr="00094075">
        <w:rPr>
          <w:rFonts w:ascii="Times New Roman" w:hAnsi="Times New Roman" w:cs="Times New Roman"/>
          <w:sz w:val="28"/>
          <w:szCs w:val="28"/>
          <w:lang w:val="en-US"/>
        </w:rPr>
        <w:t xml:space="preserve"> v. France and </w:t>
      </w:r>
      <w:proofErr w:type="spellStart"/>
      <w:r w:rsidRPr="00094075">
        <w:rPr>
          <w:rFonts w:ascii="Times New Roman" w:hAnsi="Times New Roman" w:cs="Times New Roman"/>
          <w:sz w:val="28"/>
          <w:szCs w:val="28"/>
          <w:lang w:val="en-US"/>
        </w:rPr>
        <w:t>Saramati</w:t>
      </w:r>
      <w:proofErr w:type="spellEnd"/>
      <w:r w:rsidRPr="00094075">
        <w:rPr>
          <w:rFonts w:ascii="Times New Roman" w:hAnsi="Times New Roman" w:cs="Times New Roman"/>
          <w:sz w:val="28"/>
          <w:szCs w:val="28"/>
          <w:lang w:val="en-US"/>
        </w:rPr>
        <w:t xml:space="preserve"> v. France, Germany and Norway: decision of 02 May 2007 [GC]</w:t>
      </w:r>
    </w:p>
    <w:p w:rsidR="00094075" w:rsidRPr="00094075" w:rsidRDefault="00094075" w:rsidP="001051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22821" w:rsidRPr="00094075" w:rsidRDefault="00E22821" w:rsidP="001051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22821" w:rsidRPr="00094075" w:rsidSect="00CE59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11E03"/>
    <w:multiLevelType w:val="hybridMultilevel"/>
    <w:tmpl w:val="0046C3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BE82D96"/>
    <w:multiLevelType w:val="hybridMultilevel"/>
    <w:tmpl w:val="088A10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66F24"/>
    <w:multiLevelType w:val="hybridMultilevel"/>
    <w:tmpl w:val="EEEA1A0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3A57AB1"/>
    <w:multiLevelType w:val="hybridMultilevel"/>
    <w:tmpl w:val="14EE6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16FBD"/>
    <w:multiLevelType w:val="hybridMultilevel"/>
    <w:tmpl w:val="E43C88F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D6211FC"/>
    <w:multiLevelType w:val="hybridMultilevel"/>
    <w:tmpl w:val="A246BE7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2AC"/>
    <w:rsid w:val="00004F3C"/>
    <w:rsid w:val="00045494"/>
    <w:rsid w:val="00094075"/>
    <w:rsid w:val="000C0234"/>
    <w:rsid w:val="000C2FCB"/>
    <w:rsid w:val="001051CA"/>
    <w:rsid w:val="0014081C"/>
    <w:rsid w:val="00153097"/>
    <w:rsid w:val="0017635C"/>
    <w:rsid w:val="0022158F"/>
    <w:rsid w:val="003832C6"/>
    <w:rsid w:val="00387309"/>
    <w:rsid w:val="003D3D9D"/>
    <w:rsid w:val="004D6A64"/>
    <w:rsid w:val="0055492E"/>
    <w:rsid w:val="00576208"/>
    <w:rsid w:val="005C553D"/>
    <w:rsid w:val="005F4356"/>
    <w:rsid w:val="005F6245"/>
    <w:rsid w:val="00645AC6"/>
    <w:rsid w:val="006A674E"/>
    <w:rsid w:val="006D52BA"/>
    <w:rsid w:val="007306DE"/>
    <w:rsid w:val="007F22AC"/>
    <w:rsid w:val="00821949"/>
    <w:rsid w:val="008317A5"/>
    <w:rsid w:val="008D145E"/>
    <w:rsid w:val="008D6DB3"/>
    <w:rsid w:val="008F2C20"/>
    <w:rsid w:val="0097488F"/>
    <w:rsid w:val="009D56DF"/>
    <w:rsid w:val="009E0DC3"/>
    <w:rsid w:val="009F7071"/>
    <w:rsid w:val="00A3370B"/>
    <w:rsid w:val="00A33A54"/>
    <w:rsid w:val="00A60CBB"/>
    <w:rsid w:val="00AB7C38"/>
    <w:rsid w:val="00AD0ED0"/>
    <w:rsid w:val="00AE0C1B"/>
    <w:rsid w:val="00B02617"/>
    <w:rsid w:val="00B13119"/>
    <w:rsid w:val="00BE5851"/>
    <w:rsid w:val="00BF3643"/>
    <w:rsid w:val="00C40A61"/>
    <w:rsid w:val="00CB38AF"/>
    <w:rsid w:val="00CE74A1"/>
    <w:rsid w:val="00D421C9"/>
    <w:rsid w:val="00D42F15"/>
    <w:rsid w:val="00DC1F13"/>
    <w:rsid w:val="00DC2BF3"/>
    <w:rsid w:val="00DF5112"/>
    <w:rsid w:val="00E22821"/>
    <w:rsid w:val="00E418CF"/>
    <w:rsid w:val="00ED17FD"/>
    <w:rsid w:val="00FE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2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40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2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40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e.rulc-rules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worldcourt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.or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e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c-cpi.i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Рамазанова</dc:creator>
  <cp:lastModifiedBy>123</cp:lastModifiedBy>
  <cp:revision>5</cp:revision>
  <dcterms:created xsi:type="dcterms:W3CDTF">2016-08-07T17:33:00Z</dcterms:created>
  <dcterms:modified xsi:type="dcterms:W3CDTF">2016-08-07T18:07:00Z</dcterms:modified>
</cp:coreProperties>
</file>