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77777777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Председатель методической комиссии по специальностям 1-25 01 03 «Миро-вая экономика», 1-25 80 02 «Мировая экономика», 1-25 81 03 «Мировая экономика», 1-25 81 01 «Международная экономика и торговая политика», 1-26 02 01 «Бизнес-администрирование», 1-26 81 01 «Бизнес-администрирование»</w:t>
            </w:r>
          </w:p>
          <w:p w14:paraId="47AFA36A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_________________ Г.В. Турбан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«ФИНАНСОВО-ИНВЕСТИЦИОННЫЙ МЕНЕДЖМЕНТ»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студентов специальности 1-25 01 03 «Мировая экономика»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Составитель: 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Пекарская А.Ю., ассистент кафедры налогов и налогообложения учреждения образования «Белорусский государственный экономический университет», магистр экономических наук, исследователь.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bookmarkStart w:id="0" w:name="_GoBack"/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0952CF31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2.1 Учебная 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171732E" w14:textId="3E779229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2E693327" w14:textId="692734EC" w:rsidR="00C44721" w:rsidRPr="00C303AC" w:rsidRDefault="00C44721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3.3 Тесты для самоконтроля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4EFB80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экзамену</w:t>
      </w:r>
    </w:p>
    <w:p w14:paraId="2E84BA66" w14:textId="3958F14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4.2 Методические материалы для контроля знаний студентов (контрольные вопросы, тесты)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3CC39141" w14:textId="0E80FD46" w:rsidR="00D20522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5.3 Методические рекомендации </w:t>
      </w:r>
      <w:r w:rsidR="00D20522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по организации и выполнению управляемой самостоятельной работы</w:t>
      </w:r>
    </w:p>
    <w:p w14:paraId="634336F3" w14:textId="058116EA" w:rsidR="005E6485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 Методические рекомендации по выполнению компьютерных тестовых заданий</w:t>
      </w:r>
    </w:p>
    <w:p w14:paraId="27D83A8A" w14:textId="4458B020" w:rsidR="00D20522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hAnsi="Times New Roman"/>
          <w:sz w:val="28"/>
          <w:szCs w:val="28"/>
        </w:rPr>
        <w:t>5.5 Тематика рефератов и методические рекомендации по их выполнению</w:t>
      </w:r>
    </w:p>
    <w:p w14:paraId="27FA9E84" w14:textId="1969A068" w:rsidR="00D20522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5.6 Список рекомендованной литературы</w:t>
      </w:r>
    </w:p>
    <w:bookmarkEnd w:id="0"/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19131E4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33D2C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12A7CDA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6049F80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5A5CD998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F2309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студентам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</w:t>
      </w:r>
      <w:r w:rsidR="00F23097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инансово-инвестиционный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менеджмент».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</w:t>
      </w:r>
    </w:p>
    <w:p w14:paraId="48868FE9" w14:textId="54AE4064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B34">
        <w:rPr>
          <w:rFonts w:ascii="Times New Roman" w:hAnsi="Times New Roman"/>
          <w:sz w:val="28"/>
          <w:szCs w:val="28"/>
        </w:rPr>
        <w:t xml:space="preserve">В современных условиях хозяйствования,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proofErr w:type="spellStart"/>
      <w:r>
        <w:rPr>
          <w:rFonts w:ascii="Times New Roman" w:hAnsi="Times New Roman"/>
          <w:sz w:val="28"/>
          <w:szCs w:val="28"/>
        </w:rPr>
        <w:t>гло</w:t>
      </w:r>
      <w:r w:rsidR="00F23097">
        <w:rPr>
          <w:rFonts w:ascii="Times New Roman" w:hAnsi="Times New Roman"/>
          <w:sz w:val="28"/>
          <w:szCs w:val="28"/>
        </w:rPr>
        <w:t>бализационных</w:t>
      </w:r>
      <w:proofErr w:type="spellEnd"/>
      <w:r w:rsidR="00F23097">
        <w:rPr>
          <w:rFonts w:ascii="Times New Roman" w:hAnsi="Times New Roman"/>
          <w:sz w:val="28"/>
          <w:szCs w:val="28"/>
        </w:rPr>
        <w:t xml:space="preserve"> </w:t>
      </w:r>
      <w:r w:rsidRPr="00004B34">
        <w:rPr>
          <w:rFonts w:ascii="Times New Roman" w:hAnsi="Times New Roman"/>
          <w:sz w:val="28"/>
          <w:szCs w:val="28"/>
        </w:rPr>
        <w:t>и интегра</w:t>
      </w:r>
      <w:r w:rsidR="00F23097">
        <w:rPr>
          <w:rFonts w:ascii="Times New Roman" w:hAnsi="Times New Roman"/>
          <w:sz w:val="28"/>
          <w:szCs w:val="28"/>
        </w:rPr>
        <w:t>ционных экономических процессов</w:t>
      </w:r>
      <w:r w:rsidRPr="00004B34">
        <w:rPr>
          <w:rFonts w:ascii="Times New Roman" w:hAnsi="Times New Roman"/>
          <w:sz w:val="28"/>
          <w:szCs w:val="28"/>
        </w:rPr>
        <w:t xml:space="preserve">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</w:t>
      </w:r>
      <w:r w:rsidR="00F23097">
        <w:rPr>
          <w:rFonts w:ascii="Times New Roman" w:hAnsi="Times New Roman"/>
          <w:sz w:val="28"/>
          <w:szCs w:val="28"/>
        </w:rPr>
        <w:t xml:space="preserve">и инвестиционной </w:t>
      </w:r>
      <w:r w:rsidRPr="00004B34">
        <w:rPr>
          <w:rFonts w:ascii="Times New Roman" w:hAnsi="Times New Roman"/>
          <w:sz w:val="28"/>
          <w:szCs w:val="28"/>
        </w:rPr>
        <w:t xml:space="preserve">деятельностью. </w:t>
      </w:r>
      <w:r w:rsidR="00F23097">
        <w:rPr>
          <w:rFonts w:ascii="Times New Roman" w:hAnsi="Times New Roman"/>
          <w:sz w:val="28"/>
          <w:szCs w:val="28"/>
        </w:rPr>
        <w:t>И</w:t>
      </w:r>
      <w:r w:rsidR="00F23097" w:rsidRPr="00004B34">
        <w:rPr>
          <w:rFonts w:ascii="Times New Roman" w:hAnsi="Times New Roman"/>
          <w:sz w:val="28"/>
          <w:szCs w:val="28"/>
        </w:rPr>
        <w:t xml:space="preserve">зучение данного предмета направлено </w:t>
      </w:r>
      <w:r w:rsidR="00F23097">
        <w:rPr>
          <w:rFonts w:ascii="Times New Roman" w:hAnsi="Times New Roman"/>
          <w:sz w:val="28"/>
          <w:szCs w:val="28"/>
        </w:rPr>
        <w:t>на познание</w:t>
      </w:r>
      <w:r w:rsidRPr="00004B34">
        <w:rPr>
          <w:rFonts w:ascii="Times New Roman" w:hAnsi="Times New Roman"/>
          <w:sz w:val="28"/>
          <w:szCs w:val="28"/>
        </w:rPr>
        <w:t xml:space="preserve"> сущности финансового </w:t>
      </w:r>
      <w:r w:rsidR="00F23097">
        <w:rPr>
          <w:rFonts w:ascii="Times New Roman" w:hAnsi="Times New Roman"/>
          <w:sz w:val="28"/>
          <w:szCs w:val="28"/>
        </w:rPr>
        <w:t>и инвестиционного менеджмента и овладение его прогрессивными</w:t>
      </w:r>
      <w:r w:rsidRPr="00004B34">
        <w:rPr>
          <w:rFonts w:ascii="Times New Roman" w:hAnsi="Times New Roman"/>
          <w:sz w:val="28"/>
          <w:szCs w:val="28"/>
        </w:rPr>
        <w:t xml:space="preserve"> методами</w:t>
      </w:r>
      <w:r w:rsidR="00F23097">
        <w:rPr>
          <w:rFonts w:ascii="Times New Roman" w:hAnsi="Times New Roman"/>
          <w:sz w:val="28"/>
          <w:szCs w:val="28"/>
        </w:rPr>
        <w:t xml:space="preserve">. </w:t>
      </w:r>
      <w:r w:rsidRPr="00004B34">
        <w:rPr>
          <w:rFonts w:ascii="Times New Roman" w:hAnsi="Times New Roman"/>
          <w:sz w:val="28"/>
          <w:szCs w:val="28"/>
        </w:rPr>
        <w:t>Эта дисциплина явля</w:t>
      </w:r>
      <w:r w:rsidR="00F23097">
        <w:rPr>
          <w:rFonts w:ascii="Times New Roman" w:hAnsi="Times New Roman"/>
          <w:sz w:val="28"/>
          <w:szCs w:val="28"/>
        </w:rPr>
        <w:t xml:space="preserve">ется весьма сложной, поскольку </w:t>
      </w:r>
      <w:r w:rsidRPr="00004B34">
        <w:rPr>
          <w:rFonts w:ascii="Times New Roman" w:hAnsi="Times New Roman"/>
          <w:sz w:val="28"/>
          <w:szCs w:val="28"/>
        </w:rPr>
        <w:t xml:space="preserve">изучает многие теоретические проблемы, действия конкретных инструментов и способы выбора эффективных решений, исходя из уровня риска и </w:t>
      </w:r>
      <w:r w:rsidR="00F23097">
        <w:rPr>
          <w:rFonts w:ascii="Times New Roman" w:hAnsi="Times New Roman"/>
          <w:sz w:val="28"/>
          <w:szCs w:val="28"/>
        </w:rPr>
        <w:t>достигаемой финансовой выгоды.</w:t>
      </w:r>
    </w:p>
    <w:p w14:paraId="6D4BB442" w14:textId="0EA29C90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>роваться в проблемах финансово-инвестиционного</w:t>
      </w:r>
      <w:r w:rsidRPr="00004B34">
        <w:rPr>
          <w:rFonts w:ascii="Times New Roman" w:hAnsi="Times New Roman"/>
          <w:sz w:val="28"/>
          <w:szCs w:val="28"/>
        </w:rPr>
        <w:t xml:space="preserve"> менеджмента, овладеть основными м</w:t>
      </w:r>
      <w:r w:rsidR="00F23097">
        <w:rPr>
          <w:rFonts w:ascii="Times New Roman" w:hAnsi="Times New Roman"/>
          <w:sz w:val="28"/>
          <w:szCs w:val="28"/>
        </w:rPr>
        <w:t xml:space="preserve">етодами управления финансовой и инвестиционной деятельностью организации. 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«Финансово-инвестиционный</w:t>
      </w:r>
      <w:r w:rsidRPr="00004B34">
        <w:rPr>
          <w:rFonts w:ascii="Times New Roman" w:hAnsi="Times New Roman"/>
          <w:sz w:val="28"/>
          <w:szCs w:val="28"/>
        </w:rPr>
        <w:t xml:space="preserve"> менеджмент»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F23097">
        <w:rPr>
          <w:rFonts w:ascii="Times New Roman" w:hAnsi="Times New Roman"/>
          <w:sz w:val="28"/>
          <w:szCs w:val="28"/>
        </w:rPr>
        <w:t>студентов специальности «Мировая экономика»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4F4749" w14:textId="7C088DBA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586E6002" w14:textId="6F322133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ассистентом кафедры налогов и налогообложения Пекарской А.Ю.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hybridMultilevel"/>
    <w:tmpl w:val="57FCBA0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C3DE7"/>
    <w:rsid w:val="000E516A"/>
    <w:rsid w:val="00182976"/>
    <w:rsid w:val="001B489C"/>
    <w:rsid w:val="0026306A"/>
    <w:rsid w:val="00325961"/>
    <w:rsid w:val="0041424A"/>
    <w:rsid w:val="005715BB"/>
    <w:rsid w:val="005E6485"/>
    <w:rsid w:val="009B34C4"/>
    <w:rsid w:val="00C303AC"/>
    <w:rsid w:val="00C44721"/>
    <w:rsid w:val="00CE02B4"/>
    <w:rsid w:val="00D20522"/>
    <w:rsid w:val="00D71D65"/>
    <w:rsid w:val="00E93F4C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15</cp:revision>
  <dcterms:created xsi:type="dcterms:W3CDTF">2016-04-25T17:30:00Z</dcterms:created>
  <dcterms:modified xsi:type="dcterms:W3CDTF">2016-06-03T10:46:00Z</dcterms:modified>
</cp:coreProperties>
</file>