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E1" w:rsidRPr="00B24131" w:rsidRDefault="00A61FE1" w:rsidP="00A61FE1">
      <w:pPr>
        <w:tabs>
          <w:tab w:val="left" w:pos="9072"/>
        </w:tabs>
        <w:jc w:val="center"/>
        <w:rPr>
          <w:sz w:val="24"/>
          <w:szCs w:val="24"/>
        </w:rPr>
      </w:pPr>
      <w:r w:rsidRPr="00B24131">
        <w:rPr>
          <w:sz w:val="24"/>
          <w:szCs w:val="24"/>
        </w:rPr>
        <w:t xml:space="preserve">  </w:t>
      </w:r>
    </w:p>
    <w:p w:rsidR="00A61FE1" w:rsidRDefault="00A61FE1" w:rsidP="00A61FE1">
      <w:pPr>
        <w:tabs>
          <w:tab w:val="left" w:pos="9072"/>
        </w:tabs>
        <w:jc w:val="center"/>
        <w:rPr>
          <w:sz w:val="24"/>
          <w:szCs w:val="24"/>
        </w:rPr>
      </w:pPr>
      <w:r w:rsidRPr="0097272C">
        <w:rPr>
          <w:sz w:val="24"/>
          <w:szCs w:val="24"/>
        </w:rPr>
        <w:t>У</w:t>
      </w:r>
      <w:r>
        <w:rPr>
          <w:sz w:val="24"/>
          <w:szCs w:val="24"/>
        </w:rPr>
        <w:t xml:space="preserve">ЧРЕЖДЕНИЕ </w:t>
      </w:r>
      <w:r w:rsidRPr="0097272C">
        <w:rPr>
          <w:sz w:val="24"/>
          <w:szCs w:val="24"/>
        </w:rPr>
        <w:t>О</w:t>
      </w:r>
      <w:r>
        <w:rPr>
          <w:sz w:val="24"/>
          <w:szCs w:val="24"/>
        </w:rPr>
        <w:t>БРАЗОВАНИЯ</w:t>
      </w:r>
    </w:p>
    <w:p w:rsidR="00A61FE1" w:rsidRPr="0097272C" w:rsidRDefault="00A61FE1" w:rsidP="00A61FE1">
      <w:pPr>
        <w:tabs>
          <w:tab w:val="left" w:pos="9072"/>
        </w:tabs>
        <w:jc w:val="center"/>
        <w:rPr>
          <w:sz w:val="24"/>
          <w:szCs w:val="24"/>
        </w:rPr>
      </w:pPr>
      <w:r w:rsidRPr="0097272C">
        <w:rPr>
          <w:sz w:val="24"/>
          <w:szCs w:val="24"/>
        </w:rPr>
        <w:t xml:space="preserve"> «БЕЛОРУССКИЙ ГОСУДАРСТВЕННЫЙ ЭКОНОМИЧЕСКИЙ УНИВЕРСИТЕТ»</w:t>
      </w: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tbl>
      <w:tblPr>
        <w:tblW w:w="4678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</w:tblGrid>
      <w:tr w:rsidR="00A61FE1" w:rsidRPr="008F0139" w:rsidTr="00CA44E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1FE1" w:rsidRPr="008F0139" w:rsidRDefault="00A61FE1" w:rsidP="00CA44EB">
            <w:pPr>
              <w:pStyle w:val="6"/>
              <w:tabs>
                <w:tab w:val="left" w:pos="9072"/>
              </w:tabs>
              <w:jc w:val="left"/>
              <w:rPr>
                <w:szCs w:val="28"/>
              </w:rPr>
            </w:pPr>
            <w:r w:rsidRPr="008F0139">
              <w:rPr>
                <w:szCs w:val="28"/>
              </w:rPr>
              <w:t>УТВЕРЖДАЮ</w:t>
            </w:r>
          </w:p>
          <w:p w:rsidR="00A61FE1" w:rsidRPr="008F0139" w:rsidRDefault="00A61FE1" w:rsidP="00CA44EB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8F0139">
              <w:rPr>
                <w:sz w:val="28"/>
                <w:szCs w:val="28"/>
              </w:rPr>
              <w:t>Ректор учреждения образования</w:t>
            </w:r>
          </w:p>
          <w:p w:rsidR="00A61FE1" w:rsidRPr="008F0139" w:rsidRDefault="00A61FE1" w:rsidP="00CA44EB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8F0139">
              <w:rPr>
                <w:sz w:val="28"/>
                <w:szCs w:val="28"/>
              </w:rPr>
              <w:t xml:space="preserve">«Белорусский государственный </w:t>
            </w:r>
          </w:p>
          <w:p w:rsidR="00A61FE1" w:rsidRPr="008F0139" w:rsidRDefault="00A61FE1" w:rsidP="00CA44EB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8F0139">
              <w:rPr>
                <w:sz w:val="28"/>
                <w:szCs w:val="28"/>
              </w:rPr>
              <w:t>экономический университет»</w:t>
            </w:r>
          </w:p>
          <w:p w:rsidR="00A61FE1" w:rsidRPr="008F0139" w:rsidRDefault="00A61FE1" w:rsidP="00CA44EB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8F0139">
              <w:rPr>
                <w:sz w:val="28"/>
                <w:szCs w:val="28"/>
              </w:rPr>
              <w:t xml:space="preserve">________________ В.Н. </w:t>
            </w:r>
            <w:proofErr w:type="spellStart"/>
            <w:r w:rsidRPr="008F0139">
              <w:rPr>
                <w:sz w:val="28"/>
                <w:szCs w:val="28"/>
              </w:rPr>
              <w:t>Шимов</w:t>
            </w:r>
            <w:proofErr w:type="spellEnd"/>
          </w:p>
          <w:p w:rsidR="00A61FE1" w:rsidRPr="008F0139" w:rsidRDefault="00A61FE1" w:rsidP="00CA44EB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8F0139">
              <w:rPr>
                <w:sz w:val="28"/>
                <w:szCs w:val="28"/>
              </w:rPr>
              <w:t xml:space="preserve">«____» 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F0139">
                <w:rPr>
                  <w:sz w:val="28"/>
                  <w:szCs w:val="28"/>
                </w:rPr>
                <w:t>2016 г</w:t>
              </w:r>
            </w:smartTag>
            <w:r w:rsidRPr="008F0139">
              <w:rPr>
                <w:sz w:val="28"/>
                <w:szCs w:val="28"/>
              </w:rPr>
              <w:t>.</w:t>
            </w:r>
          </w:p>
          <w:p w:rsidR="00A61FE1" w:rsidRPr="008F0139" w:rsidRDefault="00A61FE1" w:rsidP="00CA44EB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8F0139">
              <w:rPr>
                <w:sz w:val="28"/>
                <w:szCs w:val="28"/>
              </w:rPr>
              <w:t>Регистрационный № ТД____</w:t>
            </w:r>
            <w:r w:rsidRPr="008F0139">
              <w:rPr>
                <w:vanish/>
                <w:sz w:val="28"/>
                <w:szCs w:val="28"/>
              </w:rPr>
              <w:t xml:space="preserve">___роректор БГЭУний </w:t>
            </w:r>
            <w:r w:rsidRPr="008F0139">
              <w:rPr>
                <w:vanish/>
                <w:sz w:val="28"/>
                <w:szCs w:val="28"/>
              </w:rPr>
              <w:cr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vanish/>
                <w:sz w:val="28"/>
                <w:szCs w:val="28"/>
              </w:rPr>
              <w:pgNum/>
            </w:r>
            <w:r w:rsidRPr="008F0139">
              <w:rPr>
                <w:sz w:val="28"/>
                <w:szCs w:val="28"/>
              </w:rPr>
              <w:t>__/</w:t>
            </w:r>
            <w:proofErr w:type="spellStart"/>
            <w:r w:rsidRPr="008F0139">
              <w:rPr>
                <w:sz w:val="28"/>
                <w:szCs w:val="28"/>
              </w:rPr>
              <w:t>уч</w:t>
            </w:r>
            <w:proofErr w:type="spellEnd"/>
            <w:r w:rsidRPr="008F0139">
              <w:rPr>
                <w:sz w:val="28"/>
                <w:szCs w:val="28"/>
              </w:rPr>
              <w:t>.</w:t>
            </w:r>
          </w:p>
        </w:tc>
      </w:tr>
    </w:tbl>
    <w:p w:rsidR="00A61FE1" w:rsidRPr="00DC1C6F" w:rsidRDefault="00A61FE1" w:rsidP="00A61FE1">
      <w:pPr>
        <w:tabs>
          <w:tab w:val="left" w:pos="9072"/>
        </w:tabs>
        <w:jc w:val="right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0C55C6" w:rsidRDefault="00A61FE1" w:rsidP="00A61FE1">
      <w:pPr>
        <w:tabs>
          <w:tab w:val="left" w:pos="9072"/>
        </w:tabs>
        <w:jc w:val="center"/>
        <w:rPr>
          <w:sz w:val="32"/>
          <w:szCs w:val="32"/>
        </w:rPr>
      </w:pPr>
    </w:p>
    <w:p w:rsidR="00A61FE1" w:rsidRPr="00D216FE" w:rsidRDefault="00A61FE1" w:rsidP="00A61FE1">
      <w:pPr>
        <w:tabs>
          <w:tab w:val="left" w:pos="9072"/>
        </w:tabs>
        <w:jc w:val="center"/>
        <w:rPr>
          <w:b/>
          <w:bCs/>
          <w:sz w:val="28"/>
          <w:szCs w:val="28"/>
        </w:rPr>
      </w:pPr>
      <w:r w:rsidRPr="00D216FE">
        <w:rPr>
          <w:b/>
          <w:bCs/>
          <w:sz w:val="28"/>
          <w:szCs w:val="28"/>
        </w:rPr>
        <w:t>П</w:t>
      </w:r>
      <w:r w:rsidR="000C55C6" w:rsidRPr="00D216FE">
        <w:rPr>
          <w:b/>
          <w:bCs/>
          <w:sz w:val="28"/>
          <w:szCs w:val="28"/>
        </w:rPr>
        <w:t>РОБЛЕМЫ ОРГАНИЗАЦ</w:t>
      </w:r>
      <w:proofErr w:type="gramStart"/>
      <w:r w:rsidR="000C55C6" w:rsidRPr="00D216FE">
        <w:rPr>
          <w:b/>
          <w:bCs/>
          <w:sz w:val="28"/>
          <w:szCs w:val="28"/>
        </w:rPr>
        <w:t>ИИ АУ</w:t>
      </w:r>
      <w:proofErr w:type="gramEnd"/>
      <w:r w:rsidR="000C55C6" w:rsidRPr="00D216FE">
        <w:rPr>
          <w:b/>
          <w:bCs/>
          <w:sz w:val="28"/>
          <w:szCs w:val="28"/>
        </w:rPr>
        <w:t>ДИТОРСКОЙ ПРОВЕРКИ</w:t>
      </w:r>
    </w:p>
    <w:p w:rsidR="000C55C6" w:rsidRPr="006E1135" w:rsidRDefault="000C55C6" w:rsidP="00A61FE1">
      <w:pPr>
        <w:tabs>
          <w:tab w:val="left" w:pos="9072"/>
        </w:tabs>
        <w:jc w:val="center"/>
        <w:rPr>
          <w:b/>
          <w:sz w:val="32"/>
          <w:szCs w:val="32"/>
        </w:rPr>
      </w:pPr>
    </w:p>
    <w:p w:rsidR="00A61FE1" w:rsidRPr="00D216FE" w:rsidRDefault="00A61FE1" w:rsidP="00A61FE1">
      <w:pPr>
        <w:pStyle w:val="2"/>
        <w:tabs>
          <w:tab w:val="left" w:pos="9072"/>
        </w:tabs>
        <w:rPr>
          <w:bCs/>
          <w:szCs w:val="28"/>
        </w:rPr>
      </w:pPr>
      <w:r w:rsidRPr="00D216FE">
        <w:rPr>
          <w:bCs/>
          <w:szCs w:val="28"/>
        </w:rPr>
        <w:t xml:space="preserve">Учебная программа учреждения высшего образования </w:t>
      </w:r>
    </w:p>
    <w:p w:rsidR="00A61FE1" w:rsidRPr="00D216FE" w:rsidRDefault="00A61FE1" w:rsidP="00A61FE1">
      <w:pPr>
        <w:pStyle w:val="2"/>
        <w:tabs>
          <w:tab w:val="left" w:pos="9072"/>
        </w:tabs>
        <w:rPr>
          <w:bCs/>
          <w:szCs w:val="28"/>
        </w:rPr>
      </w:pPr>
      <w:r w:rsidRPr="00D216FE">
        <w:rPr>
          <w:bCs/>
          <w:szCs w:val="28"/>
        </w:rPr>
        <w:t>по учебной дисциплине для специальности</w:t>
      </w:r>
    </w:p>
    <w:p w:rsidR="00A61FE1" w:rsidRPr="00D216FE" w:rsidRDefault="00A61FE1" w:rsidP="00A61FE1">
      <w:pPr>
        <w:jc w:val="center"/>
        <w:rPr>
          <w:b/>
          <w:sz w:val="28"/>
          <w:szCs w:val="28"/>
        </w:rPr>
      </w:pPr>
      <w:r w:rsidRPr="00D216FE">
        <w:rPr>
          <w:b/>
          <w:color w:val="000000"/>
          <w:sz w:val="28"/>
          <w:szCs w:val="28"/>
        </w:rPr>
        <w:t>1-25 81 06 Бухгалтерский учет, анализ и аудит</w:t>
      </w:r>
    </w:p>
    <w:p w:rsidR="00A61FE1" w:rsidRPr="000C55C6" w:rsidRDefault="00A61FE1" w:rsidP="00A61FE1">
      <w:pPr>
        <w:tabs>
          <w:tab w:val="left" w:pos="9072"/>
        </w:tabs>
        <w:jc w:val="center"/>
        <w:rPr>
          <w:sz w:val="32"/>
          <w:szCs w:val="32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</w:p>
    <w:p w:rsidR="00A61FE1" w:rsidRPr="00DC1C6F" w:rsidRDefault="00A61FE1" w:rsidP="00A61FE1">
      <w:pPr>
        <w:tabs>
          <w:tab w:val="left" w:pos="9072"/>
        </w:tabs>
        <w:jc w:val="center"/>
        <w:rPr>
          <w:sz w:val="28"/>
          <w:szCs w:val="28"/>
        </w:rPr>
      </w:pPr>
      <w:r w:rsidRPr="00DC1C6F">
        <w:rPr>
          <w:sz w:val="28"/>
          <w:szCs w:val="28"/>
        </w:rPr>
        <w:t>20</w:t>
      </w:r>
      <w:r>
        <w:rPr>
          <w:sz w:val="28"/>
          <w:szCs w:val="28"/>
        </w:rPr>
        <w:t>16</w:t>
      </w:r>
    </w:p>
    <w:p w:rsidR="00A61FE1" w:rsidRPr="0097272C" w:rsidRDefault="00A61FE1" w:rsidP="00A61FE1">
      <w:pPr>
        <w:tabs>
          <w:tab w:val="left" w:pos="9072"/>
        </w:tabs>
        <w:jc w:val="both"/>
        <w:rPr>
          <w:iCs/>
          <w:sz w:val="28"/>
          <w:szCs w:val="28"/>
        </w:rPr>
      </w:pPr>
      <w:r w:rsidRPr="00DC1C6F">
        <w:rPr>
          <w:sz w:val="28"/>
          <w:szCs w:val="28"/>
        </w:rPr>
        <w:br w:type="page"/>
      </w:r>
      <w:r w:rsidRPr="0097272C">
        <w:rPr>
          <w:b/>
          <w:iCs/>
          <w:sz w:val="28"/>
          <w:szCs w:val="28"/>
        </w:rPr>
        <w:lastRenderedPageBreak/>
        <w:t>СОСТАВИТЕЛЬ:</w:t>
      </w:r>
    </w:p>
    <w:p w:rsidR="00A61FE1" w:rsidRPr="0097272C" w:rsidRDefault="00A61FE1" w:rsidP="00A61FE1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Ефремова Л.С</w:t>
      </w:r>
      <w:r w:rsidRPr="0097272C">
        <w:rPr>
          <w:sz w:val="28"/>
          <w:szCs w:val="28"/>
        </w:rPr>
        <w:t xml:space="preserve">., доцент кафедры банковского дела </w:t>
      </w:r>
      <w:r>
        <w:rPr>
          <w:sz w:val="28"/>
          <w:szCs w:val="28"/>
        </w:rPr>
        <w:t>у</w:t>
      </w:r>
      <w:r w:rsidRPr="0097272C">
        <w:rPr>
          <w:sz w:val="28"/>
          <w:szCs w:val="28"/>
        </w:rPr>
        <w:t>чреждения образования «Белорусский государственный экономический университет»</w:t>
      </w:r>
      <w:r w:rsidR="00D216FE">
        <w:rPr>
          <w:sz w:val="28"/>
          <w:szCs w:val="28"/>
        </w:rPr>
        <w:t>, доцент</w:t>
      </w:r>
      <w:r w:rsidRPr="0097272C">
        <w:rPr>
          <w:sz w:val="28"/>
          <w:szCs w:val="28"/>
        </w:rPr>
        <w:t xml:space="preserve">. </w:t>
      </w:r>
    </w:p>
    <w:p w:rsidR="00A61FE1" w:rsidRPr="0097272C" w:rsidRDefault="00A61FE1" w:rsidP="00A61FE1">
      <w:pPr>
        <w:pStyle w:val="2"/>
        <w:tabs>
          <w:tab w:val="left" w:pos="9072"/>
        </w:tabs>
        <w:ind w:firstLine="567"/>
        <w:jc w:val="both"/>
        <w:rPr>
          <w:b w:val="0"/>
          <w:bCs/>
          <w:szCs w:val="28"/>
        </w:rPr>
      </w:pPr>
    </w:p>
    <w:p w:rsidR="00A61FE1" w:rsidRPr="0097272C" w:rsidRDefault="00A61FE1" w:rsidP="00A61FE1">
      <w:pPr>
        <w:pStyle w:val="2"/>
        <w:tabs>
          <w:tab w:val="left" w:pos="9072"/>
        </w:tabs>
        <w:ind w:firstLine="567"/>
        <w:jc w:val="both"/>
        <w:rPr>
          <w:b w:val="0"/>
          <w:bCs/>
          <w:szCs w:val="28"/>
        </w:rPr>
      </w:pPr>
    </w:p>
    <w:p w:rsidR="00A61FE1" w:rsidRPr="0097272C" w:rsidRDefault="00A61FE1" w:rsidP="00A61FE1">
      <w:pPr>
        <w:tabs>
          <w:tab w:val="left" w:pos="9072"/>
        </w:tabs>
        <w:jc w:val="both"/>
        <w:rPr>
          <w:b/>
          <w:sz w:val="28"/>
          <w:szCs w:val="28"/>
        </w:rPr>
      </w:pPr>
      <w:r w:rsidRPr="0097272C">
        <w:rPr>
          <w:b/>
          <w:iCs/>
          <w:sz w:val="28"/>
          <w:szCs w:val="28"/>
        </w:rPr>
        <w:t>РЕЦЕНЗЕНТЫ</w:t>
      </w:r>
      <w:r w:rsidRPr="0097272C">
        <w:rPr>
          <w:iCs/>
          <w:sz w:val="28"/>
          <w:szCs w:val="28"/>
        </w:rPr>
        <w:t xml:space="preserve">:  </w:t>
      </w:r>
    </w:p>
    <w:p w:rsidR="00D216FE" w:rsidRDefault="00D216FE" w:rsidP="00D216FE">
      <w:pPr>
        <w:pStyle w:val="2"/>
        <w:tabs>
          <w:tab w:val="left" w:pos="9072"/>
        </w:tabs>
        <w:jc w:val="left"/>
        <w:rPr>
          <w:b w:val="0"/>
          <w:szCs w:val="28"/>
        </w:rPr>
      </w:pPr>
      <w:proofErr w:type="spellStart"/>
      <w:r w:rsidRPr="001B6700">
        <w:rPr>
          <w:b w:val="0"/>
          <w:szCs w:val="28"/>
        </w:rPr>
        <w:t>Казбанов</w:t>
      </w:r>
      <w:proofErr w:type="spellEnd"/>
      <w:r w:rsidRPr="001B6700">
        <w:rPr>
          <w:b w:val="0"/>
          <w:szCs w:val="28"/>
        </w:rPr>
        <w:t xml:space="preserve"> В.А. – Председатель </w:t>
      </w:r>
      <w:r>
        <w:rPr>
          <w:b w:val="0"/>
          <w:szCs w:val="28"/>
        </w:rPr>
        <w:t>Правления ЗАО «БСБ банк»;</w:t>
      </w:r>
    </w:p>
    <w:p w:rsidR="00D216FE" w:rsidRPr="001B6700" w:rsidRDefault="00D216FE" w:rsidP="00D216FE">
      <w:pPr>
        <w:jc w:val="both"/>
        <w:rPr>
          <w:sz w:val="28"/>
          <w:szCs w:val="28"/>
        </w:rPr>
      </w:pPr>
      <w:r w:rsidRPr="001B6700">
        <w:rPr>
          <w:sz w:val="28"/>
          <w:szCs w:val="28"/>
        </w:rPr>
        <w:t>Румянцева</w:t>
      </w:r>
      <w:r>
        <w:rPr>
          <w:sz w:val="28"/>
          <w:szCs w:val="28"/>
        </w:rPr>
        <w:t xml:space="preserve"> О.И. – заведующая кафедрой денежного обращения, кредита и фондового рынка, учреждения образования «Белорусский государственный экономический университет, кандидат экономических наук, доцент.</w:t>
      </w:r>
    </w:p>
    <w:p w:rsidR="00A61FE1" w:rsidRPr="0097272C" w:rsidRDefault="00A61FE1" w:rsidP="00A61FE1">
      <w:pPr>
        <w:tabs>
          <w:tab w:val="left" w:pos="9072"/>
        </w:tabs>
        <w:ind w:firstLine="567"/>
        <w:rPr>
          <w:sz w:val="28"/>
          <w:szCs w:val="28"/>
        </w:rPr>
      </w:pPr>
    </w:p>
    <w:p w:rsidR="00A61FE1" w:rsidRPr="0097272C" w:rsidRDefault="00A61FE1" w:rsidP="00A61FE1">
      <w:pPr>
        <w:tabs>
          <w:tab w:val="left" w:pos="9072"/>
        </w:tabs>
        <w:ind w:firstLine="567"/>
        <w:rPr>
          <w:sz w:val="28"/>
          <w:szCs w:val="28"/>
        </w:rPr>
      </w:pPr>
    </w:p>
    <w:p w:rsidR="00A61FE1" w:rsidRPr="0097272C" w:rsidRDefault="00A61FE1" w:rsidP="00A61FE1">
      <w:pPr>
        <w:pStyle w:val="7"/>
        <w:tabs>
          <w:tab w:val="left" w:pos="9072"/>
        </w:tabs>
        <w:rPr>
          <w:szCs w:val="28"/>
        </w:rPr>
      </w:pPr>
      <w:proofErr w:type="gramStart"/>
      <w:r w:rsidRPr="0097272C">
        <w:rPr>
          <w:b/>
          <w:szCs w:val="28"/>
        </w:rPr>
        <w:t>РЕКОМЕНДОВАНА</w:t>
      </w:r>
      <w:proofErr w:type="gramEnd"/>
      <w:r w:rsidRPr="0097272C">
        <w:rPr>
          <w:b/>
          <w:szCs w:val="28"/>
        </w:rPr>
        <w:t xml:space="preserve"> К УТВЕРЖДЕНИЮ</w:t>
      </w:r>
      <w:r w:rsidRPr="0097272C">
        <w:rPr>
          <w:szCs w:val="28"/>
        </w:rPr>
        <w:t xml:space="preserve">: </w:t>
      </w:r>
    </w:p>
    <w:p w:rsidR="00A61FE1" w:rsidRPr="0097272C" w:rsidRDefault="00A61FE1" w:rsidP="00A61FE1">
      <w:pPr>
        <w:tabs>
          <w:tab w:val="left" w:pos="9072"/>
        </w:tabs>
        <w:jc w:val="both"/>
        <w:rPr>
          <w:sz w:val="28"/>
          <w:szCs w:val="28"/>
        </w:rPr>
      </w:pPr>
      <w:r w:rsidRPr="0097272C">
        <w:rPr>
          <w:sz w:val="28"/>
          <w:szCs w:val="28"/>
        </w:rPr>
        <w:t xml:space="preserve">Кафедрой банковского дела </w:t>
      </w:r>
      <w:r>
        <w:rPr>
          <w:sz w:val="28"/>
          <w:szCs w:val="28"/>
        </w:rPr>
        <w:t>у</w:t>
      </w:r>
      <w:r w:rsidRPr="0097272C">
        <w:rPr>
          <w:sz w:val="28"/>
          <w:szCs w:val="28"/>
        </w:rPr>
        <w:t>чреждения образования «Белорусский государственный экономический университет»</w:t>
      </w:r>
    </w:p>
    <w:p w:rsidR="00A61FE1" w:rsidRPr="0097272C" w:rsidRDefault="00A61FE1" w:rsidP="00A61FE1">
      <w:pPr>
        <w:tabs>
          <w:tab w:val="left" w:pos="9072"/>
        </w:tabs>
        <w:rPr>
          <w:sz w:val="28"/>
          <w:szCs w:val="28"/>
        </w:rPr>
      </w:pPr>
      <w:r w:rsidRPr="0097272C">
        <w:rPr>
          <w:sz w:val="28"/>
          <w:szCs w:val="28"/>
        </w:rPr>
        <w:t xml:space="preserve">(протокол № </w:t>
      </w:r>
      <w:r w:rsidRPr="00685083">
        <w:rPr>
          <w:sz w:val="28"/>
          <w:szCs w:val="28"/>
        </w:rPr>
        <w:t>___ от ____.03.2016</w:t>
      </w:r>
      <w:r w:rsidRPr="00AE008D">
        <w:rPr>
          <w:sz w:val="28"/>
          <w:szCs w:val="28"/>
        </w:rPr>
        <w:t xml:space="preserve"> г.)</w:t>
      </w:r>
      <w:r>
        <w:rPr>
          <w:sz w:val="28"/>
          <w:szCs w:val="28"/>
        </w:rPr>
        <w:t>;</w:t>
      </w:r>
    </w:p>
    <w:p w:rsidR="00A61FE1" w:rsidRDefault="00A61FE1" w:rsidP="00A61FE1">
      <w:pPr>
        <w:tabs>
          <w:tab w:val="left" w:pos="9072"/>
        </w:tabs>
        <w:jc w:val="both"/>
        <w:rPr>
          <w:sz w:val="28"/>
          <w:szCs w:val="28"/>
        </w:rPr>
      </w:pPr>
    </w:p>
    <w:p w:rsidR="00A61FE1" w:rsidRPr="0097272C" w:rsidRDefault="00A61FE1" w:rsidP="00A61FE1">
      <w:pPr>
        <w:tabs>
          <w:tab w:val="left" w:pos="9072"/>
        </w:tabs>
        <w:jc w:val="both"/>
        <w:rPr>
          <w:sz w:val="28"/>
          <w:szCs w:val="28"/>
        </w:rPr>
      </w:pPr>
      <w:r w:rsidRPr="0097272C">
        <w:rPr>
          <w:sz w:val="28"/>
          <w:szCs w:val="28"/>
        </w:rPr>
        <w:t xml:space="preserve">Научно-методическим советом </w:t>
      </w:r>
      <w:r>
        <w:rPr>
          <w:sz w:val="28"/>
          <w:szCs w:val="28"/>
        </w:rPr>
        <w:t>у</w:t>
      </w:r>
      <w:r w:rsidRPr="0097272C">
        <w:rPr>
          <w:sz w:val="28"/>
          <w:szCs w:val="28"/>
        </w:rPr>
        <w:t>чреждения образования «Белорусский государственный экономический университет»</w:t>
      </w:r>
    </w:p>
    <w:p w:rsidR="00A61FE1" w:rsidRPr="0097272C" w:rsidRDefault="00A61FE1" w:rsidP="00A61FE1">
      <w:pPr>
        <w:tabs>
          <w:tab w:val="left" w:pos="9072"/>
        </w:tabs>
        <w:rPr>
          <w:sz w:val="28"/>
          <w:szCs w:val="28"/>
        </w:rPr>
      </w:pPr>
      <w:r w:rsidRPr="0097272C">
        <w:rPr>
          <w:sz w:val="28"/>
          <w:szCs w:val="28"/>
        </w:rPr>
        <w:t xml:space="preserve">(протокол № ___ от ___.___. </w:t>
      </w:r>
      <w:smartTag w:uri="urn:schemas-microsoft-com:office:smarttags" w:element="metricconverter">
        <w:smartTagPr>
          <w:attr w:name="ProductID" w:val="2016 г"/>
        </w:smartTagPr>
        <w:r w:rsidRPr="0097272C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97272C">
          <w:rPr>
            <w:sz w:val="28"/>
            <w:szCs w:val="28"/>
          </w:rPr>
          <w:t xml:space="preserve"> г</w:t>
        </w:r>
      </w:smartTag>
      <w:r w:rsidRPr="0097272C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A61FE1" w:rsidRPr="0097272C" w:rsidRDefault="00A61FE1" w:rsidP="00A61FE1">
      <w:pPr>
        <w:tabs>
          <w:tab w:val="left" w:pos="9072"/>
        </w:tabs>
        <w:ind w:firstLine="567"/>
        <w:rPr>
          <w:sz w:val="28"/>
          <w:szCs w:val="28"/>
        </w:rPr>
      </w:pPr>
    </w:p>
    <w:p w:rsidR="00A61FE1" w:rsidRPr="0097272C" w:rsidRDefault="00A61FE1" w:rsidP="00A61FE1">
      <w:pPr>
        <w:tabs>
          <w:tab w:val="left" w:pos="9072"/>
        </w:tabs>
        <w:ind w:firstLine="567"/>
        <w:rPr>
          <w:sz w:val="28"/>
          <w:szCs w:val="28"/>
        </w:rPr>
      </w:pPr>
    </w:p>
    <w:p w:rsidR="00A61FE1" w:rsidRPr="0097272C" w:rsidRDefault="00A61FE1" w:rsidP="00A61FE1">
      <w:pPr>
        <w:tabs>
          <w:tab w:val="left" w:pos="9072"/>
        </w:tabs>
        <w:ind w:firstLine="567"/>
        <w:jc w:val="right"/>
        <w:rPr>
          <w:sz w:val="28"/>
          <w:szCs w:val="28"/>
        </w:rPr>
      </w:pPr>
    </w:p>
    <w:p w:rsidR="00A61FE1" w:rsidRPr="0097272C" w:rsidRDefault="00A61FE1" w:rsidP="00A61FE1">
      <w:pPr>
        <w:tabs>
          <w:tab w:val="left" w:pos="9072"/>
        </w:tabs>
        <w:ind w:firstLine="567"/>
        <w:jc w:val="right"/>
        <w:rPr>
          <w:sz w:val="28"/>
          <w:szCs w:val="28"/>
        </w:rPr>
      </w:pPr>
    </w:p>
    <w:p w:rsidR="00A61FE1" w:rsidRPr="0097272C" w:rsidRDefault="00A61FE1" w:rsidP="00A61FE1">
      <w:pPr>
        <w:pStyle w:val="2"/>
        <w:tabs>
          <w:tab w:val="left" w:pos="9072"/>
        </w:tabs>
        <w:ind w:firstLine="567"/>
        <w:jc w:val="both"/>
        <w:rPr>
          <w:b w:val="0"/>
          <w:bCs/>
          <w:szCs w:val="28"/>
        </w:rPr>
      </w:pPr>
    </w:p>
    <w:p w:rsidR="00A61FE1" w:rsidRPr="00B24131" w:rsidRDefault="00A61FE1" w:rsidP="00A61FE1">
      <w:pPr>
        <w:pStyle w:val="2"/>
        <w:tabs>
          <w:tab w:val="left" w:pos="9072"/>
        </w:tabs>
        <w:ind w:firstLine="567"/>
        <w:rPr>
          <w:bCs/>
          <w:iCs/>
          <w:sz w:val="24"/>
          <w:szCs w:val="24"/>
        </w:rPr>
      </w:pPr>
      <w:r w:rsidRPr="0097272C">
        <w:rPr>
          <w:b w:val="0"/>
          <w:bCs/>
          <w:i/>
          <w:iCs/>
          <w:szCs w:val="28"/>
        </w:rPr>
        <w:br w:type="page"/>
      </w:r>
      <w:r w:rsidRPr="00B24131">
        <w:rPr>
          <w:bCs/>
          <w:iCs/>
          <w:sz w:val="24"/>
          <w:szCs w:val="24"/>
        </w:rPr>
        <w:lastRenderedPageBreak/>
        <w:t>Пояснительная записка</w:t>
      </w:r>
    </w:p>
    <w:p w:rsidR="00A61FE1" w:rsidRPr="00B24131" w:rsidRDefault="00A61FE1" w:rsidP="00A61FE1">
      <w:pPr>
        <w:pStyle w:val="2"/>
        <w:tabs>
          <w:tab w:val="left" w:pos="9072"/>
        </w:tabs>
        <w:ind w:firstLine="567"/>
        <w:jc w:val="both"/>
        <w:rPr>
          <w:b w:val="0"/>
          <w:bCs/>
          <w:iCs/>
          <w:sz w:val="24"/>
          <w:szCs w:val="24"/>
        </w:rPr>
      </w:pPr>
    </w:p>
    <w:p w:rsidR="00A61FE1" w:rsidRPr="003C1181" w:rsidRDefault="00D216FE" w:rsidP="00D216F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61FE1" w:rsidRPr="00A61FE1">
        <w:rPr>
          <w:sz w:val="24"/>
          <w:szCs w:val="24"/>
        </w:rPr>
        <w:t>Учебная программа учебной дисциплины «</w:t>
      </w:r>
      <w:r w:rsidR="00A61FE1" w:rsidRPr="00A61FE1">
        <w:rPr>
          <w:bCs/>
          <w:sz w:val="24"/>
          <w:szCs w:val="24"/>
        </w:rPr>
        <w:t>Проблемы организации аудиторской проверки</w:t>
      </w:r>
      <w:r w:rsidR="00A61FE1" w:rsidRPr="00893156">
        <w:rPr>
          <w:sz w:val="24"/>
          <w:szCs w:val="24"/>
        </w:rPr>
        <w:t>»</w:t>
      </w:r>
      <w:r w:rsidR="00A61FE1">
        <w:rPr>
          <w:sz w:val="24"/>
          <w:szCs w:val="24"/>
        </w:rPr>
        <w:t xml:space="preserve"> </w:t>
      </w:r>
      <w:r w:rsidR="00A61FE1" w:rsidRPr="003C1181">
        <w:rPr>
          <w:sz w:val="24"/>
          <w:szCs w:val="24"/>
        </w:rPr>
        <w:t xml:space="preserve"> разработана для </w:t>
      </w:r>
      <w:proofErr w:type="gramStart"/>
      <w:r w:rsidR="00A61FE1" w:rsidRPr="003C1181">
        <w:rPr>
          <w:sz w:val="24"/>
          <w:szCs w:val="24"/>
        </w:rPr>
        <w:t>обучающихся</w:t>
      </w:r>
      <w:proofErr w:type="gramEnd"/>
      <w:r w:rsidR="00A61FE1" w:rsidRPr="003C1181">
        <w:rPr>
          <w:sz w:val="24"/>
          <w:szCs w:val="24"/>
        </w:rPr>
        <w:t xml:space="preserve"> по специальности </w:t>
      </w:r>
      <w:r w:rsidR="00A61FE1" w:rsidRPr="003C1181">
        <w:rPr>
          <w:color w:val="000000"/>
          <w:sz w:val="24"/>
          <w:szCs w:val="24"/>
        </w:rPr>
        <w:t xml:space="preserve">1-25 81 06 Бухгалтерский учет, анализ и аудит </w:t>
      </w:r>
      <w:r w:rsidR="00A61FE1" w:rsidRPr="003C1181">
        <w:rPr>
          <w:sz w:val="24"/>
          <w:szCs w:val="24"/>
        </w:rPr>
        <w:t>в соответствии с образовательным стандартом специальности.</w:t>
      </w:r>
    </w:p>
    <w:p w:rsidR="00A61FE1" w:rsidRPr="007B1A63" w:rsidRDefault="00A61FE1" w:rsidP="001B6700">
      <w:pPr>
        <w:ind w:firstLine="540"/>
        <w:jc w:val="both"/>
        <w:rPr>
          <w:sz w:val="24"/>
          <w:szCs w:val="24"/>
        </w:rPr>
      </w:pPr>
      <w:r w:rsidRPr="007B1A63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 w:rsidRPr="00A61FE1">
        <w:rPr>
          <w:bCs/>
          <w:sz w:val="24"/>
          <w:szCs w:val="24"/>
        </w:rPr>
        <w:t>Проблемы организац</w:t>
      </w:r>
      <w:proofErr w:type="gramStart"/>
      <w:r w:rsidRPr="00A61FE1">
        <w:rPr>
          <w:bCs/>
          <w:sz w:val="24"/>
          <w:szCs w:val="24"/>
        </w:rPr>
        <w:t>ии ау</w:t>
      </w:r>
      <w:proofErr w:type="gramEnd"/>
      <w:r w:rsidRPr="00A61FE1">
        <w:rPr>
          <w:bCs/>
          <w:sz w:val="24"/>
          <w:szCs w:val="24"/>
        </w:rPr>
        <w:t>диторской проверки</w:t>
      </w:r>
      <w:r>
        <w:rPr>
          <w:sz w:val="24"/>
          <w:szCs w:val="24"/>
        </w:rPr>
        <w:t>»</w:t>
      </w:r>
      <w:r w:rsidRPr="007B1A63">
        <w:rPr>
          <w:sz w:val="24"/>
          <w:szCs w:val="24"/>
        </w:rPr>
        <w:t xml:space="preserve"> изучает теорию и практику </w:t>
      </w:r>
      <w:r>
        <w:rPr>
          <w:sz w:val="24"/>
          <w:szCs w:val="24"/>
        </w:rPr>
        <w:t xml:space="preserve">стандартизации аудиторской деятельности, проблемы в </w:t>
      </w:r>
      <w:proofErr w:type="spellStart"/>
      <w:r>
        <w:rPr>
          <w:sz w:val="24"/>
          <w:szCs w:val="24"/>
        </w:rPr>
        <w:t>огранизации</w:t>
      </w:r>
      <w:proofErr w:type="spellEnd"/>
      <w:r>
        <w:rPr>
          <w:sz w:val="24"/>
          <w:szCs w:val="24"/>
        </w:rPr>
        <w:t xml:space="preserve"> и проведении процесса аудиторской проверки</w:t>
      </w:r>
      <w:r w:rsidRPr="007B1A63">
        <w:rPr>
          <w:sz w:val="24"/>
          <w:szCs w:val="24"/>
        </w:rPr>
        <w:t xml:space="preserve">, национальные </w:t>
      </w:r>
      <w:r>
        <w:rPr>
          <w:sz w:val="24"/>
          <w:szCs w:val="24"/>
        </w:rPr>
        <w:t xml:space="preserve">и зарубежные </w:t>
      </w:r>
      <w:r w:rsidRPr="007B1A63">
        <w:rPr>
          <w:sz w:val="24"/>
          <w:szCs w:val="24"/>
        </w:rPr>
        <w:t xml:space="preserve">стандарты </w:t>
      </w:r>
      <w:r>
        <w:rPr>
          <w:sz w:val="24"/>
          <w:szCs w:val="24"/>
        </w:rPr>
        <w:t>аудита</w:t>
      </w:r>
      <w:r w:rsidRPr="007B1A63">
        <w:rPr>
          <w:sz w:val="24"/>
          <w:szCs w:val="24"/>
        </w:rPr>
        <w:t>.</w:t>
      </w:r>
    </w:p>
    <w:p w:rsidR="00A61FE1" w:rsidRPr="001B2E00" w:rsidRDefault="00A61FE1" w:rsidP="001B6700">
      <w:pPr>
        <w:ind w:firstLine="567"/>
        <w:jc w:val="both"/>
        <w:rPr>
          <w:sz w:val="24"/>
          <w:szCs w:val="24"/>
        </w:rPr>
      </w:pPr>
      <w:r w:rsidRPr="001B2E00">
        <w:rPr>
          <w:sz w:val="24"/>
          <w:szCs w:val="24"/>
        </w:rPr>
        <w:t xml:space="preserve">Целью преподавания учебной дисциплины является получение магистрантами  теоретических знаний в области </w:t>
      </w:r>
      <w:r w:rsidR="001B2E00" w:rsidRPr="001B2E00">
        <w:rPr>
          <w:sz w:val="24"/>
          <w:szCs w:val="24"/>
        </w:rPr>
        <w:t xml:space="preserve">аудита, </w:t>
      </w:r>
      <w:r w:rsidRPr="001B2E00">
        <w:rPr>
          <w:sz w:val="24"/>
          <w:szCs w:val="24"/>
        </w:rPr>
        <w:t xml:space="preserve">изучение требований национальных </w:t>
      </w:r>
      <w:r w:rsidR="001B2E00" w:rsidRPr="001B2E00">
        <w:rPr>
          <w:sz w:val="24"/>
          <w:szCs w:val="24"/>
        </w:rPr>
        <w:t xml:space="preserve">и зарубежных </w:t>
      </w:r>
      <w:r w:rsidRPr="001B2E00">
        <w:rPr>
          <w:sz w:val="24"/>
          <w:szCs w:val="24"/>
        </w:rPr>
        <w:t xml:space="preserve">стандартов </w:t>
      </w:r>
      <w:r w:rsidR="001B2E00" w:rsidRPr="001B2E00">
        <w:rPr>
          <w:sz w:val="24"/>
          <w:szCs w:val="24"/>
        </w:rPr>
        <w:t>аудиторской деятельности</w:t>
      </w:r>
      <w:r w:rsidRPr="001B2E00">
        <w:rPr>
          <w:sz w:val="24"/>
          <w:szCs w:val="24"/>
        </w:rPr>
        <w:t xml:space="preserve">, выработка умения применять профессиональное суждение при </w:t>
      </w:r>
      <w:r w:rsidR="001B2E00" w:rsidRPr="001B2E00">
        <w:rPr>
          <w:sz w:val="24"/>
          <w:szCs w:val="24"/>
        </w:rPr>
        <w:t xml:space="preserve">подтверждении бухгалтерской и </w:t>
      </w:r>
      <w:r w:rsidRPr="001B2E00">
        <w:rPr>
          <w:sz w:val="24"/>
          <w:szCs w:val="24"/>
        </w:rPr>
        <w:t>финансовой отчетности в банках.</w:t>
      </w:r>
    </w:p>
    <w:p w:rsidR="00A61FE1" w:rsidRPr="007B1A63" w:rsidRDefault="00A61FE1" w:rsidP="001B6700">
      <w:pPr>
        <w:tabs>
          <w:tab w:val="left" w:pos="9072"/>
        </w:tabs>
        <w:ind w:firstLine="540"/>
        <w:jc w:val="both"/>
        <w:rPr>
          <w:sz w:val="24"/>
          <w:szCs w:val="24"/>
        </w:rPr>
      </w:pPr>
      <w:r w:rsidRPr="007B1A63">
        <w:rPr>
          <w:sz w:val="24"/>
          <w:szCs w:val="24"/>
        </w:rPr>
        <w:t xml:space="preserve">Задачи учебной дисциплины </w:t>
      </w:r>
      <w:r>
        <w:rPr>
          <w:sz w:val="24"/>
          <w:szCs w:val="24"/>
        </w:rPr>
        <w:t>«</w:t>
      </w:r>
      <w:r w:rsidRPr="00A61FE1">
        <w:rPr>
          <w:bCs/>
          <w:sz w:val="24"/>
          <w:szCs w:val="24"/>
        </w:rPr>
        <w:t>Проблемы организац</w:t>
      </w:r>
      <w:proofErr w:type="gramStart"/>
      <w:r w:rsidRPr="00A61FE1">
        <w:rPr>
          <w:bCs/>
          <w:sz w:val="24"/>
          <w:szCs w:val="24"/>
        </w:rPr>
        <w:t>ии ау</w:t>
      </w:r>
      <w:proofErr w:type="gramEnd"/>
      <w:r w:rsidRPr="00A61FE1">
        <w:rPr>
          <w:bCs/>
          <w:sz w:val="24"/>
          <w:szCs w:val="24"/>
        </w:rPr>
        <w:t>диторской проверки</w:t>
      </w:r>
      <w:r>
        <w:rPr>
          <w:sz w:val="24"/>
          <w:szCs w:val="24"/>
        </w:rPr>
        <w:t>»</w:t>
      </w:r>
      <w:r w:rsidRPr="007B1A63">
        <w:rPr>
          <w:sz w:val="24"/>
          <w:szCs w:val="24"/>
        </w:rPr>
        <w:t>:</w:t>
      </w:r>
    </w:p>
    <w:p w:rsidR="00A61FE1" w:rsidRPr="007B1A63" w:rsidRDefault="00A61FE1" w:rsidP="001B6700">
      <w:pPr>
        <w:tabs>
          <w:tab w:val="left" w:pos="9072"/>
        </w:tabs>
        <w:ind w:firstLine="540"/>
        <w:jc w:val="both"/>
        <w:rPr>
          <w:sz w:val="24"/>
          <w:szCs w:val="24"/>
        </w:rPr>
      </w:pPr>
      <w:r w:rsidRPr="007B1A63">
        <w:rPr>
          <w:sz w:val="24"/>
          <w:szCs w:val="24"/>
        </w:rPr>
        <w:t xml:space="preserve">- ознакомление с </w:t>
      </w:r>
      <w:r>
        <w:rPr>
          <w:sz w:val="24"/>
          <w:szCs w:val="24"/>
        </w:rPr>
        <w:t xml:space="preserve">теоретическими </w:t>
      </w:r>
      <w:r w:rsidRPr="007B1A63">
        <w:rPr>
          <w:sz w:val="24"/>
          <w:szCs w:val="24"/>
        </w:rPr>
        <w:t xml:space="preserve">основами </w:t>
      </w:r>
      <w:r>
        <w:rPr>
          <w:sz w:val="24"/>
          <w:szCs w:val="24"/>
        </w:rPr>
        <w:t>необходимости стандартизац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диторской деятельности</w:t>
      </w:r>
      <w:r w:rsidRPr="007B1A63">
        <w:rPr>
          <w:sz w:val="24"/>
          <w:szCs w:val="24"/>
        </w:rPr>
        <w:t>;</w:t>
      </w:r>
    </w:p>
    <w:p w:rsidR="00A61FE1" w:rsidRDefault="00A61FE1" w:rsidP="001B6700">
      <w:pPr>
        <w:tabs>
          <w:tab w:val="left" w:pos="9072"/>
        </w:tabs>
        <w:ind w:firstLine="540"/>
        <w:jc w:val="both"/>
        <w:rPr>
          <w:sz w:val="24"/>
          <w:szCs w:val="24"/>
        </w:rPr>
      </w:pPr>
      <w:r w:rsidRPr="007B1A63">
        <w:rPr>
          <w:sz w:val="24"/>
          <w:szCs w:val="24"/>
        </w:rPr>
        <w:t xml:space="preserve">- </w:t>
      </w:r>
      <w:r>
        <w:rPr>
          <w:sz w:val="24"/>
          <w:szCs w:val="24"/>
        </w:rPr>
        <w:t>рассмотрение проблем в применении национальных стандартов аудита;</w:t>
      </w:r>
    </w:p>
    <w:p w:rsidR="00A61FE1" w:rsidRPr="007B1A63" w:rsidRDefault="00A61FE1" w:rsidP="001B6700">
      <w:pPr>
        <w:tabs>
          <w:tab w:val="left" w:pos="9072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B1A63"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требований</w:t>
      </w:r>
      <w:r w:rsidR="001B2E00">
        <w:rPr>
          <w:sz w:val="24"/>
          <w:szCs w:val="24"/>
        </w:rPr>
        <w:t xml:space="preserve"> и возникающих проблем в</w:t>
      </w:r>
      <w:r>
        <w:rPr>
          <w:sz w:val="24"/>
          <w:szCs w:val="24"/>
        </w:rPr>
        <w:t xml:space="preserve"> национальных и зарубежных стандарт</w:t>
      </w:r>
      <w:r w:rsidR="001B2E00">
        <w:rPr>
          <w:sz w:val="24"/>
          <w:szCs w:val="24"/>
        </w:rPr>
        <w:t>ах</w:t>
      </w:r>
      <w:r>
        <w:rPr>
          <w:sz w:val="24"/>
          <w:szCs w:val="24"/>
        </w:rPr>
        <w:t xml:space="preserve"> аудита </w:t>
      </w:r>
      <w:r w:rsidR="00D216FE">
        <w:rPr>
          <w:sz w:val="24"/>
          <w:szCs w:val="24"/>
        </w:rPr>
        <w:t xml:space="preserve">при формировании мнения аудитора </w:t>
      </w:r>
      <w:r w:rsidR="002527B0">
        <w:rPr>
          <w:sz w:val="24"/>
          <w:szCs w:val="24"/>
        </w:rPr>
        <w:t>о предоставленной бухгалтерской и</w:t>
      </w:r>
      <w:r>
        <w:rPr>
          <w:sz w:val="24"/>
          <w:szCs w:val="24"/>
        </w:rPr>
        <w:t xml:space="preserve"> финансовой отчетности</w:t>
      </w:r>
      <w:r w:rsidRPr="007B1A63">
        <w:rPr>
          <w:sz w:val="24"/>
          <w:szCs w:val="24"/>
        </w:rPr>
        <w:t>;</w:t>
      </w:r>
    </w:p>
    <w:p w:rsidR="00A61FE1" w:rsidRPr="007B1A63" w:rsidRDefault="00A61FE1" w:rsidP="00A61FE1">
      <w:pPr>
        <w:tabs>
          <w:tab w:val="left" w:pos="9072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B1A63"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требований национальных и зарубежных стандартов аудита в части вопросов </w:t>
      </w:r>
      <w:proofErr w:type="spellStart"/>
      <w:r>
        <w:rPr>
          <w:sz w:val="24"/>
          <w:szCs w:val="24"/>
        </w:rPr>
        <w:t>консалдинга</w:t>
      </w:r>
      <w:proofErr w:type="spellEnd"/>
      <w:r>
        <w:rPr>
          <w:sz w:val="24"/>
          <w:szCs w:val="24"/>
        </w:rPr>
        <w:t>.</w:t>
      </w:r>
    </w:p>
    <w:p w:rsidR="00A61FE1" w:rsidRPr="002E64B4" w:rsidRDefault="00A61FE1" w:rsidP="00A61FE1">
      <w:pPr>
        <w:ind w:firstLine="720"/>
        <w:jc w:val="both"/>
        <w:rPr>
          <w:b/>
          <w:sz w:val="24"/>
          <w:szCs w:val="24"/>
        </w:rPr>
      </w:pPr>
      <w:r w:rsidRPr="002E64B4">
        <w:rPr>
          <w:b/>
          <w:sz w:val="24"/>
          <w:szCs w:val="24"/>
        </w:rPr>
        <w:t xml:space="preserve">В результате изучения учебной дисциплины </w:t>
      </w:r>
      <w:proofErr w:type="gramStart"/>
      <w:r w:rsidRPr="002E64B4">
        <w:rPr>
          <w:b/>
          <w:sz w:val="24"/>
          <w:szCs w:val="24"/>
        </w:rPr>
        <w:t>обучаемый</w:t>
      </w:r>
      <w:proofErr w:type="gramEnd"/>
      <w:r w:rsidRPr="002E64B4">
        <w:rPr>
          <w:b/>
          <w:sz w:val="24"/>
          <w:szCs w:val="24"/>
        </w:rPr>
        <w:t xml:space="preserve"> должен</w:t>
      </w:r>
    </w:p>
    <w:p w:rsidR="00A61FE1" w:rsidRPr="002E64B4" w:rsidRDefault="00A61FE1" w:rsidP="00A61FE1">
      <w:pPr>
        <w:ind w:firstLine="540"/>
        <w:jc w:val="both"/>
        <w:rPr>
          <w:b/>
          <w:sz w:val="24"/>
          <w:szCs w:val="24"/>
        </w:rPr>
      </w:pPr>
      <w:r w:rsidRPr="002E64B4">
        <w:rPr>
          <w:b/>
          <w:i/>
          <w:sz w:val="24"/>
          <w:szCs w:val="24"/>
        </w:rPr>
        <w:t>знать:</w:t>
      </w:r>
    </w:p>
    <w:p w:rsidR="00A61FE1" w:rsidRPr="003D5B36" w:rsidRDefault="00A61FE1" w:rsidP="00A61FE1">
      <w:pPr>
        <w:numPr>
          <w:ilvl w:val="0"/>
          <w:numId w:val="2"/>
        </w:numPr>
        <w:tabs>
          <w:tab w:val="clear" w:pos="900"/>
          <w:tab w:val="num" w:pos="0"/>
          <w:tab w:val="left" w:pos="180"/>
          <w:tab w:val="left" w:pos="1980"/>
        </w:tabs>
        <w:ind w:left="284" w:hanging="284"/>
        <w:jc w:val="both"/>
        <w:rPr>
          <w:sz w:val="24"/>
          <w:szCs w:val="24"/>
        </w:rPr>
      </w:pPr>
      <w:r w:rsidRPr="003D5B36">
        <w:rPr>
          <w:sz w:val="24"/>
          <w:szCs w:val="24"/>
        </w:rPr>
        <w:t>сущность и цели стандартов аудита;</w:t>
      </w:r>
    </w:p>
    <w:p w:rsidR="00A61FE1" w:rsidRPr="003D5B36" w:rsidRDefault="00A61FE1" w:rsidP="00A61FE1">
      <w:pPr>
        <w:numPr>
          <w:ilvl w:val="0"/>
          <w:numId w:val="1"/>
        </w:numPr>
        <w:tabs>
          <w:tab w:val="num" w:pos="0"/>
          <w:tab w:val="left" w:pos="180"/>
          <w:tab w:val="left" w:pos="540"/>
          <w:tab w:val="num" w:pos="720"/>
          <w:tab w:val="left" w:pos="1980"/>
        </w:tabs>
        <w:ind w:left="0" w:firstLine="0"/>
        <w:jc w:val="both"/>
        <w:rPr>
          <w:sz w:val="24"/>
          <w:szCs w:val="24"/>
        </w:rPr>
      </w:pPr>
      <w:r w:rsidRPr="003D5B36">
        <w:rPr>
          <w:sz w:val="24"/>
          <w:szCs w:val="24"/>
        </w:rPr>
        <w:t xml:space="preserve">общие подходы </w:t>
      </w:r>
      <w:r>
        <w:rPr>
          <w:sz w:val="24"/>
          <w:szCs w:val="24"/>
        </w:rPr>
        <w:t>и проблемы в</w:t>
      </w:r>
      <w:r w:rsidRPr="003D5B36">
        <w:rPr>
          <w:sz w:val="24"/>
          <w:szCs w:val="24"/>
        </w:rPr>
        <w:t xml:space="preserve"> организац</w:t>
      </w:r>
      <w:proofErr w:type="gramStart"/>
      <w:r w:rsidRPr="003D5B36">
        <w:rPr>
          <w:sz w:val="24"/>
          <w:szCs w:val="24"/>
        </w:rPr>
        <w:t>ии ау</w:t>
      </w:r>
      <w:proofErr w:type="gramEnd"/>
      <w:r w:rsidRPr="003D5B36">
        <w:rPr>
          <w:sz w:val="24"/>
          <w:szCs w:val="24"/>
        </w:rPr>
        <w:t>диторской деятельности;</w:t>
      </w:r>
    </w:p>
    <w:p w:rsidR="00A61FE1" w:rsidRPr="003D5B36" w:rsidRDefault="00A61FE1" w:rsidP="00A61FE1">
      <w:pPr>
        <w:numPr>
          <w:ilvl w:val="0"/>
          <w:numId w:val="1"/>
        </w:numPr>
        <w:tabs>
          <w:tab w:val="num" w:pos="0"/>
          <w:tab w:val="left" w:pos="180"/>
          <w:tab w:val="left" w:pos="540"/>
          <w:tab w:val="num" w:pos="720"/>
          <w:tab w:val="left" w:pos="1980"/>
        </w:tabs>
        <w:ind w:left="0" w:firstLine="0"/>
        <w:jc w:val="both"/>
        <w:rPr>
          <w:sz w:val="24"/>
          <w:szCs w:val="24"/>
        </w:rPr>
      </w:pPr>
      <w:r w:rsidRPr="003D5B36">
        <w:rPr>
          <w:sz w:val="24"/>
          <w:szCs w:val="24"/>
        </w:rPr>
        <w:t>порядок проведения аудиторской проверки</w:t>
      </w:r>
      <w:r w:rsidR="00473292">
        <w:rPr>
          <w:sz w:val="24"/>
          <w:szCs w:val="24"/>
        </w:rPr>
        <w:t xml:space="preserve"> и их проблемы</w:t>
      </w:r>
      <w:r w:rsidRPr="003D5B36">
        <w:rPr>
          <w:sz w:val="24"/>
          <w:szCs w:val="24"/>
        </w:rPr>
        <w:t>;</w:t>
      </w:r>
    </w:p>
    <w:p w:rsidR="00A61FE1" w:rsidRPr="002E64B4" w:rsidRDefault="00A61FE1" w:rsidP="00A61FE1">
      <w:pPr>
        <w:tabs>
          <w:tab w:val="num" w:pos="0"/>
          <w:tab w:val="num" w:pos="720"/>
          <w:tab w:val="left" w:pos="1980"/>
        </w:tabs>
        <w:ind w:left="720" w:hanging="180"/>
        <w:jc w:val="both"/>
        <w:rPr>
          <w:b/>
          <w:i/>
          <w:sz w:val="24"/>
          <w:szCs w:val="24"/>
        </w:rPr>
      </w:pPr>
      <w:r w:rsidRPr="002E64B4">
        <w:rPr>
          <w:b/>
          <w:i/>
          <w:sz w:val="24"/>
          <w:szCs w:val="24"/>
        </w:rPr>
        <w:t>уметь:</w:t>
      </w:r>
    </w:p>
    <w:p w:rsidR="00A61FE1" w:rsidRPr="002E64B4" w:rsidRDefault="00A61FE1" w:rsidP="00A61FE1">
      <w:pPr>
        <w:numPr>
          <w:ilvl w:val="0"/>
          <w:numId w:val="1"/>
        </w:numPr>
        <w:tabs>
          <w:tab w:val="num" w:pos="0"/>
          <w:tab w:val="left" w:pos="180"/>
          <w:tab w:val="left" w:pos="540"/>
        </w:tabs>
        <w:ind w:left="0" w:firstLine="0"/>
        <w:jc w:val="both"/>
        <w:rPr>
          <w:color w:val="000000"/>
          <w:sz w:val="24"/>
          <w:szCs w:val="24"/>
        </w:rPr>
      </w:pPr>
      <w:r w:rsidRPr="002E64B4">
        <w:rPr>
          <w:color w:val="000000"/>
          <w:sz w:val="24"/>
          <w:szCs w:val="24"/>
        </w:rPr>
        <w:t>свободно</w:t>
      </w:r>
      <w:r w:rsidRPr="002E64B4">
        <w:rPr>
          <w:sz w:val="24"/>
          <w:szCs w:val="24"/>
        </w:rPr>
        <w:t xml:space="preserve"> ориентироваться </w:t>
      </w:r>
      <w:r w:rsidRPr="002E64B4">
        <w:rPr>
          <w:color w:val="000000"/>
          <w:sz w:val="24"/>
          <w:szCs w:val="24"/>
        </w:rPr>
        <w:t xml:space="preserve">в </w:t>
      </w:r>
      <w:r w:rsidRPr="002E64B4">
        <w:rPr>
          <w:sz w:val="24"/>
          <w:szCs w:val="24"/>
        </w:rPr>
        <w:t xml:space="preserve">национальных стандартах </w:t>
      </w:r>
      <w:r>
        <w:rPr>
          <w:sz w:val="24"/>
          <w:szCs w:val="24"/>
        </w:rPr>
        <w:t>аудита</w:t>
      </w:r>
      <w:r w:rsidR="00473292">
        <w:rPr>
          <w:sz w:val="24"/>
          <w:szCs w:val="24"/>
        </w:rPr>
        <w:t xml:space="preserve">, и оценивать проблемы сочетания их </w:t>
      </w:r>
      <w:r w:rsidR="002527B0">
        <w:rPr>
          <w:sz w:val="24"/>
          <w:szCs w:val="24"/>
        </w:rPr>
        <w:t xml:space="preserve">с </w:t>
      </w:r>
      <w:r w:rsidR="00473292">
        <w:rPr>
          <w:sz w:val="24"/>
          <w:szCs w:val="24"/>
        </w:rPr>
        <w:t>международными стандартами</w:t>
      </w:r>
      <w:r w:rsidRPr="002E64B4">
        <w:rPr>
          <w:color w:val="000000"/>
          <w:sz w:val="24"/>
          <w:szCs w:val="24"/>
        </w:rPr>
        <w:t>;</w:t>
      </w:r>
    </w:p>
    <w:p w:rsidR="00A61FE1" w:rsidRPr="002B3A2C" w:rsidRDefault="00A61FE1" w:rsidP="00A61FE1">
      <w:pPr>
        <w:numPr>
          <w:ilvl w:val="0"/>
          <w:numId w:val="1"/>
        </w:numPr>
        <w:tabs>
          <w:tab w:val="num" w:pos="0"/>
          <w:tab w:val="left" w:pos="180"/>
          <w:tab w:val="left" w:pos="284"/>
          <w:tab w:val="num" w:pos="720"/>
          <w:tab w:val="left" w:pos="198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аудиторское мнение</w:t>
      </w:r>
      <w:r w:rsidR="00473292">
        <w:rPr>
          <w:sz w:val="24"/>
          <w:szCs w:val="24"/>
        </w:rPr>
        <w:t xml:space="preserve"> и находить подходы для решения возникающих проблем</w:t>
      </w:r>
      <w:r>
        <w:rPr>
          <w:sz w:val="24"/>
          <w:szCs w:val="24"/>
        </w:rPr>
        <w:t>;</w:t>
      </w:r>
    </w:p>
    <w:p w:rsidR="00A61FE1" w:rsidRDefault="00A61FE1" w:rsidP="00A61FE1">
      <w:pPr>
        <w:numPr>
          <w:ilvl w:val="0"/>
          <w:numId w:val="1"/>
        </w:numPr>
        <w:tabs>
          <w:tab w:val="num" w:pos="0"/>
          <w:tab w:val="left" w:pos="180"/>
          <w:tab w:val="left" w:pos="284"/>
          <w:tab w:val="num" w:pos="720"/>
          <w:tab w:val="left" w:pos="1980"/>
        </w:tabs>
        <w:ind w:left="0" w:firstLine="0"/>
        <w:jc w:val="both"/>
        <w:rPr>
          <w:sz w:val="24"/>
          <w:szCs w:val="24"/>
        </w:rPr>
      </w:pPr>
      <w:r w:rsidRPr="002E64B4">
        <w:rPr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менять профессиональное суждение </w:t>
      </w:r>
      <w:r w:rsidRPr="002E64B4">
        <w:rPr>
          <w:sz w:val="24"/>
          <w:szCs w:val="24"/>
        </w:rPr>
        <w:t>по предлагаемым ситуациям;</w:t>
      </w:r>
    </w:p>
    <w:p w:rsidR="00A61FE1" w:rsidRPr="002E64B4" w:rsidRDefault="00A61FE1" w:rsidP="00A61FE1">
      <w:pPr>
        <w:numPr>
          <w:ilvl w:val="0"/>
          <w:numId w:val="1"/>
        </w:numPr>
        <w:tabs>
          <w:tab w:val="num" w:pos="0"/>
          <w:tab w:val="left" w:pos="180"/>
          <w:tab w:val="left" w:pos="284"/>
          <w:tab w:val="num" w:pos="720"/>
          <w:tab w:val="left" w:pos="198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ставить задачи в области аудита по предлагаемым клиентом вопросам</w:t>
      </w:r>
      <w:r w:rsidR="00473292">
        <w:rPr>
          <w:sz w:val="24"/>
          <w:szCs w:val="24"/>
        </w:rPr>
        <w:t xml:space="preserve"> и возникающим проблемам</w:t>
      </w:r>
      <w:r>
        <w:rPr>
          <w:sz w:val="24"/>
          <w:szCs w:val="24"/>
        </w:rPr>
        <w:t>;</w:t>
      </w:r>
    </w:p>
    <w:p w:rsidR="00A61FE1" w:rsidRPr="002B3A2C" w:rsidRDefault="00A61FE1" w:rsidP="00A61FE1">
      <w:pPr>
        <w:tabs>
          <w:tab w:val="num" w:pos="0"/>
          <w:tab w:val="left" w:pos="180"/>
          <w:tab w:val="left" w:pos="284"/>
          <w:tab w:val="num" w:pos="720"/>
          <w:tab w:val="num" w:pos="900"/>
        </w:tabs>
        <w:ind w:firstLine="540"/>
        <w:jc w:val="both"/>
        <w:rPr>
          <w:b/>
          <w:i/>
          <w:sz w:val="24"/>
          <w:szCs w:val="24"/>
        </w:rPr>
      </w:pPr>
      <w:r w:rsidRPr="002B3A2C">
        <w:rPr>
          <w:b/>
          <w:i/>
          <w:sz w:val="24"/>
          <w:szCs w:val="24"/>
        </w:rPr>
        <w:t>владеть:</w:t>
      </w:r>
    </w:p>
    <w:p w:rsidR="00A61FE1" w:rsidRPr="002B3A2C" w:rsidRDefault="00A61FE1" w:rsidP="00A61FE1">
      <w:pPr>
        <w:numPr>
          <w:ilvl w:val="0"/>
          <w:numId w:val="3"/>
        </w:numPr>
        <w:tabs>
          <w:tab w:val="num" w:pos="0"/>
          <w:tab w:val="left" w:pos="180"/>
          <w:tab w:val="left" w:pos="284"/>
          <w:tab w:val="num" w:pos="720"/>
          <w:tab w:val="left" w:pos="9072"/>
        </w:tabs>
        <w:ind w:left="284" w:hanging="284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требованиями национальных</w:t>
      </w:r>
      <w:r w:rsidR="00473292">
        <w:rPr>
          <w:sz w:val="24"/>
          <w:szCs w:val="24"/>
        </w:rPr>
        <w:t xml:space="preserve"> и зарубежных стандартов</w:t>
      </w:r>
      <w:r w:rsidRPr="002B3A2C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аудита</w:t>
      </w:r>
      <w:r w:rsidRPr="002B3A2C">
        <w:rPr>
          <w:sz w:val="24"/>
          <w:szCs w:val="24"/>
        </w:rPr>
        <w:t xml:space="preserve"> </w:t>
      </w:r>
      <w:r w:rsidR="00D216FE">
        <w:rPr>
          <w:sz w:val="24"/>
          <w:szCs w:val="24"/>
        </w:rPr>
        <w:t>при оценке</w:t>
      </w:r>
      <w:r w:rsidRPr="002B3A2C">
        <w:rPr>
          <w:sz w:val="24"/>
          <w:szCs w:val="24"/>
        </w:rPr>
        <w:t xml:space="preserve"> информации о финансовом положении банка, изменении в финансовом положении и потоках денежных средств;  </w:t>
      </w:r>
    </w:p>
    <w:p w:rsidR="00A61FE1" w:rsidRPr="002B3A2C" w:rsidRDefault="00A61FE1" w:rsidP="00A61FE1">
      <w:pPr>
        <w:numPr>
          <w:ilvl w:val="0"/>
          <w:numId w:val="3"/>
        </w:numPr>
        <w:tabs>
          <w:tab w:val="num" w:pos="0"/>
          <w:tab w:val="left" w:pos="180"/>
          <w:tab w:val="left" w:pos="284"/>
          <w:tab w:val="num" w:pos="720"/>
          <w:tab w:val="left" w:pos="9072"/>
        </w:tabs>
        <w:ind w:left="284" w:hanging="284"/>
        <w:jc w:val="both"/>
        <w:rPr>
          <w:sz w:val="24"/>
          <w:szCs w:val="24"/>
        </w:rPr>
      </w:pPr>
      <w:r w:rsidRPr="002B3A2C">
        <w:rPr>
          <w:sz w:val="24"/>
          <w:szCs w:val="24"/>
        </w:rPr>
        <w:t xml:space="preserve">базовыми научно-теоретическими знаниями для постановки задач </w:t>
      </w:r>
      <w:r w:rsidR="00473292">
        <w:rPr>
          <w:sz w:val="24"/>
          <w:szCs w:val="24"/>
        </w:rPr>
        <w:t xml:space="preserve">и проблем </w:t>
      </w:r>
      <w:r w:rsidRPr="002B3A2C">
        <w:rPr>
          <w:sz w:val="24"/>
          <w:szCs w:val="24"/>
        </w:rPr>
        <w:t>в области</w:t>
      </w:r>
      <w:r w:rsidR="00D216FE">
        <w:rPr>
          <w:sz w:val="24"/>
          <w:szCs w:val="24"/>
        </w:rPr>
        <w:t xml:space="preserve"> организац</w:t>
      </w:r>
      <w:proofErr w:type="gramStart"/>
      <w:r w:rsidR="00D216FE">
        <w:rPr>
          <w:sz w:val="24"/>
          <w:szCs w:val="24"/>
        </w:rPr>
        <w:t>ии ау</w:t>
      </w:r>
      <w:proofErr w:type="gramEnd"/>
      <w:r w:rsidR="00D216FE">
        <w:rPr>
          <w:sz w:val="24"/>
          <w:szCs w:val="24"/>
        </w:rPr>
        <w:t>дита</w:t>
      </w:r>
      <w:r w:rsidRPr="002B3A2C">
        <w:rPr>
          <w:sz w:val="24"/>
          <w:szCs w:val="24"/>
        </w:rPr>
        <w:t xml:space="preserve"> и формирования </w:t>
      </w:r>
      <w:r w:rsidR="00473292">
        <w:rPr>
          <w:sz w:val="24"/>
          <w:szCs w:val="24"/>
        </w:rPr>
        <w:t>бухгалтерско-</w:t>
      </w:r>
      <w:r w:rsidRPr="002B3A2C">
        <w:rPr>
          <w:sz w:val="24"/>
          <w:szCs w:val="24"/>
        </w:rPr>
        <w:t>финансовой отчетности банка</w:t>
      </w:r>
      <w:r w:rsidR="00473292">
        <w:rPr>
          <w:sz w:val="24"/>
          <w:szCs w:val="24"/>
        </w:rPr>
        <w:t xml:space="preserve"> для публикации</w:t>
      </w:r>
      <w:r w:rsidRPr="002B3A2C">
        <w:rPr>
          <w:sz w:val="24"/>
          <w:szCs w:val="24"/>
        </w:rPr>
        <w:t>.</w:t>
      </w:r>
    </w:p>
    <w:p w:rsidR="00A61FE1" w:rsidRPr="002B3A2C" w:rsidRDefault="00A61FE1" w:rsidP="00A61FE1">
      <w:pPr>
        <w:ind w:firstLine="547"/>
        <w:jc w:val="both"/>
        <w:rPr>
          <w:color w:val="000000"/>
          <w:sz w:val="24"/>
          <w:szCs w:val="24"/>
        </w:rPr>
      </w:pPr>
      <w:r w:rsidRPr="002B3A2C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>
        <w:rPr>
          <w:bCs/>
          <w:sz w:val="24"/>
          <w:szCs w:val="24"/>
        </w:rPr>
        <w:t>Проблемы организац</w:t>
      </w:r>
      <w:proofErr w:type="gramStart"/>
      <w:r>
        <w:rPr>
          <w:bCs/>
          <w:sz w:val="24"/>
          <w:szCs w:val="24"/>
        </w:rPr>
        <w:t>ии ау</w:t>
      </w:r>
      <w:proofErr w:type="gramEnd"/>
      <w:r>
        <w:rPr>
          <w:bCs/>
          <w:sz w:val="24"/>
          <w:szCs w:val="24"/>
        </w:rPr>
        <w:t>диторской проверки</w:t>
      </w:r>
      <w:r>
        <w:rPr>
          <w:sz w:val="24"/>
          <w:szCs w:val="24"/>
        </w:rPr>
        <w:t>»</w:t>
      </w:r>
      <w:r w:rsidRPr="002B3A2C">
        <w:rPr>
          <w:sz w:val="24"/>
          <w:szCs w:val="24"/>
        </w:rPr>
        <w:t xml:space="preserve"> связана с дисциплинами компонента учреждения высшего образования </w:t>
      </w:r>
      <w:r w:rsidRPr="002B3A2C">
        <w:rPr>
          <w:bCs/>
          <w:sz w:val="24"/>
          <w:szCs w:val="24"/>
        </w:rPr>
        <w:t>«Консолидированная финансовая отчетность»</w:t>
      </w:r>
      <w:r>
        <w:rPr>
          <w:bCs/>
          <w:sz w:val="24"/>
          <w:szCs w:val="24"/>
        </w:rPr>
        <w:t xml:space="preserve">, </w:t>
      </w:r>
      <w:r w:rsidRPr="002B3A2C">
        <w:rPr>
          <w:sz w:val="24"/>
          <w:szCs w:val="24"/>
        </w:rPr>
        <w:t>«</w:t>
      </w:r>
      <w:r w:rsidRPr="002B3A2C">
        <w:rPr>
          <w:bCs/>
          <w:sz w:val="24"/>
          <w:szCs w:val="24"/>
        </w:rPr>
        <w:t>Учётная политика в банковском секторе экономики», «Нормативное регулирование бухгалтерского учёта в банках», «Международные стандарты финансовой отчётности», «</w:t>
      </w:r>
      <w:r w:rsidRPr="002B3A2C">
        <w:rPr>
          <w:color w:val="000000"/>
          <w:sz w:val="24"/>
          <w:szCs w:val="24"/>
        </w:rPr>
        <w:t>Методология формирования бухгалтерской информации», «</w:t>
      </w:r>
      <w:r w:rsidRPr="002B3A2C">
        <w:rPr>
          <w:bCs/>
          <w:sz w:val="24"/>
          <w:szCs w:val="24"/>
        </w:rPr>
        <w:t xml:space="preserve">Бухгалтерский учет в банках (продвинутый уровень)». </w:t>
      </w:r>
    </w:p>
    <w:p w:rsidR="00A61FE1" w:rsidRPr="002B3A2C" w:rsidRDefault="00A61FE1" w:rsidP="00A61FE1">
      <w:pPr>
        <w:ind w:firstLine="720"/>
        <w:jc w:val="both"/>
        <w:rPr>
          <w:bCs/>
          <w:sz w:val="24"/>
          <w:szCs w:val="24"/>
        </w:rPr>
      </w:pPr>
    </w:p>
    <w:p w:rsidR="00A61FE1" w:rsidRPr="002B3A2C" w:rsidRDefault="00A61FE1" w:rsidP="00A61FE1">
      <w:pPr>
        <w:ind w:firstLine="547"/>
        <w:rPr>
          <w:b/>
          <w:bCs/>
          <w:sz w:val="24"/>
          <w:szCs w:val="24"/>
        </w:rPr>
      </w:pPr>
      <w:r w:rsidRPr="002B3A2C">
        <w:rPr>
          <w:b/>
          <w:bCs/>
          <w:sz w:val="24"/>
          <w:szCs w:val="24"/>
        </w:rPr>
        <w:t>Требования к академическим компетенциям магистра</w:t>
      </w:r>
    </w:p>
    <w:p w:rsidR="00A61FE1" w:rsidRPr="002B3A2C" w:rsidRDefault="00A61FE1" w:rsidP="00A61FE1">
      <w:pPr>
        <w:ind w:firstLine="547"/>
        <w:jc w:val="both"/>
        <w:rPr>
          <w:sz w:val="24"/>
          <w:szCs w:val="24"/>
        </w:rPr>
      </w:pPr>
      <w:r w:rsidRPr="002B3A2C">
        <w:rPr>
          <w:sz w:val="24"/>
          <w:szCs w:val="24"/>
        </w:rPr>
        <w:t xml:space="preserve">Магистр должен: </w:t>
      </w:r>
    </w:p>
    <w:p w:rsidR="00A61FE1" w:rsidRPr="002B3A2C" w:rsidRDefault="00A61FE1" w:rsidP="00A61FE1">
      <w:pPr>
        <w:pStyle w:val="a3"/>
        <w:widowControl w:val="0"/>
        <w:tabs>
          <w:tab w:val="left" w:pos="0"/>
        </w:tabs>
        <w:ind w:firstLine="425"/>
        <w:jc w:val="both"/>
        <w:rPr>
          <w:sz w:val="24"/>
          <w:szCs w:val="24"/>
        </w:rPr>
      </w:pPr>
      <w:r w:rsidRPr="002B3A2C">
        <w:rPr>
          <w:sz w:val="24"/>
          <w:szCs w:val="24"/>
        </w:rPr>
        <w:t xml:space="preserve">АК-1. Проявлять инициативу, в том числе в условиях неопределенности и хозяйственного риска, брать на себя ответственность, уметь решать проблемные ситуации в </w:t>
      </w:r>
      <w:r w:rsidRPr="002B3A2C">
        <w:rPr>
          <w:sz w:val="24"/>
          <w:szCs w:val="24"/>
        </w:rPr>
        <w:lastRenderedPageBreak/>
        <w:t>профессиональной деятельности.</w:t>
      </w:r>
    </w:p>
    <w:p w:rsidR="00A61FE1" w:rsidRPr="002B3A2C" w:rsidRDefault="00A61FE1" w:rsidP="00A61FE1">
      <w:pPr>
        <w:pStyle w:val="a3"/>
        <w:widowControl w:val="0"/>
        <w:tabs>
          <w:tab w:val="left" w:pos="0"/>
        </w:tabs>
        <w:ind w:firstLine="425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АК-2. Формулировать цели и задачи принимаемых решений.</w:t>
      </w:r>
    </w:p>
    <w:p w:rsidR="00A61FE1" w:rsidRPr="002B3A2C" w:rsidRDefault="00A61FE1" w:rsidP="00A61FE1">
      <w:pPr>
        <w:pStyle w:val="a3"/>
        <w:widowControl w:val="0"/>
        <w:tabs>
          <w:tab w:val="left" w:pos="0"/>
        </w:tabs>
        <w:ind w:firstLine="425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АК-3. Самостоятельно осваивать новые методы исследований, совершенствовать и изменять производственный профиль своей профессиональной деятельности.</w:t>
      </w:r>
    </w:p>
    <w:p w:rsidR="00A61FE1" w:rsidRPr="002B3A2C" w:rsidRDefault="00A61FE1" w:rsidP="00A61FE1">
      <w:pPr>
        <w:pStyle w:val="a3"/>
        <w:widowControl w:val="0"/>
        <w:tabs>
          <w:tab w:val="left" w:pos="0"/>
        </w:tabs>
        <w:ind w:firstLine="425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АК-4. Самостоятельно приобретать и использовать в практической деятельности новые знания и умения, в том числе непосредственно не связанные со сферой деятельности.</w:t>
      </w:r>
    </w:p>
    <w:p w:rsidR="00A61FE1" w:rsidRPr="002B3A2C" w:rsidRDefault="00A61FE1" w:rsidP="00A61FE1">
      <w:pPr>
        <w:pStyle w:val="a3"/>
        <w:widowControl w:val="0"/>
        <w:tabs>
          <w:tab w:val="left" w:pos="0"/>
        </w:tabs>
        <w:ind w:firstLine="425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АК-5. Использовать электронные базы данных, пакеты прикладных программ для реализации своих профессиональных умений и навыков.</w:t>
      </w:r>
    </w:p>
    <w:p w:rsidR="00A61FE1" w:rsidRPr="002B3A2C" w:rsidRDefault="00A61FE1" w:rsidP="00A61FE1">
      <w:pPr>
        <w:ind w:firstLine="567"/>
        <w:jc w:val="both"/>
        <w:rPr>
          <w:bCs/>
          <w:sz w:val="24"/>
          <w:szCs w:val="24"/>
        </w:rPr>
      </w:pPr>
    </w:p>
    <w:p w:rsidR="00A61FE1" w:rsidRPr="002B3A2C" w:rsidRDefault="00A61FE1" w:rsidP="00A61FE1">
      <w:pPr>
        <w:widowControl w:val="0"/>
        <w:ind w:firstLine="360"/>
        <w:jc w:val="both"/>
        <w:rPr>
          <w:b/>
          <w:sz w:val="24"/>
          <w:szCs w:val="24"/>
        </w:rPr>
      </w:pPr>
      <w:r w:rsidRPr="002B3A2C">
        <w:rPr>
          <w:b/>
          <w:sz w:val="24"/>
          <w:szCs w:val="24"/>
        </w:rPr>
        <w:t>Требования к социально-личностным компетенциям магистра</w:t>
      </w:r>
    </w:p>
    <w:p w:rsidR="00A61FE1" w:rsidRPr="002B3A2C" w:rsidRDefault="00A61FE1" w:rsidP="00A61FE1">
      <w:pPr>
        <w:widowControl w:val="0"/>
        <w:ind w:firstLine="360"/>
        <w:jc w:val="both"/>
        <w:rPr>
          <w:sz w:val="24"/>
          <w:szCs w:val="24"/>
        </w:rPr>
      </w:pPr>
      <w:r w:rsidRPr="002B3A2C">
        <w:rPr>
          <w:sz w:val="24"/>
          <w:szCs w:val="24"/>
        </w:rPr>
        <w:t xml:space="preserve">Магистр должен: </w:t>
      </w:r>
    </w:p>
    <w:p w:rsidR="00A61FE1" w:rsidRPr="002B3A2C" w:rsidRDefault="00A61FE1" w:rsidP="00A61FE1">
      <w:pPr>
        <w:widowControl w:val="0"/>
        <w:ind w:firstLine="360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СЛК-1. Совершенствовать и развивать свой интеллектуальный и общекультурный уровень, добиваться нравственного и физического совершенствования своей личности.</w:t>
      </w:r>
    </w:p>
    <w:p w:rsidR="00A61FE1" w:rsidRPr="002B3A2C" w:rsidRDefault="00A61FE1" w:rsidP="00A61FE1">
      <w:pPr>
        <w:widowControl w:val="0"/>
        <w:ind w:firstLine="360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СЛК-2. Пользоваться одним из государственных языков Республики Беларусь и иным иностранным языком как средством делового общения.</w:t>
      </w:r>
    </w:p>
    <w:p w:rsidR="00A61FE1" w:rsidRPr="002B3A2C" w:rsidRDefault="00A61FE1" w:rsidP="00A61FE1">
      <w:pPr>
        <w:widowControl w:val="0"/>
        <w:ind w:firstLine="360"/>
        <w:jc w:val="both"/>
        <w:rPr>
          <w:spacing w:val="-2"/>
          <w:sz w:val="24"/>
          <w:szCs w:val="24"/>
        </w:rPr>
      </w:pPr>
      <w:r w:rsidRPr="002B3A2C">
        <w:rPr>
          <w:sz w:val="24"/>
          <w:szCs w:val="24"/>
        </w:rPr>
        <w:t>СЛК-3. </w:t>
      </w:r>
      <w:r w:rsidRPr="002B3A2C">
        <w:rPr>
          <w:spacing w:val="-2"/>
          <w:sz w:val="24"/>
          <w:szCs w:val="24"/>
        </w:rPr>
        <w:t>Формировать и аргументировать собственные суждения и профессиональную позицию.</w:t>
      </w:r>
    </w:p>
    <w:p w:rsidR="00A61FE1" w:rsidRPr="002B3A2C" w:rsidRDefault="00A61FE1" w:rsidP="00A61FE1">
      <w:pPr>
        <w:widowControl w:val="0"/>
        <w:ind w:firstLine="360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СЛК-4. Анализировать и принимать решения по социальным, этическим и техническим проблемам, возникающим в профессиональной деятельности.</w:t>
      </w:r>
    </w:p>
    <w:p w:rsidR="00A61FE1" w:rsidRPr="002B3A2C" w:rsidRDefault="00A61FE1" w:rsidP="00A61FE1">
      <w:pPr>
        <w:widowControl w:val="0"/>
        <w:ind w:firstLine="360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СЛК-5. Использовать в практической деятельности положения трудового законодательства и нормативные правовые документы.</w:t>
      </w:r>
    </w:p>
    <w:p w:rsidR="00A61FE1" w:rsidRPr="002B3A2C" w:rsidRDefault="00A61FE1" w:rsidP="00A61FE1">
      <w:pPr>
        <w:widowControl w:val="0"/>
        <w:ind w:firstLine="360"/>
        <w:jc w:val="both"/>
        <w:rPr>
          <w:sz w:val="24"/>
          <w:szCs w:val="24"/>
        </w:rPr>
      </w:pPr>
      <w:r w:rsidRPr="002B3A2C">
        <w:rPr>
          <w:sz w:val="24"/>
          <w:szCs w:val="24"/>
        </w:rPr>
        <w:t xml:space="preserve">СЛК-6. Логично, </w:t>
      </w:r>
      <w:proofErr w:type="spellStart"/>
      <w:r w:rsidRPr="002B3A2C">
        <w:rPr>
          <w:sz w:val="24"/>
          <w:szCs w:val="24"/>
        </w:rPr>
        <w:t>аргументированно</w:t>
      </w:r>
      <w:proofErr w:type="spellEnd"/>
      <w:r w:rsidRPr="002B3A2C">
        <w:rPr>
          <w:sz w:val="24"/>
          <w:szCs w:val="24"/>
        </w:rPr>
        <w:t xml:space="preserve"> и ясно строить устную и письменную речь, использовать навыки публичных выступлений, ведения дискуссии и полемики. </w:t>
      </w:r>
    </w:p>
    <w:p w:rsidR="00A61FE1" w:rsidRPr="002B3A2C" w:rsidRDefault="00A61FE1" w:rsidP="00A61FE1">
      <w:pPr>
        <w:widowControl w:val="0"/>
        <w:ind w:firstLine="360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СЛК-7. Работать в команде, руководить и подчиняться.</w:t>
      </w:r>
    </w:p>
    <w:p w:rsidR="00A61FE1" w:rsidRPr="002B3A2C" w:rsidRDefault="00A61FE1" w:rsidP="00A61FE1">
      <w:pPr>
        <w:widowControl w:val="0"/>
        <w:ind w:firstLine="360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СЛК-8. Уважительно и бережно относиться к историческому наследию и культурным традициям, толерантно воспринимать социальные и культурные различия.</w:t>
      </w:r>
    </w:p>
    <w:p w:rsidR="00A61FE1" w:rsidRPr="002B3A2C" w:rsidRDefault="00A61FE1" w:rsidP="00A61FE1">
      <w:pPr>
        <w:widowControl w:val="0"/>
        <w:ind w:firstLine="360"/>
        <w:jc w:val="both"/>
        <w:rPr>
          <w:sz w:val="24"/>
          <w:szCs w:val="24"/>
        </w:rPr>
      </w:pPr>
      <w:r w:rsidRPr="002B3A2C">
        <w:rPr>
          <w:sz w:val="24"/>
          <w:szCs w:val="24"/>
        </w:rPr>
        <w:t xml:space="preserve">СЛК-9. Проявлять инициативу и </w:t>
      </w:r>
      <w:proofErr w:type="spellStart"/>
      <w:r w:rsidRPr="002B3A2C">
        <w:rPr>
          <w:sz w:val="24"/>
          <w:szCs w:val="24"/>
        </w:rPr>
        <w:t>креативность</w:t>
      </w:r>
      <w:proofErr w:type="spellEnd"/>
      <w:r w:rsidRPr="002B3A2C">
        <w:rPr>
          <w:sz w:val="24"/>
          <w:szCs w:val="24"/>
        </w:rPr>
        <w:t>, в том числе в нестандартных ситуациях.</w:t>
      </w:r>
    </w:p>
    <w:p w:rsidR="00A61FE1" w:rsidRPr="002B3A2C" w:rsidRDefault="00A61FE1" w:rsidP="00A61FE1">
      <w:pPr>
        <w:widowControl w:val="0"/>
        <w:ind w:firstLine="360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СЛК-10. Оказывать личным примером позитивное воздействие на окружающих и участников профессиональной деятельности с точки зрения соблюдения норм и правил здорового образа жизни, активной творческой жизненной позиции.</w:t>
      </w:r>
    </w:p>
    <w:p w:rsidR="00A61FE1" w:rsidRPr="002B3A2C" w:rsidRDefault="00A61FE1" w:rsidP="00A61FE1">
      <w:pPr>
        <w:widowControl w:val="0"/>
        <w:ind w:firstLine="357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СЛК-11. Адаптироваться к новым ситуациям социально-профессиональной деятельности, реализовывать накопленный опыт, свои возможности.</w:t>
      </w:r>
    </w:p>
    <w:p w:rsidR="00A61FE1" w:rsidRPr="002B3A2C" w:rsidRDefault="00A61FE1" w:rsidP="00A61FE1">
      <w:pPr>
        <w:widowControl w:val="0"/>
        <w:ind w:firstLine="360"/>
        <w:jc w:val="both"/>
        <w:rPr>
          <w:sz w:val="24"/>
          <w:szCs w:val="24"/>
        </w:rPr>
      </w:pPr>
    </w:p>
    <w:p w:rsidR="00A61FE1" w:rsidRPr="002B3A2C" w:rsidRDefault="00A61FE1" w:rsidP="00A61FE1">
      <w:pPr>
        <w:keepNext/>
        <w:widowControl w:val="0"/>
        <w:ind w:firstLine="360"/>
        <w:jc w:val="both"/>
        <w:rPr>
          <w:b/>
          <w:sz w:val="24"/>
          <w:szCs w:val="24"/>
        </w:rPr>
      </w:pPr>
      <w:r w:rsidRPr="002B3A2C">
        <w:rPr>
          <w:b/>
          <w:sz w:val="24"/>
          <w:szCs w:val="24"/>
        </w:rPr>
        <w:t>Требования к профессиональным компетенциям магистра</w:t>
      </w:r>
    </w:p>
    <w:p w:rsidR="00A61FE1" w:rsidRPr="002B3A2C" w:rsidRDefault="00A61FE1" w:rsidP="00A61FE1">
      <w:pPr>
        <w:keepNext/>
        <w:widowControl w:val="0"/>
        <w:ind w:firstLine="360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Магистр должен быть способен:</w:t>
      </w:r>
    </w:p>
    <w:p w:rsidR="00A61FE1" w:rsidRPr="002B3A2C" w:rsidRDefault="00A61FE1" w:rsidP="00A61FE1">
      <w:pPr>
        <w:ind w:firstLine="357"/>
        <w:jc w:val="both"/>
        <w:rPr>
          <w:b/>
          <w:sz w:val="24"/>
          <w:szCs w:val="24"/>
        </w:rPr>
      </w:pPr>
      <w:r w:rsidRPr="002B3A2C">
        <w:rPr>
          <w:b/>
          <w:sz w:val="24"/>
          <w:szCs w:val="24"/>
        </w:rPr>
        <w:t>Учетно-аналитическая деятельность</w:t>
      </w:r>
    </w:p>
    <w:p w:rsidR="00A61FE1" w:rsidRPr="002B3A2C" w:rsidRDefault="00A61FE1" w:rsidP="00A61FE1">
      <w:pPr>
        <w:ind w:firstLine="357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ПК-1. Знать современные теории и концепции развития прикладных экономических наук: бухгалтерского учета, экономического анализа, контроля и аудита, уметь их критически осмыслять и интерпретировать.</w:t>
      </w:r>
    </w:p>
    <w:p w:rsidR="00A61FE1" w:rsidRPr="002B3A2C" w:rsidRDefault="00A61FE1" w:rsidP="00A61FE1">
      <w:pPr>
        <w:ind w:firstLine="357"/>
        <w:jc w:val="both"/>
        <w:rPr>
          <w:sz w:val="24"/>
          <w:szCs w:val="24"/>
        </w:rPr>
      </w:pPr>
      <w:r w:rsidRPr="002B3A2C">
        <w:rPr>
          <w:sz w:val="24"/>
          <w:szCs w:val="24"/>
        </w:rPr>
        <w:t xml:space="preserve">ПК-2. Владеть методологией и методикой бухгалтерского учета, анализа и аудита на продвинутом уровне, использовать новейшие методы исследования в сфере профессиональной деятельности, выявлять проблемы и обосновывать предложения их решения; </w:t>
      </w:r>
    </w:p>
    <w:p w:rsidR="00A61FE1" w:rsidRPr="002B3A2C" w:rsidRDefault="00A61FE1" w:rsidP="00A61FE1">
      <w:pPr>
        <w:ind w:firstLine="357"/>
        <w:jc w:val="both"/>
        <w:rPr>
          <w:sz w:val="24"/>
          <w:szCs w:val="24"/>
        </w:rPr>
      </w:pPr>
      <w:r w:rsidRPr="002B3A2C">
        <w:rPr>
          <w:sz w:val="24"/>
          <w:szCs w:val="24"/>
        </w:rPr>
        <w:t xml:space="preserve">ПК-3. Трансформировать и интерпретировать показатели бухгалтерской отчетности в соответствии с положениями МСФО; </w:t>
      </w:r>
    </w:p>
    <w:p w:rsidR="00A61FE1" w:rsidRPr="002B3A2C" w:rsidRDefault="00A61FE1" w:rsidP="00A61FE1">
      <w:pPr>
        <w:ind w:firstLine="357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ПК-4. Разрабатывать учетную политику организации в целях бухгалтерского, налогового и управленческого учета;</w:t>
      </w:r>
    </w:p>
    <w:p w:rsidR="00A61FE1" w:rsidRPr="002B3A2C" w:rsidRDefault="00A61FE1" w:rsidP="00A61FE1">
      <w:pPr>
        <w:ind w:firstLine="357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ПК-5. Составлять бухгалтерскую и налоговую отчетности, разрабатывать формы внутренней отчетности и использовать представленные в них показатели в целях управления.</w:t>
      </w:r>
    </w:p>
    <w:p w:rsidR="00A61FE1" w:rsidRPr="002B3A2C" w:rsidRDefault="00A61FE1" w:rsidP="00A61FE1">
      <w:pPr>
        <w:ind w:firstLine="357"/>
        <w:jc w:val="both"/>
        <w:rPr>
          <w:sz w:val="24"/>
          <w:szCs w:val="24"/>
        </w:rPr>
      </w:pPr>
      <w:r w:rsidRPr="002B3A2C">
        <w:rPr>
          <w:sz w:val="24"/>
          <w:szCs w:val="24"/>
        </w:rPr>
        <w:lastRenderedPageBreak/>
        <w:t>ПК-6. Формировать аналитическую информацию в области экономической политики организации, принятия стратегических решений и прогнозирования основных показателей деятельности организации;</w:t>
      </w:r>
    </w:p>
    <w:p w:rsidR="00A61FE1" w:rsidRPr="002B3A2C" w:rsidRDefault="00A61FE1" w:rsidP="00A61FE1">
      <w:pPr>
        <w:ind w:firstLine="357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ПК-7. Анализировать финансово-экономические риски в деятельности организации, готовить проекты и управленческих решений, обосновывать предложения по минимизации рисков.</w:t>
      </w:r>
    </w:p>
    <w:p w:rsidR="00A61FE1" w:rsidRPr="002B3A2C" w:rsidRDefault="00A61FE1" w:rsidP="00A61FE1">
      <w:pPr>
        <w:ind w:firstLine="357"/>
        <w:jc w:val="both"/>
        <w:rPr>
          <w:sz w:val="24"/>
          <w:szCs w:val="24"/>
        </w:rPr>
      </w:pPr>
    </w:p>
    <w:p w:rsidR="00A61FE1" w:rsidRPr="002B3A2C" w:rsidRDefault="00A61FE1" w:rsidP="00A61FE1">
      <w:pPr>
        <w:ind w:firstLine="357"/>
        <w:jc w:val="both"/>
        <w:rPr>
          <w:b/>
          <w:sz w:val="24"/>
          <w:szCs w:val="24"/>
        </w:rPr>
      </w:pPr>
      <w:r w:rsidRPr="002B3A2C">
        <w:rPr>
          <w:b/>
          <w:sz w:val="24"/>
          <w:szCs w:val="24"/>
        </w:rPr>
        <w:t>Контрольная (надзорная) деятельность</w:t>
      </w:r>
    </w:p>
    <w:p w:rsidR="00A61FE1" w:rsidRPr="002B3A2C" w:rsidRDefault="00A61FE1" w:rsidP="00A61FE1">
      <w:pPr>
        <w:ind w:firstLine="357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ПК-8. Осуществлять внешний контроль в составе компетентных органов государственной и местной власти;</w:t>
      </w:r>
    </w:p>
    <w:p w:rsidR="00A61FE1" w:rsidRPr="002B3A2C" w:rsidRDefault="00A61FE1" w:rsidP="00A61FE1">
      <w:pPr>
        <w:ind w:firstLine="357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ПК-9. Организовывать и проводить внутренний контроль финансово-хозяйственной деятельности коммерческих и некоммерческих организаций.</w:t>
      </w:r>
    </w:p>
    <w:p w:rsidR="00A61FE1" w:rsidRPr="002B3A2C" w:rsidRDefault="00A61FE1" w:rsidP="00A61FE1">
      <w:pPr>
        <w:ind w:firstLine="357"/>
        <w:jc w:val="both"/>
        <w:rPr>
          <w:sz w:val="24"/>
          <w:szCs w:val="24"/>
        </w:rPr>
      </w:pPr>
    </w:p>
    <w:p w:rsidR="00A61FE1" w:rsidRPr="002B3A2C" w:rsidRDefault="00A61FE1" w:rsidP="00A61FE1">
      <w:pPr>
        <w:ind w:firstLine="357"/>
        <w:jc w:val="both"/>
        <w:rPr>
          <w:b/>
          <w:sz w:val="24"/>
          <w:szCs w:val="24"/>
        </w:rPr>
      </w:pPr>
      <w:r w:rsidRPr="002B3A2C">
        <w:rPr>
          <w:b/>
          <w:sz w:val="24"/>
          <w:szCs w:val="24"/>
        </w:rPr>
        <w:t>Аудиторская деятельность</w:t>
      </w:r>
    </w:p>
    <w:p w:rsidR="00A61FE1" w:rsidRPr="002B3A2C" w:rsidRDefault="00A61FE1" w:rsidP="00A61FE1">
      <w:pPr>
        <w:ind w:firstLine="357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ПК-10. Квалифицированно толковать нормативные правовые документы в своей профессиональной деятельности, оказывать аудиторские и консалтинговые услуги в области бухгалтерского учета, налогообложения, совершенствования управления деятельностью коммерческих и некоммерческих организаций</w:t>
      </w:r>
    </w:p>
    <w:p w:rsidR="00A61FE1" w:rsidRPr="002B3A2C" w:rsidRDefault="00A61FE1" w:rsidP="00A61FE1">
      <w:pPr>
        <w:ind w:firstLine="357"/>
        <w:jc w:val="both"/>
        <w:rPr>
          <w:sz w:val="24"/>
          <w:szCs w:val="24"/>
        </w:rPr>
      </w:pPr>
      <w:r w:rsidRPr="002B3A2C">
        <w:rPr>
          <w:sz w:val="24"/>
          <w:szCs w:val="24"/>
        </w:rPr>
        <w:t xml:space="preserve">ПК-11. Проводить консалтинговые исследования проблем в области бухгалтерского учета, аудита, управления финансами по договорам с коммерческими организациями и органами исполнительной власти. </w:t>
      </w:r>
    </w:p>
    <w:p w:rsidR="00A61FE1" w:rsidRPr="002B3A2C" w:rsidRDefault="00A61FE1" w:rsidP="00A61FE1">
      <w:pPr>
        <w:ind w:firstLine="357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ПК-12. Принимать участие в проведении профессиональной экспертизы проектов нормативных правовых документов в области бухгалтерского учета и аудита, в том числе с целью выявления в них положений, способствующих созданию условий для проявления коррупции, формировать квалифицированное аудиторское заключение и давать консультации в определенных сферах коммерческой и некоммерческой деятельности.</w:t>
      </w:r>
    </w:p>
    <w:p w:rsidR="00A61FE1" w:rsidRPr="002B3A2C" w:rsidRDefault="00A61FE1" w:rsidP="00A61FE1">
      <w:pPr>
        <w:ind w:firstLine="357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ПК-13. Применять международные стандарты аудита для оценки качества аудиторских услуг и разрабатывать рекомендации по совершенствованию указанного механизма.</w:t>
      </w:r>
    </w:p>
    <w:p w:rsidR="00A61FE1" w:rsidRPr="002B3A2C" w:rsidRDefault="00A61FE1" w:rsidP="00A61FE1">
      <w:pPr>
        <w:ind w:firstLine="357"/>
        <w:jc w:val="both"/>
        <w:rPr>
          <w:sz w:val="24"/>
          <w:szCs w:val="24"/>
        </w:rPr>
      </w:pPr>
    </w:p>
    <w:p w:rsidR="00A61FE1" w:rsidRPr="002B3A2C" w:rsidRDefault="00A61FE1" w:rsidP="00A61FE1">
      <w:pPr>
        <w:ind w:firstLine="357"/>
        <w:jc w:val="both"/>
        <w:rPr>
          <w:b/>
          <w:sz w:val="24"/>
          <w:szCs w:val="24"/>
        </w:rPr>
      </w:pPr>
      <w:r w:rsidRPr="002B3A2C">
        <w:rPr>
          <w:b/>
          <w:sz w:val="24"/>
          <w:szCs w:val="24"/>
        </w:rPr>
        <w:t>Организационно-управленческая деятельность</w:t>
      </w:r>
    </w:p>
    <w:p w:rsidR="00A61FE1" w:rsidRPr="002B3A2C" w:rsidRDefault="00A61FE1" w:rsidP="00A61FE1">
      <w:pPr>
        <w:ind w:firstLine="357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ПК14. Осуществлять руководство бухгалтерскими, экономическими, контрольными и финансовыми службами организаций различны форм собственности и структурными подразделениями органов государственной и местной власти;</w:t>
      </w:r>
    </w:p>
    <w:p w:rsidR="00A61FE1" w:rsidRPr="002B3A2C" w:rsidRDefault="00A61FE1" w:rsidP="00A61FE1">
      <w:pPr>
        <w:ind w:firstLine="357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ПК-15. Разрабатывать варианты управленческих решений и обосновывать их выбор на основе критериев социально-экономической эффективности.</w:t>
      </w:r>
    </w:p>
    <w:p w:rsidR="00A61FE1" w:rsidRPr="002B3A2C" w:rsidRDefault="00A61FE1" w:rsidP="00A61FE1">
      <w:pPr>
        <w:ind w:firstLine="357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ПК-16. Изучать и реализовывать управленческие инновации в сфере профессиональной деятельности.</w:t>
      </w:r>
    </w:p>
    <w:p w:rsidR="00A61FE1" w:rsidRPr="002B3A2C" w:rsidRDefault="00A61FE1" w:rsidP="00A61FE1">
      <w:pPr>
        <w:ind w:firstLine="357"/>
        <w:jc w:val="both"/>
        <w:rPr>
          <w:sz w:val="24"/>
          <w:szCs w:val="24"/>
        </w:rPr>
      </w:pPr>
    </w:p>
    <w:p w:rsidR="00A61FE1" w:rsidRPr="002B3A2C" w:rsidRDefault="00A61FE1" w:rsidP="00A61FE1">
      <w:pPr>
        <w:ind w:firstLine="357"/>
        <w:jc w:val="both"/>
        <w:rPr>
          <w:b/>
          <w:sz w:val="24"/>
          <w:szCs w:val="24"/>
        </w:rPr>
      </w:pPr>
      <w:r w:rsidRPr="002B3A2C">
        <w:rPr>
          <w:b/>
          <w:sz w:val="24"/>
          <w:szCs w:val="24"/>
        </w:rPr>
        <w:t xml:space="preserve">Инновационная деятельность </w:t>
      </w:r>
    </w:p>
    <w:p w:rsidR="00A61FE1" w:rsidRPr="002B3A2C" w:rsidRDefault="00A61FE1" w:rsidP="00A61FE1">
      <w:pPr>
        <w:ind w:firstLine="357"/>
        <w:jc w:val="both"/>
        <w:rPr>
          <w:sz w:val="24"/>
          <w:szCs w:val="24"/>
        </w:rPr>
      </w:pPr>
      <w:r w:rsidRPr="002B3A2C">
        <w:rPr>
          <w:sz w:val="24"/>
          <w:szCs w:val="24"/>
        </w:rPr>
        <w:t>ПК-17. Использовать возможности сетей компьютерных телекоммуникаций для повышения своего профессионального уровня и решения актуальных прикладных задач.</w:t>
      </w:r>
    </w:p>
    <w:p w:rsidR="00A61FE1" w:rsidRDefault="00A61FE1" w:rsidP="00A61FE1">
      <w:pPr>
        <w:ind w:firstLine="720"/>
        <w:jc w:val="both"/>
        <w:rPr>
          <w:bCs/>
          <w:sz w:val="24"/>
          <w:szCs w:val="24"/>
        </w:rPr>
      </w:pPr>
    </w:p>
    <w:p w:rsidR="001B6700" w:rsidRDefault="001B6700" w:rsidP="00A61FE1">
      <w:pPr>
        <w:ind w:firstLine="720"/>
        <w:jc w:val="both"/>
        <w:rPr>
          <w:bCs/>
          <w:sz w:val="24"/>
          <w:szCs w:val="24"/>
        </w:rPr>
      </w:pPr>
    </w:p>
    <w:p w:rsidR="001B6700" w:rsidRDefault="001B6700" w:rsidP="00A61FE1">
      <w:pPr>
        <w:ind w:firstLine="720"/>
        <w:jc w:val="both"/>
        <w:rPr>
          <w:bCs/>
          <w:sz w:val="24"/>
          <w:szCs w:val="24"/>
        </w:rPr>
      </w:pPr>
    </w:p>
    <w:p w:rsidR="00A61FE1" w:rsidRDefault="00A61FE1" w:rsidP="00A61FE1">
      <w:pPr>
        <w:ind w:firstLine="720"/>
        <w:jc w:val="both"/>
        <w:rPr>
          <w:bCs/>
          <w:sz w:val="24"/>
          <w:szCs w:val="24"/>
        </w:rPr>
      </w:pPr>
      <w:r w:rsidRPr="00842ABF">
        <w:rPr>
          <w:bCs/>
          <w:sz w:val="24"/>
          <w:szCs w:val="24"/>
        </w:rPr>
        <w:t>На изучение учебной дисциплины «</w:t>
      </w:r>
      <w:r>
        <w:rPr>
          <w:bCs/>
          <w:sz w:val="24"/>
          <w:szCs w:val="24"/>
        </w:rPr>
        <w:t xml:space="preserve">Финансовая отчетность </w:t>
      </w:r>
      <w:r w:rsidRPr="00842ABF">
        <w:rPr>
          <w:bCs/>
          <w:sz w:val="24"/>
          <w:szCs w:val="24"/>
        </w:rPr>
        <w:t>в банках</w:t>
      </w:r>
      <w:r>
        <w:rPr>
          <w:bCs/>
          <w:sz w:val="24"/>
          <w:szCs w:val="24"/>
        </w:rPr>
        <w:t xml:space="preserve"> и национальные стандарты финансовой отчетности</w:t>
      </w:r>
      <w:r w:rsidRPr="00842ABF">
        <w:rPr>
          <w:bCs/>
          <w:sz w:val="24"/>
          <w:szCs w:val="24"/>
        </w:rPr>
        <w:t xml:space="preserve">» учебным планом </w:t>
      </w:r>
      <w:r>
        <w:rPr>
          <w:bCs/>
          <w:sz w:val="24"/>
          <w:szCs w:val="24"/>
        </w:rPr>
        <w:t xml:space="preserve">второй ступени высшего образования </w:t>
      </w:r>
      <w:r w:rsidRPr="00842ABF">
        <w:rPr>
          <w:bCs/>
          <w:sz w:val="24"/>
          <w:szCs w:val="24"/>
        </w:rPr>
        <w:t>предусматривается: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949"/>
        <w:gridCol w:w="1751"/>
        <w:gridCol w:w="1427"/>
        <w:gridCol w:w="1652"/>
        <w:gridCol w:w="1033"/>
        <w:gridCol w:w="1091"/>
      </w:tblGrid>
      <w:tr w:rsidR="00A61FE1" w:rsidRPr="008F0139" w:rsidTr="00CA44EB">
        <w:tc>
          <w:tcPr>
            <w:tcW w:w="1951" w:type="dxa"/>
            <w:shd w:val="clear" w:color="auto" w:fill="auto"/>
          </w:tcPr>
          <w:p w:rsidR="00A61FE1" w:rsidRPr="008F0139" w:rsidRDefault="00A61FE1" w:rsidP="00CA44EB">
            <w:pPr>
              <w:jc w:val="both"/>
              <w:rPr>
                <w:bCs/>
                <w:sz w:val="24"/>
                <w:szCs w:val="24"/>
              </w:rPr>
            </w:pPr>
            <w:r w:rsidRPr="008F0139">
              <w:rPr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949" w:type="dxa"/>
            <w:shd w:val="clear" w:color="auto" w:fill="auto"/>
          </w:tcPr>
          <w:p w:rsidR="00A61FE1" w:rsidRPr="008F0139" w:rsidRDefault="00A61FE1" w:rsidP="00CA44EB">
            <w:pPr>
              <w:jc w:val="both"/>
              <w:rPr>
                <w:bCs/>
                <w:sz w:val="24"/>
                <w:szCs w:val="24"/>
              </w:rPr>
            </w:pPr>
            <w:r w:rsidRPr="008F0139">
              <w:rPr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751" w:type="dxa"/>
            <w:shd w:val="clear" w:color="auto" w:fill="auto"/>
          </w:tcPr>
          <w:p w:rsidR="00A61FE1" w:rsidRPr="008F0139" w:rsidRDefault="00A61FE1" w:rsidP="00CA44EB">
            <w:pPr>
              <w:jc w:val="both"/>
              <w:rPr>
                <w:bCs/>
                <w:sz w:val="24"/>
                <w:szCs w:val="24"/>
              </w:rPr>
            </w:pPr>
            <w:r w:rsidRPr="008F0139">
              <w:rPr>
                <w:bCs/>
                <w:sz w:val="24"/>
                <w:szCs w:val="24"/>
              </w:rPr>
              <w:t xml:space="preserve">В т.ч. аудиторных часов </w:t>
            </w:r>
          </w:p>
        </w:tc>
        <w:tc>
          <w:tcPr>
            <w:tcW w:w="1427" w:type="dxa"/>
            <w:shd w:val="clear" w:color="auto" w:fill="auto"/>
          </w:tcPr>
          <w:p w:rsidR="00A61FE1" w:rsidRPr="008F0139" w:rsidRDefault="00A61FE1" w:rsidP="00CA44EB">
            <w:pPr>
              <w:jc w:val="both"/>
              <w:rPr>
                <w:bCs/>
                <w:sz w:val="24"/>
                <w:szCs w:val="24"/>
              </w:rPr>
            </w:pPr>
            <w:r w:rsidRPr="008F0139">
              <w:rPr>
                <w:bCs/>
                <w:sz w:val="24"/>
                <w:szCs w:val="24"/>
              </w:rPr>
              <w:t>Лекции</w:t>
            </w:r>
          </w:p>
        </w:tc>
        <w:tc>
          <w:tcPr>
            <w:tcW w:w="1652" w:type="dxa"/>
            <w:shd w:val="clear" w:color="auto" w:fill="auto"/>
          </w:tcPr>
          <w:p w:rsidR="00A61FE1" w:rsidRPr="008F0139" w:rsidRDefault="00A61FE1" w:rsidP="00CA44EB">
            <w:pPr>
              <w:jc w:val="both"/>
              <w:rPr>
                <w:bCs/>
                <w:sz w:val="24"/>
                <w:szCs w:val="24"/>
              </w:rPr>
            </w:pPr>
            <w:r w:rsidRPr="008F0139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33" w:type="dxa"/>
            <w:shd w:val="clear" w:color="auto" w:fill="auto"/>
          </w:tcPr>
          <w:p w:rsidR="00A61FE1" w:rsidRPr="008F0139" w:rsidRDefault="00A61FE1" w:rsidP="00CA44EB">
            <w:pPr>
              <w:jc w:val="both"/>
              <w:rPr>
                <w:bCs/>
                <w:sz w:val="24"/>
                <w:szCs w:val="24"/>
              </w:rPr>
            </w:pPr>
            <w:r w:rsidRPr="008F0139">
              <w:rPr>
                <w:bCs/>
                <w:sz w:val="24"/>
                <w:szCs w:val="24"/>
              </w:rPr>
              <w:t xml:space="preserve">Курс </w:t>
            </w:r>
          </w:p>
          <w:p w:rsidR="00A61FE1" w:rsidRPr="008F0139" w:rsidRDefault="00A61FE1" w:rsidP="00CA44EB">
            <w:pPr>
              <w:jc w:val="both"/>
              <w:rPr>
                <w:bCs/>
                <w:sz w:val="24"/>
                <w:szCs w:val="24"/>
              </w:rPr>
            </w:pPr>
            <w:r w:rsidRPr="008F0139">
              <w:rPr>
                <w:bCs/>
                <w:sz w:val="24"/>
                <w:szCs w:val="24"/>
              </w:rPr>
              <w:t>/ год</w:t>
            </w:r>
          </w:p>
        </w:tc>
        <w:tc>
          <w:tcPr>
            <w:tcW w:w="1091" w:type="dxa"/>
            <w:shd w:val="clear" w:color="auto" w:fill="auto"/>
          </w:tcPr>
          <w:p w:rsidR="00A61FE1" w:rsidRPr="008F0139" w:rsidRDefault="00A61FE1" w:rsidP="00CA44EB">
            <w:pPr>
              <w:jc w:val="both"/>
              <w:rPr>
                <w:bCs/>
                <w:sz w:val="24"/>
                <w:szCs w:val="24"/>
              </w:rPr>
            </w:pPr>
            <w:r w:rsidRPr="008F0139">
              <w:rPr>
                <w:bCs/>
                <w:sz w:val="24"/>
                <w:szCs w:val="24"/>
              </w:rPr>
              <w:t xml:space="preserve">Семестр / сессия </w:t>
            </w:r>
          </w:p>
        </w:tc>
      </w:tr>
      <w:tr w:rsidR="00A61FE1" w:rsidRPr="001B36ED" w:rsidTr="00CA44EB">
        <w:tc>
          <w:tcPr>
            <w:tcW w:w="1951" w:type="dxa"/>
            <w:shd w:val="clear" w:color="auto" w:fill="auto"/>
          </w:tcPr>
          <w:p w:rsidR="00A61FE1" w:rsidRPr="001B36ED" w:rsidRDefault="00A61FE1" w:rsidP="00CA44EB">
            <w:pPr>
              <w:jc w:val="both"/>
              <w:rPr>
                <w:b/>
                <w:bCs/>
                <w:sz w:val="24"/>
                <w:szCs w:val="24"/>
              </w:rPr>
            </w:pPr>
            <w:r w:rsidRPr="001B36ED">
              <w:rPr>
                <w:b/>
                <w:bCs/>
                <w:sz w:val="24"/>
                <w:szCs w:val="24"/>
              </w:rPr>
              <w:t>Дневная</w:t>
            </w:r>
          </w:p>
        </w:tc>
        <w:tc>
          <w:tcPr>
            <w:tcW w:w="949" w:type="dxa"/>
            <w:shd w:val="clear" w:color="auto" w:fill="auto"/>
          </w:tcPr>
          <w:p w:rsidR="00A61FE1" w:rsidRPr="001B36ED" w:rsidRDefault="00A61FE1" w:rsidP="00CA44EB">
            <w:pPr>
              <w:jc w:val="center"/>
              <w:rPr>
                <w:b/>
                <w:bCs/>
                <w:sz w:val="24"/>
                <w:szCs w:val="24"/>
              </w:rPr>
            </w:pPr>
            <w:r w:rsidRPr="001B36ED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751" w:type="dxa"/>
            <w:shd w:val="clear" w:color="auto" w:fill="auto"/>
          </w:tcPr>
          <w:p w:rsidR="00A61FE1" w:rsidRPr="001B36ED" w:rsidRDefault="00A61FE1" w:rsidP="00CA44EB">
            <w:pPr>
              <w:jc w:val="center"/>
              <w:rPr>
                <w:b/>
                <w:bCs/>
                <w:sz w:val="24"/>
                <w:szCs w:val="24"/>
              </w:rPr>
            </w:pPr>
            <w:r w:rsidRPr="001B36ED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27" w:type="dxa"/>
            <w:shd w:val="clear" w:color="auto" w:fill="auto"/>
          </w:tcPr>
          <w:p w:rsidR="00A61FE1" w:rsidRPr="001B36ED" w:rsidRDefault="00A61FE1" w:rsidP="00CA44EB">
            <w:pPr>
              <w:jc w:val="center"/>
              <w:rPr>
                <w:b/>
                <w:bCs/>
                <w:sz w:val="24"/>
                <w:szCs w:val="24"/>
              </w:rPr>
            </w:pPr>
            <w:r w:rsidRPr="001B36ED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52" w:type="dxa"/>
            <w:shd w:val="clear" w:color="auto" w:fill="auto"/>
          </w:tcPr>
          <w:p w:rsidR="00A61FE1" w:rsidRPr="001B36ED" w:rsidRDefault="00A61FE1" w:rsidP="00CA44EB">
            <w:pPr>
              <w:jc w:val="center"/>
              <w:rPr>
                <w:b/>
                <w:bCs/>
                <w:sz w:val="24"/>
                <w:szCs w:val="24"/>
              </w:rPr>
            </w:pPr>
            <w:r w:rsidRPr="001B36E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33" w:type="dxa"/>
            <w:shd w:val="clear" w:color="auto" w:fill="auto"/>
          </w:tcPr>
          <w:p w:rsidR="00A61FE1" w:rsidRPr="001B36ED" w:rsidRDefault="00A61FE1" w:rsidP="00CA44EB">
            <w:pPr>
              <w:jc w:val="center"/>
              <w:rPr>
                <w:b/>
                <w:bCs/>
                <w:sz w:val="24"/>
                <w:szCs w:val="24"/>
              </w:rPr>
            </w:pPr>
            <w:r w:rsidRPr="001B36E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:rsidR="00A61FE1" w:rsidRPr="001B36ED" w:rsidRDefault="001B2E00" w:rsidP="00CA44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61FE1" w:rsidRPr="001B36ED" w:rsidTr="00CA44EB">
        <w:tc>
          <w:tcPr>
            <w:tcW w:w="1951" w:type="dxa"/>
            <w:shd w:val="clear" w:color="auto" w:fill="auto"/>
          </w:tcPr>
          <w:p w:rsidR="00A61FE1" w:rsidRPr="001B36ED" w:rsidRDefault="00A61FE1" w:rsidP="00CA44EB">
            <w:pPr>
              <w:jc w:val="both"/>
              <w:rPr>
                <w:b/>
                <w:bCs/>
                <w:sz w:val="24"/>
                <w:szCs w:val="24"/>
              </w:rPr>
            </w:pPr>
            <w:r w:rsidRPr="001B36ED">
              <w:rPr>
                <w:b/>
                <w:bCs/>
                <w:sz w:val="24"/>
                <w:szCs w:val="24"/>
              </w:rPr>
              <w:t>Заочная</w:t>
            </w:r>
          </w:p>
        </w:tc>
        <w:tc>
          <w:tcPr>
            <w:tcW w:w="949" w:type="dxa"/>
            <w:shd w:val="clear" w:color="auto" w:fill="auto"/>
          </w:tcPr>
          <w:p w:rsidR="00A61FE1" w:rsidRPr="001B36ED" w:rsidRDefault="00A61FE1" w:rsidP="00CA44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751" w:type="dxa"/>
            <w:shd w:val="clear" w:color="auto" w:fill="auto"/>
          </w:tcPr>
          <w:p w:rsidR="00A61FE1" w:rsidRPr="001B36ED" w:rsidRDefault="00A61FE1" w:rsidP="00CA44EB">
            <w:pPr>
              <w:jc w:val="center"/>
              <w:rPr>
                <w:b/>
                <w:bCs/>
                <w:sz w:val="24"/>
                <w:szCs w:val="24"/>
              </w:rPr>
            </w:pPr>
            <w:r w:rsidRPr="001B36ED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27" w:type="dxa"/>
            <w:shd w:val="clear" w:color="auto" w:fill="auto"/>
          </w:tcPr>
          <w:p w:rsidR="00A61FE1" w:rsidRPr="001B36ED" w:rsidRDefault="00A61FE1" w:rsidP="00CA44EB">
            <w:pPr>
              <w:jc w:val="center"/>
              <w:rPr>
                <w:b/>
                <w:bCs/>
                <w:sz w:val="24"/>
                <w:szCs w:val="24"/>
              </w:rPr>
            </w:pPr>
            <w:r w:rsidRPr="001B36E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52" w:type="dxa"/>
            <w:shd w:val="clear" w:color="auto" w:fill="auto"/>
          </w:tcPr>
          <w:p w:rsidR="00A61FE1" w:rsidRPr="001B36ED" w:rsidRDefault="00A61FE1" w:rsidP="00CA44EB">
            <w:pPr>
              <w:jc w:val="center"/>
              <w:rPr>
                <w:b/>
                <w:bCs/>
                <w:sz w:val="24"/>
                <w:szCs w:val="24"/>
              </w:rPr>
            </w:pPr>
            <w:r w:rsidRPr="001B36E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33" w:type="dxa"/>
            <w:shd w:val="clear" w:color="auto" w:fill="auto"/>
          </w:tcPr>
          <w:p w:rsidR="00A61FE1" w:rsidRPr="001B36ED" w:rsidRDefault="00A61FE1" w:rsidP="00CA44EB">
            <w:pPr>
              <w:jc w:val="center"/>
              <w:rPr>
                <w:b/>
                <w:bCs/>
                <w:sz w:val="24"/>
                <w:szCs w:val="24"/>
              </w:rPr>
            </w:pPr>
            <w:r w:rsidRPr="001B36E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:rsidR="00A61FE1" w:rsidRPr="001B36ED" w:rsidRDefault="00A61FE1" w:rsidP="00CA44EB">
            <w:pPr>
              <w:jc w:val="center"/>
              <w:rPr>
                <w:b/>
                <w:bCs/>
                <w:sz w:val="24"/>
                <w:szCs w:val="24"/>
              </w:rPr>
            </w:pPr>
            <w:r w:rsidRPr="001B36ED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61FE1" w:rsidRPr="008F0139" w:rsidTr="00CA44EB">
        <w:tc>
          <w:tcPr>
            <w:tcW w:w="1951" w:type="dxa"/>
            <w:shd w:val="clear" w:color="auto" w:fill="auto"/>
          </w:tcPr>
          <w:p w:rsidR="00A61FE1" w:rsidRPr="008F0139" w:rsidRDefault="00A61FE1" w:rsidP="00CA44EB">
            <w:pPr>
              <w:jc w:val="both"/>
              <w:rPr>
                <w:bCs/>
                <w:sz w:val="24"/>
                <w:szCs w:val="24"/>
              </w:rPr>
            </w:pPr>
            <w:r w:rsidRPr="008F0139">
              <w:rPr>
                <w:bCs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949" w:type="dxa"/>
            <w:shd w:val="clear" w:color="auto" w:fill="auto"/>
          </w:tcPr>
          <w:p w:rsidR="00A61FE1" w:rsidRPr="008C5760" w:rsidRDefault="00A61FE1" w:rsidP="00CA44E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A61FE1" w:rsidRPr="008C5760" w:rsidRDefault="00A61FE1" w:rsidP="00CA44E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A61FE1" w:rsidRPr="008F0139" w:rsidRDefault="00A61FE1" w:rsidP="00CA44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52" w:type="dxa"/>
            <w:shd w:val="clear" w:color="auto" w:fill="auto"/>
          </w:tcPr>
          <w:p w:rsidR="00A61FE1" w:rsidRPr="008F0139" w:rsidRDefault="00A61FE1" w:rsidP="00CA44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:rsidR="00A61FE1" w:rsidRPr="008F0139" w:rsidRDefault="00A61FE1" w:rsidP="00CA44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:rsidR="00A61FE1" w:rsidRPr="008F0139" w:rsidRDefault="00A61FE1" w:rsidP="00CA44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61FE1" w:rsidRPr="008F0139" w:rsidTr="00CA44EB">
        <w:tc>
          <w:tcPr>
            <w:tcW w:w="1951" w:type="dxa"/>
            <w:shd w:val="clear" w:color="auto" w:fill="auto"/>
          </w:tcPr>
          <w:p w:rsidR="00A61FE1" w:rsidRPr="008F0139" w:rsidRDefault="00A61FE1" w:rsidP="00CA44E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A61FE1" w:rsidRPr="008C5760" w:rsidRDefault="00A61FE1" w:rsidP="00CA44E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A61FE1" w:rsidRPr="008C5760" w:rsidRDefault="00A61FE1" w:rsidP="00CA44E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A61FE1" w:rsidRPr="008F0139" w:rsidRDefault="00A61FE1" w:rsidP="00CA44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52" w:type="dxa"/>
            <w:shd w:val="clear" w:color="auto" w:fill="auto"/>
          </w:tcPr>
          <w:p w:rsidR="00A61FE1" w:rsidRPr="008F0139" w:rsidRDefault="00A61FE1" w:rsidP="00CA44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shd w:val="clear" w:color="auto" w:fill="auto"/>
          </w:tcPr>
          <w:p w:rsidR="00A61FE1" w:rsidRPr="008F0139" w:rsidRDefault="00A61FE1" w:rsidP="00CA44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:rsidR="00A61FE1" w:rsidRPr="008F0139" w:rsidRDefault="00A61FE1" w:rsidP="00CA44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A61FE1" w:rsidRDefault="00A61FE1" w:rsidP="00A61FE1">
      <w:pPr>
        <w:ind w:firstLine="720"/>
        <w:jc w:val="both"/>
        <w:rPr>
          <w:bCs/>
          <w:sz w:val="24"/>
          <w:szCs w:val="24"/>
        </w:rPr>
      </w:pPr>
    </w:p>
    <w:p w:rsidR="00A61FE1" w:rsidRPr="00842ABF" w:rsidRDefault="00A61FE1" w:rsidP="00A61FE1">
      <w:pPr>
        <w:ind w:firstLine="709"/>
        <w:jc w:val="both"/>
        <w:rPr>
          <w:sz w:val="24"/>
          <w:szCs w:val="24"/>
        </w:rPr>
      </w:pPr>
      <w:r w:rsidRPr="00842ABF">
        <w:rPr>
          <w:sz w:val="24"/>
          <w:szCs w:val="24"/>
        </w:rPr>
        <w:t>Форма получения высшего образования – дневная, заочная.</w:t>
      </w:r>
    </w:p>
    <w:p w:rsidR="00A61FE1" w:rsidRPr="00842ABF" w:rsidRDefault="00A61FE1" w:rsidP="00A61FE1">
      <w:pPr>
        <w:ind w:firstLine="720"/>
        <w:jc w:val="both"/>
        <w:rPr>
          <w:sz w:val="24"/>
          <w:szCs w:val="24"/>
        </w:rPr>
      </w:pPr>
      <w:r w:rsidRPr="00842ABF">
        <w:rPr>
          <w:sz w:val="24"/>
          <w:szCs w:val="24"/>
        </w:rPr>
        <w:t xml:space="preserve">В процессе изучения </w:t>
      </w:r>
      <w:r>
        <w:rPr>
          <w:sz w:val="24"/>
          <w:szCs w:val="24"/>
        </w:rPr>
        <w:t xml:space="preserve">учебной </w:t>
      </w:r>
      <w:r w:rsidRPr="00842ABF">
        <w:rPr>
          <w:sz w:val="24"/>
          <w:szCs w:val="24"/>
        </w:rPr>
        <w:t xml:space="preserve">дисциплины студенты выполняют аудиторные и внеаудиторные практические задания, что обеспечивает закрепление теоретических знаний и способствует развитию навыков самостоятельного исследования, представления его результатов. </w:t>
      </w:r>
    </w:p>
    <w:p w:rsidR="00A61FE1" w:rsidRPr="00842ABF" w:rsidRDefault="00A61FE1" w:rsidP="00A61FE1">
      <w:pPr>
        <w:ind w:firstLine="709"/>
        <w:jc w:val="both"/>
        <w:rPr>
          <w:sz w:val="24"/>
          <w:szCs w:val="24"/>
        </w:rPr>
      </w:pPr>
      <w:r w:rsidRPr="00842ABF">
        <w:rPr>
          <w:sz w:val="24"/>
          <w:szCs w:val="24"/>
        </w:rPr>
        <w:t>Форм</w:t>
      </w:r>
      <w:r>
        <w:rPr>
          <w:sz w:val="24"/>
          <w:szCs w:val="24"/>
        </w:rPr>
        <w:t xml:space="preserve">ой </w:t>
      </w:r>
      <w:r w:rsidRPr="00842ABF">
        <w:rPr>
          <w:sz w:val="24"/>
          <w:szCs w:val="24"/>
        </w:rPr>
        <w:t>текущей аттестации по учебной дисциплине</w:t>
      </w:r>
      <w:r>
        <w:rPr>
          <w:sz w:val="24"/>
          <w:szCs w:val="24"/>
        </w:rPr>
        <w:t xml:space="preserve"> </w:t>
      </w:r>
      <w:r w:rsidRPr="008C5760">
        <w:rPr>
          <w:sz w:val="24"/>
          <w:szCs w:val="24"/>
        </w:rPr>
        <w:t>является зачет.</w:t>
      </w:r>
    </w:p>
    <w:p w:rsidR="00A61FE1" w:rsidRPr="00B24131" w:rsidRDefault="00A61FE1" w:rsidP="00A61FE1">
      <w:pPr>
        <w:ind w:firstLine="720"/>
        <w:jc w:val="both"/>
        <w:rPr>
          <w:b/>
          <w:sz w:val="24"/>
          <w:szCs w:val="24"/>
        </w:rPr>
      </w:pPr>
    </w:p>
    <w:p w:rsidR="00A61FE1" w:rsidRPr="00B24131" w:rsidRDefault="00A61FE1" w:rsidP="00A61FE1">
      <w:pPr>
        <w:tabs>
          <w:tab w:val="left" w:pos="9072"/>
        </w:tabs>
        <w:ind w:firstLine="540"/>
        <w:jc w:val="both"/>
        <w:rPr>
          <w:sz w:val="24"/>
          <w:szCs w:val="24"/>
        </w:rPr>
      </w:pPr>
    </w:p>
    <w:p w:rsidR="00A61FE1" w:rsidRPr="00B24131" w:rsidRDefault="00A61FE1" w:rsidP="00A61FE1">
      <w:pPr>
        <w:ind w:firstLine="720"/>
        <w:jc w:val="both"/>
        <w:rPr>
          <w:sz w:val="24"/>
          <w:szCs w:val="24"/>
        </w:rPr>
      </w:pPr>
    </w:p>
    <w:p w:rsidR="00A61FE1" w:rsidRPr="00B24131" w:rsidRDefault="00A61FE1" w:rsidP="00A61FE1">
      <w:pPr>
        <w:tabs>
          <w:tab w:val="left" w:pos="9072"/>
        </w:tabs>
        <w:ind w:firstLine="567"/>
        <w:rPr>
          <w:sz w:val="24"/>
          <w:szCs w:val="24"/>
        </w:rPr>
      </w:pPr>
    </w:p>
    <w:p w:rsidR="00A61FE1" w:rsidRPr="00102DA4" w:rsidRDefault="00A61FE1" w:rsidP="00A61FE1">
      <w:pPr>
        <w:jc w:val="center"/>
        <w:rPr>
          <w:b/>
          <w:sz w:val="28"/>
          <w:szCs w:val="28"/>
        </w:rPr>
      </w:pPr>
      <w:r w:rsidRPr="00B24131">
        <w:rPr>
          <w:bCs/>
          <w:iCs/>
          <w:sz w:val="24"/>
          <w:szCs w:val="24"/>
        </w:rPr>
        <w:br w:type="page"/>
      </w:r>
      <w:r w:rsidRPr="00102DA4">
        <w:rPr>
          <w:b/>
          <w:sz w:val="28"/>
          <w:szCs w:val="28"/>
        </w:rPr>
        <w:lastRenderedPageBreak/>
        <w:t>СОДЕРЖАНИЕ УЧЕБНОГО МАТЕРИАЛА</w:t>
      </w:r>
    </w:p>
    <w:p w:rsidR="00A61FE1" w:rsidRPr="00102DA4" w:rsidRDefault="00A61FE1" w:rsidP="00A61FE1">
      <w:pPr>
        <w:ind w:left="540"/>
        <w:jc w:val="both"/>
        <w:rPr>
          <w:i/>
          <w:sz w:val="28"/>
          <w:szCs w:val="28"/>
        </w:rPr>
      </w:pPr>
    </w:p>
    <w:p w:rsidR="00A61FE1" w:rsidRPr="00102DA4" w:rsidRDefault="00A61FE1" w:rsidP="00CD65A1">
      <w:pPr>
        <w:pStyle w:val="a5"/>
        <w:tabs>
          <w:tab w:val="left" w:pos="9072"/>
        </w:tabs>
        <w:ind w:firstLine="567"/>
        <w:jc w:val="center"/>
        <w:rPr>
          <w:b/>
          <w:szCs w:val="28"/>
        </w:rPr>
      </w:pPr>
      <w:r w:rsidRPr="00102DA4">
        <w:rPr>
          <w:b/>
          <w:szCs w:val="28"/>
        </w:rPr>
        <w:t>Тема 1</w:t>
      </w:r>
      <w:r w:rsidR="00290A20">
        <w:rPr>
          <w:b/>
          <w:szCs w:val="28"/>
        </w:rPr>
        <w:t>.</w:t>
      </w:r>
      <w:r w:rsidRPr="00102DA4">
        <w:rPr>
          <w:b/>
          <w:szCs w:val="28"/>
        </w:rPr>
        <w:t xml:space="preserve"> </w:t>
      </w:r>
      <w:r w:rsidR="00473292">
        <w:rPr>
          <w:b/>
          <w:szCs w:val="28"/>
        </w:rPr>
        <w:t>Проблемы стандартизации аудита</w:t>
      </w:r>
    </w:p>
    <w:p w:rsidR="00A61FE1" w:rsidRPr="00102DA4" w:rsidRDefault="00A61FE1" w:rsidP="00CD65A1">
      <w:pPr>
        <w:pStyle w:val="a5"/>
        <w:tabs>
          <w:tab w:val="left" w:pos="9072"/>
        </w:tabs>
        <w:ind w:firstLine="567"/>
        <w:jc w:val="center"/>
        <w:rPr>
          <w:b/>
          <w:szCs w:val="28"/>
        </w:rPr>
      </w:pPr>
    </w:p>
    <w:p w:rsidR="00A61FE1" w:rsidRPr="00102DA4" w:rsidRDefault="00A61FE1" w:rsidP="00A61FE1">
      <w:pPr>
        <w:ind w:firstLine="567"/>
        <w:jc w:val="both"/>
        <w:rPr>
          <w:sz w:val="28"/>
          <w:szCs w:val="28"/>
        </w:rPr>
      </w:pPr>
      <w:r w:rsidRPr="00102DA4">
        <w:rPr>
          <w:sz w:val="28"/>
          <w:szCs w:val="28"/>
        </w:rPr>
        <w:t>Сущность и значение стандартизац</w:t>
      </w:r>
      <w:proofErr w:type="gramStart"/>
      <w:r w:rsidRPr="00102DA4">
        <w:rPr>
          <w:sz w:val="28"/>
          <w:szCs w:val="28"/>
        </w:rPr>
        <w:t>ии ау</w:t>
      </w:r>
      <w:proofErr w:type="gramEnd"/>
      <w:r w:rsidRPr="00102DA4">
        <w:rPr>
          <w:sz w:val="28"/>
          <w:szCs w:val="28"/>
        </w:rPr>
        <w:t xml:space="preserve">диторской деятельности. </w:t>
      </w:r>
      <w:r w:rsidR="00473292">
        <w:rPr>
          <w:sz w:val="28"/>
          <w:szCs w:val="28"/>
        </w:rPr>
        <w:t>Проблемы формирования стандартов</w:t>
      </w:r>
      <w:r w:rsidRPr="00102DA4">
        <w:rPr>
          <w:sz w:val="28"/>
          <w:szCs w:val="28"/>
        </w:rPr>
        <w:t xml:space="preserve"> аудита в </w:t>
      </w:r>
      <w:r w:rsidR="00473292">
        <w:rPr>
          <w:sz w:val="28"/>
          <w:szCs w:val="28"/>
        </w:rPr>
        <w:t xml:space="preserve">отечественной и </w:t>
      </w:r>
      <w:r w:rsidRPr="00102DA4">
        <w:rPr>
          <w:sz w:val="28"/>
          <w:szCs w:val="28"/>
        </w:rPr>
        <w:t xml:space="preserve">зарубежной практике. </w:t>
      </w:r>
    </w:p>
    <w:p w:rsidR="00A61FE1" w:rsidRDefault="00473292" w:rsidP="00A61F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п</w:t>
      </w:r>
      <w:r w:rsidR="00A61FE1">
        <w:rPr>
          <w:sz w:val="28"/>
          <w:szCs w:val="28"/>
        </w:rPr>
        <w:t xml:space="preserve">роблем </w:t>
      </w:r>
      <w:r w:rsidR="00A61FE1" w:rsidRPr="00102DA4">
        <w:rPr>
          <w:sz w:val="28"/>
          <w:szCs w:val="28"/>
        </w:rPr>
        <w:t>аудиторской деятельности</w:t>
      </w:r>
      <w:r w:rsidR="00A61FE1">
        <w:rPr>
          <w:sz w:val="28"/>
          <w:szCs w:val="28"/>
        </w:rPr>
        <w:t xml:space="preserve"> в отечественной и зарубежной практике.</w:t>
      </w:r>
    </w:p>
    <w:p w:rsidR="00A61FE1" w:rsidRDefault="00A61FE1" w:rsidP="00A61FE1">
      <w:pPr>
        <w:ind w:firstLine="567"/>
        <w:jc w:val="both"/>
        <w:rPr>
          <w:sz w:val="24"/>
          <w:szCs w:val="24"/>
        </w:rPr>
      </w:pPr>
    </w:p>
    <w:p w:rsidR="004168D9" w:rsidRPr="005E60E4" w:rsidRDefault="004168D9" w:rsidP="00A61FE1">
      <w:pPr>
        <w:ind w:firstLine="567"/>
        <w:jc w:val="both"/>
        <w:rPr>
          <w:sz w:val="24"/>
          <w:szCs w:val="24"/>
        </w:rPr>
      </w:pPr>
    </w:p>
    <w:p w:rsidR="00A61FE1" w:rsidRDefault="00A61FE1" w:rsidP="00CD65A1">
      <w:pPr>
        <w:ind w:left="-284" w:firstLine="11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 </w:t>
      </w:r>
      <w:r w:rsidR="00F509F4">
        <w:rPr>
          <w:b/>
          <w:sz w:val="28"/>
          <w:szCs w:val="28"/>
        </w:rPr>
        <w:t>П</w:t>
      </w:r>
      <w:r w:rsidR="00CD65A1">
        <w:rPr>
          <w:b/>
          <w:sz w:val="28"/>
          <w:szCs w:val="28"/>
        </w:rPr>
        <w:t>роблем</w:t>
      </w:r>
      <w:r w:rsidR="00F509F4">
        <w:rPr>
          <w:b/>
          <w:sz w:val="28"/>
          <w:szCs w:val="28"/>
        </w:rPr>
        <w:t>ы</w:t>
      </w:r>
      <w:r w:rsidR="00CD65A1">
        <w:rPr>
          <w:b/>
          <w:sz w:val="28"/>
          <w:szCs w:val="28"/>
        </w:rPr>
        <w:t xml:space="preserve">  на стадии</w:t>
      </w:r>
      <w:r>
        <w:rPr>
          <w:b/>
          <w:sz w:val="28"/>
          <w:szCs w:val="28"/>
        </w:rPr>
        <w:t xml:space="preserve"> проведения аудиторской проверки</w:t>
      </w:r>
    </w:p>
    <w:p w:rsidR="00A61FE1" w:rsidRDefault="00A61FE1" w:rsidP="00A61F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проведения аудиторской проверки. </w:t>
      </w:r>
      <w:r w:rsidR="00CD65A1">
        <w:rPr>
          <w:sz w:val="28"/>
          <w:szCs w:val="28"/>
        </w:rPr>
        <w:t>Проблемы, возникающие на стадии планирования аудиторской проверки и сбора информации при получен</w:t>
      </w:r>
      <w:proofErr w:type="gramStart"/>
      <w:r w:rsidR="00CD65A1">
        <w:rPr>
          <w:sz w:val="28"/>
          <w:szCs w:val="28"/>
        </w:rPr>
        <w:t>ии ау</w:t>
      </w:r>
      <w:proofErr w:type="gramEnd"/>
      <w:r w:rsidR="00CD65A1">
        <w:rPr>
          <w:sz w:val="28"/>
          <w:szCs w:val="28"/>
        </w:rPr>
        <w:t xml:space="preserve">диторских доказательств. Особенности </w:t>
      </w:r>
      <w:r>
        <w:rPr>
          <w:sz w:val="28"/>
          <w:szCs w:val="28"/>
        </w:rPr>
        <w:t xml:space="preserve">определения рисков </w:t>
      </w:r>
      <w:r w:rsidR="00CD65A1">
        <w:rPr>
          <w:sz w:val="28"/>
          <w:szCs w:val="28"/>
        </w:rPr>
        <w:t>аудитора</w:t>
      </w:r>
      <w:r>
        <w:rPr>
          <w:sz w:val="28"/>
          <w:szCs w:val="28"/>
        </w:rPr>
        <w:t>, в том числе риска проведения аудита в условиях электронной обработки данных</w:t>
      </w:r>
      <w:r w:rsidR="00290A20">
        <w:rPr>
          <w:sz w:val="28"/>
          <w:szCs w:val="28"/>
        </w:rPr>
        <w:t>. Различные подходы аудиторов при</w:t>
      </w:r>
      <w:r>
        <w:rPr>
          <w:sz w:val="28"/>
          <w:szCs w:val="28"/>
        </w:rPr>
        <w:t xml:space="preserve"> </w:t>
      </w:r>
      <w:r w:rsidR="00290A20">
        <w:rPr>
          <w:sz w:val="28"/>
          <w:szCs w:val="28"/>
        </w:rPr>
        <w:t>расчете существенности</w:t>
      </w:r>
      <w:r>
        <w:rPr>
          <w:sz w:val="28"/>
          <w:szCs w:val="28"/>
        </w:rPr>
        <w:t xml:space="preserve">. </w:t>
      </w:r>
    </w:p>
    <w:p w:rsidR="00A61FE1" w:rsidRDefault="00A61FE1" w:rsidP="00290A20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степени доверия внутреннему аудиту и корпоративному управлению банка</w:t>
      </w:r>
      <w:r w:rsidR="00290A20">
        <w:rPr>
          <w:sz w:val="28"/>
          <w:szCs w:val="28"/>
        </w:rPr>
        <w:t xml:space="preserve"> и возникающие при этом риски аудитора</w:t>
      </w:r>
      <w:r>
        <w:rPr>
          <w:sz w:val="28"/>
          <w:szCs w:val="28"/>
        </w:rPr>
        <w:t>.</w:t>
      </w:r>
    </w:p>
    <w:p w:rsidR="00A61FE1" w:rsidRDefault="00A61FE1" w:rsidP="00A61FE1">
      <w:pPr>
        <w:ind w:firstLine="540"/>
        <w:jc w:val="both"/>
        <w:rPr>
          <w:sz w:val="28"/>
          <w:szCs w:val="28"/>
        </w:rPr>
      </w:pPr>
      <w:r w:rsidRPr="004A28E5">
        <w:rPr>
          <w:sz w:val="28"/>
          <w:szCs w:val="28"/>
        </w:rPr>
        <w:t xml:space="preserve"> Рассмотрение понятия в</w:t>
      </w:r>
      <w:r>
        <w:rPr>
          <w:sz w:val="28"/>
          <w:szCs w:val="28"/>
        </w:rPr>
        <w:t>ыборочного</w:t>
      </w:r>
      <w:r w:rsidRPr="004A28E5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а</w:t>
      </w:r>
      <w:r w:rsidRPr="004A28E5">
        <w:rPr>
          <w:sz w:val="28"/>
          <w:szCs w:val="28"/>
        </w:rPr>
        <w:t xml:space="preserve"> проведения аудита</w:t>
      </w:r>
      <w:r w:rsidR="00290A20">
        <w:rPr>
          <w:sz w:val="28"/>
          <w:szCs w:val="28"/>
        </w:rPr>
        <w:t>, факторов на него влияющих, м</w:t>
      </w:r>
      <w:r>
        <w:rPr>
          <w:sz w:val="28"/>
          <w:szCs w:val="28"/>
        </w:rPr>
        <w:t>етоды расчета объема выборки. Проблемы определения выборки.</w:t>
      </w:r>
    </w:p>
    <w:p w:rsidR="00A61FE1" w:rsidRPr="004A28E5" w:rsidRDefault="00A61FE1" w:rsidP="00A61F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Доказательность выводов аудитора. Проблемы, возникающие с уровнем достаточности материала для объективного вывода аудитора.</w:t>
      </w:r>
    </w:p>
    <w:tbl>
      <w:tblPr>
        <w:tblW w:w="10238" w:type="dxa"/>
        <w:tblInd w:w="-318" w:type="dxa"/>
        <w:tblLayout w:type="fixed"/>
        <w:tblLook w:val="04A0"/>
      </w:tblPr>
      <w:tblGrid>
        <w:gridCol w:w="10238"/>
      </w:tblGrid>
      <w:tr w:rsidR="00A61FE1" w:rsidRPr="00A5449B" w:rsidTr="00CA44EB">
        <w:tc>
          <w:tcPr>
            <w:tcW w:w="10238" w:type="dxa"/>
            <w:shd w:val="clear" w:color="auto" w:fill="auto"/>
          </w:tcPr>
          <w:p w:rsidR="00A61FE1" w:rsidRDefault="00A61FE1" w:rsidP="00CA44EB">
            <w:pPr>
              <w:spacing w:line="276" w:lineRule="auto"/>
              <w:ind w:left="720"/>
              <w:jc w:val="both"/>
              <w:rPr>
                <w:sz w:val="28"/>
                <w:szCs w:val="28"/>
              </w:rPr>
            </w:pPr>
          </w:p>
          <w:p w:rsidR="004168D9" w:rsidRPr="00A5449B" w:rsidRDefault="004168D9" w:rsidP="00CA44EB">
            <w:pPr>
              <w:spacing w:line="276" w:lineRule="auto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A61FE1" w:rsidRPr="00850301" w:rsidTr="00CA44EB">
        <w:tc>
          <w:tcPr>
            <w:tcW w:w="10238" w:type="dxa"/>
            <w:shd w:val="clear" w:color="auto" w:fill="auto"/>
          </w:tcPr>
          <w:p w:rsidR="00A61FE1" w:rsidRPr="00A5449B" w:rsidRDefault="00A61FE1" w:rsidP="00290A20">
            <w:pPr>
              <w:spacing w:line="276" w:lineRule="auto"/>
              <w:ind w:firstLine="540"/>
              <w:jc w:val="center"/>
              <w:rPr>
                <w:b/>
                <w:sz w:val="28"/>
                <w:szCs w:val="28"/>
              </w:rPr>
            </w:pPr>
            <w:r w:rsidRPr="00A5449B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3</w:t>
            </w:r>
            <w:r w:rsidRPr="00A5449B">
              <w:rPr>
                <w:b/>
                <w:sz w:val="28"/>
                <w:szCs w:val="28"/>
              </w:rPr>
              <w:t xml:space="preserve">. </w:t>
            </w:r>
            <w:r w:rsidR="00290A20" w:rsidRPr="00A5449B">
              <w:rPr>
                <w:b/>
                <w:sz w:val="28"/>
                <w:szCs w:val="28"/>
              </w:rPr>
              <w:t>Р</w:t>
            </w:r>
            <w:r w:rsidRPr="00A5449B">
              <w:rPr>
                <w:b/>
                <w:sz w:val="28"/>
                <w:szCs w:val="28"/>
              </w:rPr>
              <w:t>езультат</w:t>
            </w:r>
            <w:r w:rsidR="00290A20">
              <w:rPr>
                <w:b/>
                <w:sz w:val="28"/>
                <w:szCs w:val="28"/>
              </w:rPr>
              <w:t xml:space="preserve">ы </w:t>
            </w:r>
            <w:r w:rsidRPr="00A5449B">
              <w:rPr>
                <w:b/>
                <w:sz w:val="28"/>
                <w:szCs w:val="28"/>
              </w:rPr>
              <w:t>аудиторской проверки</w:t>
            </w:r>
            <w:r w:rsidR="00F509F4">
              <w:rPr>
                <w:b/>
                <w:sz w:val="28"/>
                <w:szCs w:val="28"/>
              </w:rPr>
              <w:t xml:space="preserve"> и проблемы выдачи</w:t>
            </w:r>
            <w:r w:rsidR="00290A20">
              <w:rPr>
                <w:b/>
                <w:sz w:val="28"/>
                <w:szCs w:val="28"/>
              </w:rPr>
              <w:t xml:space="preserve"> объективного аудиторского заключения</w:t>
            </w:r>
          </w:p>
          <w:p w:rsidR="00290A20" w:rsidRDefault="00A61FE1" w:rsidP="00CA44EB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A5449B">
              <w:rPr>
                <w:b/>
                <w:sz w:val="28"/>
                <w:szCs w:val="28"/>
              </w:rPr>
              <w:t xml:space="preserve"> </w:t>
            </w:r>
            <w:r w:rsidRPr="00A5449B">
              <w:rPr>
                <w:sz w:val="28"/>
                <w:szCs w:val="28"/>
              </w:rPr>
              <w:t>Основные допущения при сост</w:t>
            </w:r>
            <w:r w:rsidR="00290A20">
              <w:rPr>
                <w:sz w:val="28"/>
                <w:szCs w:val="28"/>
              </w:rPr>
              <w:t>авлен</w:t>
            </w:r>
            <w:proofErr w:type="gramStart"/>
            <w:r w:rsidR="00290A20">
              <w:rPr>
                <w:sz w:val="28"/>
                <w:szCs w:val="28"/>
              </w:rPr>
              <w:t>ии ау</w:t>
            </w:r>
            <w:proofErr w:type="gramEnd"/>
            <w:r w:rsidR="00290A20">
              <w:rPr>
                <w:sz w:val="28"/>
                <w:szCs w:val="28"/>
              </w:rPr>
              <w:t>диторского заключения и круг проблем, связанных ним.</w:t>
            </w:r>
            <w:r w:rsidRPr="00A5449B">
              <w:rPr>
                <w:sz w:val="28"/>
                <w:szCs w:val="28"/>
              </w:rPr>
              <w:t xml:space="preserve"> </w:t>
            </w:r>
          </w:p>
          <w:p w:rsidR="00412C61" w:rsidRPr="00A5449B" w:rsidRDefault="00412C61" w:rsidP="00412C61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деятельности аудиторов при подтверждении годовой</w:t>
            </w:r>
            <w:r w:rsidRPr="00A5449B">
              <w:rPr>
                <w:sz w:val="28"/>
                <w:szCs w:val="28"/>
              </w:rPr>
              <w:t xml:space="preserve"> отчетности. Требования, предъявляемые к составлению финансовой отчетности.</w:t>
            </w:r>
          </w:p>
          <w:p w:rsidR="00A61FE1" w:rsidRPr="00A5449B" w:rsidRDefault="00290A20" w:rsidP="00CA44EB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трансформации отчетности по международным стандартам.</w:t>
            </w:r>
          </w:p>
          <w:p w:rsidR="00A61FE1" w:rsidRPr="00A5449B" w:rsidRDefault="00290A20" w:rsidP="004273BE">
            <w:pPr>
              <w:spacing w:line="276" w:lineRule="auto"/>
              <w:ind w:left="-108" w:right="284" w:firstLine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</w:t>
            </w:r>
            <w:r w:rsidR="004273B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возникающие при определении к</w:t>
            </w:r>
            <w:r w:rsidR="00A61FE1" w:rsidRPr="00A5449B">
              <w:rPr>
                <w:sz w:val="28"/>
                <w:szCs w:val="28"/>
              </w:rPr>
              <w:t>ачественны</w:t>
            </w:r>
            <w:r>
              <w:rPr>
                <w:sz w:val="28"/>
                <w:szCs w:val="28"/>
              </w:rPr>
              <w:t>х</w:t>
            </w:r>
            <w:r w:rsidR="00A61FE1" w:rsidRPr="00A5449B">
              <w:rPr>
                <w:sz w:val="28"/>
                <w:szCs w:val="28"/>
              </w:rPr>
              <w:t xml:space="preserve"> характеристик аудиторского заключения (полнота,</w:t>
            </w:r>
            <w:r w:rsidR="00A61FE1">
              <w:rPr>
                <w:sz w:val="28"/>
                <w:szCs w:val="28"/>
              </w:rPr>
              <w:t xml:space="preserve"> </w:t>
            </w:r>
            <w:r w:rsidR="00A61FE1" w:rsidRPr="00A5449B">
              <w:rPr>
                <w:sz w:val="28"/>
                <w:szCs w:val="28"/>
              </w:rPr>
              <w:t>точност</w:t>
            </w:r>
            <w:r w:rsidR="00A61FE1">
              <w:rPr>
                <w:sz w:val="28"/>
                <w:szCs w:val="28"/>
              </w:rPr>
              <w:t xml:space="preserve">ь, </w:t>
            </w:r>
            <w:r w:rsidR="00A61FE1" w:rsidRPr="00A5449B">
              <w:rPr>
                <w:sz w:val="28"/>
                <w:szCs w:val="28"/>
              </w:rPr>
              <w:t>соблюдение границ учетного периода</w:t>
            </w:r>
            <w:r w:rsidR="00A61FE1">
              <w:rPr>
                <w:sz w:val="28"/>
                <w:szCs w:val="28"/>
              </w:rPr>
              <w:t xml:space="preserve">, верности стоимостных оценок, </w:t>
            </w:r>
            <w:r w:rsidR="00A61FE1" w:rsidRPr="00A5449B">
              <w:rPr>
                <w:sz w:val="28"/>
                <w:szCs w:val="28"/>
              </w:rPr>
              <w:t>объективност</w:t>
            </w:r>
            <w:r w:rsidR="00A61FE1">
              <w:rPr>
                <w:sz w:val="28"/>
                <w:szCs w:val="28"/>
              </w:rPr>
              <w:t xml:space="preserve">ь и др.). </w:t>
            </w:r>
          </w:p>
          <w:p w:rsidR="00A61FE1" w:rsidRPr="00850301" w:rsidRDefault="00A61FE1" w:rsidP="00CA44EB">
            <w:pPr>
              <w:rPr>
                <w:sz w:val="24"/>
                <w:szCs w:val="24"/>
              </w:rPr>
            </w:pPr>
          </w:p>
        </w:tc>
      </w:tr>
      <w:tr w:rsidR="00A61FE1" w:rsidRPr="007710B6" w:rsidTr="00CA44EB">
        <w:tc>
          <w:tcPr>
            <w:tcW w:w="10238" w:type="dxa"/>
            <w:shd w:val="clear" w:color="auto" w:fill="auto"/>
          </w:tcPr>
          <w:p w:rsidR="00A61FE1" w:rsidRPr="007710B6" w:rsidRDefault="00A61FE1" w:rsidP="00CA44EB">
            <w:pPr>
              <w:jc w:val="center"/>
              <w:rPr>
                <w:sz w:val="24"/>
                <w:szCs w:val="24"/>
              </w:rPr>
            </w:pPr>
          </w:p>
        </w:tc>
      </w:tr>
      <w:tr w:rsidR="00A61FE1" w:rsidRPr="00850301" w:rsidTr="00CA44EB">
        <w:tc>
          <w:tcPr>
            <w:tcW w:w="10238" w:type="dxa"/>
            <w:shd w:val="clear" w:color="auto" w:fill="auto"/>
          </w:tcPr>
          <w:p w:rsidR="00A61FE1" w:rsidRDefault="00A61FE1" w:rsidP="00CA44EB">
            <w:pPr>
              <w:rPr>
                <w:sz w:val="24"/>
                <w:szCs w:val="24"/>
              </w:rPr>
            </w:pPr>
          </w:p>
          <w:p w:rsidR="000653D5" w:rsidRDefault="000653D5" w:rsidP="00CA44EB">
            <w:pPr>
              <w:rPr>
                <w:sz w:val="24"/>
                <w:szCs w:val="24"/>
              </w:rPr>
            </w:pPr>
          </w:p>
          <w:p w:rsidR="000653D5" w:rsidRDefault="000653D5" w:rsidP="00CA44EB">
            <w:pPr>
              <w:rPr>
                <w:sz w:val="24"/>
                <w:szCs w:val="24"/>
              </w:rPr>
            </w:pPr>
          </w:p>
          <w:p w:rsidR="004168D9" w:rsidRDefault="004168D9" w:rsidP="00CA44EB">
            <w:pPr>
              <w:rPr>
                <w:sz w:val="24"/>
                <w:szCs w:val="24"/>
              </w:rPr>
            </w:pPr>
          </w:p>
          <w:p w:rsidR="004168D9" w:rsidRPr="00850301" w:rsidRDefault="004168D9" w:rsidP="00CA44EB">
            <w:pPr>
              <w:rPr>
                <w:sz w:val="24"/>
                <w:szCs w:val="24"/>
              </w:rPr>
            </w:pPr>
          </w:p>
        </w:tc>
      </w:tr>
      <w:tr w:rsidR="00A61FE1" w:rsidRPr="00850301" w:rsidTr="00CA44EB">
        <w:tc>
          <w:tcPr>
            <w:tcW w:w="10238" w:type="dxa"/>
            <w:shd w:val="clear" w:color="auto" w:fill="auto"/>
          </w:tcPr>
          <w:p w:rsidR="00A61FE1" w:rsidRPr="00850301" w:rsidRDefault="00A61FE1" w:rsidP="00CA44EB">
            <w:pPr>
              <w:rPr>
                <w:sz w:val="24"/>
                <w:szCs w:val="24"/>
              </w:rPr>
            </w:pPr>
          </w:p>
        </w:tc>
      </w:tr>
    </w:tbl>
    <w:p w:rsidR="001B6700" w:rsidRDefault="001B6700" w:rsidP="00A61FE1">
      <w:pPr>
        <w:ind w:firstLine="709"/>
        <w:jc w:val="center"/>
        <w:rPr>
          <w:b/>
          <w:szCs w:val="28"/>
        </w:rPr>
      </w:pPr>
    </w:p>
    <w:p w:rsidR="00A61FE1" w:rsidRDefault="00A61FE1" w:rsidP="00A61FE1">
      <w:pPr>
        <w:ind w:firstLine="709"/>
        <w:jc w:val="center"/>
        <w:rPr>
          <w:b/>
          <w:szCs w:val="28"/>
        </w:rPr>
      </w:pPr>
      <w:r w:rsidRPr="004B1CE5">
        <w:rPr>
          <w:b/>
          <w:szCs w:val="28"/>
        </w:rPr>
        <w:lastRenderedPageBreak/>
        <w:t>УЧЕБНО-МЕТОДИЧЕСКАЯ КАРТА УЧЕБНОЙ ДИСЦИПЛИНЫ</w:t>
      </w:r>
    </w:p>
    <w:p w:rsidR="00A61FE1" w:rsidRPr="004B1CE5" w:rsidRDefault="00A61FE1" w:rsidP="00A61FE1">
      <w:pPr>
        <w:ind w:firstLine="720"/>
        <w:jc w:val="center"/>
        <w:rPr>
          <w:sz w:val="24"/>
          <w:szCs w:val="24"/>
        </w:rPr>
      </w:pPr>
      <w:r w:rsidRPr="004B1CE5">
        <w:rPr>
          <w:sz w:val="24"/>
          <w:szCs w:val="24"/>
        </w:rPr>
        <w:t>для студентов дневной формы получения высшего образования</w:t>
      </w:r>
    </w:p>
    <w:p w:rsidR="00A61FE1" w:rsidRDefault="00A61FE1" w:rsidP="00A61FE1">
      <w:pPr>
        <w:ind w:firstLine="709"/>
        <w:jc w:val="both"/>
        <w:rPr>
          <w:sz w:val="30"/>
          <w:szCs w:val="3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567"/>
        <w:gridCol w:w="567"/>
        <w:gridCol w:w="567"/>
        <w:gridCol w:w="567"/>
        <w:gridCol w:w="709"/>
        <w:gridCol w:w="567"/>
        <w:gridCol w:w="850"/>
        <w:gridCol w:w="1418"/>
      </w:tblGrid>
      <w:tr w:rsidR="00A61FE1" w:rsidRPr="00A95D98" w:rsidTr="00CA44EB">
        <w:tc>
          <w:tcPr>
            <w:tcW w:w="534" w:type="dxa"/>
            <w:vMerge w:val="restart"/>
            <w:textDirection w:val="btLr"/>
          </w:tcPr>
          <w:p w:rsidR="00A61FE1" w:rsidRPr="00A95D98" w:rsidRDefault="00A61FE1" w:rsidP="00CA44EB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Номер раздела, темы</w:t>
            </w:r>
          </w:p>
        </w:tc>
        <w:tc>
          <w:tcPr>
            <w:tcW w:w="2693" w:type="dxa"/>
            <w:vMerge w:val="restart"/>
          </w:tcPr>
          <w:p w:rsidR="00A61FE1" w:rsidRPr="00A95D98" w:rsidRDefault="00A61FE1" w:rsidP="00CA44EB">
            <w:pPr>
              <w:jc w:val="center"/>
              <w:rPr>
                <w:szCs w:val="28"/>
              </w:rPr>
            </w:pPr>
          </w:p>
          <w:p w:rsidR="00A61FE1" w:rsidRPr="00A95D98" w:rsidRDefault="00A61FE1" w:rsidP="00CA44EB">
            <w:pPr>
              <w:jc w:val="center"/>
              <w:rPr>
                <w:szCs w:val="28"/>
              </w:rPr>
            </w:pPr>
          </w:p>
          <w:p w:rsidR="00A61FE1" w:rsidRPr="00A95D98" w:rsidRDefault="00A61FE1" w:rsidP="00CA44EB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6"/>
          </w:tcPr>
          <w:p w:rsidR="00A61FE1" w:rsidRDefault="00A61FE1" w:rsidP="00CA44EB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Количество аудиторных часов</w:t>
            </w:r>
          </w:p>
        </w:tc>
        <w:tc>
          <w:tcPr>
            <w:tcW w:w="850" w:type="dxa"/>
            <w:vMerge w:val="restart"/>
            <w:textDirection w:val="btLr"/>
          </w:tcPr>
          <w:p w:rsidR="00A61FE1" w:rsidRPr="00A95D98" w:rsidRDefault="00A61FE1" w:rsidP="00CA44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Иное </w:t>
            </w:r>
          </w:p>
          <w:p w:rsidR="00A61FE1" w:rsidRPr="00A95D98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A61FE1" w:rsidRPr="00520778" w:rsidRDefault="00A61FE1" w:rsidP="00CA44EB">
            <w:pPr>
              <w:jc w:val="center"/>
            </w:pPr>
          </w:p>
          <w:p w:rsidR="00A61FE1" w:rsidRPr="00A95D98" w:rsidRDefault="00A61FE1" w:rsidP="00CA44EB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Форма контроля знаний</w:t>
            </w:r>
          </w:p>
        </w:tc>
      </w:tr>
      <w:tr w:rsidR="00A61FE1" w:rsidRPr="0069740C" w:rsidTr="00CA44EB">
        <w:trPr>
          <w:cantSplit/>
          <w:trHeight w:val="2159"/>
        </w:trPr>
        <w:tc>
          <w:tcPr>
            <w:tcW w:w="534" w:type="dxa"/>
            <w:vMerge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Лекции</w:t>
            </w:r>
          </w:p>
        </w:tc>
        <w:tc>
          <w:tcPr>
            <w:tcW w:w="567" w:type="dxa"/>
            <w:vMerge w:val="restart"/>
            <w:textDirection w:val="btLr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Практические</w:t>
            </w:r>
          </w:p>
          <w:p w:rsidR="00A61FE1" w:rsidRPr="0069740C" w:rsidRDefault="00A61FE1" w:rsidP="00CA44EB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Семинарские</w:t>
            </w:r>
          </w:p>
          <w:p w:rsidR="00A61FE1" w:rsidRPr="0069740C" w:rsidRDefault="00A61FE1" w:rsidP="00CA44EB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 xml:space="preserve">Лабораторные </w:t>
            </w:r>
          </w:p>
          <w:p w:rsidR="00A61FE1" w:rsidRPr="0069740C" w:rsidRDefault="00A61FE1" w:rsidP="00CA44EB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занятия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A61FE1" w:rsidRDefault="00A61FE1" w:rsidP="00CA44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</w:t>
            </w:r>
          </w:p>
          <w:p w:rsidR="00A61FE1" w:rsidRPr="0069740C" w:rsidRDefault="00A61FE1" w:rsidP="00CA44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</w:t>
            </w:r>
          </w:p>
        </w:tc>
        <w:tc>
          <w:tcPr>
            <w:tcW w:w="850" w:type="dxa"/>
            <w:vMerge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</w:tr>
      <w:tr w:rsidR="00A61FE1" w:rsidRPr="0069740C" w:rsidTr="00CA44EB">
        <w:trPr>
          <w:cantSplit/>
          <w:trHeight w:val="275"/>
        </w:trPr>
        <w:tc>
          <w:tcPr>
            <w:tcW w:w="534" w:type="dxa"/>
            <w:vMerge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A61FE1" w:rsidRDefault="00A61FE1" w:rsidP="00CA44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лекции</w:t>
            </w:r>
          </w:p>
        </w:tc>
        <w:tc>
          <w:tcPr>
            <w:tcW w:w="567" w:type="dxa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ПЗ</w:t>
            </w:r>
          </w:p>
        </w:tc>
        <w:tc>
          <w:tcPr>
            <w:tcW w:w="850" w:type="dxa"/>
            <w:vMerge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</w:tr>
      <w:tr w:rsidR="00EA1B7D" w:rsidRPr="0069740C" w:rsidTr="00CA44EB">
        <w:tc>
          <w:tcPr>
            <w:tcW w:w="534" w:type="dxa"/>
          </w:tcPr>
          <w:p w:rsidR="00EA1B7D" w:rsidRPr="00F101DF" w:rsidRDefault="00EA1B7D" w:rsidP="00CA44EB">
            <w:pPr>
              <w:jc w:val="both"/>
              <w:rPr>
                <w:sz w:val="24"/>
                <w:szCs w:val="24"/>
              </w:rPr>
            </w:pPr>
            <w:r w:rsidRPr="00F101D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A1B7D" w:rsidRPr="004168D9" w:rsidRDefault="00EA1B7D" w:rsidP="00CA44EB">
            <w:pPr>
              <w:pStyle w:val="a5"/>
              <w:tabs>
                <w:tab w:val="left" w:pos="9072"/>
              </w:tabs>
              <w:ind w:firstLine="33"/>
              <w:rPr>
                <w:sz w:val="24"/>
                <w:szCs w:val="24"/>
              </w:rPr>
            </w:pPr>
            <w:r w:rsidRPr="004168D9">
              <w:rPr>
                <w:sz w:val="24"/>
                <w:szCs w:val="24"/>
              </w:rPr>
              <w:t>Проблемы стандартизац</w:t>
            </w:r>
            <w:proofErr w:type="gramStart"/>
            <w:r w:rsidRPr="004168D9">
              <w:rPr>
                <w:sz w:val="24"/>
                <w:szCs w:val="24"/>
              </w:rPr>
              <w:t>ии ау</w:t>
            </w:r>
            <w:proofErr w:type="gramEnd"/>
            <w:r w:rsidRPr="004168D9">
              <w:rPr>
                <w:sz w:val="24"/>
                <w:szCs w:val="24"/>
              </w:rPr>
              <w:t xml:space="preserve">дита </w:t>
            </w:r>
          </w:p>
        </w:tc>
        <w:tc>
          <w:tcPr>
            <w:tcW w:w="567" w:type="dxa"/>
            <w:vAlign w:val="center"/>
          </w:tcPr>
          <w:p w:rsidR="00EA1B7D" w:rsidRPr="009C2844" w:rsidRDefault="00EA1B7D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A1B7D" w:rsidRPr="009C2844" w:rsidRDefault="00EA1B7D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A1B7D" w:rsidRPr="0069740C" w:rsidRDefault="00EA1B7D" w:rsidP="00CA44EB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A1B7D" w:rsidRPr="0069740C" w:rsidRDefault="00EA1B7D" w:rsidP="00CA44EB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A1B7D" w:rsidRPr="007557AC" w:rsidRDefault="00EA1B7D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A1B7D" w:rsidRPr="003C1181" w:rsidRDefault="00EA1B7D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A1B7D" w:rsidRPr="003C1181" w:rsidRDefault="00EA1B7D" w:rsidP="00CA4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7,11,16,17,18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418" w:type="dxa"/>
          </w:tcPr>
          <w:p w:rsidR="00EA1B7D" w:rsidRPr="0069740C" w:rsidRDefault="00EA1B7D" w:rsidP="001B6700">
            <w:pPr>
              <w:rPr>
                <w:szCs w:val="28"/>
              </w:rPr>
            </w:pPr>
            <w:r>
              <w:rPr>
                <w:szCs w:val="28"/>
              </w:rPr>
              <w:t>Опрос, контрольные задания</w:t>
            </w:r>
          </w:p>
        </w:tc>
      </w:tr>
      <w:tr w:rsidR="00EA1B7D" w:rsidRPr="0069740C" w:rsidTr="00CA44EB">
        <w:tc>
          <w:tcPr>
            <w:tcW w:w="534" w:type="dxa"/>
          </w:tcPr>
          <w:p w:rsidR="00EA1B7D" w:rsidRPr="00F101DF" w:rsidRDefault="00EA1B7D" w:rsidP="00CA44EB">
            <w:pPr>
              <w:jc w:val="both"/>
              <w:rPr>
                <w:sz w:val="24"/>
                <w:szCs w:val="24"/>
              </w:rPr>
            </w:pPr>
            <w:r w:rsidRPr="00F101D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A1B7D" w:rsidRPr="004168D9" w:rsidRDefault="00EA1B7D" w:rsidP="00CA44EB">
            <w:pPr>
              <w:pStyle w:val="a5"/>
              <w:tabs>
                <w:tab w:val="left" w:pos="9072"/>
              </w:tabs>
              <w:ind w:firstLine="33"/>
              <w:rPr>
                <w:sz w:val="24"/>
                <w:szCs w:val="24"/>
              </w:rPr>
            </w:pPr>
            <w:r w:rsidRPr="004168D9">
              <w:rPr>
                <w:sz w:val="24"/>
                <w:szCs w:val="24"/>
              </w:rPr>
              <w:t>проблем</w:t>
            </w:r>
            <w:r w:rsidR="000653D5">
              <w:rPr>
                <w:sz w:val="24"/>
                <w:szCs w:val="24"/>
              </w:rPr>
              <w:t>ы</w:t>
            </w:r>
            <w:r w:rsidRPr="004168D9">
              <w:rPr>
                <w:sz w:val="24"/>
                <w:szCs w:val="24"/>
              </w:rPr>
              <w:t xml:space="preserve">  на стадии проведения аудиторской проверки</w:t>
            </w:r>
          </w:p>
        </w:tc>
        <w:tc>
          <w:tcPr>
            <w:tcW w:w="567" w:type="dxa"/>
            <w:vAlign w:val="center"/>
          </w:tcPr>
          <w:p w:rsidR="00EA1B7D" w:rsidRPr="009C2844" w:rsidRDefault="00EA1B7D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A1B7D" w:rsidRPr="009C2844" w:rsidRDefault="00EA1B7D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A1B7D" w:rsidRPr="0069740C" w:rsidRDefault="00EA1B7D" w:rsidP="00CA44EB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A1B7D" w:rsidRPr="0069740C" w:rsidRDefault="00EA1B7D" w:rsidP="00CA44EB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A1B7D" w:rsidRPr="007557AC" w:rsidRDefault="00EA1B7D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A1B7D" w:rsidRPr="003C1181" w:rsidRDefault="00EA1B7D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A1B7D" w:rsidRPr="00781561" w:rsidRDefault="00EA1B7D" w:rsidP="00CA4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7,10,14,15,18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418" w:type="dxa"/>
          </w:tcPr>
          <w:p w:rsidR="00EA1B7D" w:rsidRDefault="00EA1B7D" w:rsidP="001B6700">
            <w:r w:rsidRPr="00CD4C31">
              <w:rPr>
                <w:szCs w:val="28"/>
              </w:rPr>
              <w:t>Опрос, контрольные задания</w:t>
            </w:r>
          </w:p>
        </w:tc>
      </w:tr>
      <w:tr w:rsidR="00EA1B7D" w:rsidRPr="0069740C" w:rsidTr="00CA44EB">
        <w:tc>
          <w:tcPr>
            <w:tcW w:w="534" w:type="dxa"/>
          </w:tcPr>
          <w:p w:rsidR="00EA1B7D" w:rsidRPr="00F101DF" w:rsidRDefault="00EA1B7D" w:rsidP="00CA44EB">
            <w:pPr>
              <w:jc w:val="both"/>
              <w:rPr>
                <w:sz w:val="24"/>
                <w:szCs w:val="24"/>
              </w:rPr>
            </w:pPr>
            <w:r w:rsidRPr="00F101D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A1B7D" w:rsidRPr="004168D9" w:rsidRDefault="00EA1B7D" w:rsidP="00CA44EB">
            <w:pPr>
              <w:ind w:left="33" w:firstLine="33"/>
              <w:jc w:val="both"/>
              <w:rPr>
                <w:sz w:val="24"/>
                <w:szCs w:val="24"/>
              </w:rPr>
            </w:pPr>
            <w:r w:rsidRPr="004168D9">
              <w:rPr>
                <w:sz w:val="24"/>
                <w:szCs w:val="24"/>
              </w:rPr>
              <w:t>Результаты аудитор</w:t>
            </w:r>
            <w:r w:rsidR="000653D5">
              <w:rPr>
                <w:sz w:val="24"/>
                <w:szCs w:val="24"/>
              </w:rPr>
              <w:t>ской проверки и проблемы выдачи</w:t>
            </w:r>
            <w:r w:rsidRPr="004168D9">
              <w:rPr>
                <w:sz w:val="24"/>
                <w:szCs w:val="24"/>
              </w:rPr>
              <w:t xml:space="preserve"> объективного аудиторского заключения</w:t>
            </w:r>
          </w:p>
        </w:tc>
        <w:tc>
          <w:tcPr>
            <w:tcW w:w="567" w:type="dxa"/>
            <w:vAlign w:val="center"/>
          </w:tcPr>
          <w:p w:rsidR="00EA1B7D" w:rsidRPr="009C2844" w:rsidRDefault="00EA1B7D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A1B7D" w:rsidRPr="009C2844" w:rsidRDefault="00EA1B7D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A1B7D" w:rsidRPr="0069740C" w:rsidRDefault="00EA1B7D" w:rsidP="00CA44EB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A1B7D" w:rsidRPr="0069740C" w:rsidRDefault="00EA1B7D" w:rsidP="00CA44EB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A1B7D" w:rsidRPr="007557AC" w:rsidRDefault="00EA1B7D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A1B7D" w:rsidRPr="00781561" w:rsidRDefault="00EA1B7D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A1B7D" w:rsidRPr="00781561" w:rsidRDefault="00EA1B7D" w:rsidP="00CA4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7,13,18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418" w:type="dxa"/>
          </w:tcPr>
          <w:p w:rsidR="00EA1B7D" w:rsidRDefault="00EA1B7D" w:rsidP="001B6700">
            <w:r w:rsidRPr="00CD4C31">
              <w:rPr>
                <w:szCs w:val="28"/>
              </w:rPr>
              <w:t>Опрос, контрольные задания</w:t>
            </w:r>
          </w:p>
        </w:tc>
      </w:tr>
      <w:tr w:rsidR="00A61FE1" w:rsidRPr="0069740C" w:rsidTr="00CA44EB">
        <w:tc>
          <w:tcPr>
            <w:tcW w:w="534" w:type="dxa"/>
          </w:tcPr>
          <w:p w:rsidR="00A61FE1" w:rsidRPr="00F101DF" w:rsidRDefault="00A61FE1" w:rsidP="00CA44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61FE1" w:rsidRPr="009A6AF9" w:rsidRDefault="00A61FE1" w:rsidP="00CA44EB">
            <w:pPr>
              <w:pStyle w:val="a5"/>
              <w:tabs>
                <w:tab w:val="left" w:pos="9072"/>
              </w:tabs>
              <w:ind w:left="175"/>
              <w:jc w:val="left"/>
              <w:rPr>
                <w:sz w:val="24"/>
                <w:szCs w:val="24"/>
              </w:rPr>
            </w:pPr>
            <w:r w:rsidRPr="009A6AF9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A61FE1" w:rsidRPr="009C2844" w:rsidRDefault="004168D9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61FE1" w:rsidRPr="009C2844" w:rsidRDefault="001B6700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A61FE1" w:rsidRPr="007557AC" w:rsidRDefault="001B6700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61FE1" w:rsidRPr="00781561" w:rsidRDefault="001B6700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61FE1" w:rsidRPr="00781561" w:rsidRDefault="00A61FE1" w:rsidP="00CA4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61FE1" w:rsidRPr="004B1CE5" w:rsidRDefault="00A61FE1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A61FE1" w:rsidRDefault="00A61FE1" w:rsidP="00A61FE1">
      <w:pPr>
        <w:ind w:firstLine="709"/>
        <w:jc w:val="both"/>
        <w:rPr>
          <w:sz w:val="30"/>
          <w:szCs w:val="30"/>
        </w:rPr>
      </w:pPr>
    </w:p>
    <w:p w:rsidR="00A61FE1" w:rsidRDefault="00A61FE1" w:rsidP="00A61FE1">
      <w:pPr>
        <w:ind w:firstLine="709"/>
        <w:jc w:val="both"/>
        <w:rPr>
          <w:sz w:val="30"/>
          <w:szCs w:val="30"/>
        </w:rPr>
      </w:pPr>
    </w:p>
    <w:p w:rsidR="00A61FE1" w:rsidRDefault="00A61FE1" w:rsidP="00A61FE1">
      <w:pPr>
        <w:ind w:firstLine="709"/>
        <w:jc w:val="both"/>
        <w:rPr>
          <w:sz w:val="30"/>
          <w:szCs w:val="30"/>
        </w:rPr>
      </w:pPr>
    </w:p>
    <w:p w:rsidR="00A61FE1" w:rsidRDefault="00A61FE1" w:rsidP="00A61FE1">
      <w:pPr>
        <w:ind w:firstLine="709"/>
        <w:jc w:val="center"/>
        <w:rPr>
          <w:b/>
          <w:szCs w:val="28"/>
        </w:rPr>
      </w:pPr>
      <w:r>
        <w:rPr>
          <w:sz w:val="28"/>
          <w:szCs w:val="28"/>
        </w:rPr>
        <w:br w:type="page"/>
      </w:r>
      <w:r w:rsidRPr="004B1CE5">
        <w:rPr>
          <w:b/>
          <w:szCs w:val="28"/>
        </w:rPr>
        <w:lastRenderedPageBreak/>
        <w:t>УЧЕБНО-МЕТОДИЧЕСКАЯ КАРТА УЧЕБНОЙ ДИСЦИПЛИНЫ</w:t>
      </w:r>
    </w:p>
    <w:p w:rsidR="00A61FE1" w:rsidRPr="004B1CE5" w:rsidRDefault="00A61FE1" w:rsidP="00A61FE1">
      <w:pPr>
        <w:ind w:firstLine="709"/>
        <w:jc w:val="center"/>
        <w:rPr>
          <w:sz w:val="24"/>
          <w:szCs w:val="24"/>
        </w:rPr>
      </w:pPr>
      <w:r w:rsidRPr="004B1CE5">
        <w:rPr>
          <w:sz w:val="24"/>
          <w:szCs w:val="24"/>
        </w:rPr>
        <w:t xml:space="preserve">для студентов </w:t>
      </w:r>
      <w:r>
        <w:rPr>
          <w:sz w:val="24"/>
          <w:szCs w:val="24"/>
        </w:rPr>
        <w:t xml:space="preserve">заочной </w:t>
      </w:r>
      <w:r w:rsidRPr="004B1CE5">
        <w:rPr>
          <w:sz w:val="24"/>
          <w:szCs w:val="24"/>
        </w:rPr>
        <w:t>формы получения высшего образования</w:t>
      </w:r>
    </w:p>
    <w:p w:rsidR="00A61FE1" w:rsidRDefault="00A61FE1" w:rsidP="00A61FE1">
      <w:pPr>
        <w:ind w:firstLine="709"/>
        <w:jc w:val="center"/>
        <w:rPr>
          <w:b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567"/>
        <w:gridCol w:w="567"/>
        <w:gridCol w:w="567"/>
        <w:gridCol w:w="567"/>
        <w:gridCol w:w="709"/>
        <w:gridCol w:w="567"/>
        <w:gridCol w:w="850"/>
        <w:gridCol w:w="1418"/>
      </w:tblGrid>
      <w:tr w:rsidR="00A61FE1" w:rsidRPr="00A95D98" w:rsidTr="00CA44EB">
        <w:tc>
          <w:tcPr>
            <w:tcW w:w="534" w:type="dxa"/>
            <w:vMerge w:val="restart"/>
            <w:textDirection w:val="btLr"/>
          </w:tcPr>
          <w:p w:rsidR="00A61FE1" w:rsidRPr="00A95D98" w:rsidRDefault="00A61FE1" w:rsidP="00CA44EB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Номер раздела, темы</w:t>
            </w:r>
          </w:p>
        </w:tc>
        <w:tc>
          <w:tcPr>
            <w:tcW w:w="2693" w:type="dxa"/>
            <w:vMerge w:val="restart"/>
          </w:tcPr>
          <w:p w:rsidR="00A61FE1" w:rsidRPr="00A95D98" w:rsidRDefault="00A61FE1" w:rsidP="00CA44EB">
            <w:pPr>
              <w:jc w:val="center"/>
              <w:rPr>
                <w:szCs w:val="28"/>
              </w:rPr>
            </w:pPr>
          </w:p>
          <w:p w:rsidR="00A61FE1" w:rsidRPr="00A95D98" w:rsidRDefault="00A61FE1" w:rsidP="00CA44EB">
            <w:pPr>
              <w:jc w:val="center"/>
              <w:rPr>
                <w:szCs w:val="28"/>
              </w:rPr>
            </w:pPr>
          </w:p>
          <w:p w:rsidR="00A61FE1" w:rsidRPr="00A95D98" w:rsidRDefault="00A61FE1" w:rsidP="00CA44EB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6"/>
          </w:tcPr>
          <w:p w:rsidR="00A61FE1" w:rsidRDefault="00A61FE1" w:rsidP="00CA44EB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Количество аудиторных часов</w:t>
            </w:r>
          </w:p>
        </w:tc>
        <w:tc>
          <w:tcPr>
            <w:tcW w:w="850" w:type="dxa"/>
            <w:vMerge w:val="restart"/>
            <w:textDirection w:val="btLr"/>
          </w:tcPr>
          <w:p w:rsidR="00A61FE1" w:rsidRPr="00A95D98" w:rsidRDefault="00A61FE1" w:rsidP="00CA44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Иное </w:t>
            </w:r>
          </w:p>
          <w:p w:rsidR="00A61FE1" w:rsidRPr="00A95D98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A61FE1" w:rsidRPr="00520778" w:rsidRDefault="00A61FE1" w:rsidP="00CA44EB">
            <w:pPr>
              <w:jc w:val="center"/>
            </w:pPr>
          </w:p>
          <w:p w:rsidR="00A61FE1" w:rsidRPr="00A95D98" w:rsidRDefault="00A61FE1" w:rsidP="00CA44EB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Форма контроля знаний</w:t>
            </w:r>
          </w:p>
        </w:tc>
      </w:tr>
      <w:tr w:rsidR="00A61FE1" w:rsidRPr="0069740C" w:rsidTr="00CA44EB">
        <w:trPr>
          <w:cantSplit/>
          <w:trHeight w:val="2159"/>
        </w:trPr>
        <w:tc>
          <w:tcPr>
            <w:tcW w:w="534" w:type="dxa"/>
            <w:vMerge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Лекции</w:t>
            </w:r>
          </w:p>
        </w:tc>
        <w:tc>
          <w:tcPr>
            <w:tcW w:w="567" w:type="dxa"/>
            <w:vMerge w:val="restart"/>
            <w:textDirection w:val="btLr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Практические</w:t>
            </w:r>
          </w:p>
          <w:p w:rsidR="00A61FE1" w:rsidRPr="0069740C" w:rsidRDefault="00A61FE1" w:rsidP="00CA44EB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Семинарские</w:t>
            </w:r>
          </w:p>
          <w:p w:rsidR="00A61FE1" w:rsidRPr="0069740C" w:rsidRDefault="00A61FE1" w:rsidP="00CA44EB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 xml:space="preserve">Лабораторные </w:t>
            </w:r>
          </w:p>
          <w:p w:rsidR="00A61FE1" w:rsidRPr="0069740C" w:rsidRDefault="00A61FE1" w:rsidP="00CA44EB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занятия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A61FE1" w:rsidRDefault="00A61FE1" w:rsidP="00CA44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</w:t>
            </w:r>
          </w:p>
          <w:p w:rsidR="00A61FE1" w:rsidRPr="0069740C" w:rsidRDefault="00A61FE1" w:rsidP="00CA44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</w:t>
            </w:r>
          </w:p>
        </w:tc>
        <w:tc>
          <w:tcPr>
            <w:tcW w:w="850" w:type="dxa"/>
            <w:vMerge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</w:tr>
      <w:tr w:rsidR="00A61FE1" w:rsidRPr="0069740C" w:rsidTr="00CA44EB">
        <w:trPr>
          <w:cantSplit/>
          <w:trHeight w:val="275"/>
        </w:trPr>
        <w:tc>
          <w:tcPr>
            <w:tcW w:w="534" w:type="dxa"/>
            <w:vMerge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A61FE1" w:rsidRDefault="00A61FE1" w:rsidP="00CA44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лекции</w:t>
            </w:r>
          </w:p>
        </w:tc>
        <w:tc>
          <w:tcPr>
            <w:tcW w:w="567" w:type="dxa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ПЗ</w:t>
            </w:r>
          </w:p>
        </w:tc>
        <w:tc>
          <w:tcPr>
            <w:tcW w:w="850" w:type="dxa"/>
            <w:vMerge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</w:tr>
      <w:tr w:rsidR="006E1135" w:rsidRPr="0069740C" w:rsidTr="00CA44EB">
        <w:tc>
          <w:tcPr>
            <w:tcW w:w="534" w:type="dxa"/>
          </w:tcPr>
          <w:p w:rsidR="006E1135" w:rsidRPr="00F101DF" w:rsidRDefault="006E1135" w:rsidP="00CA44EB">
            <w:pPr>
              <w:jc w:val="both"/>
              <w:rPr>
                <w:sz w:val="24"/>
                <w:szCs w:val="24"/>
              </w:rPr>
            </w:pPr>
            <w:r w:rsidRPr="00F101D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E1135" w:rsidRPr="004168D9" w:rsidRDefault="006E1135" w:rsidP="00CA44EB">
            <w:pPr>
              <w:pStyle w:val="a5"/>
              <w:tabs>
                <w:tab w:val="left" w:pos="9072"/>
              </w:tabs>
              <w:ind w:firstLine="33"/>
              <w:rPr>
                <w:sz w:val="24"/>
                <w:szCs w:val="24"/>
              </w:rPr>
            </w:pPr>
            <w:r w:rsidRPr="004168D9">
              <w:rPr>
                <w:sz w:val="24"/>
                <w:szCs w:val="24"/>
              </w:rPr>
              <w:t>Проблемы стандартизац</w:t>
            </w:r>
            <w:proofErr w:type="gramStart"/>
            <w:r w:rsidRPr="004168D9">
              <w:rPr>
                <w:sz w:val="24"/>
                <w:szCs w:val="24"/>
              </w:rPr>
              <w:t>ии ау</w:t>
            </w:r>
            <w:proofErr w:type="gramEnd"/>
            <w:r w:rsidRPr="004168D9">
              <w:rPr>
                <w:sz w:val="24"/>
                <w:szCs w:val="24"/>
              </w:rPr>
              <w:t xml:space="preserve">дита </w:t>
            </w:r>
          </w:p>
        </w:tc>
        <w:tc>
          <w:tcPr>
            <w:tcW w:w="567" w:type="dxa"/>
            <w:vAlign w:val="center"/>
          </w:tcPr>
          <w:p w:rsidR="006E1135" w:rsidRPr="009C2844" w:rsidRDefault="000653D5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E1135" w:rsidRPr="009C2844" w:rsidRDefault="006E1135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E1135" w:rsidRPr="0069740C" w:rsidRDefault="006E1135" w:rsidP="00CA44EB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E1135" w:rsidRPr="0069740C" w:rsidRDefault="006E1135" w:rsidP="00CA44EB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E1135" w:rsidRPr="007557AC" w:rsidRDefault="006E1135" w:rsidP="00CA4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1135" w:rsidRPr="003C1181" w:rsidRDefault="006E1135" w:rsidP="00CA4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135" w:rsidRPr="003C1181" w:rsidRDefault="006E1135" w:rsidP="006E11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7,11,16,17,18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418" w:type="dxa"/>
          </w:tcPr>
          <w:p w:rsidR="006E1135" w:rsidRPr="0069740C" w:rsidRDefault="006E1135" w:rsidP="001B6700">
            <w:pPr>
              <w:rPr>
                <w:szCs w:val="28"/>
              </w:rPr>
            </w:pPr>
            <w:r>
              <w:rPr>
                <w:szCs w:val="28"/>
              </w:rPr>
              <w:t>Опрос, контрольные задания</w:t>
            </w:r>
          </w:p>
        </w:tc>
      </w:tr>
      <w:tr w:rsidR="006E1135" w:rsidRPr="00A7029E" w:rsidTr="00CA44EB">
        <w:tc>
          <w:tcPr>
            <w:tcW w:w="534" w:type="dxa"/>
          </w:tcPr>
          <w:p w:rsidR="006E1135" w:rsidRPr="00F101DF" w:rsidRDefault="006E1135" w:rsidP="00CA44EB">
            <w:pPr>
              <w:jc w:val="both"/>
              <w:rPr>
                <w:sz w:val="24"/>
                <w:szCs w:val="24"/>
              </w:rPr>
            </w:pPr>
            <w:r w:rsidRPr="00F101D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1135" w:rsidRPr="004168D9" w:rsidRDefault="006E1135" w:rsidP="00CA44EB">
            <w:pPr>
              <w:pStyle w:val="a5"/>
              <w:tabs>
                <w:tab w:val="left" w:pos="9072"/>
              </w:tabs>
              <w:ind w:firstLine="33"/>
              <w:rPr>
                <w:sz w:val="24"/>
                <w:szCs w:val="24"/>
              </w:rPr>
            </w:pPr>
            <w:r w:rsidRPr="004168D9">
              <w:rPr>
                <w:sz w:val="24"/>
                <w:szCs w:val="24"/>
              </w:rPr>
              <w:t>Рассмотрение проблем  на стадии проведения аудиторской проверки</w:t>
            </w:r>
          </w:p>
        </w:tc>
        <w:tc>
          <w:tcPr>
            <w:tcW w:w="567" w:type="dxa"/>
            <w:vAlign w:val="center"/>
          </w:tcPr>
          <w:p w:rsidR="006E1135" w:rsidRPr="009C2844" w:rsidRDefault="000653D5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E1135" w:rsidRPr="009C2844" w:rsidRDefault="000653D5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E1135" w:rsidRPr="0069740C" w:rsidRDefault="006E1135" w:rsidP="00CA44EB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E1135" w:rsidRPr="0069740C" w:rsidRDefault="006E1135" w:rsidP="00CA44EB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E1135" w:rsidRPr="007557AC" w:rsidRDefault="006E1135" w:rsidP="00CA4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1135" w:rsidRPr="003C1181" w:rsidRDefault="006E1135" w:rsidP="00CA4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135" w:rsidRPr="00781561" w:rsidRDefault="006E1135" w:rsidP="006E11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7,10,14,15,18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418" w:type="dxa"/>
          </w:tcPr>
          <w:p w:rsidR="006E1135" w:rsidRDefault="006E1135" w:rsidP="001B6700">
            <w:r w:rsidRPr="00CD4C31">
              <w:rPr>
                <w:szCs w:val="28"/>
              </w:rPr>
              <w:t>Опрос, контрольные задания</w:t>
            </w:r>
          </w:p>
        </w:tc>
      </w:tr>
      <w:tr w:rsidR="006E1135" w:rsidRPr="00A7029E" w:rsidTr="00CA44EB">
        <w:tc>
          <w:tcPr>
            <w:tcW w:w="534" w:type="dxa"/>
          </w:tcPr>
          <w:p w:rsidR="006E1135" w:rsidRPr="00F101DF" w:rsidRDefault="006E1135" w:rsidP="00CA44EB">
            <w:pPr>
              <w:jc w:val="both"/>
              <w:rPr>
                <w:sz w:val="24"/>
                <w:szCs w:val="24"/>
              </w:rPr>
            </w:pPr>
            <w:r w:rsidRPr="00F101D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1135" w:rsidRPr="004168D9" w:rsidRDefault="006E1135" w:rsidP="00CA44EB">
            <w:pPr>
              <w:ind w:left="33" w:firstLine="33"/>
              <w:jc w:val="both"/>
              <w:rPr>
                <w:sz w:val="24"/>
                <w:szCs w:val="24"/>
              </w:rPr>
            </w:pPr>
            <w:r w:rsidRPr="004168D9">
              <w:rPr>
                <w:sz w:val="24"/>
                <w:szCs w:val="24"/>
              </w:rPr>
              <w:t>Результаты аудиторской проверки и проблемы выдачи, объективного аудиторского заключения</w:t>
            </w:r>
          </w:p>
        </w:tc>
        <w:tc>
          <w:tcPr>
            <w:tcW w:w="567" w:type="dxa"/>
            <w:vAlign w:val="center"/>
          </w:tcPr>
          <w:p w:rsidR="006E1135" w:rsidRPr="009C2844" w:rsidRDefault="000653D5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E1135" w:rsidRPr="009C2844" w:rsidRDefault="006E1135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E1135" w:rsidRPr="0069740C" w:rsidRDefault="006E1135" w:rsidP="00CA44EB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E1135" w:rsidRPr="0069740C" w:rsidRDefault="006E1135" w:rsidP="00CA44EB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E1135" w:rsidRPr="007557AC" w:rsidRDefault="006E1135" w:rsidP="00CA4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1135" w:rsidRPr="00781561" w:rsidRDefault="006E1135" w:rsidP="00CA4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1135" w:rsidRPr="00781561" w:rsidRDefault="006E1135" w:rsidP="006E11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7,13,18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418" w:type="dxa"/>
          </w:tcPr>
          <w:p w:rsidR="006E1135" w:rsidRDefault="006E1135" w:rsidP="001B6700">
            <w:r w:rsidRPr="00CD4C31">
              <w:rPr>
                <w:szCs w:val="28"/>
              </w:rPr>
              <w:t>Опрос, контрольные задания</w:t>
            </w:r>
          </w:p>
        </w:tc>
      </w:tr>
      <w:tr w:rsidR="00A61FE1" w:rsidRPr="004B1CE5" w:rsidTr="00CA44EB">
        <w:tc>
          <w:tcPr>
            <w:tcW w:w="534" w:type="dxa"/>
          </w:tcPr>
          <w:p w:rsidR="00A61FE1" w:rsidRPr="00F101DF" w:rsidRDefault="00A61FE1" w:rsidP="00CA44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61FE1" w:rsidRPr="009A6AF9" w:rsidRDefault="00A61FE1" w:rsidP="00CA44EB">
            <w:pPr>
              <w:pStyle w:val="a5"/>
              <w:tabs>
                <w:tab w:val="left" w:pos="9072"/>
              </w:tabs>
              <w:ind w:left="175"/>
              <w:jc w:val="left"/>
              <w:rPr>
                <w:sz w:val="24"/>
                <w:szCs w:val="24"/>
              </w:rPr>
            </w:pPr>
            <w:r w:rsidRPr="009A6AF9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A61FE1" w:rsidRPr="009C2844" w:rsidRDefault="000653D5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61FE1" w:rsidRPr="009C2844" w:rsidRDefault="000653D5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61FE1" w:rsidRPr="0069740C" w:rsidRDefault="00A61FE1" w:rsidP="00CA44EB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A61FE1" w:rsidRPr="007557AC" w:rsidRDefault="00A61FE1" w:rsidP="00CA4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1FE1" w:rsidRPr="00781561" w:rsidRDefault="00A61FE1" w:rsidP="00CA4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1FE1" w:rsidRPr="00781561" w:rsidRDefault="00A61FE1" w:rsidP="00CA4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61FE1" w:rsidRPr="004B1CE5" w:rsidRDefault="00A61FE1" w:rsidP="00CA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A61FE1" w:rsidRDefault="00A61FE1" w:rsidP="00A61FE1">
      <w:pPr>
        <w:ind w:firstLine="709"/>
        <w:jc w:val="center"/>
        <w:rPr>
          <w:b/>
          <w:szCs w:val="28"/>
        </w:rPr>
      </w:pPr>
    </w:p>
    <w:p w:rsidR="00A61FE1" w:rsidRDefault="00A61FE1" w:rsidP="00A61FE1">
      <w:pPr>
        <w:ind w:firstLine="709"/>
        <w:jc w:val="center"/>
        <w:rPr>
          <w:b/>
          <w:szCs w:val="28"/>
        </w:rPr>
      </w:pPr>
    </w:p>
    <w:p w:rsidR="00A61FE1" w:rsidRDefault="00A61FE1" w:rsidP="00A61FE1">
      <w:pPr>
        <w:ind w:firstLine="709"/>
        <w:jc w:val="center"/>
        <w:rPr>
          <w:b/>
          <w:szCs w:val="28"/>
        </w:rPr>
      </w:pPr>
    </w:p>
    <w:p w:rsidR="00A61FE1" w:rsidRPr="00E241DC" w:rsidRDefault="00A61FE1" w:rsidP="00A61FE1">
      <w:pPr>
        <w:jc w:val="center"/>
        <w:rPr>
          <w:b/>
          <w:sz w:val="24"/>
          <w:szCs w:val="24"/>
        </w:rPr>
      </w:pPr>
      <w:r>
        <w:rPr>
          <w:b/>
          <w:szCs w:val="28"/>
        </w:rPr>
        <w:br w:type="page"/>
      </w:r>
      <w:r w:rsidRPr="00E241DC">
        <w:rPr>
          <w:b/>
          <w:sz w:val="24"/>
          <w:szCs w:val="24"/>
        </w:rPr>
        <w:lastRenderedPageBreak/>
        <w:t>ИНФОРМАЦИОННО-МЕТОДИЧЕСКАЯ ЧАСТЬ</w:t>
      </w:r>
    </w:p>
    <w:p w:rsidR="00A61FE1" w:rsidRDefault="00A61FE1" w:rsidP="00A61FE1">
      <w:pPr>
        <w:jc w:val="center"/>
        <w:rPr>
          <w:b/>
          <w:sz w:val="24"/>
          <w:szCs w:val="24"/>
        </w:rPr>
      </w:pPr>
    </w:p>
    <w:p w:rsidR="00A61FE1" w:rsidRPr="00D95D65" w:rsidRDefault="00A61FE1" w:rsidP="00A61FE1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D95D65">
        <w:rPr>
          <w:b/>
          <w:sz w:val="24"/>
          <w:szCs w:val="24"/>
        </w:rPr>
        <w:t>Законодательные и нормативные акты</w:t>
      </w:r>
    </w:p>
    <w:p w:rsidR="00A61FE1" w:rsidRPr="00D95D65" w:rsidRDefault="00A61FE1" w:rsidP="00A61FE1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D95D65">
        <w:rPr>
          <w:bCs/>
          <w:sz w:val="24"/>
          <w:szCs w:val="24"/>
        </w:rPr>
        <w:t>Закон об аудиторской деятельности от 12.07.2013 № 56-3</w:t>
      </w:r>
    </w:p>
    <w:p w:rsidR="00A61FE1" w:rsidRPr="00D95D65" w:rsidRDefault="00A61FE1" w:rsidP="00A61FE1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D95D65">
        <w:rPr>
          <w:sz w:val="24"/>
          <w:szCs w:val="24"/>
        </w:rPr>
        <w:t xml:space="preserve">О бухгалтерском учете и отчетности: Закон </w:t>
      </w:r>
      <w:proofErr w:type="spellStart"/>
      <w:r w:rsidRPr="00D95D65">
        <w:rPr>
          <w:sz w:val="24"/>
          <w:szCs w:val="24"/>
        </w:rPr>
        <w:t>Респ</w:t>
      </w:r>
      <w:proofErr w:type="spellEnd"/>
      <w:r w:rsidRPr="00D95D65">
        <w:rPr>
          <w:sz w:val="24"/>
          <w:szCs w:val="24"/>
        </w:rPr>
        <w:t>. Беларусь от 12.07.2013 года</w:t>
      </w:r>
    </w:p>
    <w:p w:rsidR="00A61FE1" w:rsidRPr="00D95D65" w:rsidRDefault="00A61FE1" w:rsidP="00A61FE1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D95D65">
        <w:rPr>
          <w:bCs/>
          <w:sz w:val="24"/>
          <w:szCs w:val="24"/>
        </w:rPr>
        <w:t xml:space="preserve">Банковский кодекс Республики Беларусь (в ред. от 13.07.2012) (с </w:t>
      </w:r>
      <w:proofErr w:type="spellStart"/>
      <w:r w:rsidRPr="00D95D65">
        <w:rPr>
          <w:bCs/>
          <w:sz w:val="24"/>
          <w:szCs w:val="24"/>
        </w:rPr>
        <w:t>изм</w:t>
      </w:r>
      <w:proofErr w:type="gramStart"/>
      <w:r w:rsidRPr="00D95D65">
        <w:rPr>
          <w:bCs/>
          <w:sz w:val="24"/>
          <w:szCs w:val="24"/>
        </w:rPr>
        <w:t>.и</w:t>
      </w:r>
      <w:proofErr w:type="spellEnd"/>
      <w:proofErr w:type="gramEnd"/>
      <w:r w:rsidRPr="00D95D65">
        <w:rPr>
          <w:bCs/>
          <w:sz w:val="24"/>
          <w:szCs w:val="24"/>
        </w:rPr>
        <w:t xml:space="preserve"> доп., вступившими в силу с 01.01.2014).</w:t>
      </w:r>
    </w:p>
    <w:p w:rsidR="00A61FE1" w:rsidRPr="00D95D65" w:rsidRDefault="00A61FE1" w:rsidP="00A61F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95D65">
        <w:rPr>
          <w:bCs/>
          <w:sz w:val="24"/>
          <w:szCs w:val="24"/>
        </w:rPr>
        <w:t xml:space="preserve">Инструкция о государственной регистрации банков и небанковских кредитно-финансовых организаций и лицензировании банковской деятельности: Утв. Постановлением </w:t>
      </w:r>
      <w:r w:rsidRPr="00D95D65">
        <w:rPr>
          <w:sz w:val="24"/>
          <w:szCs w:val="24"/>
        </w:rPr>
        <w:t>Правления</w:t>
      </w:r>
      <w:r w:rsidRPr="00D95D65">
        <w:rPr>
          <w:bCs/>
          <w:sz w:val="24"/>
          <w:szCs w:val="24"/>
        </w:rPr>
        <w:t xml:space="preserve"> </w:t>
      </w:r>
      <w:r w:rsidRPr="00D95D65">
        <w:rPr>
          <w:sz w:val="24"/>
          <w:szCs w:val="24"/>
        </w:rPr>
        <w:t xml:space="preserve">Национального банка Республики Беларусь от 07.12.2012 г. № 640 (в ред. постановления Правления </w:t>
      </w:r>
      <w:proofErr w:type="spellStart"/>
      <w:r w:rsidRPr="00D95D65">
        <w:rPr>
          <w:sz w:val="24"/>
          <w:szCs w:val="24"/>
        </w:rPr>
        <w:t>Нацбанка</w:t>
      </w:r>
      <w:proofErr w:type="spellEnd"/>
      <w:r w:rsidRPr="00D95D65">
        <w:rPr>
          <w:sz w:val="24"/>
          <w:szCs w:val="24"/>
        </w:rPr>
        <w:t xml:space="preserve"> от 08.04.2013 </w:t>
      </w:r>
      <w:hyperlink r:id="rId8" w:history="1">
        <w:r w:rsidRPr="00D95D65">
          <w:rPr>
            <w:sz w:val="24"/>
            <w:szCs w:val="24"/>
          </w:rPr>
          <w:t>N 207</w:t>
        </w:r>
      </w:hyperlink>
      <w:r w:rsidRPr="00D95D65">
        <w:rPr>
          <w:sz w:val="24"/>
          <w:szCs w:val="24"/>
        </w:rPr>
        <w:t>).</w:t>
      </w:r>
    </w:p>
    <w:p w:rsidR="00A61FE1" w:rsidRPr="00D95D65" w:rsidRDefault="00A61FE1" w:rsidP="00A61FE1">
      <w:pPr>
        <w:pStyle w:val="ab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D95D65">
        <w:rPr>
          <w:rFonts w:ascii="Times New Roman" w:hAnsi="Times New Roman"/>
          <w:sz w:val="24"/>
          <w:szCs w:val="24"/>
        </w:rPr>
        <w:t>Инструкция об организации внутреннего контроля в банках и небанковских финансово-кредитных организациях, банковских группах и банковских холдингах от 30.11.2012 г. №625.</w:t>
      </w:r>
    </w:p>
    <w:p w:rsidR="00A61FE1" w:rsidRPr="00D95D65" w:rsidRDefault="00A61FE1" w:rsidP="00A61FE1">
      <w:pPr>
        <w:pStyle w:val="ab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D95D65">
        <w:rPr>
          <w:rFonts w:ascii="Times New Roman" w:hAnsi="Times New Roman"/>
          <w:sz w:val="24"/>
          <w:szCs w:val="24"/>
        </w:rPr>
        <w:t xml:space="preserve">Инструкция об организации системы внутреннего контроля в банках и небанковских кредитно-финансовых организациях (в ред. постановлений Правления </w:t>
      </w:r>
      <w:proofErr w:type="spellStart"/>
      <w:r w:rsidRPr="00D95D65">
        <w:rPr>
          <w:rFonts w:ascii="Times New Roman" w:hAnsi="Times New Roman"/>
          <w:sz w:val="24"/>
          <w:szCs w:val="24"/>
        </w:rPr>
        <w:t>Нацбанка</w:t>
      </w:r>
      <w:proofErr w:type="spellEnd"/>
      <w:r w:rsidRPr="00D95D65">
        <w:rPr>
          <w:rFonts w:ascii="Times New Roman" w:hAnsi="Times New Roman"/>
          <w:sz w:val="24"/>
          <w:szCs w:val="24"/>
        </w:rPr>
        <w:t xml:space="preserve"> от 01.10.2013 N 567).</w:t>
      </w:r>
    </w:p>
    <w:p w:rsidR="00A61FE1" w:rsidRPr="00D95D65" w:rsidRDefault="00A61FE1" w:rsidP="00A61FE1">
      <w:pPr>
        <w:tabs>
          <w:tab w:val="num" w:pos="0"/>
        </w:tabs>
        <w:ind w:left="709" w:hanging="360"/>
        <w:jc w:val="center"/>
        <w:rPr>
          <w:sz w:val="24"/>
          <w:szCs w:val="24"/>
        </w:rPr>
      </w:pPr>
    </w:p>
    <w:p w:rsidR="00A61FE1" w:rsidRPr="00D95D65" w:rsidRDefault="00A61FE1" w:rsidP="00A61FE1">
      <w:pPr>
        <w:ind w:left="720" w:right="-7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D95D65">
        <w:rPr>
          <w:b/>
          <w:sz w:val="24"/>
          <w:szCs w:val="24"/>
        </w:rPr>
        <w:t>Литература</w:t>
      </w:r>
    </w:p>
    <w:p w:rsidR="00A61FE1" w:rsidRPr="00D95D65" w:rsidRDefault="00A61FE1" w:rsidP="00A61FE1">
      <w:pPr>
        <w:tabs>
          <w:tab w:val="num" w:pos="1134"/>
        </w:tabs>
        <w:ind w:left="709" w:right="-716" w:hanging="360"/>
        <w:rPr>
          <w:b/>
          <w:sz w:val="24"/>
          <w:szCs w:val="24"/>
        </w:rPr>
      </w:pPr>
    </w:p>
    <w:p w:rsidR="00A61FE1" w:rsidRPr="00D95D65" w:rsidRDefault="00A61FE1" w:rsidP="00A61FE1">
      <w:pPr>
        <w:ind w:left="720" w:right="-7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D95D65">
        <w:rPr>
          <w:b/>
          <w:sz w:val="24"/>
          <w:szCs w:val="24"/>
        </w:rPr>
        <w:t>Основная</w:t>
      </w:r>
    </w:p>
    <w:p w:rsidR="00A61FE1" w:rsidRPr="00D95D65" w:rsidRDefault="00A61FE1" w:rsidP="00A61FE1">
      <w:pPr>
        <w:shd w:val="clear" w:color="auto" w:fill="FFFFFF"/>
        <w:tabs>
          <w:tab w:val="num" w:pos="1134"/>
        </w:tabs>
        <w:ind w:left="709" w:hanging="360"/>
        <w:jc w:val="center"/>
        <w:outlineLvl w:val="0"/>
        <w:rPr>
          <w:b/>
          <w:bCs/>
          <w:color w:val="000000"/>
          <w:kern w:val="36"/>
          <w:sz w:val="24"/>
          <w:szCs w:val="24"/>
        </w:rPr>
      </w:pPr>
    </w:p>
    <w:p w:rsidR="00A61FE1" w:rsidRDefault="00A61FE1" w:rsidP="00A61FE1">
      <w:pPr>
        <w:numPr>
          <w:ilvl w:val="0"/>
          <w:numId w:val="4"/>
        </w:numPr>
        <w:jc w:val="both"/>
        <w:rPr>
          <w:sz w:val="24"/>
          <w:szCs w:val="24"/>
        </w:rPr>
      </w:pPr>
      <w:r w:rsidRPr="00D95D65">
        <w:rPr>
          <w:sz w:val="24"/>
          <w:szCs w:val="24"/>
        </w:rPr>
        <w:t>Банк</w:t>
      </w:r>
      <w:r>
        <w:rPr>
          <w:sz w:val="24"/>
          <w:szCs w:val="24"/>
        </w:rPr>
        <w:t>овский аудит: Учебное пособие /</w:t>
      </w:r>
      <w:r w:rsidRPr="00D95D65">
        <w:rPr>
          <w:sz w:val="24"/>
          <w:szCs w:val="24"/>
        </w:rPr>
        <w:t xml:space="preserve">под ред. </w:t>
      </w:r>
      <w:r w:rsidR="00586F6A">
        <w:rPr>
          <w:sz w:val="24"/>
          <w:szCs w:val="24"/>
        </w:rPr>
        <w:t>Л.С. Ефремовой</w:t>
      </w:r>
      <w:r w:rsidRPr="00D95D65">
        <w:rPr>
          <w:sz w:val="24"/>
          <w:szCs w:val="24"/>
        </w:rPr>
        <w:t>/ М</w:t>
      </w:r>
      <w:r w:rsidR="00586F6A">
        <w:rPr>
          <w:sz w:val="24"/>
          <w:szCs w:val="24"/>
        </w:rPr>
        <w:t>и</w:t>
      </w:r>
      <w:r w:rsidRPr="00D95D65">
        <w:rPr>
          <w:sz w:val="24"/>
          <w:szCs w:val="24"/>
        </w:rPr>
        <w:t>н</w:t>
      </w:r>
      <w:r w:rsidR="00586F6A">
        <w:rPr>
          <w:sz w:val="24"/>
          <w:szCs w:val="24"/>
        </w:rPr>
        <w:t>ск</w:t>
      </w:r>
      <w:proofErr w:type="gramStart"/>
      <w:r w:rsidR="00586F6A">
        <w:rPr>
          <w:sz w:val="24"/>
          <w:szCs w:val="24"/>
        </w:rPr>
        <w:t xml:space="preserve"> :</w:t>
      </w:r>
      <w:proofErr w:type="gramEnd"/>
      <w:r w:rsidRPr="00D95D65">
        <w:rPr>
          <w:sz w:val="24"/>
          <w:szCs w:val="24"/>
        </w:rPr>
        <w:t xml:space="preserve"> БГЭУ, 2015</w:t>
      </w:r>
      <w:r w:rsidR="00586F6A">
        <w:rPr>
          <w:sz w:val="24"/>
          <w:szCs w:val="24"/>
        </w:rPr>
        <w:t xml:space="preserve">. </w:t>
      </w:r>
      <w:r w:rsidRPr="00D95D65">
        <w:rPr>
          <w:sz w:val="24"/>
          <w:szCs w:val="24"/>
        </w:rPr>
        <w:t>-</w:t>
      </w:r>
      <w:r w:rsidR="00586F6A">
        <w:rPr>
          <w:sz w:val="24"/>
          <w:szCs w:val="24"/>
        </w:rPr>
        <w:t xml:space="preserve"> </w:t>
      </w:r>
      <w:r w:rsidRPr="00D95D65">
        <w:rPr>
          <w:sz w:val="24"/>
          <w:szCs w:val="24"/>
        </w:rPr>
        <w:t>326 с.</w:t>
      </w:r>
    </w:p>
    <w:p w:rsidR="00A61FE1" w:rsidRPr="00D95D65" w:rsidRDefault="00A61FE1" w:rsidP="00A61FE1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proofErr w:type="spellStart"/>
      <w:r w:rsidRPr="009477F2">
        <w:rPr>
          <w:sz w:val="24"/>
          <w:szCs w:val="24"/>
        </w:rPr>
        <w:t>Жминько</w:t>
      </w:r>
      <w:proofErr w:type="spellEnd"/>
      <w:r w:rsidRPr="009477F2">
        <w:rPr>
          <w:sz w:val="24"/>
          <w:szCs w:val="24"/>
        </w:rPr>
        <w:t xml:space="preserve">, </w:t>
      </w:r>
      <w:r w:rsidR="00586F6A" w:rsidRPr="009477F2">
        <w:rPr>
          <w:sz w:val="24"/>
          <w:szCs w:val="24"/>
        </w:rPr>
        <w:t>С.И. Теория аудита: у</w:t>
      </w:r>
      <w:r w:rsidRPr="009477F2">
        <w:rPr>
          <w:sz w:val="24"/>
          <w:szCs w:val="24"/>
        </w:rPr>
        <w:t xml:space="preserve">чебное пособие / С.И. </w:t>
      </w:r>
      <w:proofErr w:type="spellStart"/>
      <w:r w:rsidRPr="009477F2">
        <w:rPr>
          <w:sz w:val="24"/>
          <w:szCs w:val="24"/>
        </w:rPr>
        <w:t>Жминько</w:t>
      </w:r>
      <w:proofErr w:type="spellEnd"/>
      <w:r w:rsidRPr="009477F2">
        <w:rPr>
          <w:sz w:val="24"/>
          <w:szCs w:val="24"/>
        </w:rPr>
        <w:t xml:space="preserve">,         О.И. </w:t>
      </w:r>
      <w:proofErr w:type="spellStart"/>
      <w:r w:rsidRPr="009477F2">
        <w:rPr>
          <w:sz w:val="24"/>
          <w:szCs w:val="24"/>
        </w:rPr>
        <w:t>Швырева</w:t>
      </w:r>
      <w:proofErr w:type="spellEnd"/>
      <w:r w:rsidRPr="009477F2">
        <w:rPr>
          <w:sz w:val="24"/>
          <w:szCs w:val="24"/>
        </w:rPr>
        <w:t xml:space="preserve">, М.Ф. Сафонова. </w:t>
      </w:r>
      <w:r w:rsidR="0083195B" w:rsidRPr="009477F2">
        <w:rPr>
          <w:sz w:val="24"/>
          <w:szCs w:val="24"/>
        </w:rPr>
        <w:t>–</w:t>
      </w:r>
      <w:r w:rsidRPr="009477F2">
        <w:rPr>
          <w:sz w:val="24"/>
          <w:szCs w:val="24"/>
        </w:rPr>
        <w:t xml:space="preserve"> Р</w:t>
      </w:r>
      <w:r w:rsidR="0083195B" w:rsidRPr="009477F2">
        <w:rPr>
          <w:sz w:val="24"/>
          <w:szCs w:val="24"/>
        </w:rPr>
        <w:t xml:space="preserve">остов </w:t>
      </w:r>
      <w:proofErr w:type="spellStart"/>
      <w:r w:rsidRPr="009477F2">
        <w:rPr>
          <w:sz w:val="24"/>
          <w:szCs w:val="24"/>
        </w:rPr>
        <w:t>н</w:t>
      </w:r>
      <w:proofErr w:type="spellEnd"/>
      <w:proofErr w:type="gramStart"/>
      <w:r w:rsidRPr="009477F2">
        <w:rPr>
          <w:sz w:val="24"/>
          <w:szCs w:val="24"/>
        </w:rPr>
        <w:t>/Д</w:t>
      </w:r>
      <w:proofErr w:type="gramEnd"/>
      <w:r w:rsidRPr="009477F2">
        <w:rPr>
          <w:sz w:val="24"/>
          <w:szCs w:val="24"/>
        </w:rPr>
        <w:t xml:space="preserve">: Феникс, 2013. - 443 </w:t>
      </w:r>
      <w:proofErr w:type="spellStart"/>
      <w:r w:rsidRPr="009477F2">
        <w:rPr>
          <w:sz w:val="24"/>
          <w:szCs w:val="24"/>
        </w:rPr>
        <w:t>c</w:t>
      </w:r>
      <w:proofErr w:type="spellEnd"/>
      <w:r w:rsidRPr="009477F2">
        <w:rPr>
          <w:sz w:val="24"/>
          <w:szCs w:val="24"/>
        </w:rPr>
        <w:t>.</w:t>
      </w:r>
    </w:p>
    <w:p w:rsidR="009477F2" w:rsidRPr="00D95D65" w:rsidRDefault="009477F2" w:rsidP="009477F2">
      <w:pPr>
        <w:numPr>
          <w:ilvl w:val="0"/>
          <w:numId w:val="4"/>
        </w:numPr>
        <w:shd w:val="clear" w:color="auto" w:fill="FFFFFF"/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D95D65">
        <w:rPr>
          <w:sz w:val="24"/>
          <w:szCs w:val="24"/>
        </w:rPr>
        <w:t>Савин, А.А. Аудит</w:t>
      </w:r>
      <w:r>
        <w:rPr>
          <w:sz w:val="24"/>
          <w:szCs w:val="24"/>
        </w:rPr>
        <w:t xml:space="preserve"> для магистров: Теория аудита: у</w:t>
      </w:r>
      <w:r w:rsidRPr="00D95D65">
        <w:rPr>
          <w:sz w:val="24"/>
          <w:szCs w:val="24"/>
        </w:rPr>
        <w:t>чебник / А.А.</w:t>
      </w:r>
      <w:r>
        <w:rPr>
          <w:sz w:val="24"/>
          <w:szCs w:val="24"/>
        </w:rPr>
        <w:t xml:space="preserve"> Савин. - М.: Вузовский учебник;</w:t>
      </w:r>
      <w:r w:rsidRPr="00D95D65">
        <w:rPr>
          <w:sz w:val="24"/>
          <w:szCs w:val="24"/>
        </w:rPr>
        <w:t xml:space="preserve"> ИНФРА-М, 2012. - 272 </w:t>
      </w:r>
      <w:proofErr w:type="spellStart"/>
      <w:r w:rsidRPr="00D95D65">
        <w:rPr>
          <w:sz w:val="24"/>
          <w:szCs w:val="24"/>
        </w:rPr>
        <w:t>c</w:t>
      </w:r>
      <w:proofErr w:type="spellEnd"/>
      <w:r w:rsidRPr="00D95D65">
        <w:rPr>
          <w:sz w:val="24"/>
          <w:szCs w:val="24"/>
        </w:rPr>
        <w:t>.</w:t>
      </w:r>
    </w:p>
    <w:p w:rsidR="00A61FE1" w:rsidRPr="00D95D65" w:rsidRDefault="0083195B" w:rsidP="00A61FE1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  <w:shd w:val="clear" w:color="auto" w:fill="FFFFFF"/>
        </w:rPr>
        <w:t>Шеремет</w:t>
      </w:r>
      <w:proofErr w:type="spellEnd"/>
      <w:r>
        <w:rPr>
          <w:sz w:val="24"/>
          <w:szCs w:val="24"/>
          <w:shd w:val="clear" w:color="auto" w:fill="FFFFFF"/>
        </w:rPr>
        <w:t xml:space="preserve">, А.Д. </w:t>
      </w:r>
      <w:r w:rsidR="00A61FE1" w:rsidRPr="00D95D65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Аудит: у</w:t>
      </w:r>
      <w:r w:rsidR="00A61FE1" w:rsidRPr="00D95D65">
        <w:rPr>
          <w:sz w:val="24"/>
          <w:szCs w:val="24"/>
          <w:shd w:val="clear" w:color="auto" w:fill="FFFFFF"/>
        </w:rPr>
        <w:t>чеб</w:t>
      </w:r>
      <w:r>
        <w:rPr>
          <w:sz w:val="24"/>
          <w:szCs w:val="24"/>
          <w:shd w:val="clear" w:color="auto" w:fill="FFFFFF"/>
        </w:rPr>
        <w:t>. /</w:t>
      </w:r>
      <w:proofErr w:type="spellStart"/>
      <w:r>
        <w:rPr>
          <w:sz w:val="24"/>
          <w:szCs w:val="24"/>
          <w:shd w:val="clear" w:color="auto" w:fill="FFFFFF"/>
        </w:rPr>
        <w:t>А.Д.Шеремет</w:t>
      </w:r>
      <w:proofErr w:type="spellEnd"/>
      <w:r>
        <w:rPr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sz w:val="24"/>
          <w:szCs w:val="24"/>
          <w:shd w:val="clear" w:color="auto" w:fill="FFFFFF"/>
        </w:rPr>
        <w:t>В.П.Суйц</w:t>
      </w:r>
      <w:proofErr w:type="spellEnd"/>
      <w:r>
        <w:rPr>
          <w:sz w:val="24"/>
          <w:szCs w:val="24"/>
          <w:shd w:val="clear" w:color="auto" w:fill="FFFFFF"/>
        </w:rPr>
        <w:t xml:space="preserve">. </w:t>
      </w:r>
      <w:r w:rsidR="00586F6A">
        <w:rPr>
          <w:sz w:val="24"/>
          <w:szCs w:val="24"/>
          <w:shd w:val="clear" w:color="auto" w:fill="FFFFFF"/>
        </w:rPr>
        <w:t xml:space="preserve">– 3-е изд., </w:t>
      </w:r>
      <w:proofErr w:type="spellStart"/>
      <w:r w:rsidR="00586F6A">
        <w:rPr>
          <w:sz w:val="24"/>
          <w:szCs w:val="24"/>
          <w:shd w:val="clear" w:color="auto" w:fill="FFFFFF"/>
        </w:rPr>
        <w:t>перераб</w:t>
      </w:r>
      <w:proofErr w:type="spellEnd"/>
      <w:r w:rsidR="00586F6A">
        <w:rPr>
          <w:sz w:val="24"/>
          <w:szCs w:val="24"/>
          <w:shd w:val="clear" w:color="auto" w:fill="FFFFFF"/>
        </w:rPr>
        <w:t xml:space="preserve">. и доп. -  М.: </w:t>
      </w:r>
      <w:proofErr w:type="spellStart"/>
      <w:r w:rsidR="00586F6A">
        <w:rPr>
          <w:sz w:val="24"/>
          <w:szCs w:val="24"/>
          <w:shd w:val="clear" w:color="auto" w:fill="FFFFFF"/>
        </w:rPr>
        <w:t>Инфра-М</w:t>
      </w:r>
      <w:proofErr w:type="spellEnd"/>
      <w:r w:rsidR="00586F6A">
        <w:rPr>
          <w:sz w:val="24"/>
          <w:szCs w:val="24"/>
          <w:shd w:val="clear" w:color="auto" w:fill="FFFFFF"/>
        </w:rPr>
        <w:t>,</w:t>
      </w:r>
      <w:r w:rsidR="00A61FE1" w:rsidRPr="00D95D65">
        <w:rPr>
          <w:sz w:val="24"/>
          <w:szCs w:val="24"/>
          <w:shd w:val="clear" w:color="auto" w:fill="FFFFFF"/>
        </w:rPr>
        <w:t xml:space="preserve"> </w:t>
      </w:r>
      <w:r w:rsidR="00A61FE1" w:rsidRPr="00D95D65">
        <w:rPr>
          <w:rStyle w:val="aa"/>
          <w:b w:val="0"/>
          <w:sz w:val="24"/>
          <w:szCs w:val="24"/>
          <w:shd w:val="clear" w:color="auto" w:fill="FFFFFF"/>
        </w:rPr>
        <w:t>2013</w:t>
      </w:r>
      <w:r w:rsidR="00A61FE1" w:rsidRPr="00D95D65">
        <w:rPr>
          <w:b/>
          <w:sz w:val="24"/>
          <w:szCs w:val="24"/>
          <w:shd w:val="clear" w:color="auto" w:fill="FFFFFF"/>
        </w:rPr>
        <w:t xml:space="preserve">. </w:t>
      </w:r>
      <w:r w:rsidR="00A61FE1" w:rsidRPr="00D95D65">
        <w:rPr>
          <w:sz w:val="24"/>
          <w:szCs w:val="24"/>
          <w:shd w:val="clear" w:color="auto" w:fill="FFFFFF"/>
        </w:rPr>
        <w:t xml:space="preserve">- 360 </w:t>
      </w:r>
      <w:proofErr w:type="spellStart"/>
      <w:r w:rsidR="00A61FE1" w:rsidRPr="00D95D65">
        <w:rPr>
          <w:sz w:val="24"/>
          <w:szCs w:val="24"/>
          <w:shd w:val="clear" w:color="auto" w:fill="FFFFFF"/>
        </w:rPr>
        <w:t>c</w:t>
      </w:r>
      <w:proofErr w:type="spellEnd"/>
      <w:r w:rsidR="00A61FE1" w:rsidRPr="00D95D65">
        <w:rPr>
          <w:sz w:val="24"/>
          <w:szCs w:val="24"/>
          <w:shd w:val="clear" w:color="auto" w:fill="FFFFFF"/>
        </w:rPr>
        <w:t>.</w:t>
      </w:r>
    </w:p>
    <w:p w:rsidR="00A61FE1" w:rsidRDefault="00A61FE1" w:rsidP="00A61FE1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A61FE1" w:rsidRDefault="00A61FE1" w:rsidP="00A61FE1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D95D65">
        <w:rPr>
          <w:b/>
          <w:sz w:val="24"/>
          <w:szCs w:val="24"/>
        </w:rPr>
        <w:t>Дополнительная</w:t>
      </w:r>
    </w:p>
    <w:p w:rsidR="00A61FE1" w:rsidRPr="00D95D65" w:rsidRDefault="00A61FE1" w:rsidP="00A61FE1">
      <w:pPr>
        <w:ind w:left="720"/>
        <w:rPr>
          <w:sz w:val="24"/>
          <w:szCs w:val="24"/>
        </w:rPr>
      </w:pPr>
    </w:p>
    <w:p w:rsidR="009477F2" w:rsidRPr="009477F2" w:rsidRDefault="009477F2" w:rsidP="009477F2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477F2">
        <w:rPr>
          <w:sz w:val="24"/>
          <w:szCs w:val="24"/>
        </w:rPr>
        <w:t xml:space="preserve">Бычкова С.М. Порядок формирования итоговых документов аудита / С.М.Бычкова, Е.Ю. </w:t>
      </w:r>
      <w:proofErr w:type="spellStart"/>
      <w:r w:rsidRPr="009477F2">
        <w:rPr>
          <w:sz w:val="24"/>
          <w:szCs w:val="24"/>
        </w:rPr>
        <w:t>Итыгилова</w:t>
      </w:r>
      <w:proofErr w:type="spellEnd"/>
      <w:r w:rsidRPr="009477F2">
        <w:rPr>
          <w:sz w:val="24"/>
          <w:szCs w:val="24"/>
        </w:rPr>
        <w:t xml:space="preserve"> // МСФО и МСА в кредитной организации.  – </w:t>
      </w:r>
      <w:r>
        <w:rPr>
          <w:sz w:val="24"/>
          <w:szCs w:val="24"/>
        </w:rPr>
        <w:t>2009. - №4. – с. 93-109</w:t>
      </w:r>
      <w:r w:rsidRPr="009477F2">
        <w:rPr>
          <w:sz w:val="24"/>
          <w:szCs w:val="24"/>
        </w:rPr>
        <w:t xml:space="preserve"> </w:t>
      </w:r>
    </w:p>
    <w:p w:rsidR="00A61FE1" w:rsidRPr="00D95D65" w:rsidRDefault="00A61FE1" w:rsidP="00A61FE1">
      <w:pPr>
        <w:numPr>
          <w:ilvl w:val="0"/>
          <w:numId w:val="4"/>
        </w:numPr>
        <w:shd w:val="clear" w:color="auto" w:fill="FFFFFF"/>
        <w:tabs>
          <w:tab w:val="left" w:pos="709"/>
        </w:tabs>
        <w:spacing w:line="276" w:lineRule="auto"/>
        <w:jc w:val="both"/>
        <w:rPr>
          <w:rStyle w:val="apple-converted-space"/>
          <w:sz w:val="24"/>
          <w:szCs w:val="24"/>
        </w:rPr>
      </w:pPr>
      <w:r w:rsidRPr="00D95D65">
        <w:rPr>
          <w:sz w:val="24"/>
          <w:szCs w:val="24"/>
          <w:shd w:val="clear" w:color="auto" w:fill="FFFFFF"/>
        </w:rPr>
        <w:t>Глущенко, А.В., Худякова, А.С. Система обеспечения качества аудита // Международный бухгалтерский учет. - 2011. - N 6. - С. 20 - 28.</w:t>
      </w:r>
      <w:r w:rsidRPr="00D95D65">
        <w:rPr>
          <w:rStyle w:val="apple-converted-space"/>
          <w:sz w:val="24"/>
          <w:szCs w:val="24"/>
          <w:shd w:val="clear" w:color="auto" w:fill="FFFFFF"/>
        </w:rPr>
        <w:t> </w:t>
      </w:r>
    </w:p>
    <w:p w:rsidR="00A61FE1" w:rsidRPr="00D95D65" w:rsidRDefault="00A61FE1" w:rsidP="00A61FE1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D95D65">
        <w:rPr>
          <w:sz w:val="24"/>
          <w:szCs w:val="24"/>
        </w:rPr>
        <w:t xml:space="preserve">Адамс, Р. Основы аудита. – М.: </w:t>
      </w:r>
      <w:proofErr w:type="spellStart"/>
      <w:r w:rsidRPr="00D95D65">
        <w:rPr>
          <w:sz w:val="24"/>
          <w:szCs w:val="24"/>
        </w:rPr>
        <w:t>Аудит-ЮНИТИ</w:t>
      </w:r>
      <w:proofErr w:type="spellEnd"/>
      <w:r w:rsidRPr="00D95D65">
        <w:rPr>
          <w:sz w:val="24"/>
          <w:szCs w:val="24"/>
        </w:rPr>
        <w:t>, 2002.</w:t>
      </w:r>
    </w:p>
    <w:p w:rsidR="00A61FE1" w:rsidRPr="00D95D65" w:rsidRDefault="00A61FE1" w:rsidP="00A61FE1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D95D65">
        <w:rPr>
          <w:sz w:val="24"/>
          <w:szCs w:val="24"/>
        </w:rPr>
        <w:t xml:space="preserve">Аудит Монтгомери. М.: Аудит - </w:t>
      </w:r>
      <w:proofErr w:type="spellStart"/>
      <w:r w:rsidRPr="00D95D65">
        <w:rPr>
          <w:sz w:val="24"/>
          <w:szCs w:val="24"/>
        </w:rPr>
        <w:t>Юнити</w:t>
      </w:r>
      <w:proofErr w:type="spellEnd"/>
      <w:r w:rsidRPr="00D95D65">
        <w:rPr>
          <w:sz w:val="24"/>
          <w:szCs w:val="24"/>
        </w:rPr>
        <w:t>, 1997, - 542с.</w:t>
      </w:r>
    </w:p>
    <w:p w:rsidR="009477F2" w:rsidRPr="00D95D65" w:rsidRDefault="009477F2" w:rsidP="009477F2">
      <w:pPr>
        <w:numPr>
          <w:ilvl w:val="0"/>
          <w:numId w:val="4"/>
        </w:numPr>
        <w:shd w:val="clear" w:color="auto" w:fill="FFFFFF"/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D95D65">
        <w:rPr>
          <w:sz w:val="24"/>
          <w:szCs w:val="24"/>
        </w:rPr>
        <w:t xml:space="preserve">Ляховский, В.С. Новые стандарты и методики аудита. – М.: </w:t>
      </w:r>
      <w:proofErr w:type="spellStart"/>
      <w:r w:rsidRPr="00D95D65">
        <w:rPr>
          <w:sz w:val="24"/>
          <w:szCs w:val="24"/>
        </w:rPr>
        <w:t>Инфра-М</w:t>
      </w:r>
      <w:proofErr w:type="spellEnd"/>
      <w:r w:rsidRPr="00D95D65">
        <w:rPr>
          <w:sz w:val="24"/>
          <w:szCs w:val="24"/>
        </w:rPr>
        <w:t>, 2005.</w:t>
      </w:r>
    </w:p>
    <w:p w:rsidR="009477F2" w:rsidRDefault="009477F2" w:rsidP="00A61FE1">
      <w:pPr>
        <w:numPr>
          <w:ilvl w:val="0"/>
          <w:numId w:val="4"/>
        </w:numPr>
        <w:shd w:val="clear" w:color="auto" w:fill="FFFFFF"/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Подольский, В.И. Классификация стандартов аудиторской деятельности / В.И. Подольский //Аудит, ведомости, - 2010, - №6. – с.3-12. </w:t>
      </w:r>
    </w:p>
    <w:p w:rsidR="00A61FE1" w:rsidRPr="00D95D65" w:rsidRDefault="00A61FE1" w:rsidP="00A61FE1">
      <w:pPr>
        <w:numPr>
          <w:ilvl w:val="0"/>
          <w:numId w:val="4"/>
        </w:numPr>
        <w:shd w:val="clear" w:color="auto" w:fill="FFFFFF"/>
        <w:tabs>
          <w:tab w:val="left" w:pos="709"/>
        </w:tabs>
        <w:spacing w:line="276" w:lineRule="auto"/>
        <w:jc w:val="both"/>
        <w:rPr>
          <w:sz w:val="24"/>
          <w:szCs w:val="24"/>
        </w:rPr>
      </w:pPr>
      <w:proofErr w:type="spellStart"/>
      <w:r w:rsidRPr="00D95D65">
        <w:rPr>
          <w:sz w:val="24"/>
          <w:szCs w:val="24"/>
        </w:rPr>
        <w:t>Робертсон</w:t>
      </w:r>
      <w:proofErr w:type="spellEnd"/>
      <w:r w:rsidRPr="00D95D65">
        <w:rPr>
          <w:sz w:val="24"/>
          <w:szCs w:val="24"/>
        </w:rPr>
        <w:t xml:space="preserve">, Дж. Аудит: М.:КПМГ, </w:t>
      </w:r>
      <w:proofErr w:type="spellStart"/>
      <w:r w:rsidRPr="00D95D65">
        <w:rPr>
          <w:sz w:val="24"/>
          <w:szCs w:val="24"/>
        </w:rPr>
        <w:t>Аудитрская</w:t>
      </w:r>
      <w:proofErr w:type="spellEnd"/>
      <w:r w:rsidRPr="00D95D65">
        <w:rPr>
          <w:sz w:val="24"/>
          <w:szCs w:val="24"/>
        </w:rPr>
        <w:t xml:space="preserve"> фирма «Контакт». 1993. - 495с.</w:t>
      </w:r>
    </w:p>
    <w:p w:rsidR="00A61FE1" w:rsidRPr="00D95D65" w:rsidRDefault="00A61FE1" w:rsidP="00A61FE1">
      <w:pPr>
        <w:ind w:left="709" w:hanging="360"/>
        <w:rPr>
          <w:sz w:val="24"/>
          <w:szCs w:val="24"/>
        </w:rPr>
      </w:pPr>
    </w:p>
    <w:p w:rsidR="00A61FE1" w:rsidRPr="00D95D65" w:rsidRDefault="00A61FE1" w:rsidP="00A61FE1">
      <w:pPr>
        <w:tabs>
          <w:tab w:val="num" w:pos="0"/>
          <w:tab w:val="left" w:pos="1083"/>
        </w:tabs>
        <w:ind w:left="709" w:hanging="360"/>
        <w:jc w:val="both"/>
        <w:rPr>
          <w:sz w:val="24"/>
          <w:szCs w:val="24"/>
        </w:rPr>
      </w:pPr>
    </w:p>
    <w:tbl>
      <w:tblPr>
        <w:tblW w:w="10238" w:type="dxa"/>
        <w:tblInd w:w="-318" w:type="dxa"/>
        <w:tblLayout w:type="fixed"/>
        <w:tblLook w:val="04A0"/>
      </w:tblPr>
      <w:tblGrid>
        <w:gridCol w:w="10238"/>
      </w:tblGrid>
      <w:tr w:rsidR="00A61FE1" w:rsidRPr="00D95D65" w:rsidTr="00CA44EB">
        <w:tc>
          <w:tcPr>
            <w:tcW w:w="10238" w:type="dxa"/>
            <w:shd w:val="clear" w:color="auto" w:fill="auto"/>
          </w:tcPr>
          <w:p w:rsidR="00A61FE1" w:rsidRDefault="00A61FE1" w:rsidP="00CA44EB">
            <w:pPr>
              <w:spacing w:line="276" w:lineRule="auto"/>
              <w:ind w:left="709" w:hanging="360"/>
              <w:jc w:val="both"/>
              <w:rPr>
                <w:sz w:val="24"/>
                <w:szCs w:val="24"/>
              </w:rPr>
            </w:pPr>
          </w:p>
          <w:p w:rsidR="009477F2" w:rsidRPr="00D95D65" w:rsidRDefault="009477F2" w:rsidP="00CA44EB">
            <w:pPr>
              <w:spacing w:line="276" w:lineRule="auto"/>
              <w:ind w:left="709" w:hanging="360"/>
              <w:jc w:val="both"/>
              <w:rPr>
                <w:sz w:val="24"/>
                <w:szCs w:val="24"/>
              </w:rPr>
            </w:pPr>
          </w:p>
        </w:tc>
      </w:tr>
      <w:tr w:rsidR="00A61FE1" w:rsidRPr="00850301" w:rsidTr="00CA44EB">
        <w:tc>
          <w:tcPr>
            <w:tcW w:w="10238" w:type="dxa"/>
            <w:shd w:val="clear" w:color="auto" w:fill="auto"/>
          </w:tcPr>
          <w:p w:rsidR="00A61FE1" w:rsidRPr="00850301" w:rsidRDefault="00A61FE1" w:rsidP="00CA44EB">
            <w:pPr>
              <w:rPr>
                <w:sz w:val="24"/>
                <w:szCs w:val="24"/>
              </w:rPr>
            </w:pPr>
          </w:p>
        </w:tc>
      </w:tr>
    </w:tbl>
    <w:p w:rsidR="00A61FE1" w:rsidRPr="00E241DC" w:rsidRDefault="00A61FE1" w:rsidP="00A61FE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241DC">
        <w:rPr>
          <w:b/>
          <w:sz w:val="24"/>
          <w:szCs w:val="24"/>
        </w:rPr>
        <w:t>ПРОТОКОЛ СОГЛАСОВАНИЯ УЧЕБНОЙ ПРОГРАММЫ УВО</w:t>
      </w:r>
    </w:p>
    <w:p w:rsidR="00A61FE1" w:rsidRPr="00075B7F" w:rsidRDefault="00A61FE1" w:rsidP="00A61FE1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0"/>
        <w:gridCol w:w="1620"/>
        <w:gridCol w:w="3668"/>
        <w:gridCol w:w="2632"/>
      </w:tblGrid>
      <w:tr w:rsidR="00A61FE1" w:rsidTr="00CA44EB">
        <w:tc>
          <w:tcPr>
            <w:tcW w:w="1980" w:type="dxa"/>
          </w:tcPr>
          <w:p w:rsidR="00A61FE1" w:rsidRPr="00071EF2" w:rsidRDefault="00A61FE1" w:rsidP="00CA44EB">
            <w:r>
              <w:t xml:space="preserve">Название </w:t>
            </w:r>
            <w:proofErr w:type="gramStart"/>
            <w:r>
              <w:t>учебной</w:t>
            </w:r>
            <w:proofErr w:type="gramEnd"/>
            <w:r>
              <w:t xml:space="preserve"> </w:t>
            </w:r>
          </w:p>
          <w:p w:rsidR="00A61FE1" w:rsidRDefault="00A61FE1" w:rsidP="00CA44EB">
            <w:r>
              <w:t xml:space="preserve">дисциплины, </w:t>
            </w:r>
          </w:p>
          <w:p w:rsidR="00A61FE1" w:rsidRDefault="00A61FE1" w:rsidP="00CA44EB">
            <w:r>
              <w:t xml:space="preserve">с которой </w:t>
            </w:r>
          </w:p>
          <w:p w:rsidR="00A61FE1" w:rsidRDefault="00A61FE1" w:rsidP="00CA44EB">
            <w:r>
              <w:t>требуется согласование</w:t>
            </w:r>
          </w:p>
        </w:tc>
        <w:tc>
          <w:tcPr>
            <w:tcW w:w="1620" w:type="dxa"/>
          </w:tcPr>
          <w:p w:rsidR="00A61FE1" w:rsidRDefault="00A61FE1" w:rsidP="00CA44EB">
            <w:pPr>
              <w:rPr>
                <w:lang w:val="en-US"/>
              </w:rPr>
            </w:pPr>
            <w:r>
              <w:t xml:space="preserve">Название </w:t>
            </w:r>
          </w:p>
          <w:p w:rsidR="00A61FE1" w:rsidRDefault="00A61FE1" w:rsidP="00CA44EB">
            <w:r>
              <w:t>кафедры</w:t>
            </w:r>
          </w:p>
        </w:tc>
        <w:tc>
          <w:tcPr>
            <w:tcW w:w="3668" w:type="dxa"/>
          </w:tcPr>
          <w:p w:rsidR="00A61FE1" w:rsidRDefault="00A61FE1" w:rsidP="00CA44EB">
            <w:r>
              <w:t xml:space="preserve">Предложения </w:t>
            </w:r>
          </w:p>
          <w:p w:rsidR="00A61FE1" w:rsidRDefault="00A61FE1" w:rsidP="00CA44EB">
            <w:r>
              <w:t xml:space="preserve">об изменениях в содержании учебной программы </w:t>
            </w:r>
          </w:p>
          <w:p w:rsidR="00A61FE1" w:rsidRDefault="00A61FE1" w:rsidP="00CA44EB">
            <w:r>
              <w:t xml:space="preserve">учреждения высшего </w:t>
            </w:r>
          </w:p>
          <w:p w:rsidR="00A61FE1" w:rsidRDefault="00A61FE1" w:rsidP="00CA44EB">
            <w:r>
              <w:t>образования по учебной дисциплине</w:t>
            </w:r>
          </w:p>
        </w:tc>
        <w:tc>
          <w:tcPr>
            <w:tcW w:w="2632" w:type="dxa"/>
          </w:tcPr>
          <w:p w:rsidR="00A61FE1" w:rsidRDefault="00A61FE1" w:rsidP="00CA44EB">
            <w:proofErr w:type="gramStart"/>
            <w:r>
              <w:t xml:space="preserve">Решение, принятое кафедрой, разработавшей учебную программу (с указанием даты и </w:t>
            </w:r>
            <w:proofErr w:type="gramEnd"/>
          </w:p>
          <w:p w:rsidR="00A61FE1" w:rsidRPr="00E241DC" w:rsidRDefault="00A61FE1" w:rsidP="00CA44EB">
            <w:pPr>
              <w:rPr>
                <w:lang w:val="en-US"/>
              </w:rPr>
            </w:pPr>
            <w:r>
              <w:t>номера протокола)</w:t>
            </w:r>
          </w:p>
        </w:tc>
      </w:tr>
      <w:tr w:rsidR="00A61FE1" w:rsidTr="00CA44EB">
        <w:tc>
          <w:tcPr>
            <w:tcW w:w="1980" w:type="dxa"/>
          </w:tcPr>
          <w:p w:rsidR="00A61FE1" w:rsidRDefault="00A61FE1" w:rsidP="00CA44EB"/>
        </w:tc>
        <w:tc>
          <w:tcPr>
            <w:tcW w:w="1620" w:type="dxa"/>
          </w:tcPr>
          <w:p w:rsidR="00A61FE1" w:rsidRDefault="00A61FE1" w:rsidP="00CA44EB"/>
        </w:tc>
        <w:tc>
          <w:tcPr>
            <w:tcW w:w="3668" w:type="dxa"/>
          </w:tcPr>
          <w:p w:rsidR="00A61FE1" w:rsidRDefault="00A61FE1" w:rsidP="00CA44EB">
            <w:pPr>
              <w:jc w:val="center"/>
            </w:pPr>
          </w:p>
        </w:tc>
        <w:tc>
          <w:tcPr>
            <w:tcW w:w="2632" w:type="dxa"/>
          </w:tcPr>
          <w:p w:rsidR="00A61FE1" w:rsidRDefault="00A61FE1" w:rsidP="00CA44EB"/>
        </w:tc>
      </w:tr>
    </w:tbl>
    <w:p w:rsidR="00A61FE1" w:rsidRDefault="00A61FE1" w:rsidP="00A61FE1">
      <w:pPr>
        <w:jc w:val="center"/>
        <w:rPr>
          <w:sz w:val="24"/>
          <w:szCs w:val="24"/>
        </w:rPr>
      </w:pPr>
    </w:p>
    <w:p w:rsidR="00A61FE1" w:rsidRPr="0025134A" w:rsidRDefault="00A61FE1" w:rsidP="00A61FE1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25134A">
        <w:rPr>
          <w:sz w:val="24"/>
          <w:szCs w:val="24"/>
        </w:rPr>
        <w:lastRenderedPageBreak/>
        <w:t>ДОПОЛНЕНИЯ И ИЗМЕНЕНИЯ К УЧЕБНОЙ ПРОГРАММЕ УВО</w:t>
      </w:r>
    </w:p>
    <w:p w:rsidR="00A61FE1" w:rsidRPr="0025134A" w:rsidRDefault="00A61FE1" w:rsidP="00A61FE1">
      <w:pPr>
        <w:jc w:val="center"/>
        <w:rPr>
          <w:sz w:val="24"/>
          <w:szCs w:val="24"/>
        </w:rPr>
      </w:pPr>
      <w:r w:rsidRPr="0025134A">
        <w:rPr>
          <w:sz w:val="24"/>
          <w:szCs w:val="24"/>
        </w:rPr>
        <w:t>на _____/_____ учебный год</w:t>
      </w:r>
    </w:p>
    <w:p w:rsidR="00A61FE1" w:rsidRPr="0025134A" w:rsidRDefault="00A61FE1" w:rsidP="00A61FE1">
      <w:pPr>
        <w:jc w:val="center"/>
        <w:rPr>
          <w:sz w:val="24"/>
          <w:szCs w:val="24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871"/>
        <w:gridCol w:w="4167"/>
      </w:tblGrid>
      <w:tr w:rsidR="00A61FE1" w:rsidRPr="0025134A" w:rsidTr="00CA44EB">
        <w:tc>
          <w:tcPr>
            <w:tcW w:w="817" w:type="dxa"/>
          </w:tcPr>
          <w:p w:rsidR="00A61FE1" w:rsidRPr="0025134A" w:rsidRDefault="00A61FE1" w:rsidP="00CA44EB">
            <w:pPr>
              <w:jc w:val="center"/>
              <w:rPr>
                <w:sz w:val="24"/>
                <w:szCs w:val="24"/>
              </w:rPr>
            </w:pPr>
            <w:r w:rsidRPr="0025134A">
              <w:rPr>
                <w:sz w:val="24"/>
                <w:szCs w:val="24"/>
              </w:rPr>
              <w:t>№</w:t>
            </w:r>
          </w:p>
          <w:p w:rsidR="00A61FE1" w:rsidRPr="0025134A" w:rsidRDefault="00A61FE1" w:rsidP="00CA44E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5134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5134A">
              <w:rPr>
                <w:sz w:val="24"/>
                <w:szCs w:val="24"/>
              </w:rPr>
              <w:t>/</w:t>
            </w:r>
            <w:proofErr w:type="spellStart"/>
            <w:r w:rsidRPr="0025134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1" w:type="dxa"/>
          </w:tcPr>
          <w:p w:rsidR="00A61FE1" w:rsidRPr="0025134A" w:rsidRDefault="00A61FE1" w:rsidP="00CA44EB">
            <w:pPr>
              <w:jc w:val="center"/>
              <w:rPr>
                <w:sz w:val="24"/>
                <w:szCs w:val="24"/>
              </w:rPr>
            </w:pPr>
            <w:r w:rsidRPr="0025134A">
              <w:rPr>
                <w:sz w:val="24"/>
                <w:szCs w:val="24"/>
              </w:rPr>
              <w:t>Дополнения и изменения</w:t>
            </w:r>
          </w:p>
        </w:tc>
        <w:tc>
          <w:tcPr>
            <w:tcW w:w="4167" w:type="dxa"/>
          </w:tcPr>
          <w:p w:rsidR="00A61FE1" w:rsidRPr="0025134A" w:rsidRDefault="00A61FE1" w:rsidP="00CA44EB">
            <w:pPr>
              <w:jc w:val="center"/>
              <w:rPr>
                <w:sz w:val="24"/>
                <w:szCs w:val="24"/>
              </w:rPr>
            </w:pPr>
            <w:r w:rsidRPr="0025134A">
              <w:rPr>
                <w:sz w:val="24"/>
                <w:szCs w:val="24"/>
              </w:rPr>
              <w:t>Основание</w:t>
            </w:r>
          </w:p>
        </w:tc>
      </w:tr>
      <w:tr w:rsidR="00A61FE1" w:rsidRPr="0025134A" w:rsidTr="00CA44EB">
        <w:tc>
          <w:tcPr>
            <w:tcW w:w="817" w:type="dxa"/>
          </w:tcPr>
          <w:p w:rsidR="00A61FE1" w:rsidRPr="0025134A" w:rsidRDefault="00A61FE1" w:rsidP="00CA44EB">
            <w:pPr>
              <w:jc w:val="center"/>
              <w:rPr>
                <w:sz w:val="24"/>
                <w:szCs w:val="24"/>
              </w:rPr>
            </w:pPr>
          </w:p>
          <w:p w:rsidR="00A61FE1" w:rsidRPr="0025134A" w:rsidRDefault="00A61FE1" w:rsidP="00CA44EB">
            <w:pPr>
              <w:jc w:val="center"/>
              <w:rPr>
                <w:sz w:val="24"/>
                <w:szCs w:val="24"/>
              </w:rPr>
            </w:pPr>
          </w:p>
          <w:p w:rsidR="00A61FE1" w:rsidRPr="0025134A" w:rsidRDefault="00A61FE1" w:rsidP="00CA44EB">
            <w:pPr>
              <w:jc w:val="center"/>
              <w:rPr>
                <w:sz w:val="24"/>
                <w:szCs w:val="24"/>
              </w:rPr>
            </w:pPr>
          </w:p>
          <w:p w:rsidR="00A61FE1" w:rsidRPr="0025134A" w:rsidRDefault="00A61FE1" w:rsidP="00CA4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1" w:type="dxa"/>
          </w:tcPr>
          <w:p w:rsidR="00A61FE1" w:rsidRPr="0025134A" w:rsidRDefault="00A61FE1" w:rsidP="00CA44EB">
            <w:pPr>
              <w:rPr>
                <w:sz w:val="24"/>
                <w:szCs w:val="24"/>
              </w:rPr>
            </w:pPr>
          </w:p>
          <w:p w:rsidR="00A61FE1" w:rsidRPr="0025134A" w:rsidRDefault="00A61FE1" w:rsidP="00CA44EB">
            <w:pPr>
              <w:rPr>
                <w:sz w:val="24"/>
                <w:szCs w:val="24"/>
              </w:rPr>
            </w:pPr>
          </w:p>
          <w:p w:rsidR="00A61FE1" w:rsidRPr="0025134A" w:rsidRDefault="00A61FE1" w:rsidP="00CA44EB">
            <w:pPr>
              <w:rPr>
                <w:sz w:val="24"/>
                <w:szCs w:val="24"/>
              </w:rPr>
            </w:pPr>
          </w:p>
          <w:p w:rsidR="00A61FE1" w:rsidRPr="0025134A" w:rsidRDefault="00A61FE1" w:rsidP="00CA44EB">
            <w:pPr>
              <w:rPr>
                <w:sz w:val="24"/>
                <w:szCs w:val="24"/>
              </w:rPr>
            </w:pPr>
          </w:p>
        </w:tc>
        <w:tc>
          <w:tcPr>
            <w:tcW w:w="4167" w:type="dxa"/>
          </w:tcPr>
          <w:p w:rsidR="00A61FE1" w:rsidRPr="0025134A" w:rsidRDefault="00A61FE1" w:rsidP="00CA44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1FE1" w:rsidRPr="0025134A" w:rsidRDefault="00A61FE1" w:rsidP="00A61FE1">
      <w:pPr>
        <w:jc w:val="both"/>
        <w:rPr>
          <w:sz w:val="24"/>
          <w:szCs w:val="24"/>
        </w:rPr>
      </w:pPr>
    </w:p>
    <w:p w:rsidR="00A61FE1" w:rsidRPr="0025134A" w:rsidRDefault="00A61FE1" w:rsidP="00A61FE1">
      <w:pPr>
        <w:jc w:val="both"/>
        <w:rPr>
          <w:sz w:val="24"/>
          <w:szCs w:val="24"/>
        </w:rPr>
      </w:pPr>
      <w:r w:rsidRPr="0025134A">
        <w:rPr>
          <w:sz w:val="24"/>
          <w:szCs w:val="24"/>
        </w:rPr>
        <w:t>Учебная программа пересмотрена и одобрена на заседании кафедры</w:t>
      </w:r>
    </w:p>
    <w:p w:rsidR="00A61FE1" w:rsidRPr="0025134A" w:rsidRDefault="00A61FE1" w:rsidP="00A61FE1">
      <w:pPr>
        <w:jc w:val="both"/>
        <w:rPr>
          <w:sz w:val="24"/>
          <w:szCs w:val="24"/>
        </w:rPr>
      </w:pPr>
      <w:r w:rsidRPr="0025134A">
        <w:rPr>
          <w:sz w:val="24"/>
          <w:szCs w:val="24"/>
        </w:rPr>
        <w:t>_____________________________   (протокол № ____ от ________ 201_ г.)</w:t>
      </w:r>
    </w:p>
    <w:p w:rsidR="00A61FE1" w:rsidRPr="0025134A" w:rsidRDefault="00A61FE1" w:rsidP="00A61FE1">
      <w:pPr>
        <w:jc w:val="both"/>
        <w:rPr>
          <w:sz w:val="24"/>
          <w:szCs w:val="24"/>
        </w:rPr>
      </w:pPr>
      <w:r w:rsidRPr="0025134A">
        <w:rPr>
          <w:sz w:val="24"/>
          <w:szCs w:val="24"/>
        </w:rPr>
        <w:t xml:space="preserve">                        (название кафедры)</w:t>
      </w:r>
    </w:p>
    <w:p w:rsidR="00A61FE1" w:rsidRPr="0025134A" w:rsidRDefault="00A61FE1" w:rsidP="00A61FE1">
      <w:pPr>
        <w:jc w:val="both"/>
        <w:rPr>
          <w:sz w:val="24"/>
          <w:szCs w:val="24"/>
        </w:rPr>
      </w:pPr>
    </w:p>
    <w:p w:rsidR="00A61FE1" w:rsidRPr="0025134A" w:rsidRDefault="00A61FE1" w:rsidP="00A61FE1">
      <w:pPr>
        <w:spacing w:before="120"/>
        <w:rPr>
          <w:sz w:val="24"/>
          <w:szCs w:val="24"/>
        </w:rPr>
      </w:pPr>
      <w:r w:rsidRPr="0025134A">
        <w:rPr>
          <w:sz w:val="24"/>
          <w:szCs w:val="24"/>
        </w:rPr>
        <w:t>Заведующий кафедрой</w:t>
      </w:r>
    </w:p>
    <w:p w:rsidR="00A61FE1" w:rsidRPr="0025134A" w:rsidRDefault="00A61FE1" w:rsidP="00A61FE1">
      <w:pPr>
        <w:rPr>
          <w:sz w:val="24"/>
          <w:szCs w:val="24"/>
        </w:rPr>
      </w:pPr>
      <w:r w:rsidRPr="0025134A">
        <w:rPr>
          <w:sz w:val="24"/>
          <w:szCs w:val="24"/>
        </w:rPr>
        <w:t>_____________________   _______________   __________________</w:t>
      </w:r>
    </w:p>
    <w:p w:rsidR="00A61FE1" w:rsidRPr="0025134A" w:rsidRDefault="00A61FE1" w:rsidP="00A61FE1">
      <w:pPr>
        <w:ind w:left="708" w:hanging="566"/>
        <w:rPr>
          <w:sz w:val="24"/>
          <w:szCs w:val="24"/>
        </w:rPr>
      </w:pPr>
      <w:r w:rsidRPr="0025134A">
        <w:rPr>
          <w:sz w:val="24"/>
          <w:szCs w:val="24"/>
        </w:rPr>
        <w:t>(ученая степень, ученое звание)</w:t>
      </w:r>
      <w:r w:rsidRPr="0025134A">
        <w:rPr>
          <w:sz w:val="24"/>
          <w:szCs w:val="24"/>
        </w:rPr>
        <w:tab/>
      </w:r>
      <w:r w:rsidRPr="0025134A">
        <w:rPr>
          <w:sz w:val="24"/>
          <w:szCs w:val="24"/>
        </w:rPr>
        <w:tab/>
        <w:t xml:space="preserve">      (подпись)</w:t>
      </w:r>
      <w:r w:rsidRPr="0025134A">
        <w:rPr>
          <w:sz w:val="24"/>
          <w:szCs w:val="24"/>
        </w:rPr>
        <w:tab/>
      </w:r>
      <w:r w:rsidRPr="0025134A">
        <w:rPr>
          <w:sz w:val="24"/>
          <w:szCs w:val="24"/>
        </w:rPr>
        <w:tab/>
        <w:t xml:space="preserve">             (И.О.Фамилия)</w:t>
      </w:r>
    </w:p>
    <w:p w:rsidR="00A61FE1" w:rsidRPr="0025134A" w:rsidRDefault="00A61FE1" w:rsidP="00A61FE1">
      <w:pPr>
        <w:ind w:left="708"/>
        <w:rPr>
          <w:sz w:val="24"/>
          <w:szCs w:val="24"/>
        </w:rPr>
      </w:pPr>
    </w:p>
    <w:p w:rsidR="00A61FE1" w:rsidRPr="0025134A" w:rsidRDefault="00A61FE1" w:rsidP="00A61FE1">
      <w:pPr>
        <w:spacing w:before="120"/>
        <w:rPr>
          <w:sz w:val="24"/>
          <w:szCs w:val="24"/>
        </w:rPr>
      </w:pPr>
      <w:r w:rsidRPr="0025134A">
        <w:rPr>
          <w:sz w:val="24"/>
          <w:szCs w:val="24"/>
        </w:rPr>
        <w:t>УТВЕРЖДАЮ</w:t>
      </w:r>
    </w:p>
    <w:p w:rsidR="00A61FE1" w:rsidRPr="0025134A" w:rsidRDefault="00A61FE1" w:rsidP="00A61FE1">
      <w:pPr>
        <w:rPr>
          <w:sz w:val="24"/>
          <w:szCs w:val="24"/>
        </w:rPr>
      </w:pPr>
      <w:r w:rsidRPr="0025134A">
        <w:rPr>
          <w:sz w:val="24"/>
          <w:szCs w:val="24"/>
        </w:rPr>
        <w:t>Декан факультета</w:t>
      </w:r>
    </w:p>
    <w:p w:rsidR="00A61FE1" w:rsidRPr="0025134A" w:rsidRDefault="00A61FE1" w:rsidP="00A61FE1">
      <w:pPr>
        <w:rPr>
          <w:sz w:val="24"/>
          <w:szCs w:val="24"/>
        </w:rPr>
      </w:pPr>
      <w:r w:rsidRPr="0025134A">
        <w:rPr>
          <w:sz w:val="24"/>
          <w:szCs w:val="24"/>
        </w:rPr>
        <w:t>_____________________   _______________   __________________</w:t>
      </w:r>
    </w:p>
    <w:p w:rsidR="00A61FE1" w:rsidRDefault="00A61FE1" w:rsidP="00A61FE1">
      <w:pPr>
        <w:ind w:left="708" w:hanging="566"/>
        <w:rPr>
          <w:sz w:val="24"/>
          <w:szCs w:val="24"/>
        </w:rPr>
      </w:pPr>
      <w:r w:rsidRPr="0025134A">
        <w:rPr>
          <w:sz w:val="24"/>
          <w:szCs w:val="24"/>
        </w:rPr>
        <w:t>(ученая степень, ученое звание)</w:t>
      </w:r>
      <w:r w:rsidRPr="0025134A">
        <w:rPr>
          <w:sz w:val="24"/>
          <w:szCs w:val="24"/>
        </w:rPr>
        <w:tab/>
      </w:r>
      <w:r w:rsidRPr="0025134A">
        <w:rPr>
          <w:sz w:val="24"/>
          <w:szCs w:val="24"/>
        </w:rPr>
        <w:tab/>
        <w:t xml:space="preserve">        (подпись)</w:t>
      </w:r>
      <w:r w:rsidRPr="0025134A">
        <w:rPr>
          <w:sz w:val="24"/>
          <w:szCs w:val="24"/>
        </w:rPr>
        <w:tab/>
      </w:r>
      <w:r w:rsidRPr="0025134A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                      </w:t>
      </w:r>
    </w:p>
    <w:p w:rsidR="00A61FE1" w:rsidRDefault="00A61FE1" w:rsidP="00A61FE1">
      <w:pPr>
        <w:ind w:left="708" w:hanging="566"/>
        <w:rPr>
          <w:sz w:val="24"/>
          <w:szCs w:val="24"/>
        </w:rPr>
      </w:pPr>
    </w:p>
    <w:p w:rsidR="00A61FE1" w:rsidRPr="0025134A" w:rsidRDefault="00A61FE1" w:rsidP="00A61FE1">
      <w:pPr>
        <w:ind w:left="708" w:hanging="56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25134A">
        <w:rPr>
          <w:sz w:val="24"/>
          <w:szCs w:val="24"/>
        </w:rPr>
        <w:t>(И.О.Фамилия)</w:t>
      </w:r>
    </w:p>
    <w:p w:rsidR="00A61FE1" w:rsidRPr="0025134A" w:rsidRDefault="00A61FE1" w:rsidP="00A61FE1">
      <w:pPr>
        <w:spacing w:before="120"/>
        <w:ind w:firstLine="425"/>
        <w:jc w:val="both"/>
        <w:rPr>
          <w:sz w:val="24"/>
          <w:szCs w:val="24"/>
        </w:rPr>
      </w:pPr>
    </w:p>
    <w:p w:rsidR="00A61FE1" w:rsidRPr="0025134A" w:rsidRDefault="00A61FE1" w:rsidP="00A61FE1">
      <w:pPr>
        <w:rPr>
          <w:sz w:val="24"/>
          <w:szCs w:val="24"/>
        </w:rPr>
      </w:pPr>
    </w:p>
    <w:p w:rsidR="00A61FE1" w:rsidRPr="0025134A" w:rsidRDefault="00A61FE1" w:rsidP="00A61FE1">
      <w:pPr>
        <w:pStyle w:val="3"/>
        <w:ind w:firstLine="0"/>
        <w:rPr>
          <w:szCs w:val="24"/>
        </w:rPr>
      </w:pPr>
    </w:p>
    <w:p w:rsidR="00A61FE1" w:rsidRPr="00E241DC" w:rsidRDefault="00A61FE1" w:rsidP="00A61FE1"/>
    <w:p w:rsidR="000C4E1F" w:rsidRDefault="000C4E1F"/>
    <w:sectPr w:rsidR="000C4E1F" w:rsidSect="00970A46">
      <w:footerReference w:type="even" r:id="rId9"/>
      <w:footerReference w:type="default" r:id="rId10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859" w:rsidRDefault="00266859" w:rsidP="004854CE">
      <w:r>
        <w:separator/>
      </w:r>
    </w:p>
  </w:endnote>
  <w:endnote w:type="continuationSeparator" w:id="0">
    <w:p w:rsidR="00266859" w:rsidRDefault="00266859" w:rsidP="00485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E8" w:rsidRDefault="005F2F3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113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63E8" w:rsidRDefault="0026685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E8" w:rsidRDefault="005F2F3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113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77F2">
      <w:rPr>
        <w:rStyle w:val="a9"/>
        <w:noProof/>
      </w:rPr>
      <w:t>10</w:t>
    </w:r>
    <w:r>
      <w:rPr>
        <w:rStyle w:val="a9"/>
      </w:rPr>
      <w:fldChar w:fldCharType="end"/>
    </w:r>
  </w:p>
  <w:p w:rsidR="007F63E8" w:rsidRDefault="0026685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859" w:rsidRDefault="00266859" w:rsidP="004854CE">
      <w:r>
        <w:separator/>
      </w:r>
    </w:p>
  </w:footnote>
  <w:footnote w:type="continuationSeparator" w:id="0">
    <w:p w:rsidR="00266859" w:rsidRDefault="00266859" w:rsidP="00485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3FAB"/>
    <w:multiLevelType w:val="hybridMultilevel"/>
    <w:tmpl w:val="823EF2A2"/>
    <w:lvl w:ilvl="0" w:tplc="C3004C08"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4D563E"/>
    <w:multiLevelType w:val="hybridMultilevel"/>
    <w:tmpl w:val="18D87BF8"/>
    <w:lvl w:ilvl="0" w:tplc="C3004C08"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D72B380">
      <w:start w:val="1"/>
      <w:numFmt w:val="bullet"/>
      <w:lvlText w:val=""/>
      <w:lvlJc w:val="left"/>
      <w:pPr>
        <w:tabs>
          <w:tab w:val="num" w:pos="2073"/>
        </w:tabs>
        <w:ind w:left="1393" w:firstLine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E465113"/>
    <w:multiLevelType w:val="hybridMultilevel"/>
    <w:tmpl w:val="20F0038A"/>
    <w:lvl w:ilvl="0" w:tplc="C3004C08"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D72B380">
      <w:start w:val="1"/>
      <w:numFmt w:val="bullet"/>
      <w:lvlText w:val=""/>
      <w:lvlJc w:val="left"/>
      <w:pPr>
        <w:tabs>
          <w:tab w:val="num" w:pos="2073"/>
        </w:tabs>
        <w:ind w:left="1393" w:firstLine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E934C2B"/>
    <w:multiLevelType w:val="hybridMultilevel"/>
    <w:tmpl w:val="91667694"/>
    <w:lvl w:ilvl="0" w:tplc="5DAAD17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FE1"/>
    <w:rsid w:val="000653D5"/>
    <w:rsid w:val="000C4E1F"/>
    <w:rsid w:val="000C55C6"/>
    <w:rsid w:val="001B2E00"/>
    <w:rsid w:val="001B6700"/>
    <w:rsid w:val="002527B0"/>
    <w:rsid w:val="00266859"/>
    <w:rsid w:val="00290A20"/>
    <w:rsid w:val="002D4A9C"/>
    <w:rsid w:val="00412C61"/>
    <w:rsid w:val="004168D9"/>
    <w:rsid w:val="004273BE"/>
    <w:rsid w:val="00455883"/>
    <w:rsid w:val="00473292"/>
    <w:rsid w:val="004854CE"/>
    <w:rsid w:val="00586F6A"/>
    <w:rsid w:val="005F2F38"/>
    <w:rsid w:val="006E1135"/>
    <w:rsid w:val="0083195B"/>
    <w:rsid w:val="009477F2"/>
    <w:rsid w:val="00A61FE1"/>
    <w:rsid w:val="00C25F0A"/>
    <w:rsid w:val="00CD65A1"/>
    <w:rsid w:val="00D216FE"/>
    <w:rsid w:val="00D73FBE"/>
    <w:rsid w:val="00DC78E8"/>
    <w:rsid w:val="00EA1B7D"/>
    <w:rsid w:val="00F5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61FE1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A61FE1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61FE1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1F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61F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61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61FE1"/>
    <w:pPr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61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61FE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61FE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A61F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61F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61FE1"/>
  </w:style>
  <w:style w:type="paragraph" w:styleId="3">
    <w:name w:val="Body Text Indent 3"/>
    <w:basedOn w:val="a"/>
    <w:link w:val="30"/>
    <w:rsid w:val="00A61FE1"/>
    <w:pPr>
      <w:ind w:firstLine="567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A61F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Strong"/>
    <w:uiPriority w:val="99"/>
    <w:qFormat/>
    <w:rsid w:val="00A61FE1"/>
    <w:rPr>
      <w:b/>
    </w:rPr>
  </w:style>
  <w:style w:type="paragraph" w:customStyle="1" w:styleId="ab">
    <w:name w:val="Основной"/>
    <w:uiPriority w:val="99"/>
    <w:rsid w:val="00A61FE1"/>
    <w:pPr>
      <w:spacing w:after="0" w:line="240" w:lineRule="auto"/>
      <w:ind w:firstLine="425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A61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CAD35EE382DAF750DB4228BA9C364E6FA0D38F074D0B01157C6D0D03DC1F85D4194049C14408EDE20B89C714r1P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E4B33-22C8-4111-88F2-7B07C71E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12</cp:revision>
  <dcterms:created xsi:type="dcterms:W3CDTF">2016-03-22T14:37:00Z</dcterms:created>
  <dcterms:modified xsi:type="dcterms:W3CDTF">2016-04-02T10:30:00Z</dcterms:modified>
</cp:coreProperties>
</file>