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AC5" w:rsidRDefault="00FA6AC5" w:rsidP="00B6654D">
      <w:pPr>
        <w:spacing w:after="0" w:line="240" w:lineRule="auto"/>
        <w:jc w:val="center"/>
        <w:rPr>
          <w:rFonts w:ascii="Times New Roman" w:hAnsi="Times New Roman" w:cs="Times New Roman"/>
          <w:sz w:val="28"/>
          <w:szCs w:val="28"/>
        </w:rPr>
      </w:pPr>
      <w:r w:rsidRPr="00FA6AC5">
        <w:rPr>
          <w:rFonts w:ascii="Times New Roman" w:hAnsi="Times New Roman" w:cs="Times New Roman"/>
          <w:sz w:val="28"/>
          <w:szCs w:val="28"/>
        </w:rPr>
        <w:t>УО «Белорусский государственный экономический университет»</w:t>
      </w:r>
    </w:p>
    <w:p w:rsidR="00B6654D" w:rsidRPr="00DD0613" w:rsidRDefault="00B6654D" w:rsidP="00B6654D">
      <w:pPr>
        <w:spacing w:after="0" w:line="240" w:lineRule="auto"/>
        <w:jc w:val="both"/>
        <w:rPr>
          <w:rFonts w:ascii="Times New Roman" w:hAnsi="Times New Roman" w:cs="Times New Roman"/>
          <w:sz w:val="28"/>
          <w:szCs w:val="28"/>
        </w:rPr>
      </w:pPr>
    </w:p>
    <w:p w:rsidR="00FA6AC5" w:rsidRDefault="00FA6AC5" w:rsidP="00B665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Факультет международных бизнес-коммуникаций</w:t>
      </w:r>
    </w:p>
    <w:p w:rsidR="00FA6AC5" w:rsidRPr="00FA6AC5" w:rsidRDefault="00FA6AC5" w:rsidP="00B665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Кафедра </w:t>
      </w:r>
      <w:r w:rsidR="007332A2">
        <w:rPr>
          <w:rFonts w:ascii="Times New Roman" w:hAnsi="Times New Roman" w:cs="Times New Roman"/>
          <w:sz w:val="28"/>
          <w:szCs w:val="28"/>
        </w:rPr>
        <w:t>м</w:t>
      </w:r>
      <w:r>
        <w:rPr>
          <w:rFonts w:ascii="Times New Roman" w:hAnsi="Times New Roman" w:cs="Times New Roman"/>
          <w:sz w:val="28"/>
          <w:szCs w:val="28"/>
        </w:rPr>
        <w:t>ежкультурной экономической коммуникации</w:t>
      </w:r>
    </w:p>
    <w:p w:rsidR="00011C81" w:rsidRDefault="00011C81" w:rsidP="00B6654D">
      <w:pPr>
        <w:spacing w:after="0" w:line="240" w:lineRule="auto"/>
        <w:jc w:val="center"/>
        <w:rPr>
          <w:rFonts w:ascii="Times New Roman" w:hAnsi="Times New Roman" w:cs="Times New Roman"/>
          <w:sz w:val="28"/>
          <w:szCs w:val="28"/>
        </w:rPr>
      </w:pPr>
    </w:p>
    <w:p w:rsidR="00FA6AC5" w:rsidRDefault="00FA6AC5" w:rsidP="00B665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СОГЛАСОВАНО</w:t>
      </w:r>
    </w:p>
    <w:p w:rsidR="00FA6AC5" w:rsidRDefault="00FA6AC5" w:rsidP="00B665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Председатель методической</w:t>
      </w:r>
    </w:p>
    <w:p w:rsidR="00FA6AC5" w:rsidRDefault="00FA6AC5" w:rsidP="00B665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комиссии по специальности</w:t>
      </w:r>
    </w:p>
    <w:p w:rsidR="00FA6AC5" w:rsidRDefault="00C8473E" w:rsidP="00B6654D">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3301365</wp:posOffset>
                </wp:positionH>
                <wp:positionV relativeFrom="paragraph">
                  <wp:posOffset>190500</wp:posOffset>
                </wp:positionV>
                <wp:extent cx="2019300" cy="15240"/>
                <wp:effectExtent l="0" t="0" r="19050" b="2286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1930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F993BB7" id="Прямая соединительная линия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95pt,15pt" to="418.9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" strokecolor="#4579b8 [3044]">
                <o:lock v:ext="edit" shapetype="f"/>
              </v:line>
            </w:pict>
          </mc:Fallback>
        </mc:AlternateContent>
      </w:r>
      <w:r w:rsidR="007332A2">
        <w:rPr>
          <w:rFonts w:ascii="Times New Roman" w:hAnsi="Times New Roman" w:cs="Times New Roman"/>
          <w:sz w:val="28"/>
          <w:szCs w:val="28"/>
        </w:rPr>
        <w:t xml:space="preserve">     </w:t>
      </w:r>
    </w:p>
    <w:p w:rsidR="001E7982" w:rsidRDefault="00C8473E" w:rsidP="00B6654D">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3636645</wp:posOffset>
                </wp:positionH>
                <wp:positionV relativeFrom="paragraph">
                  <wp:posOffset>166370</wp:posOffset>
                </wp:positionV>
                <wp:extent cx="1028700" cy="15240"/>
                <wp:effectExtent l="0" t="0" r="19050" b="2286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2870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BFA04EE" id="Прямая соединительная линия 8"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86.35pt,13.1pt" to="367.3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" strokecolor="#4579b8 [3044]">
                <o:lock v:ext="edit" shapetype="f"/>
              </v:line>
            </w:pict>
          </mc:Fallback>
        </mc:AlternateContent>
      </w:r>
      <w:r>
        <w:rPr>
          <w:rFonts w:ascii="Times New Roman" w:hAnsi="Times New Roman" w:cs="Times New Roman"/>
          <w:noProof/>
          <w:sz w:val="28"/>
          <w:szCs w:val="28"/>
          <w:lang w:eastAsia="ru-RU"/>
        </w:rPr>
        <mc:AlternateContent>
          <mc:Choice Requires="wps">
            <w:drawing>
              <wp:anchor distT="4294967295" distB="4294967295" distL="114300" distR="114300" simplePos="0" relativeHeight="251665408" behindDoc="0" locked="0" layoutInCell="1" allowOverlap="1">
                <wp:simplePos x="0" y="0"/>
                <wp:positionH relativeFrom="column">
                  <wp:posOffset>3369945</wp:posOffset>
                </wp:positionH>
                <wp:positionV relativeFrom="paragraph">
                  <wp:posOffset>166369</wp:posOffset>
                </wp:positionV>
                <wp:extent cx="114300" cy="0"/>
                <wp:effectExtent l="0" t="0" r="19050"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B1929D6" id="Прямая соединительная линия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5.35pt,13.1pt" to="274.3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" strokecolor="#4579b8 [3044]">
                <o:lock v:ext="edit" shapetype="f"/>
              </v:line>
            </w:pict>
          </mc:Fallback>
        </mc:AlternateContent>
      </w:r>
      <w:r w:rsidR="007332A2">
        <w:rPr>
          <w:rFonts w:ascii="Times New Roman" w:hAnsi="Times New Roman" w:cs="Times New Roman"/>
          <w:sz w:val="28"/>
          <w:szCs w:val="28"/>
        </w:rPr>
        <w:t xml:space="preserve">                                                        </w:t>
      </w:r>
      <w:r w:rsidR="001E7982">
        <w:rPr>
          <w:rFonts w:ascii="Times New Roman" w:hAnsi="Times New Roman" w:cs="Times New Roman"/>
          <w:sz w:val="28"/>
          <w:szCs w:val="28"/>
        </w:rPr>
        <w:t xml:space="preserve">«  </w:t>
      </w:r>
      <w:r w:rsidR="00C4113C">
        <w:rPr>
          <w:rFonts w:ascii="Times New Roman" w:hAnsi="Times New Roman" w:cs="Times New Roman"/>
          <w:sz w:val="28"/>
          <w:szCs w:val="28"/>
        </w:rPr>
        <w:t xml:space="preserve"> </w:t>
      </w:r>
      <w:r w:rsidR="00C4113C">
        <w:rPr>
          <w:rFonts w:ascii="Times New Roman" w:hAnsi="Times New Roman" w:cs="Times New Roman"/>
          <w:sz w:val="28"/>
          <w:szCs w:val="28"/>
        </w:rPr>
        <w:softHyphen/>
      </w:r>
      <w:r w:rsidR="00C4113C">
        <w:rPr>
          <w:rFonts w:ascii="Times New Roman" w:hAnsi="Times New Roman" w:cs="Times New Roman"/>
          <w:sz w:val="28"/>
          <w:szCs w:val="28"/>
        </w:rPr>
        <w:softHyphen/>
      </w:r>
      <w:r w:rsidR="00C4113C">
        <w:rPr>
          <w:rFonts w:ascii="Times New Roman" w:hAnsi="Times New Roman" w:cs="Times New Roman"/>
          <w:sz w:val="28"/>
          <w:szCs w:val="28"/>
        </w:rPr>
        <w:softHyphen/>
        <w:t xml:space="preserve">  </w:t>
      </w:r>
      <w:r w:rsidR="001E7982">
        <w:rPr>
          <w:rFonts w:ascii="Times New Roman" w:hAnsi="Times New Roman" w:cs="Times New Roman"/>
          <w:sz w:val="28"/>
          <w:szCs w:val="28"/>
        </w:rPr>
        <w:t xml:space="preserve">»                    </w:t>
      </w:r>
      <w:r w:rsidR="007332A2">
        <w:rPr>
          <w:rFonts w:ascii="Times New Roman" w:hAnsi="Times New Roman" w:cs="Times New Roman"/>
          <w:sz w:val="28"/>
          <w:szCs w:val="28"/>
        </w:rPr>
        <w:t xml:space="preserve">        </w:t>
      </w:r>
      <w:r w:rsidR="001E7982">
        <w:rPr>
          <w:rFonts w:ascii="Times New Roman" w:hAnsi="Times New Roman" w:cs="Times New Roman"/>
          <w:sz w:val="28"/>
          <w:szCs w:val="28"/>
        </w:rPr>
        <w:t>2016 г.</w:t>
      </w:r>
    </w:p>
    <w:p w:rsidR="00E14FF3" w:rsidRDefault="00E14FF3" w:rsidP="00B6654D">
      <w:pPr>
        <w:spacing w:after="0" w:line="240" w:lineRule="auto"/>
        <w:jc w:val="center"/>
        <w:rPr>
          <w:rFonts w:ascii="Times New Roman" w:hAnsi="Times New Roman" w:cs="Times New Roman"/>
          <w:sz w:val="28"/>
          <w:szCs w:val="28"/>
        </w:rPr>
      </w:pPr>
    </w:p>
    <w:p w:rsidR="00E14FF3" w:rsidRPr="00DD0613" w:rsidRDefault="00E14FF3" w:rsidP="00B6654D">
      <w:pPr>
        <w:spacing w:after="0" w:line="240" w:lineRule="auto"/>
        <w:jc w:val="center"/>
        <w:rPr>
          <w:rFonts w:ascii="Times New Roman" w:hAnsi="Times New Roman" w:cs="Times New Roman"/>
          <w:sz w:val="28"/>
          <w:szCs w:val="28"/>
        </w:rPr>
      </w:pPr>
    </w:p>
    <w:p w:rsidR="00B6654D" w:rsidRPr="00DD0613" w:rsidRDefault="00B6654D" w:rsidP="00B6654D">
      <w:pPr>
        <w:spacing w:after="0" w:line="240" w:lineRule="auto"/>
        <w:jc w:val="center"/>
        <w:rPr>
          <w:rFonts w:ascii="Times New Roman" w:hAnsi="Times New Roman" w:cs="Times New Roman"/>
          <w:sz w:val="28"/>
          <w:szCs w:val="28"/>
        </w:rPr>
      </w:pPr>
    </w:p>
    <w:p w:rsidR="00B6654D" w:rsidRPr="00DD0613" w:rsidRDefault="00B6654D" w:rsidP="00B6654D">
      <w:pPr>
        <w:spacing w:after="0" w:line="240" w:lineRule="auto"/>
        <w:jc w:val="center"/>
        <w:rPr>
          <w:rFonts w:ascii="Times New Roman" w:hAnsi="Times New Roman" w:cs="Times New Roman"/>
          <w:sz w:val="28"/>
          <w:szCs w:val="28"/>
        </w:rPr>
      </w:pPr>
    </w:p>
    <w:p w:rsidR="00B6654D" w:rsidRPr="00DD0613" w:rsidRDefault="00B6654D" w:rsidP="00B6654D">
      <w:pPr>
        <w:spacing w:after="0" w:line="240" w:lineRule="auto"/>
        <w:jc w:val="center"/>
        <w:rPr>
          <w:rFonts w:ascii="Times New Roman" w:hAnsi="Times New Roman" w:cs="Times New Roman"/>
          <w:sz w:val="28"/>
          <w:szCs w:val="28"/>
        </w:rPr>
      </w:pPr>
    </w:p>
    <w:p w:rsidR="00B6654D" w:rsidRPr="00DD0613" w:rsidRDefault="00B6654D" w:rsidP="00B6654D">
      <w:pPr>
        <w:spacing w:after="0" w:line="240" w:lineRule="auto"/>
        <w:jc w:val="center"/>
        <w:rPr>
          <w:rFonts w:ascii="Times New Roman" w:hAnsi="Times New Roman" w:cs="Times New Roman"/>
          <w:sz w:val="28"/>
          <w:szCs w:val="28"/>
        </w:rPr>
      </w:pPr>
    </w:p>
    <w:p w:rsidR="00B6654D" w:rsidRPr="00DD0613" w:rsidRDefault="00B6654D" w:rsidP="00B6654D">
      <w:pPr>
        <w:spacing w:after="0" w:line="240" w:lineRule="auto"/>
        <w:jc w:val="center"/>
        <w:rPr>
          <w:rFonts w:ascii="Times New Roman" w:hAnsi="Times New Roman" w:cs="Times New Roman"/>
          <w:sz w:val="28"/>
          <w:szCs w:val="28"/>
        </w:rPr>
      </w:pPr>
    </w:p>
    <w:p w:rsidR="00B6654D" w:rsidRPr="00DD0613" w:rsidRDefault="00B6654D" w:rsidP="00B6654D">
      <w:pPr>
        <w:spacing w:after="0" w:line="240" w:lineRule="auto"/>
        <w:jc w:val="center"/>
        <w:rPr>
          <w:rFonts w:ascii="Times New Roman" w:hAnsi="Times New Roman" w:cs="Times New Roman"/>
          <w:sz w:val="28"/>
          <w:szCs w:val="28"/>
        </w:rPr>
      </w:pPr>
    </w:p>
    <w:p w:rsidR="00B6654D" w:rsidRPr="00DD0613" w:rsidRDefault="00B6654D" w:rsidP="00B6654D">
      <w:pPr>
        <w:spacing w:after="0" w:line="240" w:lineRule="auto"/>
        <w:jc w:val="center"/>
        <w:rPr>
          <w:rFonts w:ascii="Times New Roman" w:hAnsi="Times New Roman" w:cs="Times New Roman"/>
          <w:sz w:val="28"/>
          <w:szCs w:val="28"/>
        </w:rPr>
      </w:pPr>
    </w:p>
    <w:p w:rsidR="00E14FF3" w:rsidRDefault="00E14FF3" w:rsidP="00B6654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УЧЕБНО-МЕТОДИЧЕСКИЙ КОМПЛЕКС</w:t>
      </w:r>
    </w:p>
    <w:p w:rsidR="00E14FF3" w:rsidRDefault="00E14FF3" w:rsidP="00B6654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(ЭЛЕКТРОННЫЙ </w:t>
      </w:r>
      <w:r w:rsidRPr="00E14FF3">
        <w:rPr>
          <w:rFonts w:ascii="Times New Roman" w:hAnsi="Times New Roman" w:cs="Times New Roman"/>
          <w:b/>
          <w:sz w:val="28"/>
          <w:szCs w:val="28"/>
        </w:rPr>
        <w:t>УЧЕБНО-МЕТОДИЧЕСКИЙ КОМПЛЕКС</w:t>
      </w:r>
      <w:r>
        <w:rPr>
          <w:rFonts w:ascii="Times New Roman" w:hAnsi="Times New Roman" w:cs="Times New Roman"/>
          <w:b/>
          <w:sz w:val="28"/>
          <w:szCs w:val="28"/>
        </w:rPr>
        <w:t>)</w:t>
      </w:r>
    </w:p>
    <w:p w:rsidR="00C21218" w:rsidRDefault="00C21218" w:rsidP="00B6654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 УЧЕБНОЙ ДИСЦИПЛИНЕ</w:t>
      </w:r>
    </w:p>
    <w:p w:rsidR="00C21218" w:rsidRDefault="00C21218" w:rsidP="00B6654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«СОВРЕМЕННЫЕ ТЕХНОЛОГИИ ПЕРЕВОДА»</w:t>
      </w:r>
    </w:p>
    <w:p w:rsidR="00C21218" w:rsidRDefault="00C21218" w:rsidP="00B6654D">
      <w:pPr>
        <w:spacing w:after="0" w:line="240" w:lineRule="auto"/>
        <w:jc w:val="both"/>
        <w:rPr>
          <w:rFonts w:ascii="Times New Roman" w:hAnsi="Times New Roman" w:cs="Times New Roman"/>
          <w:sz w:val="28"/>
          <w:szCs w:val="28"/>
        </w:rPr>
      </w:pPr>
    </w:p>
    <w:p w:rsidR="00C21218" w:rsidRPr="00C21218" w:rsidRDefault="00C21218" w:rsidP="00B6654D">
      <w:pPr>
        <w:spacing w:after="0" w:line="240" w:lineRule="auto"/>
        <w:jc w:val="both"/>
        <w:rPr>
          <w:rFonts w:ascii="Times New Roman" w:hAnsi="Times New Roman" w:cs="Times New Roman"/>
          <w:sz w:val="28"/>
          <w:szCs w:val="28"/>
        </w:rPr>
      </w:pPr>
      <w:r w:rsidRPr="00C21218">
        <w:rPr>
          <w:rFonts w:ascii="Times New Roman" w:hAnsi="Times New Roman" w:cs="Times New Roman"/>
          <w:sz w:val="28"/>
          <w:szCs w:val="28"/>
        </w:rPr>
        <w:t>для специальности 1-23 01 02 «Лингвистическое обеспечение межкультурных коммуникаций (по направлениям)»</w:t>
      </w:r>
    </w:p>
    <w:p w:rsidR="00E14FF3" w:rsidRDefault="00E14FF3" w:rsidP="00B6654D">
      <w:pPr>
        <w:spacing w:after="0" w:line="240" w:lineRule="auto"/>
        <w:jc w:val="both"/>
        <w:rPr>
          <w:rFonts w:ascii="Times New Roman" w:hAnsi="Times New Roman" w:cs="Times New Roman"/>
          <w:b/>
          <w:sz w:val="28"/>
          <w:szCs w:val="28"/>
        </w:rPr>
      </w:pPr>
    </w:p>
    <w:p w:rsidR="00653C87" w:rsidRDefault="00653C87" w:rsidP="00B6654D">
      <w:pPr>
        <w:spacing w:after="0" w:line="240" w:lineRule="auto"/>
        <w:jc w:val="both"/>
        <w:rPr>
          <w:rFonts w:ascii="Times New Roman" w:hAnsi="Times New Roman" w:cs="Times New Roman"/>
          <w:sz w:val="28"/>
          <w:szCs w:val="28"/>
        </w:rPr>
      </w:pPr>
    </w:p>
    <w:p w:rsidR="00B6654D" w:rsidRPr="00DD0613" w:rsidRDefault="00B6654D" w:rsidP="00B6654D">
      <w:pPr>
        <w:spacing w:after="0" w:line="240" w:lineRule="auto"/>
        <w:jc w:val="both"/>
        <w:rPr>
          <w:rFonts w:ascii="Times New Roman" w:hAnsi="Times New Roman" w:cs="Times New Roman"/>
          <w:sz w:val="28"/>
          <w:szCs w:val="28"/>
        </w:rPr>
      </w:pPr>
    </w:p>
    <w:p w:rsidR="00B6654D" w:rsidRPr="00DD0613" w:rsidRDefault="00B6654D" w:rsidP="00B6654D">
      <w:pPr>
        <w:spacing w:after="0" w:line="240" w:lineRule="auto"/>
        <w:jc w:val="both"/>
        <w:rPr>
          <w:rFonts w:ascii="Times New Roman" w:hAnsi="Times New Roman" w:cs="Times New Roman"/>
          <w:sz w:val="28"/>
          <w:szCs w:val="28"/>
        </w:rPr>
      </w:pPr>
    </w:p>
    <w:p w:rsidR="007D4B58" w:rsidRPr="003F639F" w:rsidRDefault="001156C5" w:rsidP="00B665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007D4B58" w:rsidRPr="003F639F">
        <w:rPr>
          <w:rFonts w:ascii="Times New Roman" w:hAnsi="Times New Roman" w:cs="Times New Roman"/>
          <w:sz w:val="28"/>
          <w:szCs w:val="28"/>
        </w:rPr>
        <w:t>оставитель: Ковалевская И.И.</w:t>
      </w:r>
    </w:p>
    <w:p w:rsidR="007D4B58" w:rsidRDefault="007D4B58" w:rsidP="00B6654D">
      <w:pPr>
        <w:spacing w:after="0" w:line="240" w:lineRule="auto"/>
        <w:jc w:val="both"/>
        <w:rPr>
          <w:rFonts w:ascii="Times New Roman" w:hAnsi="Times New Roman" w:cs="Times New Roman"/>
          <w:b/>
          <w:sz w:val="28"/>
          <w:szCs w:val="28"/>
        </w:rPr>
      </w:pPr>
    </w:p>
    <w:p w:rsidR="007D4B58" w:rsidRDefault="007D4B58" w:rsidP="00B6654D">
      <w:pPr>
        <w:spacing w:after="0" w:line="240" w:lineRule="auto"/>
        <w:jc w:val="both"/>
        <w:rPr>
          <w:rFonts w:ascii="Times New Roman" w:hAnsi="Times New Roman" w:cs="Times New Roman"/>
          <w:b/>
          <w:sz w:val="28"/>
          <w:szCs w:val="28"/>
        </w:rPr>
      </w:pPr>
    </w:p>
    <w:p w:rsidR="00653C87" w:rsidRDefault="00653C87" w:rsidP="00B6654D">
      <w:pPr>
        <w:spacing w:after="0" w:line="240" w:lineRule="auto"/>
        <w:jc w:val="both"/>
        <w:rPr>
          <w:rFonts w:ascii="Times New Roman" w:hAnsi="Times New Roman" w:cs="Times New Roman"/>
          <w:b/>
          <w:sz w:val="28"/>
          <w:szCs w:val="28"/>
        </w:rPr>
      </w:pPr>
    </w:p>
    <w:p w:rsidR="00653C87" w:rsidRDefault="00653C87" w:rsidP="00B6654D">
      <w:pPr>
        <w:spacing w:after="0" w:line="240" w:lineRule="auto"/>
        <w:jc w:val="both"/>
        <w:rPr>
          <w:rFonts w:ascii="Times New Roman" w:hAnsi="Times New Roman" w:cs="Times New Roman"/>
          <w:b/>
          <w:sz w:val="28"/>
          <w:szCs w:val="28"/>
        </w:rPr>
      </w:pPr>
    </w:p>
    <w:p w:rsidR="00653C87" w:rsidRDefault="00653C87" w:rsidP="003F639F">
      <w:pPr>
        <w:spacing w:after="0" w:line="360" w:lineRule="auto"/>
        <w:jc w:val="both"/>
        <w:rPr>
          <w:rFonts w:ascii="Times New Roman" w:hAnsi="Times New Roman" w:cs="Times New Roman"/>
          <w:b/>
          <w:sz w:val="28"/>
          <w:szCs w:val="28"/>
        </w:rPr>
      </w:pPr>
    </w:p>
    <w:p w:rsidR="007D4B58" w:rsidRPr="00DD0613" w:rsidRDefault="007D4B58" w:rsidP="003F639F">
      <w:pPr>
        <w:spacing w:after="0" w:line="360" w:lineRule="auto"/>
        <w:jc w:val="both"/>
        <w:rPr>
          <w:rFonts w:ascii="Times New Roman" w:hAnsi="Times New Roman" w:cs="Times New Roman"/>
          <w:sz w:val="28"/>
          <w:szCs w:val="28"/>
        </w:rPr>
      </w:pPr>
    </w:p>
    <w:p w:rsidR="007D4B58" w:rsidRDefault="007D4B58" w:rsidP="003F639F">
      <w:pPr>
        <w:spacing w:after="0" w:line="360" w:lineRule="auto"/>
        <w:jc w:val="both"/>
        <w:rPr>
          <w:rFonts w:ascii="Times New Roman" w:hAnsi="Times New Roman" w:cs="Times New Roman"/>
          <w:sz w:val="28"/>
          <w:szCs w:val="28"/>
        </w:rPr>
      </w:pPr>
      <w:r w:rsidRPr="007D4B58">
        <w:rPr>
          <w:rFonts w:ascii="Times New Roman" w:hAnsi="Times New Roman" w:cs="Times New Roman"/>
          <w:sz w:val="28"/>
          <w:szCs w:val="28"/>
        </w:rPr>
        <w:t xml:space="preserve">Рассмотрено и утверждено на заседании </w:t>
      </w:r>
      <w:r>
        <w:rPr>
          <w:rFonts w:ascii="Times New Roman" w:hAnsi="Times New Roman" w:cs="Times New Roman"/>
          <w:sz w:val="28"/>
          <w:szCs w:val="28"/>
        </w:rPr>
        <w:t xml:space="preserve">научно-методического </w:t>
      </w:r>
      <w:r w:rsidRPr="007D4B58">
        <w:rPr>
          <w:rFonts w:ascii="Times New Roman" w:hAnsi="Times New Roman" w:cs="Times New Roman"/>
          <w:sz w:val="28"/>
          <w:szCs w:val="28"/>
        </w:rPr>
        <w:t>совет</w:t>
      </w:r>
      <w:r>
        <w:rPr>
          <w:rFonts w:ascii="Times New Roman" w:hAnsi="Times New Roman" w:cs="Times New Roman"/>
          <w:sz w:val="28"/>
          <w:szCs w:val="28"/>
        </w:rPr>
        <w:t>а</w:t>
      </w:r>
      <w:r w:rsidRPr="007D4B58">
        <w:rPr>
          <w:rFonts w:ascii="Times New Roman" w:hAnsi="Times New Roman" w:cs="Times New Roman"/>
          <w:sz w:val="28"/>
          <w:szCs w:val="28"/>
        </w:rPr>
        <w:t xml:space="preserve"> Б</w:t>
      </w:r>
      <w:r>
        <w:rPr>
          <w:rFonts w:ascii="Times New Roman" w:hAnsi="Times New Roman" w:cs="Times New Roman"/>
          <w:sz w:val="28"/>
          <w:szCs w:val="28"/>
        </w:rPr>
        <w:t>ГЭУ</w:t>
      </w:r>
    </w:p>
    <w:p w:rsidR="007D4B58" w:rsidRPr="007D4B58" w:rsidRDefault="007D4B58" w:rsidP="00081CA2">
      <w:pPr>
        <w:tabs>
          <w:tab w:val="left" w:pos="567"/>
        </w:tabs>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t xml:space="preserve">«  </w:t>
      </w:r>
      <w:r w:rsidR="00C4113C">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t>»</w:t>
      </w:r>
      <w:r>
        <w:rPr>
          <w:rFonts w:ascii="Times New Roman" w:hAnsi="Times New Roman" w:cs="Times New Roman"/>
          <w:sz w:val="28"/>
          <w:szCs w:val="28"/>
        </w:rPr>
        <w:t xml:space="preserve"> </w:t>
      </w:r>
      <w:r w:rsidRPr="00C4113C">
        <w:rPr>
          <w:rFonts w:ascii="Times New Roman" w:hAnsi="Times New Roman" w:cs="Times New Roman"/>
          <w:sz w:val="28"/>
          <w:szCs w:val="28"/>
          <w:u w:val="single"/>
        </w:rPr>
        <w:t xml:space="preserve">     </w:t>
      </w:r>
      <w:r w:rsidR="00C4113C">
        <w:rPr>
          <w:rFonts w:ascii="Times New Roman" w:hAnsi="Times New Roman" w:cs="Times New Roman"/>
          <w:sz w:val="28"/>
          <w:szCs w:val="28"/>
          <w:u w:val="single"/>
        </w:rPr>
        <w:t xml:space="preserve">                 </w:t>
      </w:r>
      <w:r w:rsidR="00C4113C">
        <w:rPr>
          <w:rFonts w:ascii="Times New Roman" w:hAnsi="Times New Roman" w:cs="Times New Roman"/>
          <w:sz w:val="28"/>
          <w:szCs w:val="28"/>
        </w:rPr>
        <w:t xml:space="preserve">  </w:t>
      </w:r>
      <w:r>
        <w:rPr>
          <w:rFonts w:ascii="Times New Roman" w:hAnsi="Times New Roman" w:cs="Times New Roman"/>
          <w:sz w:val="28"/>
          <w:szCs w:val="28"/>
        </w:rPr>
        <w:t xml:space="preserve">2016 г., </w:t>
      </w:r>
      <w:r w:rsidRPr="007D4B58">
        <w:rPr>
          <w:rFonts w:ascii="Times New Roman" w:hAnsi="Times New Roman" w:cs="Times New Roman"/>
          <w:sz w:val="28"/>
          <w:szCs w:val="28"/>
        </w:rPr>
        <w:t xml:space="preserve">протокол № </w:t>
      </w:r>
    </w:p>
    <w:p w:rsidR="00137AEA" w:rsidRPr="00C4113C" w:rsidRDefault="00137AEA" w:rsidP="00B6654D">
      <w:pPr>
        <w:spacing w:after="0" w:line="240" w:lineRule="auto"/>
        <w:jc w:val="center"/>
        <w:rPr>
          <w:rFonts w:ascii="Times New Roman" w:hAnsi="Times New Roman" w:cs="Times New Roman"/>
          <w:b/>
          <w:sz w:val="28"/>
          <w:szCs w:val="28"/>
        </w:rPr>
      </w:pPr>
    </w:p>
    <w:p w:rsidR="00137AEA" w:rsidRPr="00C4113C" w:rsidRDefault="00137AEA" w:rsidP="00B6654D">
      <w:pPr>
        <w:spacing w:after="0" w:line="240" w:lineRule="auto"/>
        <w:jc w:val="center"/>
        <w:rPr>
          <w:rFonts w:ascii="Times New Roman" w:hAnsi="Times New Roman" w:cs="Times New Roman"/>
          <w:b/>
          <w:sz w:val="28"/>
          <w:szCs w:val="28"/>
        </w:rPr>
      </w:pPr>
    </w:p>
    <w:p w:rsidR="00137AEA" w:rsidRPr="00C4113C" w:rsidRDefault="00137AEA" w:rsidP="00B6654D">
      <w:pPr>
        <w:spacing w:after="0" w:line="240" w:lineRule="auto"/>
        <w:jc w:val="center"/>
        <w:rPr>
          <w:rFonts w:ascii="Times New Roman" w:hAnsi="Times New Roman" w:cs="Times New Roman"/>
          <w:b/>
          <w:sz w:val="28"/>
          <w:szCs w:val="28"/>
        </w:rPr>
      </w:pPr>
    </w:p>
    <w:p w:rsidR="00137AEA" w:rsidRPr="00C4113C" w:rsidRDefault="00137AEA" w:rsidP="00B6654D">
      <w:pPr>
        <w:spacing w:after="0" w:line="240" w:lineRule="auto"/>
        <w:jc w:val="center"/>
        <w:rPr>
          <w:rFonts w:ascii="Times New Roman" w:hAnsi="Times New Roman" w:cs="Times New Roman"/>
          <w:b/>
          <w:sz w:val="28"/>
          <w:szCs w:val="28"/>
        </w:rPr>
      </w:pPr>
    </w:p>
    <w:p w:rsidR="007D4B58" w:rsidRPr="00271E37" w:rsidRDefault="00271E37" w:rsidP="00B6654D">
      <w:pPr>
        <w:spacing w:after="0" w:line="240" w:lineRule="auto"/>
        <w:jc w:val="center"/>
        <w:rPr>
          <w:rFonts w:ascii="Times New Roman" w:hAnsi="Times New Roman" w:cs="Times New Roman"/>
          <w:b/>
          <w:sz w:val="28"/>
          <w:szCs w:val="28"/>
        </w:rPr>
      </w:pPr>
      <w:r w:rsidRPr="00271E37">
        <w:rPr>
          <w:rFonts w:ascii="Times New Roman" w:hAnsi="Times New Roman" w:cs="Times New Roman"/>
          <w:b/>
          <w:sz w:val="28"/>
          <w:szCs w:val="28"/>
        </w:rPr>
        <w:lastRenderedPageBreak/>
        <w:t>Введение</w:t>
      </w:r>
    </w:p>
    <w:p w:rsidR="00BC5E60" w:rsidRDefault="00BC5E60" w:rsidP="00B6654D">
      <w:pPr>
        <w:spacing w:after="0" w:line="240" w:lineRule="auto"/>
        <w:ind w:firstLine="567"/>
        <w:jc w:val="both"/>
        <w:rPr>
          <w:rFonts w:ascii="Times New Roman" w:hAnsi="Times New Roman" w:cs="Times New Roman"/>
          <w:sz w:val="28"/>
          <w:szCs w:val="28"/>
          <w:lang w:val="be-BY"/>
        </w:rPr>
      </w:pPr>
    </w:p>
    <w:p w:rsidR="00F34AD3" w:rsidRPr="00F34AD3" w:rsidRDefault="00F34AD3" w:rsidP="00B6654D">
      <w:pPr>
        <w:spacing w:after="0" w:line="240" w:lineRule="auto"/>
        <w:ind w:firstLine="567"/>
        <w:jc w:val="both"/>
        <w:rPr>
          <w:rFonts w:ascii="Times New Roman" w:hAnsi="Times New Roman" w:cs="Times New Roman"/>
          <w:sz w:val="28"/>
          <w:szCs w:val="28"/>
        </w:rPr>
      </w:pPr>
      <w:r w:rsidRPr="00F34AD3">
        <w:rPr>
          <w:rFonts w:ascii="Times New Roman" w:hAnsi="Times New Roman" w:cs="Times New Roman"/>
          <w:sz w:val="28"/>
          <w:szCs w:val="28"/>
        </w:rPr>
        <w:t xml:space="preserve">В рамках </w:t>
      </w:r>
      <w:r w:rsidRPr="003F53FF">
        <w:rPr>
          <w:rFonts w:ascii="Times New Roman" w:hAnsi="Times New Roman" w:cs="Times New Roman"/>
          <w:sz w:val="28"/>
          <w:szCs w:val="28"/>
          <w:lang w:val="be-BY"/>
        </w:rPr>
        <w:t>учебной дисциплин</w:t>
      </w:r>
      <w:r>
        <w:rPr>
          <w:rFonts w:ascii="Times New Roman" w:hAnsi="Times New Roman" w:cs="Times New Roman"/>
          <w:sz w:val="28"/>
          <w:szCs w:val="28"/>
        </w:rPr>
        <w:t>ы</w:t>
      </w:r>
      <w:r w:rsidRPr="003F53FF">
        <w:rPr>
          <w:rFonts w:ascii="Times New Roman" w:hAnsi="Times New Roman" w:cs="Times New Roman"/>
          <w:sz w:val="28"/>
          <w:szCs w:val="28"/>
          <w:lang w:val="be-BY"/>
        </w:rPr>
        <w:t xml:space="preserve"> “Современные</w:t>
      </w:r>
      <w:r w:rsidRPr="003F53FF">
        <w:rPr>
          <w:rFonts w:ascii="Times New Roman" w:hAnsi="Times New Roman" w:cs="Times New Roman"/>
          <w:sz w:val="28"/>
          <w:szCs w:val="28"/>
        </w:rPr>
        <w:t xml:space="preserve"> технологии перевода”</w:t>
      </w:r>
      <w:r>
        <w:rPr>
          <w:rFonts w:ascii="Times New Roman" w:hAnsi="Times New Roman" w:cs="Times New Roman"/>
          <w:sz w:val="28"/>
          <w:szCs w:val="28"/>
        </w:rPr>
        <w:t xml:space="preserve">, разработанной для </w:t>
      </w:r>
      <w:r w:rsidRPr="003F53FF">
        <w:rPr>
          <w:rFonts w:ascii="Times New Roman" w:hAnsi="Times New Roman" w:cs="Times New Roman"/>
          <w:sz w:val="28"/>
          <w:szCs w:val="28"/>
        </w:rPr>
        <w:t xml:space="preserve">студентов ФМБК </w:t>
      </w:r>
      <w:r w:rsidRPr="00BC5E60">
        <w:rPr>
          <w:rFonts w:ascii="Times New Roman" w:hAnsi="Times New Roman" w:cs="Times New Roman"/>
          <w:i/>
          <w:sz w:val="28"/>
          <w:szCs w:val="28"/>
        </w:rPr>
        <w:t>по</w:t>
      </w:r>
      <w:r>
        <w:rPr>
          <w:rFonts w:ascii="Times New Roman" w:hAnsi="Times New Roman" w:cs="Times New Roman"/>
          <w:i/>
          <w:sz w:val="28"/>
          <w:szCs w:val="28"/>
        </w:rPr>
        <w:t xml:space="preserve"> </w:t>
      </w:r>
      <w:r w:rsidRPr="00BC5E60">
        <w:rPr>
          <w:rFonts w:ascii="Times New Roman" w:hAnsi="Times New Roman" w:cs="Times New Roman"/>
          <w:i/>
          <w:sz w:val="28"/>
          <w:szCs w:val="28"/>
        </w:rPr>
        <w:t>специальности</w:t>
      </w:r>
      <w:r w:rsidRPr="003F53FF">
        <w:rPr>
          <w:rFonts w:ascii="Times New Roman" w:hAnsi="Times New Roman" w:cs="Times New Roman"/>
          <w:sz w:val="28"/>
          <w:szCs w:val="28"/>
        </w:rPr>
        <w:t xml:space="preserve"> 1-23 01 02 «Лингвистическое обеспечение межкультурных коммуникаций (по направлениям)», </w:t>
      </w:r>
      <w:r w:rsidRPr="00BC5E60">
        <w:rPr>
          <w:rFonts w:ascii="Times New Roman" w:hAnsi="Times New Roman" w:cs="Times New Roman"/>
          <w:i/>
          <w:sz w:val="28"/>
          <w:szCs w:val="28"/>
        </w:rPr>
        <w:t>квалификация</w:t>
      </w:r>
      <w:r w:rsidRPr="003F53F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F53FF">
        <w:rPr>
          <w:rFonts w:ascii="Times New Roman" w:hAnsi="Times New Roman" w:cs="Times New Roman"/>
          <w:sz w:val="28"/>
          <w:szCs w:val="28"/>
        </w:rPr>
        <w:t>«Специалист по межкультурным коммуникациям. Переводчик-референт»</w:t>
      </w:r>
      <w:r>
        <w:rPr>
          <w:rFonts w:ascii="Times New Roman" w:hAnsi="Times New Roman" w:cs="Times New Roman"/>
          <w:sz w:val="28"/>
          <w:szCs w:val="28"/>
        </w:rPr>
        <w:t>, предполагается ознакомление учащихся</w:t>
      </w:r>
      <w:r w:rsidRPr="00F34AD3">
        <w:rPr>
          <w:rFonts w:ascii="Times New Roman" w:hAnsi="Times New Roman" w:cs="Times New Roman"/>
          <w:sz w:val="28"/>
          <w:szCs w:val="28"/>
        </w:rPr>
        <w:t xml:space="preserve"> </w:t>
      </w:r>
      <w:r w:rsidR="00C85CC4">
        <w:rPr>
          <w:rFonts w:ascii="Times New Roman" w:hAnsi="Times New Roman" w:cs="Times New Roman"/>
          <w:sz w:val="28"/>
          <w:szCs w:val="28"/>
        </w:rPr>
        <w:t xml:space="preserve">с теми возможностями, </w:t>
      </w:r>
      <w:r w:rsidR="00C85CC4" w:rsidRPr="00F34AD3">
        <w:rPr>
          <w:rFonts w:ascii="Times New Roman" w:hAnsi="Times New Roman" w:cs="Times New Roman"/>
          <w:sz w:val="28"/>
          <w:szCs w:val="28"/>
        </w:rPr>
        <w:t>которые дают электронные инструменты</w:t>
      </w:r>
      <w:r w:rsidR="00FA6B1D" w:rsidRPr="00FA6B1D">
        <w:rPr>
          <w:rFonts w:ascii="Times New Roman" w:hAnsi="Times New Roman" w:cs="Times New Roman"/>
          <w:sz w:val="28"/>
          <w:szCs w:val="28"/>
        </w:rPr>
        <w:t xml:space="preserve"> </w:t>
      </w:r>
      <w:r w:rsidR="00FA6B1D" w:rsidRPr="00F34AD3">
        <w:rPr>
          <w:rFonts w:ascii="Times New Roman" w:hAnsi="Times New Roman" w:cs="Times New Roman"/>
          <w:sz w:val="28"/>
          <w:szCs w:val="28"/>
        </w:rPr>
        <w:t xml:space="preserve">начинающему </w:t>
      </w:r>
      <w:r w:rsidR="00FA6B1D">
        <w:rPr>
          <w:rFonts w:ascii="Times New Roman" w:hAnsi="Times New Roman" w:cs="Times New Roman"/>
          <w:sz w:val="28"/>
          <w:szCs w:val="28"/>
        </w:rPr>
        <w:t>переводчику</w:t>
      </w:r>
      <w:r w:rsidR="00C85CC4" w:rsidRPr="00F34AD3">
        <w:rPr>
          <w:rFonts w:ascii="Times New Roman" w:hAnsi="Times New Roman" w:cs="Times New Roman"/>
          <w:sz w:val="28"/>
          <w:szCs w:val="28"/>
        </w:rPr>
        <w:t xml:space="preserve"> для </w:t>
      </w:r>
      <w:r w:rsidR="003B2928">
        <w:rPr>
          <w:rFonts w:ascii="Times New Roman" w:hAnsi="Times New Roman" w:cs="Times New Roman"/>
          <w:sz w:val="28"/>
          <w:szCs w:val="28"/>
        </w:rPr>
        <w:t xml:space="preserve">облегчения </w:t>
      </w:r>
      <w:r w:rsidR="00C85CC4" w:rsidRPr="00F34AD3">
        <w:rPr>
          <w:rFonts w:ascii="Times New Roman" w:hAnsi="Times New Roman" w:cs="Times New Roman"/>
          <w:sz w:val="28"/>
          <w:szCs w:val="28"/>
        </w:rPr>
        <w:t>поиск</w:t>
      </w:r>
      <w:r w:rsidR="00FA6B1D">
        <w:rPr>
          <w:rFonts w:ascii="Times New Roman" w:hAnsi="Times New Roman" w:cs="Times New Roman"/>
          <w:sz w:val="28"/>
          <w:szCs w:val="28"/>
        </w:rPr>
        <w:t>а</w:t>
      </w:r>
      <w:r w:rsidR="00C85CC4" w:rsidRPr="00F34AD3">
        <w:rPr>
          <w:rFonts w:ascii="Times New Roman" w:hAnsi="Times New Roman" w:cs="Times New Roman"/>
          <w:sz w:val="28"/>
          <w:szCs w:val="28"/>
        </w:rPr>
        <w:t xml:space="preserve"> необходимых информационных ресурсов в соответствии с требованиями конкретной рабочей ситуации. </w:t>
      </w:r>
      <w:r w:rsidRPr="00F34AD3">
        <w:rPr>
          <w:rFonts w:ascii="Times New Roman" w:hAnsi="Times New Roman" w:cs="Times New Roman"/>
          <w:sz w:val="28"/>
          <w:szCs w:val="28"/>
        </w:rPr>
        <w:t xml:space="preserve">Современный рынок диктует свои требования к представителям различных сфер профессиональной деятельности, в том числе </w:t>
      </w:r>
      <w:r w:rsidR="009E62EE">
        <w:rPr>
          <w:rFonts w:ascii="Times New Roman" w:hAnsi="Times New Roman" w:cs="Times New Roman"/>
          <w:sz w:val="28"/>
          <w:szCs w:val="28"/>
        </w:rPr>
        <w:t xml:space="preserve">и </w:t>
      </w:r>
      <w:r w:rsidRPr="00F34AD3">
        <w:rPr>
          <w:rFonts w:ascii="Times New Roman" w:hAnsi="Times New Roman" w:cs="Times New Roman"/>
          <w:sz w:val="28"/>
          <w:szCs w:val="28"/>
        </w:rPr>
        <w:t xml:space="preserve">к специалистам в области </w:t>
      </w:r>
      <w:r w:rsidR="00F9331A">
        <w:rPr>
          <w:rFonts w:ascii="Times New Roman" w:hAnsi="Times New Roman" w:cs="Times New Roman"/>
          <w:sz w:val="28"/>
          <w:szCs w:val="28"/>
        </w:rPr>
        <w:t>межкультурной коммуникации</w:t>
      </w:r>
      <w:r w:rsidR="009E62EE">
        <w:rPr>
          <w:rFonts w:ascii="Times New Roman" w:hAnsi="Times New Roman" w:cs="Times New Roman"/>
          <w:sz w:val="28"/>
          <w:szCs w:val="28"/>
        </w:rPr>
        <w:t xml:space="preserve">, </w:t>
      </w:r>
      <w:r w:rsidR="00F9331A">
        <w:rPr>
          <w:rFonts w:ascii="Times New Roman" w:hAnsi="Times New Roman" w:cs="Times New Roman"/>
          <w:sz w:val="28"/>
          <w:szCs w:val="28"/>
        </w:rPr>
        <w:t>лингвистам-переводчикам</w:t>
      </w:r>
      <w:r w:rsidRPr="00F34AD3">
        <w:rPr>
          <w:rFonts w:ascii="Times New Roman" w:hAnsi="Times New Roman" w:cs="Times New Roman"/>
          <w:sz w:val="28"/>
          <w:szCs w:val="28"/>
        </w:rPr>
        <w:t xml:space="preserve">. В </w:t>
      </w:r>
      <w:r w:rsidR="00790BF2">
        <w:rPr>
          <w:rFonts w:ascii="Times New Roman" w:hAnsi="Times New Roman" w:cs="Times New Roman"/>
          <w:sz w:val="28"/>
          <w:szCs w:val="28"/>
        </w:rPr>
        <w:t xml:space="preserve">этой </w:t>
      </w:r>
      <w:r w:rsidRPr="00F34AD3">
        <w:rPr>
          <w:rFonts w:ascii="Times New Roman" w:hAnsi="Times New Roman" w:cs="Times New Roman"/>
          <w:sz w:val="28"/>
          <w:szCs w:val="28"/>
        </w:rPr>
        <w:t xml:space="preserve">связи необходимо постоянно контролировать, насколько формируемые в период обучения в университете компетенции соответствуют требованиям данного рынка, и постоянно и последовательно актуализировать и модернизировать наполнение </w:t>
      </w:r>
      <w:r w:rsidR="009E62EE">
        <w:rPr>
          <w:rFonts w:ascii="Times New Roman" w:hAnsi="Times New Roman" w:cs="Times New Roman"/>
          <w:sz w:val="28"/>
          <w:szCs w:val="28"/>
        </w:rPr>
        <w:t>УМК (ЭУМК)</w:t>
      </w:r>
      <w:r w:rsidRPr="00F34AD3">
        <w:rPr>
          <w:rFonts w:ascii="Times New Roman" w:hAnsi="Times New Roman" w:cs="Times New Roman"/>
          <w:sz w:val="28"/>
          <w:szCs w:val="28"/>
        </w:rPr>
        <w:t xml:space="preserve"> соответствующ</w:t>
      </w:r>
      <w:r w:rsidR="00790BF2">
        <w:rPr>
          <w:rFonts w:ascii="Times New Roman" w:hAnsi="Times New Roman" w:cs="Times New Roman"/>
          <w:sz w:val="28"/>
          <w:szCs w:val="28"/>
        </w:rPr>
        <w:t>ей</w:t>
      </w:r>
      <w:r w:rsidRPr="00F34AD3">
        <w:rPr>
          <w:rFonts w:ascii="Times New Roman" w:hAnsi="Times New Roman" w:cs="Times New Roman"/>
          <w:sz w:val="28"/>
          <w:szCs w:val="28"/>
        </w:rPr>
        <w:t xml:space="preserve"> </w:t>
      </w:r>
      <w:r w:rsidR="009E62EE">
        <w:rPr>
          <w:rFonts w:ascii="Times New Roman" w:hAnsi="Times New Roman" w:cs="Times New Roman"/>
          <w:sz w:val="28"/>
          <w:szCs w:val="28"/>
        </w:rPr>
        <w:t>учебн</w:t>
      </w:r>
      <w:r w:rsidR="00790BF2">
        <w:rPr>
          <w:rFonts w:ascii="Times New Roman" w:hAnsi="Times New Roman" w:cs="Times New Roman"/>
          <w:sz w:val="28"/>
          <w:szCs w:val="28"/>
        </w:rPr>
        <w:t>ой</w:t>
      </w:r>
      <w:r w:rsidR="009E62EE">
        <w:rPr>
          <w:rFonts w:ascii="Times New Roman" w:hAnsi="Times New Roman" w:cs="Times New Roman"/>
          <w:sz w:val="28"/>
          <w:szCs w:val="28"/>
        </w:rPr>
        <w:t xml:space="preserve"> дисциплин</w:t>
      </w:r>
      <w:r w:rsidR="00790BF2">
        <w:rPr>
          <w:rFonts w:ascii="Times New Roman" w:hAnsi="Times New Roman" w:cs="Times New Roman"/>
          <w:sz w:val="28"/>
          <w:szCs w:val="28"/>
        </w:rPr>
        <w:t>ы</w:t>
      </w:r>
      <w:r w:rsidRPr="00F34AD3">
        <w:rPr>
          <w:rFonts w:ascii="Times New Roman" w:hAnsi="Times New Roman" w:cs="Times New Roman"/>
          <w:sz w:val="28"/>
          <w:szCs w:val="28"/>
        </w:rPr>
        <w:t xml:space="preserve">. </w:t>
      </w:r>
    </w:p>
    <w:p w:rsidR="00BC5E60" w:rsidRDefault="0081113B" w:rsidP="00B665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be-BY"/>
        </w:rPr>
        <w:t xml:space="preserve">Предложенный </w:t>
      </w:r>
      <w:r w:rsidR="003F53FF" w:rsidRPr="003F53FF">
        <w:rPr>
          <w:rFonts w:ascii="Times New Roman" w:hAnsi="Times New Roman" w:cs="Times New Roman"/>
          <w:sz w:val="28"/>
          <w:szCs w:val="28"/>
          <w:lang w:val="be-BY"/>
        </w:rPr>
        <w:t>У</w:t>
      </w:r>
      <w:r w:rsidR="00BC5E60">
        <w:rPr>
          <w:rFonts w:ascii="Times New Roman" w:hAnsi="Times New Roman" w:cs="Times New Roman"/>
          <w:sz w:val="28"/>
          <w:szCs w:val="28"/>
          <w:lang w:val="be-BY"/>
        </w:rPr>
        <w:t>МК (ЭУМК)</w:t>
      </w:r>
      <w:r w:rsidR="003F53FF" w:rsidRPr="003F53FF">
        <w:rPr>
          <w:rFonts w:ascii="Times New Roman" w:hAnsi="Times New Roman" w:cs="Times New Roman"/>
          <w:sz w:val="28"/>
          <w:szCs w:val="28"/>
          <w:lang w:val="be-BY"/>
        </w:rPr>
        <w:t xml:space="preserve"> </w:t>
      </w:r>
      <w:r w:rsidR="003F53FF">
        <w:rPr>
          <w:rFonts w:ascii="Times New Roman" w:hAnsi="Times New Roman" w:cs="Times New Roman"/>
          <w:sz w:val="28"/>
          <w:szCs w:val="28"/>
        </w:rPr>
        <w:t xml:space="preserve">разработан </w:t>
      </w:r>
      <w:r w:rsidR="003F53FF" w:rsidRPr="00BC5E60">
        <w:rPr>
          <w:rFonts w:ascii="Times New Roman" w:hAnsi="Times New Roman" w:cs="Times New Roman"/>
          <w:i/>
          <w:sz w:val="28"/>
          <w:szCs w:val="28"/>
        </w:rPr>
        <w:t>с</w:t>
      </w:r>
      <w:r w:rsidR="00081CA2">
        <w:rPr>
          <w:rFonts w:ascii="Times New Roman" w:hAnsi="Times New Roman" w:cs="Times New Roman"/>
          <w:i/>
          <w:sz w:val="28"/>
          <w:szCs w:val="28"/>
        </w:rPr>
        <w:t xml:space="preserve"> </w:t>
      </w:r>
      <w:r w:rsidR="003F53FF" w:rsidRPr="00BC5E60">
        <w:rPr>
          <w:rFonts w:ascii="Times New Roman" w:hAnsi="Times New Roman" w:cs="Times New Roman"/>
          <w:i/>
          <w:sz w:val="28"/>
          <w:szCs w:val="28"/>
        </w:rPr>
        <w:t>целью</w:t>
      </w:r>
      <w:r w:rsidR="00081CA2">
        <w:rPr>
          <w:rFonts w:ascii="Times New Roman" w:hAnsi="Times New Roman" w:cs="Times New Roman"/>
          <w:i/>
          <w:sz w:val="28"/>
          <w:szCs w:val="28"/>
        </w:rPr>
        <w:t xml:space="preserve"> </w:t>
      </w:r>
      <w:r w:rsidR="003F53FF" w:rsidRPr="003F53FF">
        <w:rPr>
          <w:rFonts w:ascii="Times New Roman" w:hAnsi="Times New Roman" w:cs="Times New Roman"/>
          <w:sz w:val="28"/>
          <w:szCs w:val="28"/>
        </w:rPr>
        <w:t>формировани</w:t>
      </w:r>
      <w:r w:rsidR="003F53FF">
        <w:rPr>
          <w:rFonts w:ascii="Times New Roman" w:hAnsi="Times New Roman" w:cs="Times New Roman"/>
          <w:sz w:val="28"/>
          <w:szCs w:val="28"/>
        </w:rPr>
        <w:t>я</w:t>
      </w:r>
      <w:r w:rsidR="00081CA2">
        <w:rPr>
          <w:rFonts w:ascii="Times New Roman" w:hAnsi="Times New Roman" w:cs="Times New Roman"/>
          <w:sz w:val="28"/>
          <w:szCs w:val="28"/>
        </w:rPr>
        <w:t xml:space="preserve"> </w:t>
      </w:r>
      <w:r w:rsidR="003F53FF">
        <w:rPr>
          <w:rFonts w:ascii="Times New Roman" w:hAnsi="Times New Roman" w:cs="Times New Roman"/>
          <w:sz w:val="28"/>
          <w:szCs w:val="28"/>
        </w:rPr>
        <w:t xml:space="preserve">технической составляющей </w:t>
      </w:r>
      <w:r w:rsidR="003F53FF" w:rsidRPr="003F53FF">
        <w:rPr>
          <w:rFonts w:ascii="Times New Roman" w:hAnsi="Times New Roman" w:cs="Times New Roman"/>
          <w:sz w:val="28"/>
          <w:szCs w:val="28"/>
        </w:rPr>
        <w:t>переводческой компетенции</w:t>
      </w:r>
      <w:r w:rsidR="00BC5E60">
        <w:rPr>
          <w:rFonts w:ascii="Times New Roman" w:hAnsi="Times New Roman" w:cs="Times New Roman"/>
          <w:sz w:val="28"/>
          <w:szCs w:val="28"/>
        </w:rPr>
        <w:t xml:space="preserve"> и включает:</w:t>
      </w:r>
    </w:p>
    <w:p w:rsidR="00F27DFC" w:rsidRDefault="00F27DFC" w:rsidP="00B6654D">
      <w:pPr>
        <w:spacing w:after="0" w:line="240" w:lineRule="auto"/>
        <w:ind w:firstLine="567"/>
        <w:jc w:val="both"/>
        <w:rPr>
          <w:rFonts w:ascii="Times New Roman" w:hAnsi="Times New Roman" w:cs="Times New Roman"/>
          <w:sz w:val="28"/>
          <w:szCs w:val="28"/>
        </w:rPr>
      </w:pPr>
    </w:p>
    <w:p w:rsidR="00BC5E60" w:rsidRDefault="00BC5E60" w:rsidP="00B665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05C44">
        <w:rPr>
          <w:rFonts w:ascii="Times New Roman" w:hAnsi="Times New Roman" w:cs="Times New Roman"/>
          <w:sz w:val="28"/>
          <w:szCs w:val="28"/>
        </w:rPr>
        <w:t xml:space="preserve">учебную </w:t>
      </w:r>
      <w:r>
        <w:rPr>
          <w:rFonts w:ascii="Times New Roman" w:hAnsi="Times New Roman" w:cs="Times New Roman"/>
          <w:sz w:val="28"/>
          <w:szCs w:val="28"/>
        </w:rPr>
        <w:t>программ</w:t>
      </w:r>
      <w:r w:rsidR="00150D15">
        <w:rPr>
          <w:rFonts w:ascii="Times New Roman" w:hAnsi="Times New Roman" w:cs="Times New Roman"/>
          <w:sz w:val="28"/>
          <w:szCs w:val="28"/>
        </w:rPr>
        <w:t>у</w:t>
      </w:r>
      <w:r>
        <w:rPr>
          <w:rFonts w:ascii="Times New Roman" w:hAnsi="Times New Roman" w:cs="Times New Roman"/>
          <w:sz w:val="28"/>
          <w:szCs w:val="28"/>
        </w:rPr>
        <w:t>;</w:t>
      </w:r>
    </w:p>
    <w:p w:rsidR="00BC5E60" w:rsidRDefault="00BC5E60" w:rsidP="00B665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D762C">
        <w:rPr>
          <w:rFonts w:ascii="Times New Roman" w:hAnsi="Times New Roman" w:cs="Times New Roman"/>
          <w:sz w:val="28"/>
          <w:szCs w:val="28"/>
        </w:rPr>
        <w:t xml:space="preserve">тематический </w:t>
      </w:r>
      <w:r>
        <w:rPr>
          <w:rFonts w:ascii="Times New Roman" w:hAnsi="Times New Roman" w:cs="Times New Roman"/>
          <w:sz w:val="28"/>
          <w:szCs w:val="28"/>
        </w:rPr>
        <w:t>план практических занятий;</w:t>
      </w:r>
    </w:p>
    <w:p w:rsidR="00081CA2" w:rsidRDefault="00BC5E60" w:rsidP="00B665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05C44">
        <w:rPr>
          <w:rFonts w:ascii="Times New Roman" w:hAnsi="Times New Roman" w:cs="Times New Roman"/>
          <w:sz w:val="28"/>
          <w:szCs w:val="28"/>
        </w:rPr>
        <w:t xml:space="preserve">методические материалы для контроля знаний студентов (примеры тестов и упражнений для текущего контроля, </w:t>
      </w:r>
      <w:r w:rsidR="0035261E">
        <w:rPr>
          <w:rFonts w:ascii="Times New Roman" w:hAnsi="Times New Roman" w:cs="Times New Roman"/>
          <w:sz w:val="28"/>
          <w:szCs w:val="28"/>
        </w:rPr>
        <w:t>вопросы к зачету</w:t>
      </w:r>
      <w:r w:rsidR="00805C44">
        <w:rPr>
          <w:rFonts w:ascii="Times New Roman" w:hAnsi="Times New Roman" w:cs="Times New Roman"/>
          <w:sz w:val="28"/>
          <w:szCs w:val="28"/>
        </w:rPr>
        <w:t xml:space="preserve"> и примеры упражнений для итогового контроля)</w:t>
      </w:r>
      <w:r w:rsidR="00081CA2">
        <w:rPr>
          <w:rFonts w:ascii="Times New Roman" w:hAnsi="Times New Roman" w:cs="Times New Roman"/>
          <w:sz w:val="28"/>
          <w:szCs w:val="28"/>
        </w:rPr>
        <w:t>;</w:t>
      </w:r>
    </w:p>
    <w:p w:rsidR="00150D15" w:rsidRDefault="0035261E" w:rsidP="00B665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методические рекомендации </w:t>
      </w:r>
      <w:r w:rsidR="00972D51">
        <w:rPr>
          <w:rFonts w:ascii="Times New Roman" w:hAnsi="Times New Roman" w:cs="Times New Roman"/>
          <w:sz w:val="28"/>
          <w:szCs w:val="28"/>
        </w:rPr>
        <w:t>п</w:t>
      </w:r>
      <w:r w:rsidR="00972D51" w:rsidRPr="00972D51">
        <w:rPr>
          <w:rFonts w:ascii="Times New Roman" w:hAnsi="Times New Roman" w:cs="Times New Roman"/>
          <w:sz w:val="28"/>
          <w:szCs w:val="28"/>
        </w:rPr>
        <w:t xml:space="preserve">о </w:t>
      </w:r>
      <w:r w:rsidR="00BF35DF">
        <w:rPr>
          <w:rFonts w:ascii="Times New Roman" w:hAnsi="Times New Roman" w:cs="Times New Roman"/>
          <w:sz w:val="28"/>
          <w:szCs w:val="28"/>
        </w:rPr>
        <w:t>изучению учебной дисциплины</w:t>
      </w:r>
      <w:r w:rsidR="00150D15">
        <w:rPr>
          <w:rFonts w:ascii="Times New Roman" w:hAnsi="Times New Roman" w:cs="Times New Roman"/>
          <w:sz w:val="28"/>
          <w:szCs w:val="28"/>
        </w:rPr>
        <w:t>;</w:t>
      </w:r>
    </w:p>
    <w:p w:rsidR="00A928A6" w:rsidRDefault="00A928A6" w:rsidP="00B665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список литературы;</w:t>
      </w:r>
    </w:p>
    <w:p w:rsidR="0035261E" w:rsidRDefault="00150D15" w:rsidP="00B665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35261E">
        <w:rPr>
          <w:rFonts w:ascii="Times New Roman" w:hAnsi="Times New Roman" w:cs="Times New Roman"/>
          <w:sz w:val="28"/>
          <w:szCs w:val="28"/>
        </w:rPr>
        <w:t xml:space="preserve"> </w:t>
      </w:r>
      <w:r w:rsidR="00805C44">
        <w:rPr>
          <w:rFonts w:ascii="Times New Roman" w:hAnsi="Times New Roman" w:cs="Times New Roman"/>
          <w:sz w:val="28"/>
          <w:szCs w:val="28"/>
        </w:rPr>
        <w:t>Интернет-ресурсы и программное обеспечение</w:t>
      </w:r>
      <w:r w:rsidR="0035261E">
        <w:rPr>
          <w:rFonts w:ascii="Times New Roman" w:hAnsi="Times New Roman" w:cs="Times New Roman"/>
          <w:sz w:val="28"/>
          <w:szCs w:val="28"/>
        </w:rPr>
        <w:t>.</w:t>
      </w:r>
    </w:p>
    <w:p w:rsidR="00B6654D" w:rsidRPr="00243A72" w:rsidRDefault="00B6654D" w:rsidP="00B6654D">
      <w:pPr>
        <w:spacing w:after="0" w:line="240" w:lineRule="auto"/>
        <w:ind w:firstLine="567"/>
        <w:jc w:val="both"/>
        <w:rPr>
          <w:rFonts w:ascii="Times New Roman" w:hAnsi="Times New Roman" w:cs="Times New Roman"/>
          <w:sz w:val="28"/>
          <w:szCs w:val="28"/>
        </w:rPr>
      </w:pPr>
    </w:p>
    <w:p w:rsidR="005408FD" w:rsidRPr="00555E54" w:rsidRDefault="00555E54" w:rsidP="00B6654D">
      <w:pPr>
        <w:spacing w:after="0" w:line="240" w:lineRule="auto"/>
        <w:ind w:firstLine="567"/>
        <w:jc w:val="both"/>
        <w:rPr>
          <w:rFonts w:ascii="Times New Roman" w:hAnsi="Times New Roman" w:cs="Times New Roman"/>
          <w:sz w:val="28"/>
          <w:szCs w:val="28"/>
        </w:rPr>
      </w:pPr>
      <w:r w:rsidRPr="00555E54">
        <w:rPr>
          <w:rFonts w:ascii="Times New Roman" w:hAnsi="Times New Roman" w:cs="Times New Roman"/>
          <w:sz w:val="28"/>
          <w:szCs w:val="28"/>
        </w:rPr>
        <w:t xml:space="preserve">УМК (ЭУМК) </w:t>
      </w:r>
      <w:r w:rsidRPr="00555E54">
        <w:rPr>
          <w:rFonts w:ascii="Times New Roman" w:hAnsi="Times New Roman" w:cs="Times New Roman"/>
          <w:sz w:val="28"/>
          <w:szCs w:val="28"/>
          <w:lang w:val="be-BY"/>
        </w:rPr>
        <w:t>по учебной дисциплине “Современные</w:t>
      </w:r>
      <w:r w:rsidRPr="00555E54">
        <w:rPr>
          <w:rFonts w:ascii="Times New Roman" w:hAnsi="Times New Roman" w:cs="Times New Roman"/>
          <w:sz w:val="28"/>
          <w:szCs w:val="28"/>
        </w:rPr>
        <w:t xml:space="preserve"> технологии перевода” </w:t>
      </w:r>
      <w:r>
        <w:rPr>
          <w:rFonts w:ascii="Times New Roman" w:hAnsi="Times New Roman" w:cs="Times New Roman"/>
          <w:sz w:val="28"/>
          <w:szCs w:val="28"/>
        </w:rPr>
        <w:t xml:space="preserve">может быть </w:t>
      </w:r>
      <w:r w:rsidRPr="00555E54">
        <w:rPr>
          <w:rFonts w:ascii="Times New Roman" w:hAnsi="Times New Roman" w:cs="Times New Roman"/>
          <w:i/>
          <w:sz w:val="28"/>
          <w:szCs w:val="28"/>
        </w:rPr>
        <w:t>рекомендован</w:t>
      </w:r>
      <w:r>
        <w:rPr>
          <w:rFonts w:ascii="Times New Roman" w:hAnsi="Times New Roman" w:cs="Times New Roman"/>
          <w:sz w:val="28"/>
          <w:szCs w:val="28"/>
        </w:rPr>
        <w:t xml:space="preserve"> для</w:t>
      </w:r>
      <w:r w:rsidR="00081CA2">
        <w:rPr>
          <w:rFonts w:ascii="Times New Roman" w:hAnsi="Times New Roman" w:cs="Times New Roman"/>
          <w:sz w:val="28"/>
          <w:szCs w:val="28"/>
        </w:rPr>
        <w:t xml:space="preserve"> </w:t>
      </w:r>
      <w:r w:rsidR="00C8458F">
        <w:rPr>
          <w:rFonts w:ascii="Times New Roman" w:hAnsi="Times New Roman" w:cs="Times New Roman"/>
          <w:sz w:val="28"/>
          <w:szCs w:val="28"/>
        </w:rPr>
        <w:t>обучения будущих переводчиков автоматизации и облегчению их труда с использованием новейших компьютерных технологий.</w:t>
      </w:r>
    </w:p>
    <w:p w:rsidR="005408FD" w:rsidRDefault="005408FD" w:rsidP="00B6654D">
      <w:pPr>
        <w:spacing w:after="0" w:line="240" w:lineRule="auto"/>
        <w:jc w:val="both"/>
        <w:rPr>
          <w:rFonts w:ascii="Times New Roman" w:hAnsi="Times New Roman" w:cs="Times New Roman"/>
          <w:b/>
          <w:sz w:val="28"/>
          <w:szCs w:val="28"/>
        </w:rPr>
      </w:pPr>
    </w:p>
    <w:p w:rsidR="005408FD" w:rsidRDefault="005408FD" w:rsidP="00B6654D">
      <w:pPr>
        <w:spacing w:after="0" w:line="240" w:lineRule="auto"/>
        <w:jc w:val="both"/>
        <w:rPr>
          <w:rFonts w:ascii="Times New Roman" w:hAnsi="Times New Roman" w:cs="Times New Roman"/>
          <w:b/>
          <w:sz w:val="28"/>
          <w:szCs w:val="28"/>
        </w:rPr>
      </w:pPr>
    </w:p>
    <w:p w:rsidR="005408FD" w:rsidRDefault="005408FD" w:rsidP="00B6654D">
      <w:pPr>
        <w:spacing w:after="0" w:line="240" w:lineRule="auto"/>
        <w:jc w:val="both"/>
        <w:rPr>
          <w:rFonts w:ascii="Times New Roman" w:hAnsi="Times New Roman" w:cs="Times New Roman"/>
          <w:b/>
          <w:sz w:val="28"/>
          <w:szCs w:val="28"/>
        </w:rPr>
      </w:pPr>
    </w:p>
    <w:p w:rsidR="005408FD" w:rsidRDefault="005408FD" w:rsidP="00B6654D">
      <w:pPr>
        <w:spacing w:after="0" w:line="240" w:lineRule="auto"/>
        <w:jc w:val="both"/>
        <w:rPr>
          <w:rFonts w:ascii="Times New Roman" w:hAnsi="Times New Roman" w:cs="Times New Roman"/>
          <w:b/>
          <w:sz w:val="28"/>
          <w:szCs w:val="28"/>
        </w:rPr>
      </w:pPr>
    </w:p>
    <w:p w:rsidR="005408FD" w:rsidRDefault="005408FD" w:rsidP="00B6654D">
      <w:pPr>
        <w:spacing w:after="0" w:line="240" w:lineRule="auto"/>
        <w:jc w:val="both"/>
        <w:rPr>
          <w:rFonts w:ascii="Times New Roman" w:hAnsi="Times New Roman" w:cs="Times New Roman"/>
          <w:b/>
          <w:sz w:val="28"/>
          <w:szCs w:val="28"/>
        </w:rPr>
      </w:pPr>
    </w:p>
    <w:p w:rsidR="005408FD" w:rsidRDefault="005408FD" w:rsidP="00B6654D">
      <w:pPr>
        <w:spacing w:after="0" w:line="240" w:lineRule="auto"/>
        <w:jc w:val="both"/>
        <w:rPr>
          <w:rFonts w:ascii="Times New Roman" w:hAnsi="Times New Roman" w:cs="Times New Roman"/>
          <w:b/>
          <w:sz w:val="28"/>
          <w:szCs w:val="28"/>
        </w:rPr>
      </w:pPr>
    </w:p>
    <w:p w:rsidR="005408FD" w:rsidRDefault="005408FD" w:rsidP="00B6654D">
      <w:pPr>
        <w:spacing w:after="0" w:line="240" w:lineRule="auto"/>
        <w:jc w:val="both"/>
        <w:rPr>
          <w:rFonts w:ascii="Times New Roman" w:hAnsi="Times New Roman" w:cs="Times New Roman"/>
          <w:b/>
          <w:sz w:val="28"/>
          <w:szCs w:val="28"/>
        </w:rPr>
      </w:pPr>
    </w:p>
    <w:p w:rsidR="005408FD" w:rsidRDefault="005408FD" w:rsidP="00B6654D">
      <w:pPr>
        <w:spacing w:after="0" w:line="240" w:lineRule="auto"/>
        <w:jc w:val="both"/>
        <w:rPr>
          <w:rFonts w:ascii="Times New Roman" w:hAnsi="Times New Roman" w:cs="Times New Roman"/>
          <w:b/>
          <w:sz w:val="28"/>
          <w:szCs w:val="28"/>
        </w:rPr>
      </w:pPr>
    </w:p>
    <w:p w:rsidR="005408FD" w:rsidRDefault="005408FD" w:rsidP="00B6654D">
      <w:pPr>
        <w:spacing w:after="0" w:line="240" w:lineRule="auto"/>
        <w:jc w:val="both"/>
        <w:rPr>
          <w:rFonts w:ascii="Times New Roman" w:hAnsi="Times New Roman" w:cs="Times New Roman"/>
          <w:b/>
          <w:sz w:val="28"/>
          <w:szCs w:val="28"/>
        </w:rPr>
      </w:pPr>
    </w:p>
    <w:p w:rsidR="005408FD" w:rsidRDefault="005408FD" w:rsidP="00B6654D">
      <w:pPr>
        <w:spacing w:after="0" w:line="240" w:lineRule="auto"/>
        <w:jc w:val="both"/>
        <w:rPr>
          <w:rFonts w:ascii="Times New Roman" w:hAnsi="Times New Roman" w:cs="Times New Roman"/>
          <w:b/>
          <w:sz w:val="28"/>
          <w:szCs w:val="28"/>
        </w:rPr>
      </w:pPr>
    </w:p>
    <w:p w:rsidR="005408FD" w:rsidRDefault="005408FD" w:rsidP="00B6654D">
      <w:pPr>
        <w:spacing w:after="0" w:line="240" w:lineRule="auto"/>
        <w:jc w:val="both"/>
        <w:rPr>
          <w:rFonts w:ascii="Times New Roman" w:hAnsi="Times New Roman" w:cs="Times New Roman"/>
          <w:b/>
          <w:sz w:val="28"/>
          <w:szCs w:val="28"/>
        </w:rPr>
      </w:pPr>
    </w:p>
    <w:p w:rsidR="00CC47F8" w:rsidRPr="00CC47F8" w:rsidRDefault="00CC47F8" w:rsidP="00B6654D">
      <w:pPr>
        <w:spacing w:after="0" w:line="240" w:lineRule="auto"/>
        <w:jc w:val="center"/>
        <w:rPr>
          <w:rFonts w:ascii="Times New Roman" w:hAnsi="Times New Roman" w:cs="Times New Roman"/>
          <w:sz w:val="28"/>
          <w:szCs w:val="28"/>
        </w:rPr>
      </w:pPr>
      <w:r w:rsidRPr="00CC47F8">
        <w:rPr>
          <w:rFonts w:ascii="Times New Roman" w:hAnsi="Times New Roman" w:cs="Times New Roman"/>
          <w:sz w:val="28"/>
          <w:szCs w:val="28"/>
        </w:rPr>
        <w:t>Учреждение образования «Белорусский государственный экономический</w:t>
      </w:r>
    </w:p>
    <w:p w:rsidR="00CC47F8" w:rsidRPr="00CC47F8" w:rsidRDefault="00CC47F8" w:rsidP="00B6654D">
      <w:pPr>
        <w:spacing w:after="0" w:line="240" w:lineRule="auto"/>
        <w:jc w:val="center"/>
        <w:rPr>
          <w:rFonts w:ascii="Times New Roman" w:hAnsi="Times New Roman" w:cs="Times New Roman"/>
          <w:sz w:val="28"/>
          <w:szCs w:val="28"/>
        </w:rPr>
      </w:pPr>
      <w:r w:rsidRPr="00CC47F8">
        <w:rPr>
          <w:rFonts w:ascii="Times New Roman" w:hAnsi="Times New Roman" w:cs="Times New Roman"/>
          <w:sz w:val="28"/>
          <w:szCs w:val="28"/>
        </w:rPr>
        <w:t>университет»</w:t>
      </w:r>
    </w:p>
    <w:p w:rsidR="00CC47F8" w:rsidRPr="00CC47F8" w:rsidRDefault="00CC47F8" w:rsidP="00B6654D">
      <w:pPr>
        <w:spacing w:after="0" w:line="240" w:lineRule="auto"/>
        <w:jc w:val="both"/>
        <w:rPr>
          <w:rFonts w:ascii="Times New Roman" w:hAnsi="Times New Roman" w:cs="Times New Roman"/>
          <w:b/>
          <w:sz w:val="28"/>
          <w:szCs w:val="28"/>
        </w:rPr>
      </w:pPr>
    </w:p>
    <w:p w:rsidR="00CC47F8" w:rsidRPr="00CC47F8" w:rsidRDefault="00CC47F8" w:rsidP="00B6654D">
      <w:pPr>
        <w:spacing w:after="0" w:line="240" w:lineRule="auto"/>
        <w:jc w:val="both"/>
        <w:rPr>
          <w:rFonts w:ascii="Times New Roman" w:hAnsi="Times New Roman" w:cs="Times New Roman"/>
          <w:b/>
          <w:sz w:val="28"/>
          <w:szCs w:val="28"/>
        </w:rPr>
      </w:pPr>
    </w:p>
    <w:p w:rsidR="00CC47F8" w:rsidRPr="00CC47F8" w:rsidRDefault="00CC47F8" w:rsidP="00B6654D">
      <w:pPr>
        <w:spacing w:after="0" w:line="240" w:lineRule="auto"/>
        <w:jc w:val="both"/>
        <w:rPr>
          <w:rFonts w:ascii="Times New Roman" w:hAnsi="Times New Roman" w:cs="Times New Roman"/>
          <w:b/>
          <w:sz w:val="28"/>
          <w:szCs w:val="28"/>
        </w:rPr>
      </w:pPr>
    </w:p>
    <w:p w:rsidR="00CC47F8" w:rsidRPr="00CC47F8" w:rsidRDefault="002F7B03" w:rsidP="00B665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CC47F8" w:rsidRPr="00CC47F8">
        <w:rPr>
          <w:rFonts w:ascii="Times New Roman" w:hAnsi="Times New Roman" w:cs="Times New Roman"/>
          <w:sz w:val="28"/>
          <w:szCs w:val="28"/>
        </w:rPr>
        <w:t>УТВЕРЖДАЮ</w:t>
      </w:r>
    </w:p>
    <w:p w:rsidR="00CC47F8" w:rsidRPr="00CC47F8" w:rsidRDefault="00CC47F8" w:rsidP="00B6654D">
      <w:pPr>
        <w:spacing w:after="0" w:line="240" w:lineRule="auto"/>
        <w:jc w:val="both"/>
        <w:rPr>
          <w:rFonts w:ascii="Times New Roman" w:hAnsi="Times New Roman" w:cs="Times New Roman"/>
          <w:sz w:val="28"/>
          <w:szCs w:val="28"/>
        </w:rPr>
      </w:pPr>
      <w:r w:rsidRPr="00CC47F8">
        <w:rPr>
          <w:rFonts w:ascii="Times New Roman" w:hAnsi="Times New Roman" w:cs="Times New Roman"/>
          <w:sz w:val="28"/>
          <w:szCs w:val="28"/>
        </w:rPr>
        <w:t xml:space="preserve">                                                                       Ректор учреждения образования   </w:t>
      </w:r>
    </w:p>
    <w:p w:rsidR="00CC47F8" w:rsidRPr="00CC47F8" w:rsidRDefault="00CC47F8" w:rsidP="00B6654D">
      <w:pPr>
        <w:spacing w:after="0" w:line="240" w:lineRule="auto"/>
        <w:jc w:val="both"/>
        <w:rPr>
          <w:rFonts w:ascii="Times New Roman" w:hAnsi="Times New Roman" w:cs="Times New Roman"/>
          <w:sz w:val="28"/>
          <w:szCs w:val="28"/>
        </w:rPr>
      </w:pPr>
      <w:r w:rsidRPr="00CC47F8">
        <w:rPr>
          <w:rFonts w:ascii="Times New Roman" w:hAnsi="Times New Roman" w:cs="Times New Roman"/>
          <w:sz w:val="28"/>
          <w:szCs w:val="28"/>
        </w:rPr>
        <w:t xml:space="preserve">                                                                    </w:t>
      </w:r>
      <w:r w:rsidR="002F7B03">
        <w:rPr>
          <w:rFonts w:ascii="Times New Roman" w:hAnsi="Times New Roman" w:cs="Times New Roman"/>
          <w:sz w:val="28"/>
          <w:szCs w:val="28"/>
        </w:rPr>
        <w:t xml:space="preserve">   </w:t>
      </w:r>
      <w:r w:rsidRPr="00CC47F8">
        <w:rPr>
          <w:rFonts w:ascii="Times New Roman" w:hAnsi="Times New Roman" w:cs="Times New Roman"/>
          <w:sz w:val="28"/>
          <w:szCs w:val="28"/>
        </w:rPr>
        <w:t xml:space="preserve">«Белорусский государственный </w:t>
      </w:r>
    </w:p>
    <w:p w:rsidR="00CC47F8" w:rsidRPr="00CC47F8" w:rsidRDefault="00CC47F8" w:rsidP="00B6654D">
      <w:pPr>
        <w:spacing w:after="0" w:line="240" w:lineRule="auto"/>
        <w:jc w:val="both"/>
        <w:rPr>
          <w:rFonts w:ascii="Times New Roman" w:hAnsi="Times New Roman" w:cs="Times New Roman"/>
          <w:sz w:val="28"/>
          <w:szCs w:val="28"/>
        </w:rPr>
      </w:pPr>
      <w:r w:rsidRPr="00CC47F8">
        <w:rPr>
          <w:rFonts w:ascii="Times New Roman" w:hAnsi="Times New Roman" w:cs="Times New Roman"/>
          <w:sz w:val="28"/>
          <w:szCs w:val="28"/>
        </w:rPr>
        <w:t xml:space="preserve">                                           </w:t>
      </w:r>
      <w:r w:rsidR="002F7B03">
        <w:rPr>
          <w:rFonts w:ascii="Times New Roman" w:hAnsi="Times New Roman" w:cs="Times New Roman"/>
          <w:sz w:val="28"/>
          <w:szCs w:val="28"/>
        </w:rPr>
        <w:t xml:space="preserve">                            </w:t>
      </w:r>
      <w:r w:rsidRPr="00CC47F8">
        <w:rPr>
          <w:rFonts w:ascii="Times New Roman" w:hAnsi="Times New Roman" w:cs="Times New Roman"/>
          <w:sz w:val="28"/>
          <w:szCs w:val="28"/>
        </w:rPr>
        <w:t xml:space="preserve">экономический университет» </w:t>
      </w:r>
    </w:p>
    <w:p w:rsidR="00CC47F8" w:rsidRPr="00CC47F8" w:rsidRDefault="00CC47F8" w:rsidP="00B6654D">
      <w:pPr>
        <w:spacing w:after="0" w:line="240" w:lineRule="auto"/>
        <w:jc w:val="both"/>
        <w:rPr>
          <w:rFonts w:ascii="Times New Roman" w:hAnsi="Times New Roman" w:cs="Times New Roman"/>
          <w:sz w:val="28"/>
          <w:szCs w:val="28"/>
        </w:rPr>
      </w:pPr>
      <w:r w:rsidRPr="00CC47F8">
        <w:rPr>
          <w:rFonts w:ascii="Times New Roman" w:hAnsi="Times New Roman" w:cs="Times New Roman"/>
          <w:sz w:val="28"/>
          <w:szCs w:val="28"/>
        </w:rPr>
        <w:t xml:space="preserve">                                                                </w:t>
      </w:r>
      <w:r w:rsidR="002F7B03">
        <w:rPr>
          <w:rFonts w:ascii="Times New Roman" w:hAnsi="Times New Roman" w:cs="Times New Roman"/>
          <w:sz w:val="28"/>
          <w:szCs w:val="28"/>
        </w:rPr>
        <w:t xml:space="preserve">       </w:t>
      </w:r>
      <w:r w:rsidRPr="00CC47F8">
        <w:rPr>
          <w:rFonts w:ascii="Times New Roman" w:hAnsi="Times New Roman" w:cs="Times New Roman"/>
          <w:sz w:val="28"/>
          <w:szCs w:val="28"/>
        </w:rPr>
        <w:t>______________ В.Н. Шимов</w:t>
      </w:r>
    </w:p>
    <w:p w:rsidR="00CC47F8" w:rsidRPr="00CC47F8" w:rsidRDefault="00CC47F8" w:rsidP="00B6654D">
      <w:pPr>
        <w:spacing w:after="0" w:line="240" w:lineRule="auto"/>
        <w:jc w:val="both"/>
        <w:rPr>
          <w:rFonts w:ascii="Times New Roman" w:hAnsi="Times New Roman" w:cs="Times New Roman"/>
          <w:sz w:val="28"/>
          <w:szCs w:val="28"/>
        </w:rPr>
      </w:pPr>
      <w:r w:rsidRPr="00CC47F8">
        <w:rPr>
          <w:rFonts w:ascii="Times New Roman" w:hAnsi="Times New Roman" w:cs="Times New Roman"/>
          <w:sz w:val="28"/>
          <w:szCs w:val="28"/>
        </w:rPr>
        <w:t xml:space="preserve">                                                                       </w:t>
      </w:r>
      <w:r w:rsidR="002F7B03">
        <w:rPr>
          <w:rFonts w:ascii="Times New Roman" w:hAnsi="Times New Roman" w:cs="Times New Roman"/>
          <w:sz w:val="28"/>
          <w:szCs w:val="28"/>
        </w:rPr>
        <w:t xml:space="preserve"> </w:t>
      </w:r>
      <w:r w:rsidRPr="00CC47F8">
        <w:rPr>
          <w:rFonts w:ascii="Times New Roman" w:hAnsi="Times New Roman" w:cs="Times New Roman"/>
          <w:sz w:val="28"/>
          <w:szCs w:val="28"/>
        </w:rPr>
        <w:t>«_____» ______________ 201</w:t>
      </w:r>
      <w:r w:rsidR="0058556F" w:rsidRPr="003B7689">
        <w:rPr>
          <w:rFonts w:ascii="Times New Roman" w:hAnsi="Times New Roman" w:cs="Times New Roman"/>
          <w:sz w:val="28"/>
          <w:szCs w:val="28"/>
        </w:rPr>
        <w:t>6</w:t>
      </w:r>
      <w:r w:rsidRPr="00CC47F8">
        <w:rPr>
          <w:rFonts w:ascii="Times New Roman" w:hAnsi="Times New Roman" w:cs="Times New Roman"/>
          <w:sz w:val="28"/>
          <w:szCs w:val="28"/>
        </w:rPr>
        <w:t xml:space="preserve"> г.</w:t>
      </w:r>
    </w:p>
    <w:p w:rsidR="00CC47F8" w:rsidRPr="00CC47F8" w:rsidRDefault="00CC47F8" w:rsidP="00B6654D">
      <w:pPr>
        <w:spacing w:after="0" w:line="240" w:lineRule="auto"/>
        <w:jc w:val="both"/>
        <w:rPr>
          <w:rFonts w:ascii="Times New Roman" w:hAnsi="Times New Roman" w:cs="Times New Roman"/>
          <w:sz w:val="28"/>
          <w:szCs w:val="28"/>
        </w:rPr>
      </w:pPr>
      <w:r w:rsidRPr="00CC47F8">
        <w:rPr>
          <w:rFonts w:ascii="Times New Roman" w:hAnsi="Times New Roman" w:cs="Times New Roman"/>
          <w:sz w:val="28"/>
          <w:szCs w:val="28"/>
        </w:rPr>
        <w:t xml:space="preserve">                                                                       Регистрационный № УД ___ /уч.</w:t>
      </w:r>
    </w:p>
    <w:p w:rsidR="00CC47F8" w:rsidRPr="00CC47F8" w:rsidRDefault="00CC47F8" w:rsidP="00B6654D">
      <w:pPr>
        <w:spacing w:after="0" w:line="240" w:lineRule="auto"/>
        <w:jc w:val="both"/>
        <w:rPr>
          <w:rFonts w:ascii="Times New Roman" w:hAnsi="Times New Roman" w:cs="Times New Roman"/>
          <w:b/>
          <w:sz w:val="28"/>
          <w:szCs w:val="28"/>
        </w:rPr>
      </w:pPr>
    </w:p>
    <w:p w:rsidR="00CC47F8" w:rsidRDefault="00CC47F8" w:rsidP="00B6654D">
      <w:pPr>
        <w:spacing w:after="0" w:line="240" w:lineRule="auto"/>
        <w:jc w:val="both"/>
        <w:rPr>
          <w:rFonts w:ascii="Times New Roman" w:hAnsi="Times New Roman" w:cs="Times New Roman"/>
          <w:b/>
          <w:sz w:val="28"/>
          <w:szCs w:val="28"/>
        </w:rPr>
      </w:pPr>
    </w:p>
    <w:p w:rsidR="003B2928" w:rsidRDefault="003B2928" w:rsidP="00B6654D">
      <w:pPr>
        <w:spacing w:after="0" w:line="240" w:lineRule="auto"/>
        <w:jc w:val="both"/>
        <w:rPr>
          <w:rFonts w:ascii="Times New Roman" w:hAnsi="Times New Roman" w:cs="Times New Roman"/>
          <w:b/>
          <w:sz w:val="28"/>
          <w:szCs w:val="28"/>
        </w:rPr>
      </w:pPr>
    </w:p>
    <w:p w:rsidR="003B2928" w:rsidRDefault="003B2928" w:rsidP="00B6654D">
      <w:pPr>
        <w:spacing w:after="0" w:line="240" w:lineRule="auto"/>
        <w:jc w:val="both"/>
        <w:rPr>
          <w:rFonts w:ascii="Times New Roman" w:hAnsi="Times New Roman" w:cs="Times New Roman"/>
          <w:b/>
          <w:sz w:val="28"/>
          <w:szCs w:val="28"/>
        </w:rPr>
      </w:pPr>
    </w:p>
    <w:p w:rsidR="003B2928" w:rsidRDefault="003B2928" w:rsidP="00B6654D">
      <w:pPr>
        <w:spacing w:after="0" w:line="240" w:lineRule="auto"/>
        <w:jc w:val="both"/>
        <w:rPr>
          <w:rFonts w:ascii="Times New Roman" w:hAnsi="Times New Roman" w:cs="Times New Roman"/>
          <w:b/>
          <w:sz w:val="28"/>
          <w:szCs w:val="28"/>
        </w:rPr>
      </w:pPr>
    </w:p>
    <w:p w:rsidR="003B2928" w:rsidRDefault="003B2928" w:rsidP="00B6654D">
      <w:pPr>
        <w:spacing w:after="0" w:line="240" w:lineRule="auto"/>
        <w:jc w:val="both"/>
        <w:rPr>
          <w:rFonts w:ascii="Times New Roman" w:hAnsi="Times New Roman" w:cs="Times New Roman"/>
          <w:b/>
          <w:sz w:val="28"/>
          <w:szCs w:val="28"/>
        </w:rPr>
      </w:pPr>
    </w:p>
    <w:p w:rsidR="003B2928" w:rsidRDefault="003B2928" w:rsidP="00B6654D">
      <w:pPr>
        <w:spacing w:after="0" w:line="240" w:lineRule="auto"/>
        <w:jc w:val="both"/>
        <w:rPr>
          <w:rFonts w:ascii="Times New Roman" w:hAnsi="Times New Roman" w:cs="Times New Roman"/>
          <w:b/>
          <w:sz w:val="28"/>
          <w:szCs w:val="28"/>
        </w:rPr>
      </w:pPr>
    </w:p>
    <w:p w:rsidR="003B2928" w:rsidRPr="00CC47F8" w:rsidRDefault="003B2928" w:rsidP="00B6654D">
      <w:pPr>
        <w:spacing w:after="0" w:line="240" w:lineRule="auto"/>
        <w:jc w:val="both"/>
        <w:rPr>
          <w:rFonts w:ascii="Times New Roman" w:hAnsi="Times New Roman" w:cs="Times New Roman"/>
          <w:b/>
          <w:sz w:val="28"/>
          <w:szCs w:val="28"/>
        </w:rPr>
      </w:pPr>
    </w:p>
    <w:p w:rsidR="00CC47F8" w:rsidRPr="00CC47F8" w:rsidRDefault="00CC47F8" w:rsidP="00B6654D">
      <w:pPr>
        <w:spacing w:after="0" w:line="240" w:lineRule="auto"/>
        <w:jc w:val="center"/>
        <w:rPr>
          <w:rFonts w:ascii="Times New Roman" w:hAnsi="Times New Roman" w:cs="Times New Roman"/>
          <w:b/>
          <w:sz w:val="28"/>
          <w:szCs w:val="28"/>
        </w:rPr>
      </w:pPr>
      <w:r w:rsidRPr="00CC47F8">
        <w:rPr>
          <w:rFonts w:ascii="Times New Roman" w:hAnsi="Times New Roman" w:cs="Times New Roman"/>
          <w:b/>
          <w:sz w:val="28"/>
          <w:szCs w:val="28"/>
        </w:rPr>
        <w:t>СОВРЕМЕННЫЕ ТЕХНОЛОГИИ ПЕРЕВОДА</w:t>
      </w:r>
    </w:p>
    <w:p w:rsidR="00CC47F8" w:rsidRPr="00CC47F8" w:rsidRDefault="00CC47F8" w:rsidP="00B6654D">
      <w:pPr>
        <w:spacing w:after="0" w:line="240" w:lineRule="auto"/>
        <w:jc w:val="both"/>
        <w:rPr>
          <w:rFonts w:ascii="Times New Roman" w:hAnsi="Times New Roman" w:cs="Times New Roman"/>
          <w:b/>
          <w:sz w:val="28"/>
          <w:szCs w:val="28"/>
        </w:rPr>
      </w:pPr>
    </w:p>
    <w:p w:rsidR="00CC47F8" w:rsidRPr="00CC47F8" w:rsidRDefault="00CC47F8" w:rsidP="00B6654D">
      <w:pPr>
        <w:spacing w:after="0" w:line="240" w:lineRule="auto"/>
        <w:jc w:val="both"/>
        <w:rPr>
          <w:rFonts w:ascii="Times New Roman" w:hAnsi="Times New Roman" w:cs="Times New Roman"/>
          <w:b/>
          <w:sz w:val="28"/>
          <w:szCs w:val="28"/>
        </w:rPr>
      </w:pPr>
    </w:p>
    <w:p w:rsidR="00CC47F8" w:rsidRPr="00CC47F8" w:rsidRDefault="00CC47F8" w:rsidP="00B6654D">
      <w:pPr>
        <w:spacing w:after="0" w:line="240" w:lineRule="auto"/>
        <w:jc w:val="center"/>
        <w:rPr>
          <w:rFonts w:ascii="Times New Roman" w:hAnsi="Times New Roman" w:cs="Times New Roman"/>
          <w:sz w:val="28"/>
          <w:szCs w:val="28"/>
        </w:rPr>
      </w:pPr>
      <w:r w:rsidRPr="00CC47F8">
        <w:rPr>
          <w:rFonts w:ascii="Times New Roman" w:hAnsi="Times New Roman" w:cs="Times New Roman"/>
          <w:sz w:val="28"/>
          <w:szCs w:val="28"/>
        </w:rPr>
        <w:t>Учебная программа учреждения высшего образования по учебной дисциплине для специальности 1-23 01 02 «Лингвистическое обеспечение межкультурных коммуникаций (по направлениям)»</w:t>
      </w:r>
    </w:p>
    <w:p w:rsidR="00CC47F8" w:rsidRPr="00CC47F8" w:rsidRDefault="00CC47F8" w:rsidP="00B6654D">
      <w:pPr>
        <w:spacing w:after="0" w:line="240" w:lineRule="auto"/>
        <w:jc w:val="both"/>
        <w:rPr>
          <w:rFonts w:ascii="Times New Roman" w:hAnsi="Times New Roman" w:cs="Times New Roman"/>
          <w:b/>
          <w:sz w:val="28"/>
          <w:szCs w:val="28"/>
        </w:rPr>
      </w:pPr>
    </w:p>
    <w:p w:rsidR="00CC47F8" w:rsidRPr="00CC47F8" w:rsidRDefault="00CC47F8" w:rsidP="00B6654D">
      <w:pPr>
        <w:spacing w:after="0" w:line="240" w:lineRule="auto"/>
        <w:jc w:val="both"/>
        <w:rPr>
          <w:rFonts w:ascii="Times New Roman" w:hAnsi="Times New Roman" w:cs="Times New Roman"/>
          <w:b/>
          <w:sz w:val="28"/>
          <w:szCs w:val="28"/>
        </w:rPr>
      </w:pPr>
    </w:p>
    <w:p w:rsidR="00CC47F8" w:rsidRPr="00CC47F8" w:rsidRDefault="00CC47F8" w:rsidP="00B6654D">
      <w:pPr>
        <w:spacing w:after="0" w:line="240" w:lineRule="auto"/>
        <w:jc w:val="both"/>
        <w:rPr>
          <w:rFonts w:ascii="Times New Roman" w:hAnsi="Times New Roman" w:cs="Times New Roman"/>
          <w:b/>
          <w:sz w:val="28"/>
          <w:szCs w:val="28"/>
        </w:rPr>
      </w:pPr>
    </w:p>
    <w:p w:rsidR="00CC47F8" w:rsidRPr="00CC47F8" w:rsidRDefault="00CC47F8" w:rsidP="00B6654D">
      <w:pPr>
        <w:spacing w:after="0" w:line="240" w:lineRule="auto"/>
        <w:jc w:val="both"/>
        <w:rPr>
          <w:rFonts w:ascii="Times New Roman" w:hAnsi="Times New Roman" w:cs="Times New Roman"/>
          <w:b/>
          <w:sz w:val="28"/>
          <w:szCs w:val="28"/>
        </w:rPr>
      </w:pPr>
    </w:p>
    <w:p w:rsidR="003B2928" w:rsidRPr="00CC47F8" w:rsidRDefault="003B2928" w:rsidP="00B6654D">
      <w:pPr>
        <w:spacing w:after="0" w:line="240" w:lineRule="auto"/>
        <w:jc w:val="both"/>
        <w:rPr>
          <w:rFonts w:ascii="Times New Roman" w:hAnsi="Times New Roman" w:cs="Times New Roman"/>
          <w:b/>
          <w:sz w:val="28"/>
          <w:szCs w:val="28"/>
        </w:rPr>
      </w:pPr>
    </w:p>
    <w:p w:rsidR="00CC47F8" w:rsidRPr="00CC47F8" w:rsidRDefault="00CC47F8" w:rsidP="00B6654D">
      <w:pPr>
        <w:spacing w:after="0" w:line="240" w:lineRule="auto"/>
        <w:jc w:val="both"/>
        <w:rPr>
          <w:rFonts w:ascii="Times New Roman" w:hAnsi="Times New Roman" w:cs="Times New Roman"/>
          <w:b/>
          <w:sz w:val="28"/>
          <w:szCs w:val="28"/>
        </w:rPr>
      </w:pPr>
    </w:p>
    <w:p w:rsidR="00CC47F8" w:rsidRDefault="00CC47F8" w:rsidP="00B6654D">
      <w:pPr>
        <w:spacing w:after="0" w:line="240" w:lineRule="auto"/>
        <w:jc w:val="both"/>
        <w:rPr>
          <w:rFonts w:ascii="Times New Roman" w:hAnsi="Times New Roman" w:cs="Times New Roman"/>
          <w:b/>
          <w:sz w:val="28"/>
          <w:szCs w:val="28"/>
        </w:rPr>
      </w:pPr>
    </w:p>
    <w:p w:rsidR="00C8458F" w:rsidRPr="00C079CF" w:rsidRDefault="00C8458F" w:rsidP="00B6654D">
      <w:pPr>
        <w:spacing w:after="0" w:line="240" w:lineRule="auto"/>
        <w:jc w:val="both"/>
        <w:rPr>
          <w:rFonts w:ascii="Times New Roman" w:hAnsi="Times New Roman" w:cs="Times New Roman"/>
          <w:b/>
          <w:sz w:val="28"/>
          <w:szCs w:val="28"/>
        </w:rPr>
      </w:pPr>
    </w:p>
    <w:p w:rsidR="00C079CF" w:rsidRDefault="00C079CF" w:rsidP="00B6654D">
      <w:pPr>
        <w:spacing w:after="0" w:line="240" w:lineRule="auto"/>
        <w:jc w:val="both"/>
        <w:rPr>
          <w:rFonts w:ascii="Times New Roman" w:hAnsi="Times New Roman" w:cs="Times New Roman"/>
          <w:b/>
          <w:sz w:val="28"/>
          <w:szCs w:val="28"/>
        </w:rPr>
      </w:pPr>
    </w:p>
    <w:p w:rsidR="003B2928" w:rsidRDefault="003B2928" w:rsidP="00B6654D">
      <w:pPr>
        <w:spacing w:after="0" w:line="240" w:lineRule="auto"/>
        <w:jc w:val="both"/>
        <w:rPr>
          <w:rFonts w:ascii="Times New Roman" w:hAnsi="Times New Roman" w:cs="Times New Roman"/>
          <w:b/>
          <w:sz w:val="28"/>
          <w:szCs w:val="28"/>
        </w:rPr>
      </w:pPr>
    </w:p>
    <w:p w:rsidR="003B2928" w:rsidRDefault="003B2928" w:rsidP="00B6654D">
      <w:pPr>
        <w:spacing w:after="0" w:line="240" w:lineRule="auto"/>
        <w:jc w:val="both"/>
        <w:rPr>
          <w:rFonts w:ascii="Times New Roman" w:hAnsi="Times New Roman" w:cs="Times New Roman"/>
          <w:b/>
          <w:sz w:val="28"/>
          <w:szCs w:val="28"/>
        </w:rPr>
      </w:pPr>
    </w:p>
    <w:p w:rsidR="003B2928" w:rsidRDefault="003B2928" w:rsidP="00B6654D">
      <w:pPr>
        <w:spacing w:after="0" w:line="240" w:lineRule="auto"/>
        <w:jc w:val="both"/>
        <w:rPr>
          <w:rFonts w:ascii="Times New Roman" w:hAnsi="Times New Roman" w:cs="Times New Roman"/>
          <w:b/>
          <w:sz w:val="28"/>
          <w:szCs w:val="28"/>
        </w:rPr>
      </w:pPr>
    </w:p>
    <w:p w:rsidR="003B2928" w:rsidRDefault="003B2928" w:rsidP="00B6654D">
      <w:pPr>
        <w:spacing w:after="0" w:line="240" w:lineRule="auto"/>
        <w:jc w:val="both"/>
        <w:rPr>
          <w:rFonts w:ascii="Times New Roman" w:hAnsi="Times New Roman" w:cs="Times New Roman"/>
          <w:b/>
          <w:sz w:val="28"/>
          <w:szCs w:val="28"/>
        </w:rPr>
      </w:pPr>
    </w:p>
    <w:p w:rsidR="003B2928" w:rsidRDefault="003B2928" w:rsidP="00B6654D">
      <w:pPr>
        <w:spacing w:after="0" w:line="240" w:lineRule="auto"/>
        <w:jc w:val="both"/>
        <w:rPr>
          <w:rFonts w:ascii="Times New Roman" w:hAnsi="Times New Roman" w:cs="Times New Roman"/>
          <w:b/>
          <w:sz w:val="28"/>
          <w:szCs w:val="28"/>
        </w:rPr>
      </w:pPr>
    </w:p>
    <w:p w:rsidR="003B2928" w:rsidRDefault="003B2928" w:rsidP="00B6654D">
      <w:pPr>
        <w:spacing w:after="0" w:line="240" w:lineRule="auto"/>
        <w:jc w:val="both"/>
        <w:rPr>
          <w:rFonts w:ascii="Times New Roman" w:hAnsi="Times New Roman" w:cs="Times New Roman"/>
          <w:b/>
          <w:sz w:val="28"/>
          <w:szCs w:val="28"/>
        </w:rPr>
      </w:pPr>
    </w:p>
    <w:p w:rsidR="003B2928" w:rsidRDefault="003B2928" w:rsidP="00B6654D">
      <w:pPr>
        <w:spacing w:after="0" w:line="240" w:lineRule="auto"/>
        <w:jc w:val="both"/>
        <w:rPr>
          <w:rFonts w:ascii="Times New Roman" w:hAnsi="Times New Roman" w:cs="Times New Roman"/>
          <w:b/>
          <w:sz w:val="28"/>
          <w:szCs w:val="28"/>
        </w:rPr>
      </w:pPr>
    </w:p>
    <w:p w:rsidR="003B2928" w:rsidRDefault="003B2928" w:rsidP="00B6654D">
      <w:pPr>
        <w:spacing w:after="0" w:line="240" w:lineRule="auto"/>
        <w:jc w:val="both"/>
        <w:rPr>
          <w:rFonts w:ascii="Times New Roman" w:hAnsi="Times New Roman" w:cs="Times New Roman"/>
          <w:b/>
          <w:sz w:val="28"/>
          <w:szCs w:val="28"/>
        </w:rPr>
      </w:pPr>
    </w:p>
    <w:p w:rsidR="00F27DFC" w:rsidRDefault="00F27DFC" w:rsidP="00B6654D">
      <w:pPr>
        <w:spacing w:after="0" w:line="240" w:lineRule="auto"/>
        <w:jc w:val="center"/>
        <w:rPr>
          <w:rFonts w:ascii="Times New Roman" w:hAnsi="Times New Roman" w:cs="Times New Roman"/>
          <w:sz w:val="28"/>
          <w:szCs w:val="28"/>
        </w:rPr>
      </w:pPr>
    </w:p>
    <w:p w:rsidR="00CC47F8" w:rsidRDefault="00CC47F8" w:rsidP="00B6654D">
      <w:pPr>
        <w:spacing w:after="0" w:line="240" w:lineRule="auto"/>
        <w:jc w:val="center"/>
        <w:rPr>
          <w:rFonts w:ascii="Times New Roman" w:hAnsi="Times New Roman" w:cs="Times New Roman"/>
          <w:sz w:val="28"/>
          <w:szCs w:val="28"/>
        </w:rPr>
      </w:pPr>
      <w:r w:rsidRPr="00CC47F8">
        <w:rPr>
          <w:rFonts w:ascii="Times New Roman" w:hAnsi="Times New Roman" w:cs="Times New Roman"/>
          <w:sz w:val="28"/>
          <w:szCs w:val="28"/>
        </w:rPr>
        <w:t>2016 г.</w:t>
      </w:r>
    </w:p>
    <w:p w:rsidR="007B2FD8" w:rsidRDefault="007B2FD8" w:rsidP="00B6654D">
      <w:pPr>
        <w:spacing w:after="0" w:line="240" w:lineRule="auto"/>
        <w:jc w:val="both"/>
        <w:rPr>
          <w:rFonts w:ascii="Times New Roman" w:hAnsi="Times New Roman" w:cs="Times New Roman"/>
          <w:sz w:val="28"/>
          <w:szCs w:val="28"/>
        </w:rPr>
      </w:pPr>
    </w:p>
    <w:p w:rsidR="007B2FD8" w:rsidRDefault="007B2FD8" w:rsidP="00B6654D">
      <w:pPr>
        <w:spacing w:after="0" w:line="240" w:lineRule="auto"/>
        <w:jc w:val="both"/>
        <w:rPr>
          <w:rFonts w:ascii="Times New Roman" w:hAnsi="Times New Roman" w:cs="Times New Roman"/>
          <w:sz w:val="28"/>
          <w:szCs w:val="28"/>
        </w:rPr>
      </w:pPr>
    </w:p>
    <w:p w:rsidR="00CC47F8" w:rsidRPr="00CC47F8" w:rsidRDefault="00CC47F8" w:rsidP="00B6654D">
      <w:pPr>
        <w:spacing w:after="0" w:line="240" w:lineRule="auto"/>
        <w:jc w:val="both"/>
        <w:rPr>
          <w:rFonts w:ascii="Times New Roman" w:hAnsi="Times New Roman" w:cs="Times New Roman"/>
          <w:sz w:val="28"/>
          <w:szCs w:val="28"/>
        </w:rPr>
      </w:pPr>
      <w:r w:rsidRPr="00CC47F8">
        <w:rPr>
          <w:rFonts w:ascii="Times New Roman" w:hAnsi="Times New Roman" w:cs="Times New Roman"/>
          <w:sz w:val="28"/>
          <w:szCs w:val="28"/>
        </w:rPr>
        <w:lastRenderedPageBreak/>
        <w:t xml:space="preserve">СОСТАВИТЕЛЬ: </w:t>
      </w:r>
    </w:p>
    <w:p w:rsidR="00CC47F8" w:rsidRPr="00CC47F8" w:rsidRDefault="00CC47F8" w:rsidP="00B6654D">
      <w:pPr>
        <w:spacing w:after="0" w:line="240" w:lineRule="auto"/>
        <w:jc w:val="both"/>
        <w:rPr>
          <w:rFonts w:ascii="Times New Roman" w:hAnsi="Times New Roman" w:cs="Times New Roman"/>
          <w:sz w:val="28"/>
          <w:szCs w:val="28"/>
        </w:rPr>
      </w:pPr>
    </w:p>
    <w:p w:rsidR="00CC47F8" w:rsidRPr="00CC47F8" w:rsidRDefault="00CC47F8" w:rsidP="00B6654D">
      <w:pPr>
        <w:spacing w:after="0" w:line="240" w:lineRule="auto"/>
        <w:jc w:val="both"/>
        <w:rPr>
          <w:rFonts w:ascii="Times New Roman" w:hAnsi="Times New Roman" w:cs="Times New Roman"/>
          <w:sz w:val="28"/>
          <w:szCs w:val="28"/>
        </w:rPr>
      </w:pPr>
      <w:r w:rsidRPr="00CC47F8">
        <w:rPr>
          <w:rFonts w:ascii="Times New Roman" w:hAnsi="Times New Roman" w:cs="Times New Roman"/>
          <w:i/>
          <w:sz w:val="28"/>
          <w:szCs w:val="28"/>
        </w:rPr>
        <w:t>Ковалевская И.И</w:t>
      </w:r>
      <w:r w:rsidRPr="00CC47F8">
        <w:rPr>
          <w:rFonts w:ascii="Times New Roman" w:hAnsi="Times New Roman" w:cs="Times New Roman"/>
          <w:sz w:val="28"/>
          <w:szCs w:val="28"/>
        </w:rPr>
        <w:t>., доцент кафедры межкультурной экономической коммуникации учреждения образования «Белорусский государственный экономический университет», кандидат филологических наук, доцент</w:t>
      </w:r>
    </w:p>
    <w:p w:rsidR="00CC47F8" w:rsidRPr="00CC47F8" w:rsidRDefault="00CC47F8" w:rsidP="00B6654D">
      <w:pPr>
        <w:spacing w:after="0" w:line="240" w:lineRule="auto"/>
        <w:jc w:val="both"/>
        <w:rPr>
          <w:rFonts w:ascii="Times New Roman" w:hAnsi="Times New Roman" w:cs="Times New Roman"/>
          <w:sz w:val="28"/>
          <w:szCs w:val="28"/>
        </w:rPr>
      </w:pPr>
    </w:p>
    <w:p w:rsidR="003B2928" w:rsidRDefault="003B2928" w:rsidP="00B6654D">
      <w:pPr>
        <w:spacing w:after="0" w:line="240" w:lineRule="auto"/>
        <w:jc w:val="both"/>
        <w:rPr>
          <w:rFonts w:ascii="Times New Roman" w:hAnsi="Times New Roman" w:cs="Times New Roman"/>
          <w:sz w:val="28"/>
          <w:szCs w:val="28"/>
        </w:rPr>
      </w:pPr>
    </w:p>
    <w:p w:rsidR="003B2928" w:rsidRDefault="003B2928" w:rsidP="00B6654D">
      <w:pPr>
        <w:spacing w:after="0" w:line="240" w:lineRule="auto"/>
        <w:jc w:val="both"/>
        <w:rPr>
          <w:rFonts w:ascii="Times New Roman" w:hAnsi="Times New Roman" w:cs="Times New Roman"/>
          <w:sz w:val="28"/>
          <w:szCs w:val="28"/>
        </w:rPr>
      </w:pPr>
    </w:p>
    <w:p w:rsidR="00CC47F8" w:rsidRPr="00CC47F8" w:rsidRDefault="00CC47F8" w:rsidP="00B6654D">
      <w:pPr>
        <w:spacing w:after="0" w:line="240" w:lineRule="auto"/>
        <w:jc w:val="both"/>
        <w:rPr>
          <w:rFonts w:ascii="Times New Roman" w:hAnsi="Times New Roman" w:cs="Times New Roman"/>
          <w:sz w:val="28"/>
          <w:szCs w:val="28"/>
        </w:rPr>
      </w:pPr>
      <w:r w:rsidRPr="00CC47F8">
        <w:rPr>
          <w:rFonts w:ascii="Times New Roman" w:hAnsi="Times New Roman" w:cs="Times New Roman"/>
          <w:sz w:val="28"/>
          <w:szCs w:val="28"/>
        </w:rPr>
        <w:t xml:space="preserve">РЕЦЕНЗЕНТЫ: </w:t>
      </w:r>
    </w:p>
    <w:p w:rsidR="00CC47F8" w:rsidRPr="00CC47F8" w:rsidRDefault="00CC47F8" w:rsidP="00B6654D">
      <w:pPr>
        <w:spacing w:after="0" w:line="240" w:lineRule="auto"/>
        <w:jc w:val="both"/>
        <w:rPr>
          <w:rFonts w:ascii="Times New Roman" w:hAnsi="Times New Roman" w:cs="Times New Roman"/>
          <w:sz w:val="28"/>
          <w:szCs w:val="28"/>
        </w:rPr>
      </w:pPr>
    </w:p>
    <w:p w:rsidR="00CC47F8" w:rsidRDefault="002B12A2" w:rsidP="00B6654D">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Чистая С.Ф.</w:t>
      </w:r>
      <w:r w:rsidR="00CC47F8" w:rsidRPr="00CC47F8">
        <w:rPr>
          <w:rFonts w:ascii="Times New Roman" w:hAnsi="Times New Roman" w:cs="Times New Roman"/>
          <w:sz w:val="28"/>
          <w:szCs w:val="28"/>
        </w:rPr>
        <w:t xml:space="preserve">, доцент кафедры </w:t>
      </w:r>
      <w:r>
        <w:rPr>
          <w:rFonts w:ascii="Times New Roman" w:hAnsi="Times New Roman" w:cs="Times New Roman"/>
          <w:sz w:val="28"/>
          <w:szCs w:val="28"/>
        </w:rPr>
        <w:t xml:space="preserve">стилистики </w:t>
      </w:r>
      <w:r w:rsidR="00CC47F8" w:rsidRPr="00CC47F8">
        <w:rPr>
          <w:rFonts w:ascii="Times New Roman" w:hAnsi="Times New Roman" w:cs="Times New Roman"/>
          <w:sz w:val="28"/>
          <w:szCs w:val="28"/>
        </w:rPr>
        <w:t xml:space="preserve">английского языка </w:t>
      </w:r>
      <w:r>
        <w:rPr>
          <w:rFonts w:ascii="Times New Roman" w:hAnsi="Times New Roman" w:cs="Times New Roman"/>
          <w:sz w:val="28"/>
          <w:szCs w:val="28"/>
        </w:rPr>
        <w:t>учреждения образования</w:t>
      </w:r>
      <w:r w:rsidR="00CC47F8" w:rsidRPr="00CC47F8">
        <w:rPr>
          <w:rFonts w:ascii="Times New Roman" w:hAnsi="Times New Roman" w:cs="Times New Roman"/>
          <w:sz w:val="28"/>
          <w:szCs w:val="28"/>
        </w:rPr>
        <w:t xml:space="preserve"> «Минский государственный лингвистический университет», кандидат </w:t>
      </w:r>
      <w:r>
        <w:rPr>
          <w:rFonts w:ascii="Times New Roman" w:hAnsi="Times New Roman" w:cs="Times New Roman"/>
          <w:sz w:val="28"/>
          <w:szCs w:val="28"/>
        </w:rPr>
        <w:t>филологических</w:t>
      </w:r>
      <w:r w:rsidR="00086A08">
        <w:rPr>
          <w:rFonts w:ascii="Times New Roman" w:hAnsi="Times New Roman" w:cs="Times New Roman"/>
          <w:sz w:val="28"/>
          <w:szCs w:val="28"/>
        </w:rPr>
        <w:t xml:space="preserve"> </w:t>
      </w:r>
      <w:r w:rsidR="00CC47F8" w:rsidRPr="00CC47F8">
        <w:rPr>
          <w:rFonts w:ascii="Times New Roman" w:hAnsi="Times New Roman" w:cs="Times New Roman"/>
          <w:sz w:val="28"/>
          <w:szCs w:val="28"/>
        </w:rPr>
        <w:t>наук, доцент</w:t>
      </w:r>
    </w:p>
    <w:p w:rsidR="00972D51" w:rsidRPr="00CC47F8" w:rsidRDefault="00972D51" w:rsidP="00B6654D">
      <w:pPr>
        <w:spacing w:after="0" w:line="240" w:lineRule="auto"/>
        <w:jc w:val="both"/>
        <w:rPr>
          <w:rFonts w:ascii="Times New Roman" w:hAnsi="Times New Roman" w:cs="Times New Roman"/>
          <w:sz w:val="28"/>
          <w:szCs w:val="28"/>
        </w:rPr>
      </w:pPr>
    </w:p>
    <w:p w:rsidR="00CC47F8" w:rsidRPr="00CC47F8" w:rsidRDefault="00CC47F8" w:rsidP="00B6654D">
      <w:pPr>
        <w:spacing w:after="0" w:line="240" w:lineRule="auto"/>
        <w:jc w:val="both"/>
        <w:rPr>
          <w:rFonts w:ascii="Times New Roman" w:hAnsi="Times New Roman" w:cs="Times New Roman"/>
          <w:sz w:val="28"/>
          <w:szCs w:val="28"/>
        </w:rPr>
      </w:pPr>
      <w:r w:rsidRPr="00CC47F8">
        <w:rPr>
          <w:rFonts w:ascii="Times New Roman" w:hAnsi="Times New Roman" w:cs="Times New Roman"/>
          <w:i/>
          <w:sz w:val="28"/>
          <w:szCs w:val="28"/>
        </w:rPr>
        <w:t>Малашенко Е.А.</w:t>
      </w:r>
      <w:r w:rsidRPr="00CC47F8">
        <w:rPr>
          <w:rFonts w:ascii="Times New Roman" w:hAnsi="Times New Roman" w:cs="Times New Roman"/>
          <w:sz w:val="28"/>
          <w:szCs w:val="28"/>
        </w:rPr>
        <w:t xml:space="preserve">, доцент кафедры теории и практики английской речи учреждения образования «Белорусский государственный экономический университет», кандидат </w:t>
      </w:r>
      <w:r w:rsidR="00C079CF">
        <w:rPr>
          <w:rFonts w:ascii="Times New Roman" w:hAnsi="Times New Roman" w:cs="Times New Roman"/>
          <w:sz w:val="28"/>
          <w:szCs w:val="28"/>
        </w:rPr>
        <w:t>педагогических</w:t>
      </w:r>
      <w:r w:rsidRPr="00CC47F8">
        <w:rPr>
          <w:rFonts w:ascii="Times New Roman" w:hAnsi="Times New Roman" w:cs="Times New Roman"/>
          <w:sz w:val="28"/>
          <w:szCs w:val="28"/>
        </w:rPr>
        <w:t xml:space="preserve"> наук, доцент</w:t>
      </w:r>
    </w:p>
    <w:p w:rsidR="00CC47F8" w:rsidRPr="00CC47F8" w:rsidRDefault="00CC47F8" w:rsidP="00B6654D">
      <w:pPr>
        <w:spacing w:after="0" w:line="240" w:lineRule="auto"/>
        <w:jc w:val="both"/>
        <w:rPr>
          <w:rFonts w:ascii="Times New Roman" w:hAnsi="Times New Roman" w:cs="Times New Roman"/>
          <w:sz w:val="28"/>
          <w:szCs w:val="28"/>
        </w:rPr>
      </w:pPr>
    </w:p>
    <w:p w:rsidR="00CC47F8" w:rsidRDefault="00CC47F8" w:rsidP="00B6654D">
      <w:pPr>
        <w:spacing w:after="0" w:line="240" w:lineRule="auto"/>
        <w:jc w:val="both"/>
        <w:rPr>
          <w:rFonts w:ascii="Times New Roman" w:hAnsi="Times New Roman" w:cs="Times New Roman"/>
          <w:sz w:val="28"/>
          <w:szCs w:val="28"/>
        </w:rPr>
      </w:pPr>
    </w:p>
    <w:p w:rsidR="003B2928" w:rsidRDefault="003B2928" w:rsidP="00B6654D">
      <w:pPr>
        <w:spacing w:after="0" w:line="240" w:lineRule="auto"/>
        <w:jc w:val="both"/>
        <w:rPr>
          <w:rFonts w:ascii="Times New Roman" w:hAnsi="Times New Roman" w:cs="Times New Roman"/>
          <w:sz w:val="28"/>
          <w:szCs w:val="28"/>
        </w:rPr>
      </w:pPr>
    </w:p>
    <w:p w:rsidR="003B2928" w:rsidRDefault="003B2928" w:rsidP="00B6654D">
      <w:pPr>
        <w:spacing w:after="0" w:line="240" w:lineRule="auto"/>
        <w:jc w:val="both"/>
        <w:rPr>
          <w:rFonts w:ascii="Times New Roman" w:hAnsi="Times New Roman" w:cs="Times New Roman"/>
          <w:sz w:val="28"/>
          <w:szCs w:val="28"/>
        </w:rPr>
      </w:pPr>
    </w:p>
    <w:p w:rsidR="003B2928" w:rsidRDefault="003B2928" w:rsidP="00B6654D">
      <w:pPr>
        <w:spacing w:after="0" w:line="240" w:lineRule="auto"/>
        <w:jc w:val="both"/>
        <w:rPr>
          <w:rFonts w:ascii="Times New Roman" w:hAnsi="Times New Roman" w:cs="Times New Roman"/>
          <w:sz w:val="28"/>
          <w:szCs w:val="28"/>
        </w:rPr>
      </w:pPr>
    </w:p>
    <w:p w:rsidR="003B2928" w:rsidRDefault="003B2928" w:rsidP="00B6654D">
      <w:pPr>
        <w:spacing w:after="0" w:line="240" w:lineRule="auto"/>
        <w:jc w:val="both"/>
        <w:rPr>
          <w:rFonts w:ascii="Times New Roman" w:hAnsi="Times New Roman" w:cs="Times New Roman"/>
          <w:sz w:val="28"/>
          <w:szCs w:val="28"/>
        </w:rPr>
      </w:pPr>
    </w:p>
    <w:p w:rsidR="003B2928" w:rsidRDefault="003B2928" w:rsidP="00B6654D">
      <w:pPr>
        <w:spacing w:after="0" w:line="240" w:lineRule="auto"/>
        <w:jc w:val="both"/>
        <w:rPr>
          <w:rFonts w:ascii="Times New Roman" w:hAnsi="Times New Roman" w:cs="Times New Roman"/>
          <w:sz w:val="28"/>
          <w:szCs w:val="28"/>
        </w:rPr>
      </w:pPr>
    </w:p>
    <w:p w:rsidR="003B2928" w:rsidRDefault="003B2928" w:rsidP="00B6654D">
      <w:pPr>
        <w:spacing w:after="0" w:line="240" w:lineRule="auto"/>
        <w:jc w:val="both"/>
        <w:rPr>
          <w:rFonts w:ascii="Times New Roman" w:hAnsi="Times New Roman" w:cs="Times New Roman"/>
          <w:sz w:val="28"/>
          <w:szCs w:val="28"/>
        </w:rPr>
      </w:pPr>
    </w:p>
    <w:p w:rsidR="003B2928" w:rsidRPr="00CC47F8" w:rsidRDefault="003B2928" w:rsidP="00B6654D">
      <w:pPr>
        <w:spacing w:after="0" w:line="240" w:lineRule="auto"/>
        <w:jc w:val="both"/>
        <w:rPr>
          <w:rFonts w:ascii="Times New Roman" w:hAnsi="Times New Roman" w:cs="Times New Roman"/>
          <w:sz w:val="28"/>
          <w:szCs w:val="28"/>
        </w:rPr>
      </w:pPr>
    </w:p>
    <w:p w:rsidR="00CC47F8" w:rsidRPr="00CC47F8" w:rsidRDefault="00CC47F8" w:rsidP="00B6654D">
      <w:pPr>
        <w:spacing w:after="0" w:line="240" w:lineRule="auto"/>
        <w:jc w:val="both"/>
        <w:rPr>
          <w:rFonts w:ascii="Times New Roman" w:hAnsi="Times New Roman" w:cs="Times New Roman"/>
          <w:sz w:val="28"/>
          <w:szCs w:val="28"/>
        </w:rPr>
      </w:pPr>
      <w:r w:rsidRPr="00CC47F8">
        <w:rPr>
          <w:rFonts w:ascii="Times New Roman" w:hAnsi="Times New Roman" w:cs="Times New Roman"/>
          <w:sz w:val="28"/>
          <w:szCs w:val="28"/>
        </w:rPr>
        <w:t>РЕКОМЕНДОВАНА К УТВЕРЖДЕНИЮ:</w:t>
      </w:r>
    </w:p>
    <w:p w:rsidR="00CC47F8" w:rsidRPr="00CC47F8" w:rsidRDefault="00CC47F8" w:rsidP="00B6654D">
      <w:pPr>
        <w:spacing w:after="0" w:line="240" w:lineRule="auto"/>
        <w:jc w:val="both"/>
        <w:rPr>
          <w:rFonts w:ascii="Times New Roman" w:hAnsi="Times New Roman" w:cs="Times New Roman"/>
          <w:sz w:val="28"/>
          <w:szCs w:val="28"/>
        </w:rPr>
      </w:pPr>
    </w:p>
    <w:p w:rsidR="00CC47F8" w:rsidRPr="00CC47F8" w:rsidRDefault="00CC47F8" w:rsidP="00B6654D">
      <w:pPr>
        <w:spacing w:after="0" w:line="240" w:lineRule="auto"/>
        <w:jc w:val="both"/>
        <w:rPr>
          <w:rFonts w:ascii="Times New Roman" w:hAnsi="Times New Roman" w:cs="Times New Roman"/>
          <w:sz w:val="28"/>
          <w:szCs w:val="28"/>
        </w:rPr>
      </w:pPr>
    </w:p>
    <w:p w:rsidR="00CC47F8" w:rsidRPr="00CC47F8" w:rsidRDefault="00CC47F8" w:rsidP="00B6654D">
      <w:pPr>
        <w:spacing w:after="0" w:line="240" w:lineRule="auto"/>
        <w:jc w:val="both"/>
        <w:rPr>
          <w:rFonts w:ascii="Times New Roman" w:hAnsi="Times New Roman" w:cs="Times New Roman"/>
          <w:sz w:val="28"/>
          <w:szCs w:val="28"/>
        </w:rPr>
      </w:pPr>
    </w:p>
    <w:p w:rsidR="00CC47F8" w:rsidRPr="00CC47F8" w:rsidRDefault="00CC47F8" w:rsidP="00B6654D">
      <w:pPr>
        <w:spacing w:after="0" w:line="240" w:lineRule="auto"/>
        <w:jc w:val="both"/>
        <w:rPr>
          <w:rFonts w:ascii="Times New Roman" w:hAnsi="Times New Roman" w:cs="Times New Roman"/>
          <w:sz w:val="28"/>
          <w:szCs w:val="28"/>
        </w:rPr>
      </w:pPr>
      <w:r w:rsidRPr="00CC47F8">
        <w:rPr>
          <w:rFonts w:ascii="Times New Roman" w:hAnsi="Times New Roman" w:cs="Times New Roman"/>
          <w:sz w:val="28"/>
          <w:szCs w:val="28"/>
        </w:rPr>
        <w:t xml:space="preserve">Кафедрой межкультурной экономической коммуникации Учреждения образования «Белорусский государственный экономический университет» (протокол № </w:t>
      </w:r>
      <w:r w:rsidR="00086A08">
        <w:rPr>
          <w:rFonts w:ascii="Times New Roman" w:hAnsi="Times New Roman" w:cs="Times New Roman"/>
          <w:sz w:val="28"/>
          <w:szCs w:val="28"/>
        </w:rPr>
        <w:t xml:space="preserve"> </w:t>
      </w:r>
      <w:r w:rsidRPr="00CC47F8">
        <w:rPr>
          <w:rFonts w:ascii="Times New Roman" w:hAnsi="Times New Roman" w:cs="Times New Roman"/>
          <w:sz w:val="28"/>
          <w:szCs w:val="28"/>
        </w:rPr>
        <w:t xml:space="preserve"> от    </w:t>
      </w:r>
      <w:r w:rsidR="00086A08">
        <w:rPr>
          <w:rFonts w:ascii="Times New Roman" w:hAnsi="Times New Roman" w:cs="Times New Roman"/>
          <w:sz w:val="28"/>
          <w:szCs w:val="28"/>
        </w:rPr>
        <w:t xml:space="preserve">         </w:t>
      </w:r>
      <w:r w:rsidRPr="00CC47F8">
        <w:rPr>
          <w:rFonts w:ascii="Times New Roman" w:hAnsi="Times New Roman" w:cs="Times New Roman"/>
          <w:sz w:val="28"/>
          <w:szCs w:val="28"/>
        </w:rPr>
        <w:t xml:space="preserve">2016 г.)        </w:t>
      </w:r>
    </w:p>
    <w:p w:rsidR="00CC47F8" w:rsidRPr="00CC47F8" w:rsidRDefault="00CC47F8" w:rsidP="00B6654D">
      <w:pPr>
        <w:spacing w:after="0" w:line="240" w:lineRule="auto"/>
        <w:jc w:val="both"/>
        <w:rPr>
          <w:rFonts w:ascii="Times New Roman" w:hAnsi="Times New Roman" w:cs="Times New Roman"/>
          <w:sz w:val="28"/>
          <w:szCs w:val="28"/>
        </w:rPr>
      </w:pPr>
    </w:p>
    <w:p w:rsidR="00CC47F8" w:rsidRPr="00CC47F8" w:rsidRDefault="00CC47F8" w:rsidP="00B6654D">
      <w:pPr>
        <w:spacing w:after="0" w:line="240" w:lineRule="auto"/>
        <w:jc w:val="both"/>
        <w:rPr>
          <w:rFonts w:ascii="Times New Roman" w:hAnsi="Times New Roman" w:cs="Times New Roman"/>
          <w:sz w:val="28"/>
          <w:szCs w:val="28"/>
        </w:rPr>
      </w:pPr>
    </w:p>
    <w:p w:rsidR="00CC47F8" w:rsidRPr="00CC47F8" w:rsidRDefault="00CC47F8" w:rsidP="00B6654D">
      <w:pPr>
        <w:spacing w:after="0" w:line="240" w:lineRule="auto"/>
        <w:jc w:val="both"/>
        <w:rPr>
          <w:rFonts w:ascii="Times New Roman" w:hAnsi="Times New Roman" w:cs="Times New Roman"/>
          <w:sz w:val="28"/>
          <w:szCs w:val="28"/>
        </w:rPr>
      </w:pPr>
      <w:r w:rsidRPr="00CC47F8">
        <w:rPr>
          <w:rFonts w:ascii="Times New Roman" w:hAnsi="Times New Roman" w:cs="Times New Roman"/>
          <w:sz w:val="28"/>
          <w:szCs w:val="28"/>
        </w:rPr>
        <w:t xml:space="preserve">Научно-методическим советом учреждения образования «Белорусский государственный экономический университет» (протокол №      от         </w:t>
      </w:r>
      <w:r w:rsidR="00086A08">
        <w:rPr>
          <w:rFonts w:ascii="Times New Roman" w:hAnsi="Times New Roman" w:cs="Times New Roman"/>
          <w:sz w:val="28"/>
          <w:szCs w:val="28"/>
        </w:rPr>
        <w:t xml:space="preserve"> </w:t>
      </w:r>
      <w:r w:rsidRPr="00CC47F8">
        <w:rPr>
          <w:rFonts w:ascii="Times New Roman" w:hAnsi="Times New Roman" w:cs="Times New Roman"/>
          <w:sz w:val="28"/>
          <w:szCs w:val="28"/>
        </w:rPr>
        <w:t>2016 г.).</w:t>
      </w:r>
    </w:p>
    <w:p w:rsidR="006E0545" w:rsidRDefault="006E0545" w:rsidP="00B6654D">
      <w:pPr>
        <w:spacing w:after="0" w:line="240" w:lineRule="auto"/>
        <w:jc w:val="center"/>
        <w:rPr>
          <w:rFonts w:ascii="Times New Roman" w:hAnsi="Times New Roman" w:cs="Times New Roman"/>
          <w:b/>
          <w:sz w:val="28"/>
          <w:szCs w:val="28"/>
        </w:rPr>
      </w:pPr>
    </w:p>
    <w:p w:rsidR="003B2928" w:rsidRDefault="003B2928" w:rsidP="00B6654D">
      <w:pPr>
        <w:spacing w:after="0" w:line="240" w:lineRule="auto"/>
        <w:jc w:val="center"/>
        <w:rPr>
          <w:rFonts w:ascii="Times New Roman" w:hAnsi="Times New Roman" w:cs="Times New Roman"/>
          <w:b/>
          <w:sz w:val="28"/>
          <w:szCs w:val="28"/>
        </w:rPr>
      </w:pPr>
    </w:p>
    <w:p w:rsidR="003B2928" w:rsidRDefault="003B2928" w:rsidP="00B6654D">
      <w:pPr>
        <w:spacing w:after="0" w:line="240" w:lineRule="auto"/>
        <w:jc w:val="center"/>
        <w:rPr>
          <w:rFonts w:ascii="Times New Roman" w:hAnsi="Times New Roman" w:cs="Times New Roman"/>
          <w:b/>
          <w:sz w:val="28"/>
          <w:szCs w:val="28"/>
        </w:rPr>
      </w:pPr>
    </w:p>
    <w:p w:rsidR="003B2928" w:rsidRDefault="003B2928" w:rsidP="00B6654D">
      <w:pPr>
        <w:spacing w:after="0" w:line="240" w:lineRule="auto"/>
        <w:jc w:val="center"/>
        <w:rPr>
          <w:rFonts w:ascii="Times New Roman" w:hAnsi="Times New Roman" w:cs="Times New Roman"/>
          <w:b/>
          <w:sz w:val="28"/>
          <w:szCs w:val="28"/>
        </w:rPr>
      </w:pPr>
    </w:p>
    <w:p w:rsidR="003B2928" w:rsidRDefault="003B2928" w:rsidP="00B6654D">
      <w:pPr>
        <w:spacing w:after="0" w:line="240" w:lineRule="auto"/>
        <w:jc w:val="center"/>
        <w:rPr>
          <w:rFonts w:ascii="Times New Roman" w:hAnsi="Times New Roman" w:cs="Times New Roman"/>
          <w:b/>
          <w:sz w:val="28"/>
          <w:szCs w:val="28"/>
        </w:rPr>
      </w:pPr>
    </w:p>
    <w:p w:rsidR="003B2928" w:rsidRDefault="003B2928" w:rsidP="00B6654D">
      <w:pPr>
        <w:spacing w:after="0" w:line="240" w:lineRule="auto"/>
        <w:jc w:val="center"/>
        <w:rPr>
          <w:rFonts w:ascii="Times New Roman" w:hAnsi="Times New Roman" w:cs="Times New Roman"/>
          <w:b/>
          <w:sz w:val="28"/>
          <w:szCs w:val="28"/>
        </w:rPr>
      </w:pPr>
    </w:p>
    <w:p w:rsidR="003B2928" w:rsidRPr="003A0041" w:rsidRDefault="003B2928" w:rsidP="00B6654D">
      <w:pPr>
        <w:spacing w:after="0" w:line="240" w:lineRule="auto"/>
        <w:jc w:val="center"/>
        <w:rPr>
          <w:rFonts w:ascii="Times New Roman" w:hAnsi="Times New Roman" w:cs="Times New Roman"/>
          <w:b/>
          <w:sz w:val="28"/>
          <w:szCs w:val="28"/>
        </w:rPr>
      </w:pPr>
    </w:p>
    <w:p w:rsidR="006E0545" w:rsidRPr="003A0041" w:rsidRDefault="006E0545" w:rsidP="00B6654D">
      <w:pPr>
        <w:spacing w:after="0" w:line="240" w:lineRule="auto"/>
        <w:jc w:val="center"/>
        <w:rPr>
          <w:rFonts w:ascii="Times New Roman" w:hAnsi="Times New Roman" w:cs="Times New Roman"/>
          <w:b/>
          <w:sz w:val="28"/>
          <w:szCs w:val="28"/>
        </w:rPr>
      </w:pPr>
    </w:p>
    <w:p w:rsidR="00CC47F8" w:rsidRPr="00CC47F8" w:rsidRDefault="00CC47F8" w:rsidP="00B6654D">
      <w:pPr>
        <w:spacing w:after="0" w:line="240" w:lineRule="auto"/>
        <w:jc w:val="center"/>
        <w:rPr>
          <w:rFonts w:ascii="Times New Roman" w:hAnsi="Times New Roman" w:cs="Times New Roman"/>
          <w:b/>
          <w:sz w:val="28"/>
          <w:szCs w:val="28"/>
        </w:rPr>
      </w:pPr>
      <w:r w:rsidRPr="00CC47F8">
        <w:rPr>
          <w:rFonts w:ascii="Times New Roman" w:hAnsi="Times New Roman" w:cs="Times New Roman"/>
          <w:b/>
          <w:sz w:val="28"/>
          <w:szCs w:val="28"/>
        </w:rPr>
        <w:lastRenderedPageBreak/>
        <w:t>Пояснительная записка</w:t>
      </w:r>
    </w:p>
    <w:p w:rsidR="00CC47F8" w:rsidRPr="00CC47F8" w:rsidRDefault="00CC47F8" w:rsidP="00B6654D">
      <w:pPr>
        <w:spacing w:after="0" w:line="240" w:lineRule="auto"/>
        <w:jc w:val="both"/>
        <w:rPr>
          <w:rFonts w:ascii="Times New Roman" w:hAnsi="Times New Roman" w:cs="Times New Roman"/>
          <w:b/>
          <w:sz w:val="28"/>
          <w:szCs w:val="28"/>
        </w:rPr>
      </w:pPr>
    </w:p>
    <w:p w:rsidR="00CC47F8" w:rsidRPr="00127CAC" w:rsidRDefault="00CC47F8" w:rsidP="00B6654D">
      <w:pPr>
        <w:spacing w:after="0" w:line="240" w:lineRule="auto"/>
        <w:ind w:firstLine="567"/>
        <w:jc w:val="both"/>
        <w:rPr>
          <w:rFonts w:ascii="Times New Roman" w:hAnsi="Times New Roman" w:cs="Times New Roman"/>
          <w:sz w:val="28"/>
          <w:szCs w:val="28"/>
        </w:rPr>
      </w:pPr>
      <w:r w:rsidRPr="00CC47F8">
        <w:rPr>
          <w:rFonts w:ascii="Times New Roman" w:hAnsi="Times New Roman" w:cs="Times New Roman"/>
          <w:sz w:val="28"/>
          <w:szCs w:val="28"/>
          <w:lang w:val="be-BY"/>
        </w:rPr>
        <w:t>Учебная дисциплина “Современные</w:t>
      </w:r>
      <w:r w:rsidRPr="00CC47F8">
        <w:rPr>
          <w:rFonts w:ascii="Times New Roman" w:hAnsi="Times New Roman" w:cs="Times New Roman"/>
          <w:sz w:val="28"/>
          <w:szCs w:val="28"/>
        </w:rPr>
        <w:t xml:space="preserve"> технологии перевода” относится к дисциплинам профессионального цикла, направленным на формирование переводческой компетенции студентов ФМБК по специальности 1-23 01 02 «Лингвистическое обеспечение межкультурных коммуникаций (по направлениям)», квалификация –</w:t>
      </w:r>
      <w:r w:rsidR="00E14E46">
        <w:rPr>
          <w:rFonts w:ascii="Times New Roman" w:hAnsi="Times New Roman" w:cs="Times New Roman"/>
          <w:sz w:val="28"/>
          <w:szCs w:val="28"/>
        </w:rPr>
        <w:t xml:space="preserve"> </w:t>
      </w:r>
      <w:r w:rsidRPr="00CC47F8">
        <w:rPr>
          <w:rFonts w:ascii="Times New Roman" w:hAnsi="Times New Roman" w:cs="Times New Roman"/>
          <w:sz w:val="28"/>
          <w:szCs w:val="28"/>
        </w:rPr>
        <w:t xml:space="preserve">«Специалист по межкультурным коммуникациям. Переводчик-референт». В русле учебной дисциплины рассматриваются теоретические основы практики использования эффективных современных информационных технологий перевода, переводческих и коммуникационных систем и изучаются наряду с лингвистическими </w:t>
      </w:r>
      <w:r w:rsidRPr="00127CAC">
        <w:rPr>
          <w:rFonts w:ascii="Times New Roman" w:hAnsi="Times New Roman" w:cs="Times New Roman"/>
          <w:sz w:val="28"/>
          <w:szCs w:val="28"/>
        </w:rPr>
        <w:t xml:space="preserve">проблемами наиболее актуальные организационные вопросы переводческой деятельности. </w:t>
      </w:r>
    </w:p>
    <w:p w:rsidR="00CC47F8" w:rsidRPr="00CC47F8" w:rsidRDefault="00CC47F8" w:rsidP="00B6654D">
      <w:pPr>
        <w:spacing w:after="0" w:line="240" w:lineRule="auto"/>
        <w:jc w:val="both"/>
        <w:rPr>
          <w:rFonts w:ascii="Times New Roman" w:hAnsi="Times New Roman" w:cs="Times New Roman"/>
          <w:b/>
          <w:sz w:val="28"/>
          <w:szCs w:val="28"/>
        </w:rPr>
      </w:pPr>
    </w:p>
    <w:p w:rsidR="00CC47F8" w:rsidRPr="00CC47F8" w:rsidRDefault="00CC47F8" w:rsidP="00B6654D">
      <w:pPr>
        <w:spacing w:after="0" w:line="240" w:lineRule="auto"/>
        <w:ind w:firstLine="567"/>
        <w:jc w:val="both"/>
        <w:rPr>
          <w:rFonts w:ascii="Times New Roman" w:hAnsi="Times New Roman" w:cs="Times New Roman"/>
          <w:b/>
          <w:sz w:val="28"/>
          <w:szCs w:val="28"/>
        </w:rPr>
      </w:pPr>
      <w:r w:rsidRPr="00CC47F8">
        <w:rPr>
          <w:rFonts w:ascii="Times New Roman" w:hAnsi="Times New Roman" w:cs="Times New Roman"/>
          <w:b/>
          <w:sz w:val="28"/>
          <w:szCs w:val="28"/>
        </w:rPr>
        <w:t xml:space="preserve">Цели и задачи учебной дисциплины  </w:t>
      </w:r>
    </w:p>
    <w:p w:rsidR="00CC47F8" w:rsidRPr="00CC47F8" w:rsidRDefault="00CC47F8" w:rsidP="00B6654D">
      <w:pPr>
        <w:spacing w:after="0" w:line="240" w:lineRule="auto"/>
        <w:jc w:val="both"/>
        <w:rPr>
          <w:rFonts w:ascii="Times New Roman" w:hAnsi="Times New Roman" w:cs="Times New Roman"/>
          <w:b/>
          <w:sz w:val="28"/>
          <w:szCs w:val="28"/>
        </w:rPr>
      </w:pPr>
    </w:p>
    <w:p w:rsidR="00CC47F8" w:rsidRPr="00CC47F8" w:rsidRDefault="00CC47F8" w:rsidP="00B6654D">
      <w:pPr>
        <w:spacing w:after="0" w:line="240" w:lineRule="auto"/>
        <w:ind w:firstLine="567"/>
        <w:jc w:val="both"/>
        <w:rPr>
          <w:rFonts w:ascii="Times New Roman" w:hAnsi="Times New Roman" w:cs="Times New Roman"/>
          <w:sz w:val="28"/>
          <w:szCs w:val="28"/>
        </w:rPr>
      </w:pPr>
      <w:r w:rsidRPr="00CC47F8">
        <w:rPr>
          <w:rFonts w:ascii="Times New Roman" w:hAnsi="Times New Roman" w:cs="Times New Roman"/>
          <w:sz w:val="28"/>
          <w:szCs w:val="28"/>
        </w:rPr>
        <w:t xml:space="preserve">Основной </w:t>
      </w:r>
      <w:r w:rsidRPr="00CC47F8">
        <w:rPr>
          <w:rFonts w:ascii="Times New Roman" w:hAnsi="Times New Roman" w:cs="Times New Roman"/>
          <w:b/>
          <w:sz w:val="28"/>
          <w:szCs w:val="28"/>
        </w:rPr>
        <w:t xml:space="preserve">целью </w:t>
      </w:r>
      <w:r w:rsidRPr="00CC47F8">
        <w:rPr>
          <w:rFonts w:ascii="Times New Roman" w:hAnsi="Times New Roman" w:cs="Times New Roman"/>
          <w:sz w:val="28"/>
          <w:szCs w:val="28"/>
        </w:rPr>
        <w:t xml:space="preserve">является формирование у обучаемых необходимых для профессиональной деятельности навыков работы с </w:t>
      </w:r>
      <w:r w:rsidRPr="00CC47F8">
        <w:rPr>
          <w:rFonts w:ascii="Times New Roman" w:hAnsi="Times New Roman" w:cs="Times New Roman"/>
          <w:bCs/>
          <w:iCs/>
          <w:sz w:val="28"/>
          <w:szCs w:val="28"/>
        </w:rPr>
        <w:t>информационными, переводческими и коммуникационными системами как средствами контроля качества перевода и оптимизации переводческого процесса</w:t>
      </w:r>
      <w:r w:rsidRPr="00CC47F8">
        <w:rPr>
          <w:rFonts w:ascii="Times New Roman" w:hAnsi="Times New Roman" w:cs="Times New Roman"/>
          <w:sz w:val="28"/>
          <w:szCs w:val="28"/>
        </w:rPr>
        <w:t>.</w:t>
      </w:r>
    </w:p>
    <w:p w:rsidR="00CC47F8" w:rsidRPr="00CC47F8" w:rsidRDefault="00CC47F8" w:rsidP="00B6654D">
      <w:pPr>
        <w:spacing w:after="0" w:line="240" w:lineRule="auto"/>
        <w:ind w:firstLine="567"/>
        <w:jc w:val="both"/>
        <w:rPr>
          <w:rFonts w:ascii="Times New Roman" w:hAnsi="Times New Roman" w:cs="Times New Roman"/>
          <w:sz w:val="28"/>
          <w:szCs w:val="28"/>
        </w:rPr>
      </w:pPr>
      <w:r w:rsidRPr="00CC47F8">
        <w:rPr>
          <w:rFonts w:ascii="Times New Roman" w:hAnsi="Times New Roman" w:cs="Times New Roman"/>
          <w:sz w:val="28"/>
          <w:szCs w:val="28"/>
        </w:rPr>
        <w:t xml:space="preserve">К главным </w:t>
      </w:r>
      <w:r w:rsidRPr="00CC47F8">
        <w:rPr>
          <w:rFonts w:ascii="Times New Roman" w:hAnsi="Times New Roman" w:cs="Times New Roman"/>
          <w:b/>
          <w:sz w:val="28"/>
          <w:szCs w:val="28"/>
        </w:rPr>
        <w:t>задачам</w:t>
      </w:r>
      <w:r w:rsidRPr="00CC47F8">
        <w:rPr>
          <w:rFonts w:ascii="Times New Roman" w:hAnsi="Times New Roman" w:cs="Times New Roman"/>
          <w:sz w:val="28"/>
          <w:szCs w:val="28"/>
        </w:rPr>
        <w:t xml:space="preserve"> относятся:</w:t>
      </w:r>
    </w:p>
    <w:p w:rsidR="00CC47F8" w:rsidRPr="00CC47F8" w:rsidRDefault="00CC47F8" w:rsidP="00B6654D">
      <w:pPr>
        <w:numPr>
          <w:ilvl w:val="0"/>
          <w:numId w:val="1"/>
        </w:numPr>
        <w:tabs>
          <w:tab w:val="num" w:pos="-142"/>
        </w:tabs>
        <w:spacing w:after="0" w:line="240" w:lineRule="auto"/>
        <w:ind w:left="0" w:firstLine="567"/>
        <w:jc w:val="both"/>
        <w:rPr>
          <w:rFonts w:ascii="Times New Roman" w:hAnsi="Times New Roman" w:cs="Times New Roman"/>
          <w:bCs/>
          <w:iCs/>
          <w:sz w:val="28"/>
          <w:szCs w:val="28"/>
        </w:rPr>
      </w:pPr>
      <w:r w:rsidRPr="00CC47F8">
        <w:rPr>
          <w:rFonts w:ascii="Times New Roman" w:hAnsi="Times New Roman" w:cs="Times New Roman"/>
          <w:sz w:val="28"/>
          <w:szCs w:val="28"/>
        </w:rPr>
        <w:t xml:space="preserve">развитие навыков и умений организации </w:t>
      </w:r>
      <w:r w:rsidRPr="00CC47F8">
        <w:rPr>
          <w:rFonts w:ascii="Times New Roman" w:hAnsi="Times New Roman" w:cs="Times New Roman"/>
          <w:bCs/>
          <w:iCs/>
          <w:sz w:val="28"/>
          <w:szCs w:val="28"/>
        </w:rPr>
        <w:t>информационно-поисковой работы для расширения активного запаса переводческих соответствий, обогащения профессионального тезауруса переводчика и формирования необходимых фоновых знаний;</w:t>
      </w:r>
    </w:p>
    <w:p w:rsidR="00CC47F8" w:rsidRPr="00CC47F8" w:rsidRDefault="00CC47F8" w:rsidP="00B6654D">
      <w:pPr>
        <w:numPr>
          <w:ilvl w:val="0"/>
          <w:numId w:val="1"/>
        </w:numPr>
        <w:tabs>
          <w:tab w:val="num" w:pos="-142"/>
        </w:tabs>
        <w:spacing w:after="0" w:line="240" w:lineRule="auto"/>
        <w:ind w:left="0" w:firstLine="567"/>
        <w:jc w:val="both"/>
        <w:rPr>
          <w:rFonts w:ascii="Times New Roman" w:hAnsi="Times New Roman" w:cs="Times New Roman"/>
          <w:sz w:val="28"/>
          <w:szCs w:val="28"/>
        </w:rPr>
      </w:pPr>
      <w:r w:rsidRPr="00CC47F8">
        <w:rPr>
          <w:rFonts w:ascii="Times New Roman" w:hAnsi="Times New Roman" w:cs="Times New Roman"/>
          <w:sz w:val="28"/>
          <w:szCs w:val="28"/>
        </w:rPr>
        <w:t xml:space="preserve">совершенствование навыков и умений комплексного применения современных электронных ресурсов в процессе устного и письменного перевода. </w:t>
      </w:r>
    </w:p>
    <w:p w:rsidR="00CC47F8" w:rsidRPr="00CC47F8" w:rsidRDefault="00CC47F8" w:rsidP="00B6654D">
      <w:pPr>
        <w:spacing w:after="0" w:line="240" w:lineRule="auto"/>
        <w:ind w:firstLine="567"/>
        <w:jc w:val="both"/>
        <w:rPr>
          <w:rFonts w:ascii="Times New Roman" w:hAnsi="Times New Roman" w:cs="Times New Roman"/>
          <w:sz w:val="28"/>
          <w:szCs w:val="28"/>
        </w:rPr>
      </w:pPr>
    </w:p>
    <w:p w:rsidR="00CC47F8" w:rsidRPr="00CC47F8" w:rsidRDefault="00CC47F8" w:rsidP="00B6654D">
      <w:pPr>
        <w:spacing w:after="0" w:line="240" w:lineRule="auto"/>
        <w:ind w:firstLine="567"/>
        <w:jc w:val="both"/>
        <w:rPr>
          <w:rFonts w:ascii="Times New Roman" w:hAnsi="Times New Roman" w:cs="Times New Roman"/>
          <w:b/>
          <w:sz w:val="28"/>
          <w:szCs w:val="28"/>
        </w:rPr>
      </w:pPr>
      <w:r w:rsidRPr="00CC47F8">
        <w:rPr>
          <w:rFonts w:ascii="Times New Roman" w:hAnsi="Times New Roman" w:cs="Times New Roman"/>
          <w:b/>
          <w:sz w:val="28"/>
          <w:szCs w:val="28"/>
        </w:rPr>
        <w:t>Требования к освоению учебной дисциплины</w:t>
      </w:r>
    </w:p>
    <w:p w:rsidR="003B2928" w:rsidRDefault="003B2928" w:rsidP="00B6654D">
      <w:pPr>
        <w:spacing w:after="0" w:line="240" w:lineRule="auto"/>
        <w:ind w:firstLine="567"/>
        <w:jc w:val="both"/>
        <w:rPr>
          <w:rFonts w:ascii="Times New Roman" w:hAnsi="Times New Roman" w:cs="Times New Roman"/>
          <w:sz w:val="28"/>
          <w:szCs w:val="28"/>
        </w:rPr>
      </w:pPr>
    </w:p>
    <w:p w:rsidR="00CC47F8" w:rsidRPr="00CC47F8" w:rsidRDefault="00CC47F8" w:rsidP="00B6654D">
      <w:pPr>
        <w:spacing w:after="0" w:line="240" w:lineRule="auto"/>
        <w:ind w:firstLine="567"/>
        <w:jc w:val="both"/>
        <w:rPr>
          <w:rFonts w:ascii="Times New Roman" w:hAnsi="Times New Roman" w:cs="Times New Roman"/>
          <w:bCs/>
          <w:iCs/>
          <w:sz w:val="28"/>
          <w:szCs w:val="28"/>
        </w:rPr>
      </w:pPr>
      <w:r w:rsidRPr="00CC47F8">
        <w:rPr>
          <w:rFonts w:ascii="Times New Roman" w:hAnsi="Times New Roman" w:cs="Times New Roman"/>
          <w:sz w:val="28"/>
          <w:szCs w:val="28"/>
        </w:rPr>
        <w:t>В результате обучения студенты должны</w:t>
      </w:r>
    </w:p>
    <w:p w:rsidR="003B2928" w:rsidRDefault="003B2928" w:rsidP="00B6654D">
      <w:pPr>
        <w:spacing w:after="0" w:line="240" w:lineRule="auto"/>
        <w:ind w:firstLine="567"/>
        <w:jc w:val="both"/>
        <w:rPr>
          <w:rFonts w:ascii="Times New Roman" w:hAnsi="Times New Roman" w:cs="Times New Roman"/>
          <w:bCs/>
          <w:iCs/>
          <w:sz w:val="28"/>
          <w:szCs w:val="28"/>
        </w:rPr>
      </w:pPr>
    </w:p>
    <w:p w:rsidR="00CC47F8" w:rsidRDefault="00CC47F8" w:rsidP="00B6654D">
      <w:pPr>
        <w:spacing w:after="0" w:line="240" w:lineRule="auto"/>
        <w:ind w:firstLine="567"/>
        <w:jc w:val="both"/>
        <w:rPr>
          <w:rFonts w:ascii="Times New Roman" w:hAnsi="Times New Roman" w:cs="Times New Roman"/>
          <w:bCs/>
          <w:iCs/>
          <w:sz w:val="28"/>
          <w:szCs w:val="28"/>
        </w:rPr>
      </w:pPr>
      <w:r w:rsidRPr="00CC47F8">
        <w:rPr>
          <w:rFonts w:ascii="Times New Roman" w:hAnsi="Times New Roman" w:cs="Times New Roman"/>
          <w:bCs/>
          <w:iCs/>
          <w:sz w:val="28"/>
          <w:szCs w:val="28"/>
        </w:rPr>
        <w:t>ЗНАТЬ:</w:t>
      </w:r>
    </w:p>
    <w:p w:rsidR="003B2928" w:rsidRPr="00CC47F8" w:rsidRDefault="003B2928" w:rsidP="00B6654D">
      <w:pPr>
        <w:spacing w:after="0" w:line="240" w:lineRule="auto"/>
        <w:ind w:firstLine="567"/>
        <w:jc w:val="both"/>
        <w:rPr>
          <w:rFonts w:ascii="Times New Roman" w:hAnsi="Times New Roman" w:cs="Times New Roman"/>
          <w:bCs/>
          <w:iCs/>
          <w:sz w:val="28"/>
          <w:szCs w:val="28"/>
        </w:rPr>
      </w:pPr>
    </w:p>
    <w:p w:rsidR="00CC47F8" w:rsidRDefault="00CC47F8" w:rsidP="00B6654D">
      <w:pPr>
        <w:spacing w:after="0" w:line="240" w:lineRule="auto"/>
        <w:ind w:firstLine="567"/>
        <w:jc w:val="both"/>
        <w:rPr>
          <w:rFonts w:ascii="Times New Roman" w:hAnsi="Times New Roman" w:cs="Times New Roman"/>
          <w:sz w:val="28"/>
          <w:szCs w:val="28"/>
        </w:rPr>
      </w:pPr>
      <w:r w:rsidRPr="00CC47F8">
        <w:rPr>
          <w:rFonts w:ascii="Times New Roman" w:hAnsi="Times New Roman" w:cs="Times New Roman"/>
          <w:bCs/>
          <w:i/>
          <w:iCs/>
          <w:sz w:val="28"/>
          <w:szCs w:val="28"/>
        </w:rPr>
        <w:t xml:space="preserve">- </w:t>
      </w:r>
      <w:r w:rsidRPr="00CC47F8">
        <w:rPr>
          <w:rFonts w:ascii="Times New Roman" w:hAnsi="Times New Roman" w:cs="Times New Roman"/>
          <w:bCs/>
          <w:iCs/>
          <w:sz w:val="28"/>
          <w:szCs w:val="28"/>
        </w:rPr>
        <w:t xml:space="preserve">основные функции </w:t>
      </w:r>
      <w:r w:rsidRPr="00CC47F8">
        <w:rPr>
          <w:rFonts w:ascii="Times New Roman" w:hAnsi="Times New Roman" w:cs="Times New Roman"/>
          <w:bCs/>
          <w:iCs/>
          <w:sz w:val="28"/>
          <w:szCs w:val="28"/>
          <w:lang w:val="en-US"/>
        </w:rPr>
        <w:t>MicrosoftWord</w:t>
      </w:r>
      <w:r w:rsidRPr="00CC47F8">
        <w:rPr>
          <w:rFonts w:ascii="Times New Roman" w:hAnsi="Times New Roman" w:cs="Times New Roman"/>
          <w:bCs/>
          <w:iCs/>
          <w:sz w:val="28"/>
          <w:szCs w:val="28"/>
        </w:rPr>
        <w:t xml:space="preserve">, </w:t>
      </w:r>
      <w:r w:rsidRPr="00CC47F8">
        <w:rPr>
          <w:rFonts w:ascii="Times New Roman" w:hAnsi="Times New Roman" w:cs="Times New Roman"/>
          <w:bCs/>
          <w:iCs/>
          <w:sz w:val="28"/>
          <w:szCs w:val="28"/>
          <w:lang w:val="en-US"/>
        </w:rPr>
        <w:t>MicrosoftExcel</w:t>
      </w:r>
      <w:r w:rsidRPr="00CC47F8">
        <w:rPr>
          <w:rFonts w:ascii="Times New Roman" w:hAnsi="Times New Roman" w:cs="Times New Roman"/>
          <w:bCs/>
          <w:iCs/>
          <w:sz w:val="28"/>
          <w:szCs w:val="28"/>
        </w:rPr>
        <w:t xml:space="preserve"> и </w:t>
      </w:r>
      <w:r w:rsidRPr="00CC47F8">
        <w:rPr>
          <w:rFonts w:ascii="Times New Roman" w:hAnsi="Times New Roman" w:cs="Times New Roman"/>
          <w:bCs/>
          <w:iCs/>
          <w:sz w:val="28"/>
          <w:szCs w:val="28"/>
          <w:lang w:val="en-US"/>
        </w:rPr>
        <w:t>PowerPoint</w:t>
      </w:r>
      <w:r w:rsidRPr="00CC47F8">
        <w:rPr>
          <w:rFonts w:ascii="Times New Roman" w:hAnsi="Times New Roman" w:cs="Times New Roman"/>
          <w:bCs/>
          <w:iCs/>
          <w:sz w:val="28"/>
          <w:szCs w:val="28"/>
        </w:rPr>
        <w:t xml:space="preserve"> для переводчика</w:t>
      </w:r>
      <w:r w:rsidRPr="00CC47F8">
        <w:rPr>
          <w:rFonts w:ascii="Times New Roman" w:hAnsi="Times New Roman" w:cs="Times New Roman"/>
          <w:sz w:val="28"/>
          <w:szCs w:val="28"/>
        </w:rPr>
        <w:t>;</w:t>
      </w:r>
    </w:p>
    <w:p w:rsidR="00CC47F8" w:rsidRPr="00CC47F8" w:rsidRDefault="00CC47F8" w:rsidP="00B6654D">
      <w:pPr>
        <w:spacing w:after="0" w:line="240" w:lineRule="auto"/>
        <w:ind w:firstLine="567"/>
        <w:jc w:val="both"/>
        <w:rPr>
          <w:rFonts w:ascii="Times New Roman" w:hAnsi="Times New Roman" w:cs="Times New Roman"/>
          <w:sz w:val="28"/>
          <w:szCs w:val="28"/>
        </w:rPr>
      </w:pPr>
      <w:r w:rsidRPr="00CC47F8">
        <w:rPr>
          <w:rFonts w:ascii="Times New Roman" w:hAnsi="Times New Roman" w:cs="Times New Roman"/>
          <w:sz w:val="28"/>
          <w:szCs w:val="28"/>
        </w:rPr>
        <w:t>- типы электронных ресурсов  и особенности их использования в переводческой практике;</w:t>
      </w:r>
    </w:p>
    <w:p w:rsidR="00CC47F8" w:rsidRPr="00CC47F8" w:rsidRDefault="00CC47F8" w:rsidP="00B6654D">
      <w:pPr>
        <w:spacing w:after="0" w:line="240" w:lineRule="auto"/>
        <w:ind w:firstLine="567"/>
        <w:jc w:val="both"/>
        <w:rPr>
          <w:rFonts w:ascii="Times New Roman" w:hAnsi="Times New Roman" w:cs="Times New Roman"/>
          <w:sz w:val="28"/>
          <w:szCs w:val="28"/>
        </w:rPr>
      </w:pPr>
      <w:r w:rsidRPr="00CC47F8">
        <w:rPr>
          <w:rFonts w:ascii="Times New Roman" w:hAnsi="Times New Roman" w:cs="Times New Roman"/>
          <w:sz w:val="28"/>
          <w:szCs w:val="28"/>
        </w:rPr>
        <w:t>- основные принципы работы с системами автоматизированного перевода и коммуникационными системами;</w:t>
      </w:r>
    </w:p>
    <w:p w:rsidR="00CC47F8" w:rsidRPr="00CC47F8" w:rsidRDefault="00CC47F8" w:rsidP="00B6654D">
      <w:pPr>
        <w:spacing w:after="0" w:line="240" w:lineRule="auto"/>
        <w:ind w:firstLine="567"/>
        <w:jc w:val="both"/>
        <w:rPr>
          <w:rFonts w:ascii="Times New Roman" w:hAnsi="Times New Roman" w:cs="Times New Roman"/>
          <w:bCs/>
          <w:iCs/>
          <w:sz w:val="28"/>
          <w:szCs w:val="28"/>
        </w:rPr>
      </w:pPr>
      <w:r w:rsidRPr="00CC47F8">
        <w:rPr>
          <w:rFonts w:ascii="Times New Roman" w:hAnsi="Times New Roman" w:cs="Times New Roman"/>
          <w:sz w:val="28"/>
          <w:szCs w:val="28"/>
        </w:rPr>
        <w:t xml:space="preserve"> - особенности использования автоматических редакторов типа </w:t>
      </w:r>
      <w:r w:rsidRPr="00CC47F8">
        <w:rPr>
          <w:rFonts w:ascii="Times New Roman" w:hAnsi="Times New Roman" w:cs="Times New Roman"/>
          <w:sz w:val="28"/>
          <w:szCs w:val="28"/>
          <w:lang w:val="en-US"/>
        </w:rPr>
        <w:t>StyleWriter</w:t>
      </w:r>
      <w:r w:rsidRPr="00CC47F8">
        <w:rPr>
          <w:rFonts w:ascii="Times New Roman" w:hAnsi="Times New Roman" w:cs="Times New Roman"/>
          <w:sz w:val="28"/>
          <w:szCs w:val="28"/>
        </w:rPr>
        <w:t xml:space="preserve"> и комплексного применения электронных ресурсов в переводе</w:t>
      </w:r>
      <w:r w:rsidRPr="00CC47F8">
        <w:rPr>
          <w:rFonts w:ascii="Times New Roman" w:hAnsi="Times New Roman" w:cs="Times New Roman"/>
          <w:bCs/>
          <w:iCs/>
          <w:sz w:val="28"/>
          <w:szCs w:val="28"/>
        </w:rPr>
        <w:t>;</w:t>
      </w:r>
    </w:p>
    <w:p w:rsidR="003B2928" w:rsidRDefault="003B2928" w:rsidP="00B6654D">
      <w:pPr>
        <w:spacing w:after="0" w:line="240" w:lineRule="auto"/>
        <w:ind w:firstLine="567"/>
        <w:jc w:val="both"/>
        <w:rPr>
          <w:rFonts w:ascii="Times New Roman" w:hAnsi="Times New Roman" w:cs="Times New Roman"/>
          <w:bCs/>
          <w:iCs/>
          <w:sz w:val="28"/>
          <w:szCs w:val="28"/>
        </w:rPr>
      </w:pPr>
    </w:p>
    <w:p w:rsidR="003B2928" w:rsidRDefault="003B2928" w:rsidP="00B6654D">
      <w:pPr>
        <w:spacing w:after="0" w:line="240" w:lineRule="auto"/>
        <w:ind w:firstLine="567"/>
        <w:jc w:val="both"/>
        <w:rPr>
          <w:rFonts w:ascii="Times New Roman" w:hAnsi="Times New Roman" w:cs="Times New Roman"/>
          <w:bCs/>
          <w:iCs/>
          <w:sz w:val="28"/>
          <w:szCs w:val="28"/>
        </w:rPr>
      </w:pPr>
    </w:p>
    <w:p w:rsidR="00CC47F8" w:rsidRDefault="00CC47F8" w:rsidP="00B6654D">
      <w:pPr>
        <w:spacing w:after="0" w:line="240" w:lineRule="auto"/>
        <w:ind w:firstLine="567"/>
        <w:jc w:val="both"/>
        <w:rPr>
          <w:rFonts w:ascii="Times New Roman" w:hAnsi="Times New Roman" w:cs="Times New Roman"/>
          <w:bCs/>
          <w:iCs/>
          <w:sz w:val="28"/>
          <w:szCs w:val="28"/>
        </w:rPr>
      </w:pPr>
      <w:r w:rsidRPr="00CC47F8">
        <w:rPr>
          <w:rFonts w:ascii="Times New Roman" w:hAnsi="Times New Roman" w:cs="Times New Roman"/>
          <w:bCs/>
          <w:iCs/>
          <w:sz w:val="28"/>
          <w:szCs w:val="28"/>
        </w:rPr>
        <w:t>УМЕТЬ:</w:t>
      </w:r>
    </w:p>
    <w:p w:rsidR="003B2928" w:rsidRPr="00CC47F8" w:rsidRDefault="003B2928" w:rsidP="00B6654D">
      <w:pPr>
        <w:spacing w:after="0" w:line="240" w:lineRule="auto"/>
        <w:ind w:firstLine="567"/>
        <w:jc w:val="both"/>
        <w:rPr>
          <w:rFonts w:ascii="Times New Roman" w:hAnsi="Times New Roman" w:cs="Times New Roman"/>
          <w:bCs/>
          <w:iCs/>
          <w:sz w:val="28"/>
          <w:szCs w:val="28"/>
        </w:rPr>
      </w:pPr>
    </w:p>
    <w:p w:rsidR="00CC47F8" w:rsidRPr="00CC47F8" w:rsidRDefault="00CC47F8" w:rsidP="00B6654D">
      <w:pPr>
        <w:numPr>
          <w:ilvl w:val="0"/>
          <w:numId w:val="1"/>
        </w:numPr>
        <w:tabs>
          <w:tab w:val="clear" w:pos="786"/>
          <w:tab w:val="num" w:pos="0"/>
        </w:tabs>
        <w:spacing w:after="0" w:line="240" w:lineRule="auto"/>
        <w:ind w:left="0" w:firstLine="567"/>
        <w:jc w:val="both"/>
        <w:rPr>
          <w:rFonts w:ascii="Times New Roman" w:hAnsi="Times New Roman" w:cs="Times New Roman"/>
          <w:bCs/>
          <w:i/>
          <w:sz w:val="28"/>
          <w:szCs w:val="28"/>
        </w:rPr>
      </w:pPr>
      <w:r w:rsidRPr="00CC47F8">
        <w:rPr>
          <w:rFonts w:ascii="Times New Roman" w:hAnsi="Times New Roman" w:cs="Times New Roman"/>
          <w:bCs/>
          <w:iCs/>
          <w:sz w:val="28"/>
          <w:szCs w:val="28"/>
        </w:rPr>
        <w:lastRenderedPageBreak/>
        <w:t>самостоятельно работать с современными источниками получения информации и пользоваться технологиями в процессе осуществления перевода (ПК-11);</w:t>
      </w:r>
    </w:p>
    <w:p w:rsidR="00CC47F8" w:rsidRPr="00CC47F8" w:rsidRDefault="00CC47F8" w:rsidP="00B6654D">
      <w:pPr>
        <w:numPr>
          <w:ilvl w:val="0"/>
          <w:numId w:val="1"/>
        </w:numPr>
        <w:tabs>
          <w:tab w:val="clear" w:pos="786"/>
          <w:tab w:val="num" w:pos="0"/>
        </w:tabs>
        <w:spacing w:after="0" w:line="240" w:lineRule="auto"/>
        <w:ind w:left="0" w:firstLine="567"/>
        <w:jc w:val="both"/>
        <w:rPr>
          <w:rFonts w:ascii="Times New Roman" w:hAnsi="Times New Roman" w:cs="Times New Roman"/>
          <w:bCs/>
          <w:i/>
          <w:sz w:val="28"/>
          <w:szCs w:val="28"/>
        </w:rPr>
      </w:pPr>
      <w:r w:rsidRPr="00CC47F8">
        <w:rPr>
          <w:rFonts w:ascii="Times New Roman" w:hAnsi="Times New Roman" w:cs="Times New Roman"/>
          <w:bCs/>
          <w:iCs/>
          <w:sz w:val="28"/>
          <w:szCs w:val="28"/>
        </w:rPr>
        <w:t>работать со специальной литературой; анализировать и оценивать собранную информацию, формировать информационно-аналитические базы данных (ПК-15);</w:t>
      </w:r>
    </w:p>
    <w:p w:rsidR="003B2928" w:rsidRDefault="003B2928" w:rsidP="00B6654D">
      <w:pPr>
        <w:spacing w:after="0" w:line="240" w:lineRule="auto"/>
        <w:ind w:firstLine="567"/>
        <w:jc w:val="both"/>
        <w:rPr>
          <w:rFonts w:ascii="Times New Roman" w:hAnsi="Times New Roman" w:cs="Times New Roman"/>
          <w:bCs/>
          <w:sz w:val="28"/>
          <w:szCs w:val="28"/>
        </w:rPr>
      </w:pPr>
    </w:p>
    <w:p w:rsidR="00CC47F8" w:rsidRDefault="00CC47F8" w:rsidP="00B6654D">
      <w:pPr>
        <w:spacing w:after="0" w:line="240" w:lineRule="auto"/>
        <w:ind w:firstLine="567"/>
        <w:jc w:val="both"/>
        <w:rPr>
          <w:rFonts w:ascii="Times New Roman" w:hAnsi="Times New Roman" w:cs="Times New Roman"/>
          <w:bCs/>
          <w:sz w:val="28"/>
          <w:szCs w:val="28"/>
        </w:rPr>
      </w:pPr>
      <w:r w:rsidRPr="00CC47F8">
        <w:rPr>
          <w:rFonts w:ascii="Times New Roman" w:hAnsi="Times New Roman" w:cs="Times New Roman"/>
          <w:bCs/>
          <w:sz w:val="28"/>
          <w:szCs w:val="28"/>
        </w:rPr>
        <w:t>ВЛАДЕТЬ:</w:t>
      </w:r>
    </w:p>
    <w:p w:rsidR="003B2928" w:rsidRPr="00CC47F8" w:rsidRDefault="003B2928" w:rsidP="00B6654D">
      <w:pPr>
        <w:spacing w:after="0" w:line="240" w:lineRule="auto"/>
        <w:ind w:firstLine="567"/>
        <w:jc w:val="both"/>
        <w:rPr>
          <w:rFonts w:ascii="Times New Roman" w:hAnsi="Times New Roman" w:cs="Times New Roman"/>
          <w:bCs/>
          <w:sz w:val="28"/>
          <w:szCs w:val="28"/>
        </w:rPr>
      </w:pPr>
    </w:p>
    <w:p w:rsidR="00CC47F8" w:rsidRPr="00CC47F8" w:rsidRDefault="00CC47F8" w:rsidP="00B6654D">
      <w:pPr>
        <w:numPr>
          <w:ilvl w:val="0"/>
          <w:numId w:val="1"/>
        </w:numPr>
        <w:spacing w:after="0" w:line="240" w:lineRule="auto"/>
        <w:jc w:val="both"/>
        <w:rPr>
          <w:rFonts w:ascii="Times New Roman" w:hAnsi="Times New Roman" w:cs="Times New Roman"/>
          <w:bCs/>
          <w:iCs/>
          <w:sz w:val="28"/>
          <w:szCs w:val="28"/>
        </w:rPr>
      </w:pPr>
      <w:r w:rsidRPr="00CC47F8">
        <w:rPr>
          <w:rFonts w:ascii="Times New Roman" w:hAnsi="Times New Roman" w:cs="Times New Roman"/>
          <w:bCs/>
          <w:iCs/>
          <w:sz w:val="28"/>
          <w:szCs w:val="28"/>
        </w:rPr>
        <w:t>системным и сравнительным анализом (АК-2);</w:t>
      </w:r>
    </w:p>
    <w:p w:rsidR="00CC47F8" w:rsidRPr="00CC47F8" w:rsidRDefault="00CC47F8" w:rsidP="00B6654D">
      <w:pPr>
        <w:numPr>
          <w:ilvl w:val="0"/>
          <w:numId w:val="1"/>
        </w:numPr>
        <w:spacing w:after="0" w:line="240" w:lineRule="auto"/>
        <w:jc w:val="both"/>
        <w:rPr>
          <w:rFonts w:ascii="Times New Roman" w:hAnsi="Times New Roman" w:cs="Times New Roman"/>
          <w:bCs/>
          <w:iCs/>
          <w:sz w:val="28"/>
          <w:szCs w:val="28"/>
        </w:rPr>
      </w:pPr>
      <w:r w:rsidRPr="00CC47F8">
        <w:rPr>
          <w:rFonts w:ascii="Times New Roman" w:hAnsi="Times New Roman" w:cs="Times New Roman"/>
          <w:bCs/>
          <w:iCs/>
          <w:sz w:val="28"/>
          <w:szCs w:val="28"/>
        </w:rPr>
        <w:t>исследовательскими навыками (АК-3);</w:t>
      </w:r>
    </w:p>
    <w:p w:rsidR="00CC47F8" w:rsidRPr="00CC47F8" w:rsidRDefault="00CC47F8" w:rsidP="00B6654D">
      <w:pPr>
        <w:numPr>
          <w:ilvl w:val="0"/>
          <w:numId w:val="1"/>
        </w:numPr>
        <w:spacing w:after="0" w:line="240" w:lineRule="auto"/>
        <w:jc w:val="both"/>
        <w:rPr>
          <w:rFonts w:ascii="Times New Roman" w:hAnsi="Times New Roman" w:cs="Times New Roman"/>
          <w:bCs/>
          <w:iCs/>
          <w:sz w:val="28"/>
          <w:szCs w:val="28"/>
        </w:rPr>
      </w:pPr>
      <w:r w:rsidRPr="00CC47F8">
        <w:rPr>
          <w:rFonts w:ascii="Times New Roman" w:hAnsi="Times New Roman" w:cs="Times New Roman"/>
          <w:bCs/>
          <w:iCs/>
          <w:sz w:val="28"/>
          <w:szCs w:val="28"/>
        </w:rPr>
        <w:t xml:space="preserve">навыками, связанными с использованием технических устройств, управлением информацией и работой с компьютером (АК-7);  </w:t>
      </w:r>
    </w:p>
    <w:p w:rsidR="00CC47F8" w:rsidRPr="00CC47F8" w:rsidRDefault="00CC47F8" w:rsidP="00B6654D">
      <w:pPr>
        <w:numPr>
          <w:ilvl w:val="0"/>
          <w:numId w:val="1"/>
        </w:numPr>
        <w:tabs>
          <w:tab w:val="num" w:pos="0"/>
        </w:tabs>
        <w:spacing w:after="0" w:line="240" w:lineRule="auto"/>
        <w:jc w:val="both"/>
        <w:rPr>
          <w:rFonts w:ascii="Times New Roman" w:hAnsi="Times New Roman" w:cs="Times New Roman"/>
          <w:bCs/>
          <w:iCs/>
          <w:sz w:val="28"/>
          <w:szCs w:val="28"/>
        </w:rPr>
      </w:pPr>
      <w:r w:rsidRPr="00CC47F8">
        <w:rPr>
          <w:rFonts w:ascii="Times New Roman" w:hAnsi="Times New Roman" w:cs="Times New Roman"/>
          <w:bCs/>
          <w:iCs/>
          <w:sz w:val="28"/>
          <w:szCs w:val="28"/>
        </w:rPr>
        <w:t xml:space="preserve">методами анализа проблемных ситуаций в сфере переводческой деятельности (АК-14). </w:t>
      </w:r>
    </w:p>
    <w:p w:rsidR="000F3167" w:rsidRDefault="000F3167" w:rsidP="00B6654D">
      <w:pPr>
        <w:spacing w:after="0" w:line="240" w:lineRule="auto"/>
        <w:ind w:firstLine="567"/>
        <w:jc w:val="both"/>
        <w:rPr>
          <w:rFonts w:ascii="Times New Roman" w:hAnsi="Times New Roman" w:cs="Times New Roman"/>
          <w:b/>
          <w:bCs/>
          <w:iCs/>
          <w:sz w:val="28"/>
          <w:szCs w:val="28"/>
        </w:rPr>
      </w:pPr>
    </w:p>
    <w:p w:rsidR="00CC47F8" w:rsidRPr="00CC47F8" w:rsidRDefault="00CC47F8" w:rsidP="00B6654D">
      <w:pPr>
        <w:spacing w:after="0" w:line="240" w:lineRule="auto"/>
        <w:ind w:firstLine="567"/>
        <w:jc w:val="both"/>
        <w:rPr>
          <w:rFonts w:ascii="Times New Roman" w:hAnsi="Times New Roman" w:cs="Times New Roman"/>
          <w:b/>
          <w:bCs/>
          <w:iCs/>
          <w:sz w:val="28"/>
          <w:szCs w:val="28"/>
        </w:rPr>
      </w:pPr>
      <w:r w:rsidRPr="00CC47F8">
        <w:rPr>
          <w:rFonts w:ascii="Times New Roman" w:hAnsi="Times New Roman" w:cs="Times New Roman"/>
          <w:b/>
          <w:bCs/>
          <w:iCs/>
          <w:sz w:val="28"/>
          <w:szCs w:val="28"/>
        </w:rPr>
        <w:t>Межпредметные связи</w:t>
      </w:r>
    </w:p>
    <w:p w:rsidR="003B2928" w:rsidRDefault="003B2928" w:rsidP="00B6654D">
      <w:pPr>
        <w:spacing w:after="0" w:line="240" w:lineRule="auto"/>
        <w:ind w:firstLine="567"/>
        <w:jc w:val="both"/>
        <w:rPr>
          <w:rFonts w:ascii="Times New Roman" w:hAnsi="Times New Roman" w:cs="Times New Roman"/>
          <w:bCs/>
          <w:iCs/>
          <w:sz w:val="28"/>
          <w:szCs w:val="28"/>
          <w:lang w:val="be-BY"/>
        </w:rPr>
      </w:pPr>
    </w:p>
    <w:p w:rsidR="00CC47F8" w:rsidRPr="00CC47F8" w:rsidRDefault="00CC47F8" w:rsidP="00B6654D">
      <w:pPr>
        <w:spacing w:after="0" w:line="240" w:lineRule="auto"/>
        <w:ind w:firstLine="567"/>
        <w:jc w:val="both"/>
        <w:rPr>
          <w:rFonts w:ascii="Times New Roman" w:hAnsi="Times New Roman" w:cs="Times New Roman"/>
          <w:bCs/>
          <w:iCs/>
          <w:sz w:val="28"/>
          <w:szCs w:val="28"/>
        </w:rPr>
      </w:pPr>
      <w:r w:rsidRPr="00CC47F8">
        <w:rPr>
          <w:rFonts w:ascii="Times New Roman" w:hAnsi="Times New Roman" w:cs="Times New Roman"/>
          <w:bCs/>
          <w:iCs/>
          <w:sz w:val="28"/>
          <w:szCs w:val="28"/>
          <w:lang w:val="be-BY"/>
        </w:rPr>
        <w:t>Учебная дисциплина “Современные</w:t>
      </w:r>
      <w:r w:rsidRPr="00CC47F8">
        <w:rPr>
          <w:rFonts w:ascii="Times New Roman" w:hAnsi="Times New Roman" w:cs="Times New Roman"/>
          <w:bCs/>
          <w:iCs/>
          <w:sz w:val="28"/>
          <w:szCs w:val="28"/>
        </w:rPr>
        <w:t xml:space="preserve"> технологии перевода” непосредственно связана с учебными дисциплинами «Основы перевода (1 ин. яз.)», «Практический курс перевода (1 ин.яз.)» «Письменный перевод (1 ин.яз.)», «Устный перевод (1 ин. яз.)», ориентированными на изучение лексико-грамматических, стилистических вопросов перевода и более углубленное изучение особенностей отдельных видов перевода и являющимися необходимой базой для осуществления переводческой деятельности как аналитико-синтетического процесса.</w:t>
      </w:r>
    </w:p>
    <w:p w:rsidR="00CC47F8" w:rsidRPr="00CC47F8" w:rsidRDefault="00CC47F8" w:rsidP="00B6654D">
      <w:pPr>
        <w:spacing w:after="0" w:line="240" w:lineRule="auto"/>
        <w:ind w:firstLine="567"/>
        <w:jc w:val="both"/>
        <w:rPr>
          <w:rFonts w:ascii="Times New Roman" w:hAnsi="Times New Roman" w:cs="Times New Roman"/>
          <w:sz w:val="28"/>
          <w:szCs w:val="28"/>
        </w:rPr>
      </w:pPr>
      <w:r w:rsidRPr="00CC47F8">
        <w:rPr>
          <w:rFonts w:ascii="Times New Roman" w:hAnsi="Times New Roman" w:cs="Times New Roman"/>
          <w:sz w:val="28"/>
          <w:szCs w:val="28"/>
        </w:rPr>
        <w:t>Изучение учебной дисциплины «Современные технологии перевода» проводится на запланированных учебным планом аудиторных занятиях.</w:t>
      </w:r>
    </w:p>
    <w:p w:rsidR="00CC47F8" w:rsidRPr="00CC47F8" w:rsidRDefault="00CC47F8" w:rsidP="00B6654D">
      <w:pPr>
        <w:spacing w:after="0" w:line="240" w:lineRule="auto"/>
        <w:ind w:firstLine="567"/>
        <w:jc w:val="both"/>
        <w:rPr>
          <w:rFonts w:ascii="Times New Roman" w:hAnsi="Times New Roman" w:cs="Times New Roman"/>
          <w:sz w:val="28"/>
          <w:szCs w:val="28"/>
        </w:rPr>
      </w:pPr>
      <w:r w:rsidRPr="00CC47F8">
        <w:rPr>
          <w:rFonts w:ascii="Times New Roman" w:hAnsi="Times New Roman" w:cs="Times New Roman"/>
          <w:sz w:val="28"/>
          <w:szCs w:val="28"/>
        </w:rPr>
        <w:t xml:space="preserve">Всего часов по учебной дисциплине –  </w:t>
      </w:r>
      <w:r w:rsidR="00A26D50">
        <w:rPr>
          <w:rFonts w:ascii="Times New Roman" w:hAnsi="Times New Roman" w:cs="Times New Roman"/>
          <w:sz w:val="28"/>
          <w:szCs w:val="28"/>
        </w:rPr>
        <w:t>56</w:t>
      </w:r>
      <w:r w:rsidRPr="00CC47F8">
        <w:rPr>
          <w:rFonts w:ascii="Times New Roman" w:hAnsi="Times New Roman" w:cs="Times New Roman"/>
          <w:sz w:val="28"/>
          <w:szCs w:val="28"/>
        </w:rPr>
        <w:t xml:space="preserve">,  из них </w:t>
      </w:r>
      <w:r w:rsidR="00A26D50">
        <w:rPr>
          <w:rFonts w:ascii="Times New Roman" w:hAnsi="Times New Roman" w:cs="Times New Roman"/>
          <w:sz w:val="28"/>
          <w:szCs w:val="28"/>
        </w:rPr>
        <w:t>аудиторных</w:t>
      </w:r>
      <w:r w:rsidRPr="00CC47F8">
        <w:rPr>
          <w:rFonts w:ascii="Times New Roman" w:hAnsi="Times New Roman" w:cs="Times New Roman"/>
          <w:sz w:val="28"/>
          <w:szCs w:val="28"/>
        </w:rPr>
        <w:t xml:space="preserve"> – 28, в том числе практические занятия – 28 часов.</w:t>
      </w:r>
    </w:p>
    <w:p w:rsidR="003B2928" w:rsidRDefault="003B2928" w:rsidP="00B6654D">
      <w:pPr>
        <w:spacing w:after="0" w:line="240" w:lineRule="auto"/>
        <w:ind w:firstLine="567"/>
        <w:jc w:val="both"/>
        <w:rPr>
          <w:rFonts w:ascii="Times New Roman" w:hAnsi="Times New Roman" w:cs="Times New Roman"/>
          <w:sz w:val="28"/>
          <w:szCs w:val="28"/>
        </w:rPr>
      </w:pPr>
    </w:p>
    <w:p w:rsidR="00CC47F8" w:rsidRPr="00CC47F8" w:rsidRDefault="00CC47F8" w:rsidP="00B6654D">
      <w:pPr>
        <w:spacing w:after="0" w:line="240" w:lineRule="auto"/>
        <w:ind w:firstLine="567"/>
        <w:jc w:val="both"/>
        <w:rPr>
          <w:rFonts w:ascii="Times New Roman" w:hAnsi="Times New Roman" w:cs="Times New Roman"/>
          <w:sz w:val="28"/>
          <w:szCs w:val="28"/>
        </w:rPr>
      </w:pPr>
      <w:r w:rsidRPr="00CC47F8">
        <w:rPr>
          <w:rFonts w:ascii="Times New Roman" w:hAnsi="Times New Roman" w:cs="Times New Roman"/>
          <w:sz w:val="28"/>
          <w:szCs w:val="28"/>
        </w:rPr>
        <w:t>Рекомендуемая форма контроля – зачет.</w:t>
      </w:r>
    </w:p>
    <w:p w:rsidR="000F3167" w:rsidRDefault="000F3167" w:rsidP="00B6654D">
      <w:pPr>
        <w:spacing w:after="0" w:line="240" w:lineRule="auto"/>
        <w:ind w:firstLine="567"/>
        <w:jc w:val="both"/>
        <w:rPr>
          <w:rFonts w:ascii="Times New Roman" w:hAnsi="Times New Roman" w:cs="Times New Roman"/>
          <w:sz w:val="28"/>
          <w:szCs w:val="28"/>
        </w:rPr>
      </w:pPr>
    </w:p>
    <w:p w:rsidR="003B2928" w:rsidRDefault="003B2928" w:rsidP="00B6654D">
      <w:pPr>
        <w:spacing w:after="0" w:line="240" w:lineRule="auto"/>
        <w:ind w:firstLine="567"/>
        <w:jc w:val="both"/>
        <w:rPr>
          <w:rFonts w:ascii="Times New Roman" w:hAnsi="Times New Roman" w:cs="Times New Roman"/>
          <w:sz w:val="28"/>
          <w:szCs w:val="28"/>
        </w:rPr>
      </w:pPr>
    </w:p>
    <w:p w:rsidR="003B2928" w:rsidRDefault="003B2928" w:rsidP="00B6654D">
      <w:pPr>
        <w:spacing w:after="0" w:line="240" w:lineRule="auto"/>
        <w:ind w:firstLine="567"/>
        <w:jc w:val="both"/>
        <w:rPr>
          <w:rFonts w:ascii="Times New Roman" w:hAnsi="Times New Roman" w:cs="Times New Roman"/>
          <w:sz w:val="28"/>
          <w:szCs w:val="28"/>
        </w:rPr>
      </w:pPr>
    </w:p>
    <w:p w:rsidR="00CC47F8" w:rsidRPr="00CC47F8" w:rsidRDefault="00CC47F8" w:rsidP="00B6654D">
      <w:pPr>
        <w:spacing w:after="0" w:line="240" w:lineRule="auto"/>
        <w:ind w:firstLine="567"/>
        <w:jc w:val="both"/>
        <w:rPr>
          <w:rFonts w:ascii="Times New Roman" w:hAnsi="Times New Roman" w:cs="Times New Roman"/>
          <w:sz w:val="28"/>
          <w:szCs w:val="28"/>
        </w:rPr>
      </w:pPr>
      <w:r w:rsidRPr="00CC47F8">
        <w:rPr>
          <w:rFonts w:ascii="Times New Roman" w:hAnsi="Times New Roman" w:cs="Times New Roman"/>
          <w:sz w:val="28"/>
          <w:szCs w:val="28"/>
        </w:rPr>
        <w:t>Требования к зачету:</w:t>
      </w:r>
    </w:p>
    <w:p w:rsidR="00CC47F8" w:rsidRPr="00CC47F8" w:rsidRDefault="00CC47F8" w:rsidP="00B6654D">
      <w:pPr>
        <w:spacing w:after="0" w:line="240" w:lineRule="auto"/>
        <w:ind w:firstLine="567"/>
        <w:jc w:val="both"/>
        <w:rPr>
          <w:rFonts w:ascii="Times New Roman" w:hAnsi="Times New Roman" w:cs="Times New Roman"/>
          <w:sz w:val="28"/>
          <w:szCs w:val="28"/>
        </w:rPr>
      </w:pPr>
    </w:p>
    <w:p w:rsidR="00CC47F8" w:rsidRPr="00CC47F8" w:rsidRDefault="00CC47F8" w:rsidP="00B6654D">
      <w:pPr>
        <w:spacing w:after="0" w:line="240" w:lineRule="auto"/>
        <w:ind w:firstLine="567"/>
        <w:jc w:val="both"/>
        <w:rPr>
          <w:rFonts w:ascii="Times New Roman" w:hAnsi="Times New Roman" w:cs="Times New Roman"/>
          <w:sz w:val="28"/>
          <w:szCs w:val="28"/>
        </w:rPr>
      </w:pPr>
      <w:r w:rsidRPr="00CC47F8">
        <w:rPr>
          <w:rFonts w:ascii="Times New Roman" w:hAnsi="Times New Roman" w:cs="Times New Roman"/>
          <w:sz w:val="28"/>
          <w:szCs w:val="28"/>
        </w:rPr>
        <w:t>1. Устный ответ на вопросы по темам учебной дисциплины.</w:t>
      </w:r>
    </w:p>
    <w:p w:rsidR="00CC47F8" w:rsidRPr="00CC47F8" w:rsidRDefault="00CC47F8" w:rsidP="00B6654D">
      <w:pPr>
        <w:spacing w:after="0" w:line="240" w:lineRule="auto"/>
        <w:ind w:firstLine="567"/>
        <w:jc w:val="both"/>
        <w:rPr>
          <w:rFonts w:ascii="Times New Roman" w:hAnsi="Times New Roman" w:cs="Times New Roman"/>
          <w:sz w:val="28"/>
          <w:szCs w:val="28"/>
        </w:rPr>
      </w:pPr>
      <w:r w:rsidRPr="00CC47F8">
        <w:rPr>
          <w:rFonts w:ascii="Times New Roman" w:hAnsi="Times New Roman" w:cs="Times New Roman"/>
          <w:sz w:val="28"/>
          <w:szCs w:val="28"/>
        </w:rPr>
        <w:t>2. Перевод фрагмента текста и его редактирование путем комплексного применения электронных ресурсов.</w:t>
      </w:r>
    </w:p>
    <w:p w:rsidR="000F3167" w:rsidRDefault="000F3167" w:rsidP="00B6654D">
      <w:pPr>
        <w:spacing w:after="0" w:line="240" w:lineRule="auto"/>
        <w:jc w:val="center"/>
        <w:rPr>
          <w:rFonts w:ascii="Times New Roman" w:hAnsi="Times New Roman" w:cs="Times New Roman"/>
          <w:b/>
          <w:sz w:val="28"/>
          <w:szCs w:val="28"/>
        </w:rPr>
      </w:pPr>
    </w:p>
    <w:p w:rsidR="003B2928" w:rsidRDefault="003B2928" w:rsidP="00B6654D">
      <w:pPr>
        <w:spacing w:after="0" w:line="240" w:lineRule="auto"/>
        <w:jc w:val="center"/>
        <w:rPr>
          <w:rFonts w:ascii="Times New Roman" w:hAnsi="Times New Roman" w:cs="Times New Roman"/>
          <w:b/>
          <w:sz w:val="28"/>
          <w:szCs w:val="28"/>
        </w:rPr>
      </w:pPr>
    </w:p>
    <w:p w:rsidR="003B2928" w:rsidRDefault="003B2928" w:rsidP="00B6654D">
      <w:pPr>
        <w:spacing w:after="0" w:line="240" w:lineRule="auto"/>
        <w:jc w:val="center"/>
        <w:rPr>
          <w:rFonts w:ascii="Times New Roman" w:hAnsi="Times New Roman" w:cs="Times New Roman"/>
          <w:b/>
          <w:sz w:val="28"/>
          <w:szCs w:val="28"/>
        </w:rPr>
      </w:pPr>
    </w:p>
    <w:p w:rsidR="007B2FD8" w:rsidRDefault="007B2FD8" w:rsidP="00B6654D">
      <w:pPr>
        <w:spacing w:after="0" w:line="240" w:lineRule="auto"/>
        <w:jc w:val="center"/>
        <w:rPr>
          <w:rFonts w:ascii="Times New Roman" w:hAnsi="Times New Roman" w:cs="Times New Roman"/>
          <w:b/>
          <w:sz w:val="28"/>
          <w:szCs w:val="28"/>
        </w:rPr>
      </w:pPr>
    </w:p>
    <w:p w:rsidR="007B2FD8" w:rsidRDefault="007B2FD8" w:rsidP="00B6654D">
      <w:pPr>
        <w:spacing w:after="0" w:line="240" w:lineRule="auto"/>
        <w:jc w:val="center"/>
        <w:rPr>
          <w:rFonts w:ascii="Times New Roman" w:hAnsi="Times New Roman" w:cs="Times New Roman"/>
          <w:b/>
          <w:sz w:val="28"/>
          <w:szCs w:val="28"/>
        </w:rPr>
      </w:pPr>
    </w:p>
    <w:p w:rsidR="00CC47F8" w:rsidRPr="0007381C" w:rsidRDefault="00CC47F8" w:rsidP="00B6654D">
      <w:pPr>
        <w:spacing w:after="0" w:line="240" w:lineRule="auto"/>
        <w:jc w:val="center"/>
        <w:rPr>
          <w:rFonts w:ascii="Times New Roman" w:hAnsi="Times New Roman" w:cs="Times New Roman"/>
          <w:b/>
          <w:sz w:val="28"/>
          <w:szCs w:val="28"/>
        </w:rPr>
      </w:pPr>
      <w:r w:rsidRPr="0007381C">
        <w:rPr>
          <w:rFonts w:ascii="Times New Roman" w:hAnsi="Times New Roman" w:cs="Times New Roman"/>
          <w:b/>
          <w:sz w:val="28"/>
          <w:szCs w:val="28"/>
        </w:rPr>
        <w:lastRenderedPageBreak/>
        <w:t>СОДЕРЖАНИЕ УЧЕБНОГО МАТЕРИАЛА</w:t>
      </w:r>
    </w:p>
    <w:p w:rsidR="003B2928" w:rsidRDefault="003B2928" w:rsidP="00B6654D">
      <w:pPr>
        <w:spacing w:after="0" w:line="240" w:lineRule="auto"/>
        <w:ind w:firstLine="567"/>
        <w:jc w:val="both"/>
        <w:rPr>
          <w:rFonts w:ascii="Times New Roman" w:hAnsi="Times New Roman" w:cs="Times New Roman"/>
          <w:sz w:val="28"/>
          <w:szCs w:val="28"/>
        </w:rPr>
      </w:pPr>
    </w:p>
    <w:p w:rsidR="00CC47F8" w:rsidRPr="0007381C" w:rsidRDefault="00CC47F8" w:rsidP="00B6654D">
      <w:pPr>
        <w:spacing w:after="0" w:line="240" w:lineRule="auto"/>
        <w:ind w:firstLine="567"/>
        <w:jc w:val="both"/>
        <w:rPr>
          <w:rFonts w:ascii="Times New Roman" w:hAnsi="Times New Roman" w:cs="Times New Roman"/>
          <w:sz w:val="28"/>
          <w:szCs w:val="28"/>
        </w:rPr>
      </w:pPr>
      <w:r w:rsidRPr="0007381C">
        <w:rPr>
          <w:rFonts w:ascii="Times New Roman" w:hAnsi="Times New Roman" w:cs="Times New Roman"/>
          <w:sz w:val="28"/>
          <w:szCs w:val="28"/>
        </w:rPr>
        <w:t xml:space="preserve">В пределах учебной дисциплины «Современные технологии перевода» выделяются следующие </w:t>
      </w:r>
      <w:r w:rsidR="00DD7574">
        <w:rPr>
          <w:rFonts w:ascii="Times New Roman" w:hAnsi="Times New Roman" w:cs="Times New Roman"/>
          <w:sz w:val="28"/>
          <w:szCs w:val="28"/>
        </w:rPr>
        <w:t xml:space="preserve">разделы, </w:t>
      </w:r>
      <w:r w:rsidRPr="0007381C">
        <w:rPr>
          <w:rFonts w:ascii="Times New Roman" w:hAnsi="Times New Roman" w:cs="Times New Roman"/>
          <w:sz w:val="28"/>
          <w:szCs w:val="28"/>
        </w:rPr>
        <w:t>темы и вопросы:</w:t>
      </w:r>
    </w:p>
    <w:p w:rsidR="00DD7574" w:rsidRDefault="00DD7574" w:rsidP="00B6654D">
      <w:pPr>
        <w:spacing w:after="0" w:line="240" w:lineRule="auto"/>
        <w:ind w:firstLine="567"/>
        <w:jc w:val="both"/>
        <w:rPr>
          <w:rFonts w:ascii="Times New Roman" w:hAnsi="Times New Roman" w:cs="Times New Roman"/>
          <w:b/>
          <w:sz w:val="28"/>
          <w:szCs w:val="28"/>
        </w:rPr>
      </w:pPr>
    </w:p>
    <w:p w:rsidR="00DD7574" w:rsidRDefault="00DD7574" w:rsidP="00B6654D">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Раздел 1. Информационные ресурсы переводчика</w:t>
      </w:r>
    </w:p>
    <w:p w:rsidR="006B2C24" w:rsidRDefault="006B2C24" w:rsidP="00B6654D">
      <w:pPr>
        <w:spacing w:after="0" w:line="240" w:lineRule="auto"/>
        <w:ind w:firstLine="567"/>
        <w:jc w:val="both"/>
        <w:rPr>
          <w:rFonts w:ascii="Times New Roman" w:hAnsi="Times New Roman" w:cs="Times New Roman"/>
          <w:b/>
          <w:i/>
          <w:sz w:val="28"/>
          <w:szCs w:val="28"/>
        </w:rPr>
      </w:pPr>
    </w:p>
    <w:p w:rsidR="00CC47F8" w:rsidRPr="00147937" w:rsidRDefault="00CC47F8" w:rsidP="00B6654D">
      <w:pPr>
        <w:spacing w:after="0" w:line="240" w:lineRule="auto"/>
        <w:ind w:firstLine="567"/>
        <w:jc w:val="both"/>
        <w:rPr>
          <w:rFonts w:ascii="Times New Roman" w:hAnsi="Times New Roman" w:cs="Times New Roman"/>
          <w:b/>
          <w:i/>
          <w:sz w:val="28"/>
          <w:szCs w:val="28"/>
        </w:rPr>
      </w:pPr>
      <w:r w:rsidRPr="00147937">
        <w:rPr>
          <w:rFonts w:ascii="Times New Roman" w:hAnsi="Times New Roman" w:cs="Times New Roman"/>
          <w:b/>
          <w:i/>
          <w:sz w:val="28"/>
          <w:szCs w:val="28"/>
        </w:rPr>
        <w:t>Тема 1. Техническая состав</w:t>
      </w:r>
      <w:r w:rsidR="00147937">
        <w:rPr>
          <w:rFonts w:ascii="Times New Roman" w:hAnsi="Times New Roman" w:cs="Times New Roman"/>
          <w:b/>
          <w:i/>
          <w:sz w:val="28"/>
          <w:szCs w:val="28"/>
        </w:rPr>
        <w:t>ляющая переводческой компетенц</w:t>
      </w:r>
      <w:r w:rsidR="0017004E">
        <w:rPr>
          <w:rFonts w:ascii="Times New Roman" w:hAnsi="Times New Roman" w:cs="Times New Roman"/>
          <w:b/>
          <w:i/>
          <w:sz w:val="28"/>
          <w:szCs w:val="28"/>
        </w:rPr>
        <w:t>и</w:t>
      </w:r>
      <w:r w:rsidR="00147937">
        <w:rPr>
          <w:rFonts w:ascii="Times New Roman" w:hAnsi="Times New Roman" w:cs="Times New Roman"/>
          <w:b/>
          <w:i/>
          <w:sz w:val="28"/>
          <w:szCs w:val="28"/>
        </w:rPr>
        <w:t>и</w:t>
      </w:r>
      <w:r w:rsidRPr="00147937">
        <w:rPr>
          <w:rFonts w:ascii="Times New Roman" w:hAnsi="Times New Roman" w:cs="Times New Roman"/>
          <w:b/>
          <w:i/>
          <w:sz w:val="28"/>
          <w:szCs w:val="28"/>
        </w:rPr>
        <w:t xml:space="preserve">.  </w:t>
      </w:r>
    </w:p>
    <w:p w:rsidR="003B2928" w:rsidRDefault="003B2928" w:rsidP="00B6654D">
      <w:pPr>
        <w:spacing w:after="0" w:line="240" w:lineRule="auto"/>
        <w:ind w:firstLine="567"/>
        <w:jc w:val="both"/>
        <w:rPr>
          <w:rFonts w:ascii="Times New Roman" w:hAnsi="Times New Roman" w:cs="Times New Roman"/>
          <w:sz w:val="28"/>
          <w:szCs w:val="28"/>
        </w:rPr>
      </w:pPr>
    </w:p>
    <w:p w:rsidR="00CC47F8" w:rsidRPr="0007381C" w:rsidRDefault="00CC47F8" w:rsidP="00B6654D">
      <w:pPr>
        <w:spacing w:after="0" w:line="240" w:lineRule="auto"/>
        <w:ind w:firstLine="567"/>
        <w:jc w:val="both"/>
        <w:rPr>
          <w:rFonts w:ascii="Times New Roman" w:hAnsi="Times New Roman" w:cs="Times New Roman"/>
          <w:sz w:val="28"/>
          <w:szCs w:val="28"/>
        </w:rPr>
      </w:pPr>
      <w:r w:rsidRPr="0007381C">
        <w:rPr>
          <w:rFonts w:ascii="Times New Roman" w:hAnsi="Times New Roman" w:cs="Times New Roman"/>
          <w:sz w:val="28"/>
          <w:szCs w:val="28"/>
        </w:rPr>
        <w:t xml:space="preserve">Автоматическое рабочее место переводчика. Электронные системы переводчика: информационные, переводческие, коммуникационные. </w:t>
      </w:r>
      <w:r w:rsidRPr="0007381C">
        <w:rPr>
          <w:rFonts w:ascii="Times New Roman" w:hAnsi="Times New Roman" w:cs="Times New Roman"/>
          <w:sz w:val="28"/>
          <w:szCs w:val="28"/>
          <w:lang w:val="en-US"/>
        </w:rPr>
        <w:t>MicrosoftWord</w:t>
      </w:r>
      <w:r w:rsidRPr="0007381C">
        <w:rPr>
          <w:rFonts w:ascii="Times New Roman" w:hAnsi="Times New Roman" w:cs="Times New Roman"/>
          <w:sz w:val="28"/>
          <w:szCs w:val="28"/>
        </w:rPr>
        <w:t xml:space="preserve">, </w:t>
      </w:r>
      <w:r w:rsidRPr="0007381C">
        <w:rPr>
          <w:rFonts w:ascii="Times New Roman" w:hAnsi="Times New Roman" w:cs="Times New Roman"/>
          <w:sz w:val="28"/>
          <w:szCs w:val="28"/>
          <w:lang w:val="en-US"/>
        </w:rPr>
        <w:t>MicrosoftExcel</w:t>
      </w:r>
      <w:r w:rsidRPr="0007381C">
        <w:rPr>
          <w:rFonts w:ascii="Times New Roman" w:hAnsi="Times New Roman" w:cs="Times New Roman"/>
          <w:sz w:val="28"/>
          <w:szCs w:val="28"/>
        </w:rPr>
        <w:t xml:space="preserve"> и </w:t>
      </w:r>
      <w:r w:rsidRPr="0007381C">
        <w:rPr>
          <w:rFonts w:ascii="Times New Roman" w:hAnsi="Times New Roman" w:cs="Times New Roman"/>
          <w:sz w:val="28"/>
          <w:szCs w:val="28"/>
          <w:lang w:val="en-US"/>
        </w:rPr>
        <w:t>PowerPoint</w:t>
      </w:r>
      <w:r w:rsidRPr="0007381C">
        <w:rPr>
          <w:rFonts w:ascii="Times New Roman" w:hAnsi="Times New Roman" w:cs="Times New Roman"/>
          <w:sz w:val="28"/>
          <w:szCs w:val="28"/>
        </w:rPr>
        <w:t xml:space="preserve"> для переводчика: основные функции.</w:t>
      </w:r>
    </w:p>
    <w:p w:rsidR="000F3167" w:rsidRDefault="000F3167" w:rsidP="00B6654D">
      <w:pPr>
        <w:spacing w:after="0" w:line="240" w:lineRule="auto"/>
        <w:ind w:firstLine="567"/>
        <w:jc w:val="both"/>
        <w:rPr>
          <w:rFonts w:ascii="Times New Roman" w:hAnsi="Times New Roman" w:cs="Times New Roman"/>
          <w:b/>
          <w:i/>
          <w:sz w:val="28"/>
          <w:szCs w:val="28"/>
        </w:rPr>
      </w:pPr>
    </w:p>
    <w:p w:rsidR="006B2C24" w:rsidRDefault="006B2C24" w:rsidP="00B6654D">
      <w:pPr>
        <w:spacing w:after="0" w:line="240" w:lineRule="auto"/>
        <w:ind w:firstLine="567"/>
        <w:jc w:val="both"/>
        <w:rPr>
          <w:rFonts w:ascii="Times New Roman" w:hAnsi="Times New Roman" w:cs="Times New Roman"/>
          <w:b/>
          <w:i/>
          <w:sz w:val="28"/>
          <w:szCs w:val="28"/>
        </w:rPr>
      </w:pPr>
    </w:p>
    <w:p w:rsidR="00CC47F8" w:rsidRPr="00147937" w:rsidRDefault="00CC47F8" w:rsidP="00B6654D">
      <w:pPr>
        <w:spacing w:after="0" w:line="240" w:lineRule="auto"/>
        <w:ind w:firstLine="567"/>
        <w:jc w:val="both"/>
        <w:rPr>
          <w:rFonts w:ascii="Times New Roman" w:hAnsi="Times New Roman" w:cs="Times New Roman"/>
          <w:b/>
          <w:i/>
          <w:sz w:val="28"/>
          <w:szCs w:val="28"/>
        </w:rPr>
      </w:pPr>
      <w:r w:rsidRPr="00147937">
        <w:rPr>
          <w:rFonts w:ascii="Times New Roman" w:hAnsi="Times New Roman" w:cs="Times New Roman"/>
          <w:b/>
          <w:i/>
          <w:sz w:val="28"/>
          <w:szCs w:val="28"/>
        </w:rPr>
        <w:t xml:space="preserve">Тема 2. Электронные словари, энциклопедии и справочники </w:t>
      </w:r>
    </w:p>
    <w:p w:rsidR="003B2928" w:rsidRDefault="003B2928" w:rsidP="00B6654D">
      <w:pPr>
        <w:spacing w:after="0" w:line="240" w:lineRule="auto"/>
        <w:ind w:firstLine="567"/>
        <w:jc w:val="both"/>
        <w:rPr>
          <w:rFonts w:ascii="Times New Roman" w:hAnsi="Times New Roman" w:cs="Times New Roman"/>
          <w:sz w:val="28"/>
          <w:szCs w:val="28"/>
        </w:rPr>
      </w:pPr>
    </w:p>
    <w:p w:rsidR="00CC47F8" w:rsidRPr="0007381C" w:rsidRDefault="00CC47F8" w:rsidP="00B6654D">
      <w:pPr>
        <w:spacing w:after="0" w:line="240" w:lineRule="auto"/>
        <w:ind w:firstLine="567"/>
        <w:jc w:val="both"/>
        <w:rPr>
          <w:rFonts w:ascii="Times New Roman" w:hAnsi="Times New Roman" w:cs="Times New Roman"/>
          <w:sz w:val="28"/>
          <w:szCs w:val="28"/>
        </w:rPr>
      </w:pPr>
      <w:r w:rsidRPr="0007381C">
        <w:rPr>
          <w:rFonts w:ascii="Times New Roman" w:hAnsi="Times New Roman" w:cs="Times New Roman"/>
          <w:sz w:val="28"/>
          <w:szCs w:val="28"/>
        </w:rPr>
        <w:t>Он-лайн словари: «</w:t>
      </w:r>
      <w:r w:rsidRPr="0007381C">
        <w:rPr>
          <w:rFonts w:ascii="Times New Roman" w:hAnsi="Times New Roman" w:cs="Times New Roman"/>
          <w:sz w:val="28"/>
          <w:szCs w:val="28"/>
          <w:lang w:val="en-US"/>
        </w:rPr>
        <w:t>Lingvo</w:t>
      </w:r>
      <w:r w:rsidRPr="0007381C">
        <w:rPr>
          <w:rFonts w:ascii="Times New Roman" w:hAnsi="Times New Roman" w:cs="Times New Roman"/>
          <w:sz w:val="28"/>
          <w:szCs w:val="28"/>
        </w:rPr>
        <w:t>», «МультиЛекс», «</w:t>
      </w:r>
      <w:r w:rsidRPr="0007381C">
        <w:rPr>
          <w:rFonts w:ascii="Times New Roman" w:hAnsi="Times New Roman" w:cs="Times New Roman"/>
          <w:sz w:val="28"/>
          <w:szCs w:val="28"/>
          <w:lang w:val="en-US"/>
        </w:rPr>
        <w:t>Multitran</w:t>
      </w:r>
      <w:r w:rsidRPr="0007381C">
        <w:rPr>
          <w:rFonts w:ascii="Times New Roman" w:hAnsi="Times New Roman" w:cs="Times New Roman"/>
          <w:sz w:val="28"/>
          <w:szCs w:val="28"/>
        </w:rPr>
        <w:t xml:space="preserve">», </w:t>
      </w:r>
      <w:r w:rsidRPr="0007381C">
        <w:rPr>
          <w:rFonts w:ascii="Times New Roman" w:hAnsi="Times New Roman" w:cs="Times New Roman"/>
          <w:sz w:val="28"/>
          <w:szCs w:val="28"/>
          <w:lang w:val="en-US"/>
        </w:rPr>
        <w:t>Polyglossum</w:t>
      </w:r>
      <w:r w:rsidRPr="0007381C">
        <w:rPr>
          <w:rFonts w:ascii="Times New Roman" w:hAnsi="Times New Roman" w:cs="Times New Roman"/>
          <w:sz w:val="28"/>
          <w:szCs w:val="28"/>
        </w:rPr>
        <w:t xml:space="preserve"> и др. Специализированные (отраслевые) словари в Интернете. Макросы как способы синхронизации поиска слов в нескольких онлайновых словарях одновременно. Одноязычные электронные словари: толковые (энциклопедические), идеографические (тезаурусы), словари аббревиатур, словари сленга.</w:t>
      </w:r>
    </w:p>
    <w:p w:rsidR="00CC47F8" w:rsidRPr="0007381C" w:rsidRDefault="00CC47F8" w:rsidP="00B6654D">
      <w:pPr>
        <w:spacing w:after="0" w:line="240" w:lineRule="auto"/>
        <w:ind w:firstLine="567"/>
        <w:jc w:val="both"/>
        <w:rPr>
          <w:rFonts w:ascii="Times New Roman" w:hAnsi="Times New Roman" w:cs="Times New Roman"/>
          <w:sz w:val="28"/>
          <w:szCs w:val="28"/>
        </w:rPr>
      </w:pPr>
      <w:r w:rsidRPr="0007381C">
        <w:rPr>
          <w:rFonts w:ascii="Times New Roman" w:hAnsi="Times New Roman" w:cs="Times New Roman"/>
          <w:sz w:val="28"/>
          <w:szCs w:val="28"/>
        </w:rPr>
        <w:t xml:space="preserve"> Электронные энциклопедии и справочники в работе переводчика. Универсальные и специальные энциклопедии. </w:t>
      </w:r>
    </w:p>
    <w:p w:rsidR="000F3167" w:rsidRDefault="000F3167" w:rsidP="00B6654D">
      <w:pPr>
        <w:spacing w:after="0" w:line="240" w:lineRule="auto"/>
        <w:ind w:firstLine="567"/>
        <w:jc w:val="both"/>
        <w:rPr>
          <w:rFonts w:ascii="Times New Roman" w:hAnsi="Times New Roman" w:cs="Times New Roman"/>
          <w:b/>
          <w:i/>
          <w:sz w:val="28"/>
          <w:szCs w:val="28"/>
        </w:rPr>
      </w:pPr>
    </w:p>
    <w:p w:rsidR="00CC47F8" w:rsidRPr="00147937" w:rsidRDefault="00CC47F8" w:rsidP="00B6654D">
      <w:pPr>
        <w:spacing w:after="0" w:line="240" w:lineRule="auto"/>
        <w:ind w:firstLine="567"/>
        <w:jc w:val="both"/>
        <w:rPr>
          <w:rFonts w:ascii="Times New Roman" w:hAnsi="Times New Roman" w:cs="Times New Roman"/>
          <w:b/>
          <w:i/>
          <w:sz w:val="28"/>
          <w:szCs w:val="28"/>
        </w:rPr>
      </w:pPr>
      <w:r w:rsidRPr="00147937">
        <w:rPr>
          <w:rFonts w:ascii="Times New Roman" w:hAnsi="Times New Roman" w:cs="Times New Roman"/>
          <w:b/>
          <w:i/>
          <w:sz w:val="28"/>
          <w:szCs w:val="28"/>
        </w:rPr>
        <w:t>Тема 3. Электр</w:t>
      </w:r>
      <w:r w:rsidR="00147937">
        <w:rPr>
          <w:rFonts w:ascii="Times New Roman" w:hAnsi="Times New Roman" w:cs="Times New Roman"/>
          <w:b/>
          <w:i/>
          <w:sz w:val="28"/>
          <w:szCs w:val="28"/>
        </w:rPr>
        <w:t>онные корпус</w:t>
      </w:r>
      <w:r w:rsidR="00C65AB6">
        <w:rPr>
          <w:rFonts w:ascii="Times New Roman" w:hAnsi="Times New Roman" w:cs="Times New Roman"/>
          <w:b/>
          <w:i/>
          <w:sz w:val="28"/>
          <w:szCs w:val="28"/>
        </w:rPr>
        <w:t>а</w:t>
      </w:r>
      <w:r w:rsidR="00147937">
        <w:rPr>
          <w:rFonts w:ascii="Times New Roman" w:hAnsi="Times New Roman" w:cs="Times New Roman"/>
          <w:b/>
          <w:i/>
          <w:sz w:val="28"/>
          <w:szCs w:val="28"/>
        </w:rPr>
        <w:t xml:space="preserve"> текстов и перевод</w:t>
      </w:r>
    </w:p>
    <w:p w:rsidR="003B2928" w:rsidRDefault="003B2928" w:rsidP="00B6654D">
      <w:pPr>
        <w:spacing w:after="0" w:line="240" w:lineRule="auto"/>
        <w:ind w:firstLine="567"/>
        <w:jc w:val="both"/>
        <w:rPr>
          <w:rFonts w:ascii="Times New Roman" w:hAnsi="Times New Roman" w:cs="Times New Roman"/>
          <w:bCs/>
          <w:iCs/>
          <w:sz w:val="28"/>
          <w:szCs w:val="28"/>
        </w:rPr>
      </w:pPr>
    </w:p>
    <w:p w:rsidR="00CC47F8" w:rsidRPr="0007381C" w:rsidRDefault="00CC47F8" w:rsidP="00B6654D">
      <w:pPr>
        <w:spacing w:after="0" w:line="240" w:lineRule="auto"/>
        <w:ind w:firstLine="567"/>
        <w:jc w:val="both"/>
        <w:rPr>
          <w:rFonts w:ascii="Times New Roman" w:hAnsi="Times New Roman" w:cs="Times New Roman"/>
          <w:bCs/>
          <w:iCs/>
          <w:sz w:val="28"/>
          <w:szCs w:val="28"/>
        </w:rPr>
      </w:pPr>
      <w:r w:rsidRPr="0007381C">
        <w:rPr>
          <w:rFonts w:ascii="Times New Roman" w:hAnsi="Times New Roman" w:cs="Times New Roman"/>
          <w:bCs/>
          <w:iCs/>
          <w:sz w:val="28"/>
          <w:szCs w:val="28"/>
        </w:rPr>
        <w:t>Корпус</w:t>
      </w:r>
      <w:r w:rsidR="003A0041">
        <w:rPr>
          <w:rFonts w:ascii="Times New Roman" w:hAnsi="Times New Roman" w:cs="Times New Roman"/>
          <w:bCs/>
          <w:iCs/>
          <w:sz w:val="28"/>
          <w:szCs w:val="28"/>
        </w:rPr>
        <w:t>а</w:t>
      </w:r>
      <w:r w:rsidRPr="0007381C">
        <w:rPr>
          <w:rFonts w:ascii="Times New Roman" w:hAnsi="Times New Roman" w:cs="Times New Roman"/>
          <w:bCs/>
          <w:iCs/>
          <w:sz w:val="28"/>
          <w:szCs w:val="28"/>
        </w:rPr>
        <w:t xml:space="preserve"> текстов, доступные в онлайновом режиме. Программы-конкордансеры  при работе с электронными корпусами текстов. Тематические (специализированные) корпусы текстов.</w:t>
      </w:r>
      <w:r w:rsidR="003A0041">
        <w:rPr>
          <w:rFonts w:ascii="Times New Roman" w:hAnsi="Times New Roman" w:cs="Times New Roman"/>
          <w:bCs/>
          <w:iCs/>
          <w:sz w:val="28"/>
          <w:szCs w:val="28"/>
        </w:rPr>
        <w:t xml:space="preserve"> Технология работы с программой </w:t>
      </w:r>
      <w:r w:rsidR="003A0041">
        <w:rPr>
          <w:rFonts w:ascii="Times New Roman" w:hAnsi="Times New Roman" w:cs="Times New Roman"/>
          <w:bCs/>
          <w:iCs/>
          <w:sz w:val="28"/>
          <w:szCs w:val="28"/>
          <w:lang w:val="en-US"/>
        </w:rPr>
        <w:t>AntConc</w:t>
      </w:r>
      <w:r w:rsidR="003A0041" w:rsidRPr="007332A2">
        <w:rPr>
          <w:rFonts w:ascii="Times New Roman" w:hAnsi="Times New Roman" w:cs="Times New Roman"/>
          <w:bCs/>
          <w:iCs/>
          <w:sz w:val="28"/>
          <w:szCs w:val="28"/>
        </w:rPr>
        <w:t>.</w:t>
      </w:r>
    </w:p>
    <w:p w:rsidR="003A0041" w:rsidRPr="007332A2" w:rsidRDefault="003A0041" w:rsidP="00B6654D">
      <w:pPr>
        <w:spacing w:after="0" w:line="240" w:lineRule="auto"/>
        <w:ind w:firstLine="567"/>
        <w:jc w:val="both"/>
        <w:rPr>
          <w:rFonts w:ascii="Times New Roman" w:hAnsi="Times New Roman" w:cs="Times New Roman"/>
          <w:b/>
          <w:bCs/>
          <w:i/>
          <w:iCs/>
          <w:sz w:val="28"/>
          <w:szCs w:val="28"/>
        </w:rPr>
      </w:pPr>
    </w:p>
    <w:p w:rsidR="00CC47F8" w:rsidRPr="00147937" w:rsidRDefault="00CC47F8" w:rsidP="00B6654D">
      <w:pPr>
        <w:spacing w:after="0" w:line="240" w:lineRule="auto"/>
        <w:ind w:firstLine="567"/>
        <w:jc w:val="both"/>
        <w:rPr>
          <w:rFonts w:ascii="Times New Roman" w:hAnsi="Times New Roman" w:cs="Times New Roman"/>
          <w:b/>
          <w:bCs/>
          <w:i/>
          <w:iCs/>
          <w:sz w:val="28"/>
          <w:szCs w:val="28"/>
        </w:rPr>
      </w:pPr>
      <w:r w:rsidRPr="00147937">
        <w:rPr>
          <w:rFonts w:ascii="Times New Roman" w:hAnsi="Times New Roman" w:cs="Times New Roman"/>
          <w:b/>
          <w:bCs/>
          <w:i/>
          <w:iCs/>
          <w:sz w:val="28"/>
          <w:szCs w:val="28"/>
        </w:rPr>
        <w:t>Тема 4. Электр</w:t>
      </w:r>
      <w:r w:rsidR="00147937" w:rsidRPr="00147937">
        <w:rPr>
          <w:rFonts w:ascii="Times New Roman" w:hAnsi="Times New Roman" w:cs="Times New Roman"/>
          <w:b/>
          <w:bCs/>
          <w:i/>
          <w:iCs/>
          <w:sz w:val="28"/>
          <w:szCs w:val="28"/>
        </w:rPr>
        <w:t>онные ресурсы в устном переводе</w:t>
      </w:r>
    </w:p>
    <w:p w:rsidR="003B2928" w:rsidRDefault="003B2928" w:rsidP="00B6654D">
      <w:pPr>
        <w:spacing w:after="0" w:line="240" w:lineRule="auto"/>
        <w:ind w:firstLine="567"/>
        <w:jc w:val="both"/>
        <w:rPr>
          <w:rFonts w:ascii="Times New Roman" w:hAnsi="Times New Roman" w:cs="Times New Roman"/>
          <w:bCs/>
          <w:iCs/>
          <w:sz w:val="28"/>
          <w:szCs w:val="28"/>
        </w:rPr>
      </w:pPr>
    </w:p>
    <w:p w:rsidR="00CC47F8" w:rsidRPr="0007381C" w:rsidRDefault="00CC47F8" w:rsidP="00B6654D">
      <w:pPr>
        <w:spacing w:after="0" w:line="240" w:lineRule="auto"/>
        <w:ind w:firstLine="567"/>
        <w:jc w:val="both"/>
        <w:rPr>
          <w:rFonts w:ascii="Times New Roman" w:hAnsi="Times New Roman" w:cs="Times New Roman"/>
          <w:bCs/>
          <w:iCs/>
          <w:sz w:val="28"/>
          <w:szCs w:val="28"/>
        </w:rPr>
      </w:pPr>
      <w:r w:rsidRPr="0007381C">
        <w:rPr>
          <w:rFonts w:ascii="Times New Roman" w:hAnsi="Times New Roman" w:cs="Times New Roman"/>
          <w:bCs/>
          <w:iCs/>
          <w:sz w:val="28"/>
          <w:szCs w:val="28"/>
        </w:rPr>
        <w:t xml:space="preserve">Мобильные устройства в работе устного переводчика. Лексикографические ресурсы для мобильных устройств. Программа </w:t>
      </w:r>
      <w:r w:rsidRPr="0007381C">
        <w:rPr>
          <w:rFonts w:ascii="Times New Roman" w:hAnsi="Times New Roman" w:cs="Times New Roman"/>
          <w:bCs/>
          <w:iCs/>
          <w:sz w:val="28"/>
          <w:szCs w:val="28"/>
          <w:lang w:val="en-US"/>
        </w:rPr>
        <w:t>DragonNaturallySpeaking</w:t>
      </w:r>
      <w:r w:rsidRPr="0007381C">
        <w:rPr>
          <w:rFonts w:ascii="Times New Roman" w:hAnsi="Times New Roman" w:cs="Times New Roman"/>
          <w:bCs/>
          <w:iCs/>
          <w:sz w:val="28"/>
          <w:szCs w:val="28"/>
        </w:rPr>
        <w:t xml:space="preserve">.   </w:t>
      </w:r>
    </w:p>
    <w:p w:rsidR="00CC47F8" w:rsidRDefault="00CC47F8" w:rsidP="00B6654D">
      <w:pPr>
        <w:spacing w:after="0" w:line="240" w:lineRule="auto"/>
        <w:ind w:firstLine="567"/>
        <w:jc w:val="both"/>
        <w:rPr>
          <w:rFonts w:ascii="Times New Roman" w:hAnsi="Times New Roman" w:cs="Times New Roman"/>
          <w:bCs/>
          <w:i/>
          <w:iCs/>
          <w:sz w:val="28"/>
          <w:szCs w:val="28"/>
        </w:rPr>
      </w:pPr>
    </w:p>
    <w:p w:rsidR="00341A6F" w:rsidRDefault="00341A6F" w:rsidP="00B6654D">
      <w:pPr>
        <w:spacing w:after="0" w:line="240" w:lineRule="auto"/>
        <w:ind w:firstLine="567"/>
        <w:jc w:val="both"/>
        <w:rPr>
          <w:rFonts w:ascii="Times New Roman" w:hAnsi="Times New Roman" w:cs="Times New Roman"/>
          <w:b/>
          <w:bCs/>
          <w:iCs/>
          <w:sz w:val="28"/>
          <w:szCs w:val="28"/>
        </w:rPr>
      </w:pPr>
      <w:r>
        <w:rPr>
          <w:rFonts w:ascii="Times New Roman" w:hAnsi="Times New Roman" w:cs="Times New Roman"/>
          <w:b/>
          <w:bCs/>
          <w:iCs/>
          <w:sz w:val="28"/>
          <w:szCs w:val="28"/>
        </w:rPr>
        <w:t>Раздел 2. Технологии машинного перевода</w:t>
      </w:r>
    </w:p>
    <w:p w:rsidR="006B2C24" w:rsidRDefault="006B2C24" w:rsidP="00B6654D">
      <w:pPr>
        <w:spacing w:after="0" w:line="240" w:lineRule="auto"/>
        <w:ind w:firstLine="567"/>
        <w:jc w:val="both"/>
        <w:rPr>
          <w:rFonts w:ascii="Times New Roman" w:hAnsi="Times New Roman" w:cs="Times New Roman"/>
          <w:b/>
          <w:i/>
          <w:sz w:val="28"/>
          <w:szCs w:val="28"/>
        </w:rPr>
      </w:pPr>
    </w:p>
    <w:p w:rsidR="00CC47F8" w:rsidRPr="00147937" w:rsidRDefault="00CC47F8" w:rsidP="00B6654D">
      <w:pPr>
        <w:spacing w:after="0" w:line="240" w:lineRule="auto"/>
        <w:ind w:firstLine="567"/>
        <w:jc w:val="both"/>
        <w:rPr>
          <w:rFonts w:ascii="Times New Roman" w:hAnsi="Times New Roman" w:cs="Times New Roman"/>
          <w:b/>
          <w:i/>
          <w:sz w:val="28"/>
          <w:szCs w:val="28"/>
        </w:rPr>
      </w:pPr>
      <w:r w:rsidRPr="00147937">
        <w:rPr>
          <w:rFonts w:ascii="Times New Roman" w:hAnsi="Times New Roman" w:cs="Times New Roman"/>
          <w:b/>
          <w:i/>
          <w:sz w:val="28"/>
          <w:szCs w:val="28"/>
        </w:rPr>
        <w:t xml:space="preserve">Тема 5. </w:t>
      </w:r>
      <w:r w:rsidRPr="00147937">
        <w:rPr>
          <w:rFonts w:ascii="Times New Roman" w:hAnsi="Times New Roman" w:cs="Times New Roman"/>
          <w:b/>
          <w:bCs/>
          <w:i/>
          <w:iCs/>
          <w:sz w:val="28"/>
          <w:szCs w:val="28"/>
        </w:rPr>
        <w:t>Системы автоматизированного перевода</w:t>
      </w:r>
    </w:p>
    <w:p w:rsidR="003B2928" w:rsidRDefault="003B2928" w:rsidP="00B6654D">
      <w:pPr>
        <w:spacing w:after="0" w:line="240" w:lineRule="auto"/>
        <w:ind w:firstLine="567"/>
        <w:jc w:val="both"/>
        <w:rPr>
          <w:rFonts w:ascii="Times New Roman" w:hAnsi="Times New Roman" w:cs="Times New Roman"/>
          <w:sz w:val="28"/>
          <w:szCs w:val="28"/>
        </w:rPr>
      </w:pPr>
    </w:p>
    <w:p w:rsidR="00CC47F8" w:rsidRPr="0007381C" w:rsidRDefault="00CC47F8" w:rsidP="00B6654D">
      <w:pPr>
        <w:spacing w:after="0" w:line="240" w:lineRule="auto"/>
        <w:ind w:firstLine="567"/>
        <w:jc w:val="both"/>
        <w:rPr>
          <w:rFonts w:ascii="Times New Roman" w:hAnsi="Times New Roman" w:cs="Times New Roman"/>
          <w:sz w:val="28"/>
          <w:szCs w:val="28"/>
        </w:rPr>
      </w:pPr>
      <w:r w:rsidRPr="0007381C">
        <w:rPr>
          <w:rFonts w:ascii="Times New Roman" w:hAnsi="Times New Roman" w:cs="Times New Roman"/>
          <w:sz w:val="28"/>
          <w:szCs w:val="28"/>
        </w:rPr>
        <w:t xml:space="preserve">Использование технологий машинного перевода. Технология накопительной памяти переводов. Программы, встраиваемые в текстовой редактор, и программы с отдельным интерфейсом. Работа с пакетом </w:t>
      </w:r>
      <w:r w:rsidRPr="0007381C">
        <w:rPr>
          <w:rFonts w:ascii="Times New Roman" w:hAnsi="Times New Roman" w:cs="Times New Roman"/>
          <w:sz w:val="28"/>
          <w:szCs w:val="28"/>
          <w:lang w:val="en-US"/>
        </w:rPr>
        <w:t>Trados</w:t>
      </w:r>
      <w:r w:rsidRPr="0007381C">
        <w:rPr>
          <w:rFonts w:ascii="Times New Roman" w:hAnsi="Times New Roman" w:cs="Times New Roman"/>
          <w:sz w:val="28"/>
          <w:szCs w:val="28"/>
        </w:rPr>
        <w:t xml:space="preserve">. </w:t>
      </w:r>
      <w:r w:rsidRPr="0007381C">
        <w:rPr>
          <w:rFonts w:ascii="Times New Roman" w:hAnsi="Times New Roman" w:cs="Times New Roman"/>
          <w:sz w:val="28"/>
          <w:szCs w:val="28"/>
        </w:rPr>
        <w:lastRenderedPageBreak/>
        <w:t xml:space="preserve">Установка и работа с </w:t>
      </w:r>
      <w:r w:rsidRPr="0007381C">
        <w:rPr>
          <w:rFonts w:ascii="Times New Roman" w:hAnsi="Times New Roman" w:cs="Times New Roman"/>
          <w:sz w:val="28"/>
          <w:szCs w:val="28"/>
          <w:lang w:val="en-US"/>
        </w:rPr>
        <w:t>Multiterm</w:t>
      </w:r>
      <w:r w:rsidRPr="0007381C">
        <w:rPr>
          <w:rFonts w:ascii="Times New Roman" w:hAnsi="Times New Roman" w:cs="Times New Roman"/>
          <w:sz w:val="28"/>
          <w:szCs w:val="28"/>
        </w:rPr>
        <w:t xml:space="preserve">. Перевод нетекстовых файлов с использованием технологии памяти накопительных переводов. </w:t>
      </w:r>
    </w:p>
    <w:p w:rsidR="00990542" w:rsidRDefault="00990542" w:rsidP="00B6654D">
      <w:pPr>
        <w:spacing w:after="0" w:line="240" w:lineRule="auto"/>
        <w:ind w:firstLine="567"/>
        <w:jc w:val="both"/>
        <w:rPr>
          <w:rFonts w:ascii="Times New Roman" w:hAnsi="Times New Roman" w:cs="Times New Roman"/>
          <w:b/>
          <w:i/>
          <w:sz w:val="28"/>
          <w:szCs w:val="28"/>
        </w:rPr>
      </w:pPr>
    </w:p>
    <w:p w:rsidR="006B2C24" w:rsidRDefault="006B2C24" w:rsidP="00B6654D">
      <w:pPr>
        <w:spacing w:after="0" w:line="240" w:lineRule="auto"/>
        <w:ind w:firstLine="567"/>
        <w:jc w:val="both"/>
        <w:rPr>
          <w:rFonts w:ascii="Times New Roman" w:hAnsi="Times New Roman" w:cs="Times New Roman"/>
          <w:b/>
          <w:i/>
          <w:sz w:val="28"/>
          <w:szCs w:val="28"/>
        </w:rPr>
      </w:pPr>
    </w:p>
    <w:p w:rsidR="00CC47F8" w:rsidRPr="007B0C7F" w:rsidRDefault="00CC47F8" w:rsidP="00B6654D">
      <w:pPr>
        <w:spacing w:after="0" w:line="240" w:lineRule="auto"/>
        <w:ind w:firstLine="567"/>
        <w:jc w:val="both"/>
        <w:rPr>
          <w:rFonts w:ascii="Times New Roman" w:hAnsi="Times New Roman" w:cs="Times New Roman"/>
          <w:b/>
          <w:i/>
          <w:sz w:val="28"/>
          <w:szCs w:val="28"/>
        </w:rPr>
      </w:pPr>
      <w:r w:rsidRPr="007B0C7F">
        <w:rPr>
          <w:rFonts w:ascii="Times New Roman" w:hAnsi="Times New Roman" w:cs="Times New Roman"/>
          <w:b/>
          <w:i/>
          <w:sz w:val="28"/>
          <w:szCs w:val="28"/>
        </w:rPr>
        <w:t>Тема 6. Коммуникационные системы</w:t>
      </w:r>
    </w:p>
    <w:p w:rsidR="003B2928" w:rsidRDefault="003B2928" w:rsidP="00B6654D">
      <w:pPr>
        <w:spacing w:after="0" w:line="240" w:lineRule="auto"/>
        <w:ind w:firstLine="567"/>
        <w:jc w:val="both"/>
        <w:rPr>
          <w:rFonts w:ascii="Times New Roman" w:hAnsi="Times New Roman" w:cs="Times New Roman"/>
          <w:sz w:val="28"/>
          <w:szCs w:val="28"/>
        </w:rPr>
      </w:pPr>
    </w:p>
    <w:p w:rsidR="00CC47F8" w:rsidRPr="00C4113C" w:rsidRDefault="00CC47F8" w:rsidP="00B6654D">
      <w:pPr>
        <w:spacing w:after="0" w:line="240" w:lineRule="auto"/>
        <w:ind w:firstLine="567"/>
        <w:jc w:val="both"/>
        <w:rPr>
          <w:rFonts w:ascii="Times New Roman" w:hAnsi="Times New Roman" w:cs="Times New Roman"/>
          <w:sz w:val="28"/>
          <w:szCs w:val="28"/>
        </w:rPr>
      </w:pPr>
      <w:r w:rsidRPr="0007381C">
        <w:rPr>
          <w:rFonts w:ascii="Times New Roman" w:hAnsi="Times New Roman" w:cs="Times New Roman"/>
          <w:sz w:val="28"/>
          <w:szCs w:val="28"/>
        </w:rPr>
        <w:t xml:space="preserve">Переводческие порталы: </w:t>
      </w:r>
      <w:hyperlink r:id="rId8" w:history="1">
        <w:r w:rsidRPr="0007381C">
          <w:rPr>
            <w:rStyle w:val="a6"/>
            <w:rFonts w:ascii="Times New Roman" w:hAnsi="Times New Roman" w:cs="Times New Roman"/>
            <w:sz w:val="28"/>
            <w:szCs w:val="28"/>
            <w:lang w:val="en-US"/>
          </w:rPr>
          <w:t>www</w:t>
        </w:r>
        <w:r w:rsidRPr="0007381C">
          <w:rPr>
            <w:rStyle w:val="a6"/>
            <w:rFonts w:ascii="Times New Roman" w:hAnsi="Times New Roman" w:cs="Times New Roman"/>
            <w:sz w:val="28"/>
            <w:szCs w:val="28"/>
          </w:rPr>
          <w:t>.</w:t>
        </w:r>
        <w:r w:rsidRPr="0007381C">
          <w:rPr>
            <w:rStyle w:val="a6"/>
            <w:rFonts w:ascii="Times New Roman" w:hAnsi="Times New Roman" w:cs="Times New Roman"/>
            <w:sz w:val="28"/>
            <w:szCs w:val="28"/>
            <w:lang w:val="en-US"/>
          </w:rPr>
          <w:t>proz</w:t>
        </w:r>
        <w:r w:rsidRPr="0007381C">
          <w:rPr>
            <w:rStyle w:val="a6"/>
            <w:rFonts w:ascii="Times New Roman" w:hAnsi="Times New Roman" w:cs="Times New Roman"/>
            <w:sz w:val="28"/>
            <w:szCs w:val="28"/>
          </w:rPr>
          <w:t>.</w:t>
        </w:r>
        <w:r w:rsidRPr="0007381C">
          <w:rPr>
            <w:rStyle w:val="a6"/>
            <w:rFonts w:ascii="Times New Roman" w:hAnsi="Times New Roman" w:cs="Times New Roman"/>
            <w:sz w:val="28"/>
            <w:szCs w:val="28"/>
            <w:lang w:val="en-US"/>
          </w:rPr>
          <w:t>com</w:t>
        </w:r>
      </w:hyperlink>
      <w:r w:rsidRPr="0007381C">
        <w:rPr>
          <w:rFonts w:ascii="Times New Roman" w:hAnsi="Times New Roman" w:cs="Times New Roman"/>
          <w:sz w:val="28"/>
          <w:szCs w:val="28"/>
        </w:rPr>
        <w:t xml:space="preserve">, </w:t>
      </w:r>
      <w:hyperlink r:id="rId9" w:history="1">
        <w:r w:rsidRPr="0007381C">
          <w:rPr>
            <w:rStyle w:val="a6"/>
            <w:rFonts w:ascii="Times New Roman" w:hAnsi="Times New Roman" w:cs="Times New Roman"/>
            <w:sz w:val="28"/>
            <w:szCs w:val="28"/>
            <w:lang w:val="en-US"/>
          </w:rPr>
          <w:t>www</w:t>
        </w:r>
        <w:r w:rsidRPr="0007381C">
          <w:rPr>
            <w:rStyle w:val="a6"/>
            <w:rFonts w:ascii="Times New Roman" w:hAnsi="Times New Roman" w:cs="Times New Roman"/>
            <w:sz w:val="28"/>
            <w:szCs w:val="28"/>
          </w:rPr>
          <w:t>.</w:t>
        </w:r>
        <w:r w:rsidRPr="0007381C">
          <w:rPr>
            <w:rStyle w:val="a6"/>
            <w:rFonts w:ascii="Times New Roman" w:hAnsi="Times New Roman" w:cs="Times New Roman"/>
            <w:sz w:val="28"/>
            <w:szCs w:val="28"/>
            <w:lang w:val="en-US"/>
          </w:rPr>
          <w:t>translatorscafe</w:t>
        </w:r>
        <w:r w:rsidRPr="0007381C">
          <w:rPr>
            <w:rStyle w:val="a6"/>
            <w:rFonts w:ascii="Times New Roman" w:hAnsi="Times New Roman" w:cs="Times New Roman"/>
            <w:sz w:val="28"/>
            <w:szCs w:val="28"/>
          </w:rPr>
          <w:t>.</w:t>
        </w:r>
        <w:r w:rsidRPr="0007381C">
          <w:rPr>
            <w:rStyle w:val="a6"/>
            <w:rFonts w:ascii="Times New Roman" w:hAnsi="Times New Roman" w:cs="Times New Roman"/>
            <w:sz w:val="28"/>
            <w:szCs w:val="28"/>
            <w:lang w:val="en-US"/>
          </w:rPr>
          <w:t>com</w:t>
        </w:r>
      </w:hyperlink>
      <w:r w:rsidRPr="0007381C">
        <w:rPr>
          <w:rFonts w:ascii="Times New Roman" w:hAnsi="Times New Roman" w:cs="Times New Roman"/>
          <w:sz w:val="28"/>
          <w:szCs w:val="28"/>
        </w:rPr>
        <w:t xml:space="preserve">, </w:t>
      </w:r>
      <w:hyperlink r:id="rId10" w:history="1">
        <w:r w:rsidRPr="0007381C">
          <w:rPr>
            <w:rStyle w:val="a6"/>
            <w:rFonts w:ascii="Times New Roman" w:hAnsi="Times New Roman" w:cs="Times New Roman"/>
            <w:sz w:val="28"/>
            <w:szCs w:val="28"/>
            <w:lang w:val="en-US"/>
          </w:rPr>
          <w:t>www</w:t>
        </w:r>
        <w:r w:rsidRPr="0007381C">
          <w:rPr>
            <w:rStyle w:val="a6"/>
            <w:rFonts w:ascii="Times New Roman" w:hAnsi="Times New Roman" w:cs="Times New Roman"/>
            <w:sz w:val="28"/>
            <w:szCs w:val="28"/>
          </w:rPr>
          <w:t>.</w:t>
        </w:r>
        <w:r w:rsidRPr="0007381C">
          <w:rPr>
            <w:rStyle w:val="a6"/>
            <w:rFonts w:ascii="Times New Roman" w:hAnsi="Times New Roman" w:cs="Times New Roman"/>
            <w:sz w:val="28"/>
            <w:szCs w:val="28"/>
            <w:lang w:val="en-US"/>
          </w:rPr>
          <w:t>trworkshop</w:t>
        </w:r>
        <w:r w:rsidRPr="0007381C">
          <w:rPr>
            <w:rStyle w:val="a6"/>
            <w:rFonts w:ascii="Times New Roman" w:hAnsi="Times New Roman" w:cs="Times New Roman"/>
            <w:sz w:val="28"/>
            <w:szCs w:val="28"/>
          </w:rPr>
          <w:t>.</w:t>
        </w:r>
        <w:r w:rsidRPr="0007381C">
          <w:rPr>
            <w:rStyle w:val="a6"/>
            <w:rFonts w:ascii="Times New Roman" w:hAnsi="Times New Roman" w:cs="Times New Roman"/>
            <w:sz w:val="28"/>
            <w:szCs w:val="28"/>
            <w:lang w:val="en-US"/>
          </w:rPr>
          <w:t>net</w:t>
        </w:r>
      </w:hyperlink>
      <w:r w:rsidRPr="0007381C">
        <w:rPr>
          <w:rFonts w:ascii="Times New Roman" w:hAnsi="Times New Roman" w:cs="Times New Roman"/>
          <w:sz w:val="28"/>
          <w:szCs w:val="28"/>
        </w:rPr>
        <w:t>. Ассоциации письменных и устных переводчиков. Форумы</w:t>
      </w:r>
      <w:r w:rsidRPr="00C4113C">
        <w:rPr>
          <w:rFonts w:ascii="Times New Roman" w:hAnsi="Times New Roman" w:cs="Times New Roman"/>
          <w:sz w:val="28"/>
          <w:szCs w:val="28"/>
        </w:rPr>
        <w:t xml:space="preserve"> </w:t>
      </w:r>
      <w:r w:rsidRPr="0007381C">
        <w:rPr>
          <w:rFonts w:ascii="Times New Roman" w:hAnsi="Times New Roman" w:cs="Times New Roman"/>
          <w:sz w:val="28"/>
          <w:szCs w:val="28"/>
        </w:rPr>
        <w:t>на</w:t>
      </w:r>
      <w:r w:rsidRPr="00C4113C">
        <w:rPr>
          <w:rFonts w:ascii="Times New Roman" w:hAnsi="Times New Roman" w:cs="Times New Roman"/>
          <w:sz w:val="28"/>
          <w:szCs w:val="28"/>
        </w:rPr>
        <w:t xml:space="preserve"> </w:t>
      </w:r>
      <w:r w:rsidRPr="0007381C">
        <w:rPr>
          <w:rFonts w:ascii="Times New Roman" w:hAnsi="Times New Roman" w:cs="Times New Roman"/>
          <w:sz w:val="28"/>
          <w:szCs w:val="28"/>
        </w:rPr>
        <w:t>сайтах</w:t>
      </w:r>
      <w:r w:rsidRPr="00C4113C">
        <w:rPr>
          <w:rFonts w:ascii="Times New Roman" w:hAnsi="Times New Roman" w:cs="Times New Roman"/>
          <w:sz w:val="28"/>
          <w:szCs w:val="28"/>
        </w:rPr>
        <w:t xml:space="preserve"> </w:t>
      </w:r>
      <w:r w:rsidRPr="0007381C">
        <w:rPr>
          <w:rFonts w:ascii="Times New Roman" w:hAnsi="Times New Roman" w:cs="Times New Roman"/>
          <w:sz w:val="28"/>
          <w:szCs w:val="28"/>
          <w:lang w:val="en-US"/>
        </w:rPr>
        <w:t>Lantra</w:t>
      </w:r>
      <w:r w:rsidRPr="00C4113C">
        <w:rPr>
          <w:rFonts w:ascii="Times New Roman" w:hAnsi="Times New Roman" w:cs="Times New Roman"/>
          <w:sz w:val="28"/>
          <w:szCs w:val="28"/>
        </w:rPr>
        <w:t>-</w:t>
      </w:r>
      <w:r w:rsidRPr="0007381C">
        <w:rPr>
          <w:rFonts w:ascii="Times New Roman" w:hAnsi="Times New Roman" w:cs="Times New Roman"/>
          <w:sz w:val="28"/>
          <w:szCs w:val="28"/>
          <w:lang w:val="en-US"/>
        </w:rPr>
        <w:t>L</w:t>
      </w:r>
      <w:r w:rsidRPr="00C4113C">
        <w:rPr>
          <w:rFonts w:ascii="Times New Roman" w:hAnsi="Times New Roman" w:cs="Times New Roman"/>
          <w:sz w:val="28"/>
          <w:szCs w:val="28"/>
        </w:rPr>
        <w:t xml:space="preserve">, </w:t>
      </w:r>
      <w:r w:rsidRPr="0007381C">
        <w:rPr>
          <w:rFonts w:ascii="Times New Roman" w:hAnsi="Times New Roman" w:cs="Times New Roman"/>
          <w:sz w:val="28"/>
          <w:szCs w:val="28"/>
          <w:lang w:val="en-US"/>
        </w:rPr>
        <w:t>Lingvo</w:t>
      </w:r>
      <w:r w:rsidRPr="00C4113C">
        <w:rPr>
          <w:rFonts w:ascii="Times New Roman" w:hAnsi="Times New Roman" w:cs="Times New Roman"/>
          <w:sz w:val="28"/>
          <w:szCs w:val="28"/>
        </w:rPr>
        <w:t>.</w:t>
      </w:r>
      <w:r w:rsidRPr="0007381C">
        <w:rPr>
          <w:rFonts w:ascii="Times New Roman" w:hAnsi="Times New Roman" w:cs="Times New Roman"/>
          <w:sz w:val="28"/>
          <w:szCs w:val="28"/>
          <w:lang w:val="en-US"/>
        </w:rPr>
        <w:t>ru</w:t>
      </w:r>
      <w:r w:rsidRPr="00C4113C">
        <w:rPr>
          <w:rFonts w:ascii="Times New Roman" w:hAnsi="Times New Roman" w:cs="Times New Roman"/>
          <w:sz w:val="28"/>
          <w:szCs w:val="28"/>
        </w:rPr>
        <w:t xml:space="preserve">, </w:t>
      </w:r>
      <w:r w:rsidRPr="0007381C">
        <w:rPr>
          <w:rFonts w:ascii="Times New Roman" w:hAnsi="Times New Roman" w:cs="Times New Roman"/>
          <w:sz w:val="28"/>
          <w:szCs w:val="28"/>
          <w:lang w:val="en-US"/>
        </w:rPr>
        <w:t>Multitran</w:t>
      </w:r>
      <w:r w:rsidRPr="00C4113C">
        <w:rPr>
          <w:rFonts w:ascii="Times New Roman" w:hAnsi="Times New Roman" w:cs="Times New Roman"/>
          <w:sz w:val="28"/>
          <w:szCs w:val="28"/>
        </w:rPr>
        <w:t xml:space="preserve">, </w:t>
      </w:r>
      <w:r w:rsidRPr="0007381C">
        <w:rPr>
          <w:rFonts w:ascii="Times New Roman" w:hAnsi="Times New Roman" w:cs="Times New Roman"/>
          <w:sz w:val="28"/>
          <w:szCs w:val="28"/>
          <w:lang w:val="en-US"/>
        </w:rPr>
        <w:t>Pro</w:t>
      </w:r>
      <w:r w:rsidRPr="00C4113C">
        <w:rPr>
          <w:rFonts w:ascii="Times New Roman" w:hAnsi="Times New Roman" w:cs="Times New Roman"/>
          <w:sz w:val="28"/>
          <w:szCs w:val="28"/>
        </w:rPr>
        <w:t>-</w:t>
      </w:r>
      <w:r w:rsidRPr="0007381C">
        <w:rPr>
          <w:rFonts w:ascii="Times New Roman" w:hAnsi="Times New Roman" w:cs="Times New Roman"/>
          <w:sz w:val="28"/>
          <w:szCs w:val="28"/>
          <w:lang w:val="en-US"/>
        </w:rPr>
        <w:t>L</w:t>
      </w:r>
      <w:r w:rsidRPr="00C4113C">
        <w:rPr>
          <w:rFonts w:ascii="Times New Roman" w:hAnsi="Times New Roman" w:cs="Times New Roman"/>
          <w:sz w:val="28"/>
          <w:szCs w:val="28"/>
        </w:rPr>
        <w:t xml:space="preserve"> </w:t>
      </w:r>
      <w:r w:rsidRPr="0007381C">
        <w:rPr>
          <w:rFonts w:ascii="Times New Roman" w:hAnsi="Times New Roman" w:cs="Times New Roman"/>
          <w:sz w:val="28"/>
          <w:szCs w:val="28"/>
        </w:rPr>
        <w:t>и</w:t>
      </w:r>
      <w:r w:rsidRPr="00C4113C">
        <w:rPr>
          <w:rFonts w:ascii="Times New Roman" w:hAnsi="Times New Roman" w:cs="Times New Roman"/>
          <w:sz w:val="28"/>
          <w:szCs w:val="28"/>
        </w:rPr>
        <w:t xml:space="preserve"> </w:t>
      </w:r>
      <w:r w:rsidRPr="0007381C">
        <w:rPr>
          <w:rFonts w:ascii="Times New Roman" w:hAnsi="Times New Roman" w:cs="Times New Roman"/>
          <w:sz w:val="28"/>
          <w:szCs w:val="28"/>
        </w:rPr>
        <w:t>др</w:t>
      </w:r>
      <w:r w:rsidRPr="00C4113C">
        <w:rPr>
          <w:rFonts w:ascii="Times New Roman" w:hAnsi="Times New Roman" w:cs="Times New Roman"/>
          <w:sz w:val="28"/>
          <w:szCs w:val="28"/>
        </w:rPr>
        <w:t xml:space="preserve">.  </w:t>
      </w:r>
    </w:p>
    <w:p w:rsidR="00CC47F8" w:rsidRPr="00C4113C" w:rsidRDefault="00CC47F8" w:rsidP="00B6654D">
      <w:pPr>
        <w:spacing w:after="0" w:line="240" w:lineRule="auto"/>
        <w:ind w:firstLine="567"/>
        <w:jc w:val="both"/>
        <w:rPr>
          <w:rFonts w:ascii="Times New Roman" w:hAnsi="Times New Roman" w:cs="Times New Roman"/>
          <w:sz w:val="28"/>
          <w:szCs w:val="28"/>
        </w:rPr>
      </w:pPr>
      <w:r w:rsidRPr="0007381C">
        <w:rPr>
          <w:rFonts w:ascii="Times New Roman" w:hAnsi="Times New Roman" w:cs="Times New Roman"/>
          <w:sz w:val="28"/>
          <w:szCs w:val="28"/>
        </w:rPr>
        <w:t>Поисковые</w:t>
      </w:r>
      <w:r w:rsidRPr="00C4113C">
        <w:rPr>
          <w:rFonts w:ascii="Times New Roman" w:hAnsi="Times New Roman" w:cs="Times New Roman"/>
          <w:sz w:val="28"/>
          <w:szCs w:val="28"/>
        </w:rPr>
        <w:t xml:space="preserve"> </w:t>
      </w:r>
      <w:r w:rsidRPr="0007381C">
        <w:rPr>
          <w:rFonts w:ascii="Times New Roman" w:hAnsi="Times New Roman" w:cs="Times New Roman"/>
          <w:sz w:val="28"/>
          <w:szCs w:val="28"/>
        </w:rPr>
        <w:t>ресурсы</w:t>
      </w:r>
      <w:r w:rsidRPr="00C4113C">
        <w:rPr>
          <w:rFonts w:ascii="Times New Roman" w:hAnsi="Times New Roman" w:cs="Times New Roman"/>
          <w:sz w:val="28"/>
          <w:szCs w:val="28"/>
        </w:rPr>
        <w:t xml:space="preserve"> </w:t>
      </w:r>
      <w:r w:rsidRPr="0007381C">
        <w:rPr>
          <w:rFonts w:ascii="Times New Roman" w:hAnsi="Times New Roman" w:cs="Times New Roman"/>
          <w:sz w:val="28"/>
          <w:szCs w:val="28"/>
          <w:lang w:val="en-US"/>
        </w:rPr>
        <w:t>Yandex</w:t>
      </w:r>
      <w:r w:rsidRPr="00C4113C">
        <w:rPr>
          <w:rFonts w:ascii="Times New Roman" w:hAnsi="Times New Roman" w:cs="Times New Roman"/>
          <w:sz w:val="28"/>
          <w:szCs w:val="28"/>
        </w:rPr>
        <w:t xml:space="preserve">, </w:t>
      </w:r>
      <w:r w:rsidRPr="0007381C">
        <w:rPr>
          <w:rFonts w:ascii="Times New Roman" w:hAnsi="Times New Roman" w:cs="Times New Roman"/>
          <w:sz w:val="28"/>
          <w:szCs w:val="28"/>
          <w:lang w:val="en-US"/>
        </w:rPr>
        <w:t>Rambler</w:t>
      </w:r>
      <w:r w:rsidRPr="00C4113C">
        <w:rPr>
          <w:rFonts w:ascii="Times New Roman" w:hAnsi="Times New Roman" w:cs="Times New Roman"/>
          <w:sz w:val="28"/>
          <w:szCs w:val="28"/>
        </w:rPr>
        <w:t xml:space="preserve">, </w:t>
      </w:r>
      <w:r w:rsidRPr="0007381C">
        <w:rPr>
          <w:rFonts w:ascii="Times New Roman" w:hAnsi="Times New Roman" w:cs="Times New Roman"/>
          <w:sz w:val="28"/>
          <w:szCs w:val="28"/>
          <w:lang w:val="en-US"/>
        </w:rPr>
        <w:t>Google</w:t>
      </w:r>
      <w:r w:rsidRPr="00C4113C">
        <w:rPr>
          <w:rFonts w:ascii="Times New Roman" w:hAnsi="Times New Roman" w:cs="Times New Roman"/>
          <w:sz w:val="28"/>
          <w:szCs w:val="28"/>
        </w:rPr>
        <w:t xml:space="preserve">, </w:t>
      </w:r>
      <w:r w:rsidRPr="0007381C">
        <w:rPr>
          <w:rFonts w:ascii="Times New Roman" w:hAnsi="Times New Roman" w:cs="Times New Roman"/>
          <w:sz w:val="28"/>
          <w:szCs w:val="28"/>
          <w:lang w:val="en-US"/>
        </w:rPr>
        <w:t>Altavista</w:t>
      </w:r>
      <w:r w:rsidRPr="00C4113C">
        <w:rPr>
          <w:rFonts w:ascii="Times New Roman" w:hAnsi="Times New Roman" w:cs="Times New Roman"/>
          <w:sz w:val="28"/>
          <w:szCs w:val="28"/>
        </w:rPr>
        <w:t xml:space="preserve">, </w:t>
      </w:r>
      <w:r w:rsidRPr="0007381C">
        <w:rPr>
          <w:rFonts w:ascii="Times New Roman" w:hAnsi="Times New Roman" w:cs="Times New Roman"/>
          <w:sz w:val="28"/>
          <w:szCs w:val="28"/>
          <w:lang w:val="en-US"/>
        </w:rPr>
        <w:t>Yahoo</w:t>
      </w:r>
      <w:r w:rsidRPr="00C4113C">
        <w:rPr>
          <w:rFonts w:ascii="Times New Roman" w:hAnsi="Times New Roman" w:cs="Times New Roman"/>
          <w:sz w:val="28"/>
          <w:szCs w:val="28"/>
        </w:rPr>
        <w:t xml:space="preserve"> </w:t>
      </w:r>
      <w:r w:rsidRPr="0007381C">
        <w:rPr>
          <w:rFonts w:ascii="Times New Roman" w:hAnsi="Times New Roman" w:cs="Times New Roman"/>
          <w:sz w:val="28"/>
          <w:szCs w:val="28"/>
        </w:rPr>
        <w:t>др</w:t>
      </w:r>
      <w:r w:rsidRPr="00C4113C">
        <w:rPr>
          <w:rFonts w:ascii="Times New Roman" w:hAnsi="Times New Roman" w:cs="Times New Roman"/>
          <w:sz w:val="28"/>
          <w:szCs w:val="28"/>
        </w:rPr>
        <w:t>.</w:t>
      </w:r>
    </w:p>
    <w:p w:rsidR="006B2C24" w:rsidRPr="00C4113C" w:rsidRDefault="006B2C24" w:rsidP="00B6654D">
      <w:pPr>
        <w:spacing w:after="0" w:line="240" w:lineRule="auto"/>
        <w:ind w:firstLine="567"/>
        <w:jc w:val="both"/>
        <w:rPr>
          <w:rFonts w:ascii="Times New Roman" w:hAnsi="Times New Roman" w:cs="Times New Roman"/>
          <w:b/>
          <w:sz w:val="28"/>
          <w:szCs w:val="28"/>
        </w:rPr>
      </w:pPr>
    </w:p>
    <w:p w:rsidR="00653C87" w:rsidRPr="00341A6F" w:rsidRDefault="00341A6F" w:rsidP="00B6654D">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Раздел 3. </w:t>
      </w:r>
      <w:r w:rsidRPr="00341A6F">
        <w:rPr>
          <w:rFonts w:ascii="Times New Roman" w:hAnsi="Times New Roman" w:cs="Times New Roman"/>
          <w:b/>
          <w:sz w:val="28"/>
          <w:szCs w:val="28"/>
        </w:rPr>
        <w:t>Автоматическое редактирование документальных текстов</w:t>
      </w:r>
    </w:p>
    <w:p w:rsidR="006B2C24" w:rsidRDefault="006B2C24" w:rsidP="00B6654D">
      <w:pPr>
        <w:spacing w:after="0" w:line="240" w:lineRule="auto"/>
        <w:ind w:firstLine="567"/>
        <w:jc w:val="both"/>
        <w:rPr>
          <w:rFonts w:ascii="Times New Roman" w:hAnsi="Times New Roman" w:cs="Times New Roman"/>
          <w:b/>
          <w:i/>
          <w:sz w:val="28"/>
          <w:szCs w:val="28"/>
        </w:rPr>
      </w:pPr>
    </w:p>
    <w:p w:rsidR="00CC47F8" w:rsidRPr="007B0C7F" w:rsidRDefault="00CC47F8" w:rsidP="00B6654D">
      <w:pPr>
        <w:spacing w:after="0" w:line="240" w:lineRule="auto"/>
        <w:ind w:firstLine="567"/>
        <w:jc w:val="both"/>
        <w:rPr>
          <w:rFonts w:ascii="Times New Roman" w:hAnsi="Times New Roman" w:cs="Times New Roman"/>
          <w:b/>
          <w:i/>
          <w:sz w:val="28"/>
          <w:szCs w:val="28"/>
        </w:rPr>
      </w:pPr>
      <w:r w:rsidRPr="007B0C7F">
        <w:rPr>
          <w:rFonts w:ascii="Times New Roman" w:hAnsi="Times New Roman" w:cs="Times New Roman"/>
          <w:b/>
          <w:i/>
          <w:sz w:val="28"/>
          <w:szCs w:val="28"/>
        </w:rPr>
        <w:t xml:space="preserve">Тема 7.  </w:t>
      </w:r>
      <w:r w:rsidR="00341A6F" w:rsidRPr="00341A6F">
        <w:rPr>
          <w:rFonts w:ascii="Times New Roman" w:hAnsi="Times New Roman" w:cs="Times New Roman"/>
          <w:b/>
          <w:i/>
          <w:sz w:val="28"/>
          <w:szCs w:val="28"/>
        </w:rPr>
        <w:t>Системы автоматического редактирования</w:t>
      </w:r>
    </w:p>
    <w:p w:rsidR="003B2928" w:rsidRDefault="003B2928" w:rsidP="00B6654D">
      <w:pPr>
        <w:spacing w:after="0" w:line="240" w:lineRule="auto"/>
        <w:ind w:firstLine="567"/>
        <w:jc w:val="both"/>
        <w:rPr>
          <w:rFonts w:ascii="Times New Roman" w:hAnsi="Times New Roman" w:cs="Times New Roman"/>
          <w:sz w:val="28"/>
          <w:szCs w:val="28"/>
        </w:rPr>
      </w:pPr>
    </w:p>
    <w:p w:rsidR="00CC47F8" w:rsidRPr="0007381C" w:rsidRDefault="00CC47F8" w:rsidP="00B6654D">
      <w:pPr>
        <w:spacing w:after="0" w:line="240" w:lineRule="auto"/>
        <w:ind w:firstLine="567"/>
        <w:jc w:val="both"/>
        <w:rPr>
          <w:rFonts w:ascii="Times New Roman" w:hAnsi="Times New Roman" w:cs="Times New Roman"/>
          <w:sz w:val="28"/>
          <w:szCs w:val="28"/>
        </w:rPr>
      </w:pPr>
      <w:r w:rsidRPr="0007381C">
        <w:rPr>
          <w:rFonts w:ascii="Times New Roman" w:hAnsi="Times New Roman" w:cs="Times New Roman"/>
          <w:sz w:val="28"/>
          <w:szCs w:val="28"/>
        </w:rPr>
        <w:t xml:space="preserve">Предварительная подготовка документации. Системы автоматического редактирования и их использованиев работе переводчика. </w:t>
      </w:r>
      <w:r w:rsidR="00341A6F">
        <w:rPr>
          <w:rFonts w:ascii="Times New Roman" w:hAnsi="Times New Roman" w:cs="Times New Roman"/>
          <w:sz w:val="28"/>
          <w:szCs w:val="28"/>
        </w:rPr>
        <w:t>Технология работы</w:t>
      </w:r>
      <w:r w:rsidRPr="0007381C">
        <w:rPr>
          <w:rFonts w:ascii="Times New Roman" w:hAnsi="Times New Roman" w:cs="Times New Roman"/>
          <w:sz w:val="28"/>
          <w:szCs w:val="28"/>
        </w:rPr>
        <w:t xml:space="preserve"> с автоматическим редактором </w:t>
      </w:r>
      <w:r w:rsidRPr="0007381C">
        <w:rPr>
          <w:rFonts w:ascii="Times New Roman" w:hAnsi="Times New Roman" w:cs="Times New Roman"/>
          <w:sz w:val="28"/>
          <w:szCs w:val="28"/>
          <w:lang w:val="en-US"/>
        </w:rPr>
        <w:t>StyleWriter</w:t>
      </w:r>
      <w:r w:rsidRPr="0007381C">
        <w:rPr>
          <w:rFonts w:ascii="Times New Roman" w:hAnsi="Times New Roman" w:cs="Times New Roman"/>
          <w:sz w:val="28"/>
          <w:szCs w:val="28"/>
        </w:rPr>
        <w:t xml:space="preserve">.  </w:t>
      </w:r>
    </w:p>
    <w:p w:rsidR="00CC47F8" w:rsidRPr="007B0C7F" w:rsidRDefault="00CC47F8" w:rsidP="00B6654D">
      <w:pPr>
        <w:spacing w:after="0" w:line="240" w:lineRule="auto"/>
        <w:ind w:firstLine="567"/>
        <w:jc w:val="both"/>
        <w:rPr>
          <w:rFonts w:ascii="Times New Roman" w:hAnsi="Times New Roman" w:cs="Times New Roman"/>
          <w:b/>
          <w:bCs/>
          <w:i/>
          <w:iCs/>
          <w:sz w:val="28"/>
          <w:szCs w:val="28"/>
        </w:rPr>
      </w:pPr>
    </w:p>
    <w:p w:rsidR="00CC47F8" w:rsidRPr="007B0C7F" w:rsidRDefault="00CC47F8" w:rsidP="00B6654D">
      <w:pPr>
        <w:spacing w:after="0" w:line="240" w:lineRule="auto"/>
        <w:ind w:firstLine="567"/>
        <w:jc w:val="both"/>
        <w:rPr>
          <w:rFonts w:ascii="Times New Roman" w:hAnsi="Times New Roman" w:cs="Times New Roman"/>
          <w:b/>
          <w:bCs/>
          <w:i/>
          <w:iCs/>
          <w:sz w:val="28"/>
          <w:szCs w:val="28"/>
        </w:rPr>
      </w:pPr>
      <w:r w:rsidRPr="007B0C7F">
        <w:rPr>
          <w:rFonts w:ascii="Times New Roman" w:hAnsi="Times New Roman" w:cs="Times New Roman"/>
          <w:b/>
          <w:bCs/>
          <w:i/>
          <w:iCs/>
          <w:sz w:val="28"/>
          <w:szCs w:val="28"/>
        </w:rPr>
        <w:t xml:space="preserve">Тема 8. Комплексное применение электронных ресурсов в переводе </w:t>
      </w:r>
    </w:p>
    <w:p w:rsidR="003B2928" w:rsidRDefault="003B2928" w:rsidP="00B6654D">
      <w:pPr>
        <w:spacing w:after="0" w:line="240" w:lineRule="auto"/>
        <w:ind w:firstLine="567"/>
        <w:jc w:val="both"/>
        <w:rPr>
          <w:rFonts w:ascii="Times New Roman" w:hAnsi="Times New Roman" w:cs="Times New Roman"/>
          <w:sz w:val="28"/>
          <w:szCs w:val="28"/>
        </w:rPr>
      </w:pPr>
    </w:p>
    <w:p w:rsidR="00032254" w:rsidRDefault="00CC47F8" w:rsidP="00B6654D">
      <w:pPr>
        <w:spacing w:after="0" w:line="240" w:lineRule="auto"/>
        <w:ind w:firstLine="567"/>
        <w:jc w:val="both"/>
        <w:rPr>
          <w:rFonts w:ascii="Times New Roman" w:hAnsi="Times New Roman" w:cs="Times New Roman"/>
          <w:sz w:val="28"/>
          <w:szCs w:val="28"/>
        </w:rPr>
      </w:pPr>
      <w:r w:rsidRPr="0007381C">
        <w:rPr>
          <w:rFonts w:ascii="Times New Roman" w:hAnsi="Times New Roman" w:cs="Times New Roman"/>
          <w:sz w:val="28"/>
          <w:szCs w:val="28"/>
        </w:rPr>
        <w:t xml:space="preserve">Основные блоки электронных ресурсов и их комплексное применение в переводе. </w:t>
      </w:r>
    </w:p>
    <w:p w:rsidR="00032254" w:rsidRDefault="00032254" w:rsidP="00B6654D">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850CF3" w:rsidRPr="00032254" w:rsidRDefault="00245ED2" w:rsidP="00B6654D">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Тематический п</w:t>
      </w:r>
      <w:r w:rsidR="00850CF3" w:rsidRPr="00032254">
        <w:rPr>
          <w:rFonts w:ascii="Times New Roman" w:hAnsi="Times New Roman" w:cs="Times New Roman"/>
          <w:b/>
          <w:sz w:val="28"/>
          <w:szCs w:val="28"/>
        </w:rPr>
        <w:t xml:space="preserve">лан практических занятий </w:t>
      </w:r>
    </w:p>
    <w:p w:rsidR="00850CF3" w:rsidRPr="0007381C" w:rsidRDefault="00850CF3" w:rsidP="00B6654D">
      <w:pPr>
        <w:spacing w:after="0" w:line="240" w:lineRule="auto"/>
        <w:ind w:firstLine="567"/>
        <w:jc w:val="both"/>
        <w:rPr>
          <w:rFonts w:ascii="Times New Roman" w:hAnsi="Times New Roman" w:cs="Times New Roman"/>
          <w:bCs/>
          <w:i/>
          <w:iCs/>
          <w:sz w:val="28"/>
          <w:szCs w:val="28"/>
        </w:rPr>
      </w:pPr>
    </w:p>
    <w:p w:rsidR="00850CF3" w:rsidRPr="00C4113C" w:rsidRDefault="00850CF3" w:rsidP="00B6654D">
      <w:pPr>
        <w:spacing w:after="0" w:line="240" w:lineRule="auto"/>
        <w:ind w:firstLine="567"/>
        <w:jc w:val="center"/>
        <w:rPr>
          <w:rFonts w:ascii="Times New Roman" w:hAnsi="Times New Roman" w:cs="Times New Roman"/>
          <w:b/>
          <w:bCs/>
          <w:sz w:val="28"/>
          <w:szCs w:val="28"/>
        </w:rPr>
      </w:pPr>
      <w:r w:rsidRPr="00964766">
        <w:rPr>
          <w:rFonts w:ascii="Times New Roman" w:hAnsi="Times New Roman" w:cs="Times New Roman"/>
          <w:b/>
          <w:i/>
          <w:sz w:val="28"/>
          <w:szCs w:val="28"/>
        </w:rPr>
        <w:t xml:space="preserve">Тема 1. </w:t>
      </w:r>
      <w:r w:rsidRPr="0017004E">
        <w:rPr>
          <w:rFonts w:ascii="Times New Roman" w:hAnsi="Times New Roman" w:cs="Times New Roman"/>
          <w:b/>
          <w:bCs/>
          <w:i/>
          <w:sz w:val="28"/>
          <w:szCs w:val="28"/>
        </w:rPr>
        <w:t>Техническая составляющая переводческой компетенци</w:t>
      </w:r>
      <w:r>
        <w:rPr>
          <w:rFonts w:ascii="Times New Roman" w:hAnsi="Times New Roman" w:cs="Times New Roman"/>
          <w:b/>
          <w:bCs/>
          <w:i/>
          <w:sz w:val="28"/>
          <w:szCs w:val="28"/>
        </w:rPr>
        <w:t xml:space="preserve">и </w:t>
      </w:r>
      <w:r>
        <w:rPr>
          <w:rFonts w:ascii="Times New Roman" w:hAnsi="Times New Roman" w:cs="Times New Roman"/>
          <w:b/>
          <w:bCs/>
          <w:sz w:val="28"/>
          <w:szCs w:val="28"/>
        </w:rPr>
        <w:t>(2 ч.)</w:t>
      </w:r>
    </w:p>
    <w:p w:rsidR="00137AEA" w:rsidRPr="00C4113C" w:rsidRDefault="00137AEA" w:rsidP="00B6654D">
      <w:pPr>
        <w:spacing w:after="0" w:line="240" w:lineRule="auto"/>
        <w:ind w:firstLine="567"/>
        <w:jc w:val="center"/>
        <w:rPr>
          <w:rFonts w:ascii="Times New Roman" w:hAnsi="Times New Roman" w:cs="Times New Roman"/>
          <w:b/>
          <w:bCs/>
          <w:sz w:val="28"/>
          <w:szCs w:val="28"/>
        </w:rPr>
      </w:pPr>
    </w:p>
    <w:p w:rsidR="00005240" w:rsidRDefault="00137AEA" w:rsidP="00005240">
      <w:pPr>
        <w:spacing w:after="0" w:line="240" w:lineRule="auto"/>
        <w:ind w:firstLine="567"/>
        <w:jc w:val="both"/>
        <w:rPr>
          <w:rFonts w:ascii="Times New Roman" w:hAnsi="Times New Roman" w:cs="Times New Roman"/>
          <w:bCs/>
          <w:sz w:val="28"/>
          <w:szCs w:val="28"/>
        </w:rPr>
      </w:pPr>
      <w:r w:rsidRPr="00005240">
        <w:rPr>
          <w:rFonts w:ascii="Times New Roman" w:hAnsi="Times New Roman" w:cs="Times New Roman"/>
          <w:bCs/>
          <w:sz w:val="28"/>
          <w:szCs w:val="28"/>
        </w:rPr>
        <w:t>Т</w:t>
      </w:r>
      <w:r w:rsidR="00005240" w:rsidRPr="00005240">
        <w:rPr>
          <w:rFonts w:ascii="Times New Roman" w:hAnsi="Times New Roman" w:cs="Times New Roman"/>
          <w:bCs/>
          <w:sz w:val="28"/>
          <w:szCs w:val="28"/>
        </w:rPr>
        <w:t>ехническая составляющая</w:t>
      </w:r>
      <w:r w:rsidR="00005240">
        <w:rPr>
          <w:rFonts w:ascii="Times New Roman" w:hAnsi="Times New Roman" w:cs="Times New Roman"/>
          <w:bCs/>
          <w:sz w:val="28"/>
          <w:szCs w:val="28"/>
        </w:rPr>
        <w:t xml:space="preserve"> является важным компонентом профессиональной компетенции переводчика и предполагает владение соответствующими техническими средствами и в первую очередь – электронными. В этой связи в рамках ее формирования предполагается:</w:t>
      </w:r>
    </w:p>
    <w:p w:rsidR="00005240" w:rsidRDefault="00005240" w:rsidP="00005240">
      <w:pPr>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 использование определенных технических средств, составляющих а</w:t>
      </w:r>
      <w:r w:rsidRPr="0007381C">
        <w:rPr>
          <w:rFonts w:ascii="Times New Roman" w:hAnsi="Times New Roman" w:cs="Times New Roman"/>
          <w:sz w:val="28"/>
          <w:szCs w:val="28"/>
        </w:rPr>
        <w:t>втоматическое рабочее место переводчика</w:t>
      </w:r>
      <w:r>
        <w:rPr>
          <w:rFonts w:ascii="Times New Roman" w:hAnsi="Times New Roman" w:cs="Times New Roman"/>
          <w:sz w:val="28"/>
          <w:szCs w:val="28"/>
        </w:rPr>
        <w:t>;</w:t>
      </w:r>
    </w:p>
    <w:p w:rsidR="00005240" w:rsidRDefault="00005240" w:rsidP="0000524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изучение основных </w:t>
      </w:r>
      <w:r w:rsidRPr="0007381C">
        <w:rPr>
          <w:rFonts w:ascii="Times New Roman" w:hAnsi="Times New Roman" w:cs="Times New Roman"/>
          <w:sz w:val="28"/>
          <w:szCs w:val="28"/>
        </w:rPr>
        <w:t>информационны</w:t>
      </w:r>
      <w:r>
        <w:rPr>
          <w:rFonts w:ascii="Times New Roman" w:hAnsi="Times New Roman" w:cs="Times New Roman"/>
          <w:sz w:val="28"/>
          <w:szCs w:val="28"/>
        </w:rPr>
        <w:t>х</w:t>
      </w:r>
      <w:r w:rsidRPr="0007381C">
        <w:rPr>
          <w:rFonts w:ascii="Times New Roman" w:hAnsi="Times New Roman" w:cs="Times New Roman"/>
          <w:sz w:val="28"/>
          <w:szCs w:val="28"/>
        </w:rPr>
        <w:t>, переводчески</w:t>
      </w:r>
      <w:r>
        <w:rPr>
          <w:rFonts w:ascii="Times New Roman" w:hAnsi="Times New Roman" w:cs="Times New Roman"/>
          <w:sz w:val="28"/>
          <w:szCs w:val="28"/>
        </w:rPr>
        <w:t>х</w:t>
      </w:r>
      <w:r w:rsidRPr="0007381C">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07381C">
        <w:rPr>
          <w:rFonts w:ascii="Times New Roman" w:hAnsi="Times New Roman" w:cs="Times New Roman"/>
          <w:sz w:val="28"/>
          <w:szCs w:val="28"/>
        </w:rPr>
        <w:t>коммуникационны</w:t>
      </w:r>
      <w:r>
        <w:rPr>
          <w:rFonts w:ascii="Times New Roman" w:hAnsi="Times New Roman" w:cs="Times New Roman"/>
          <w:sz w:val="28"/>
          <w:szCs w:val="28"/>
        </w:rPr>
        <w:t>х систем;</w:t>
      </w:r>
    </w:p>
    <w:p w:rsidR="00005240" w:rsidRPr="0007381C" w:rsidRDefault="00005240" w:rsidP="0000524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ознакомление с основными функциями </w:t>
      </w:r>
      <w:r w:rsidRPr="0007381C">
        <w:rPr>
          <w:rFonts w:ascii="Times New Roman" w:hAnsi="Times New Roman" w:cs="Times New Roman"/>
          <w:sz w:val="28"/>
          <w:szCs w:val="28"/>
          <w:lang w:val="en-US"/>
        </w:rPr>
        <w:t>Microsoft</w:t>
      </w:r>
      <w:r>
        <w:rPr>
          <w:rFonts w:ascii="Times New Roman" w:hAnsi="Times New Roman" w:cs="Times New Roman"/>
          <w:sz w:val="28"/>
          <w:szCs w:val="28"/>
        </w:rPr>
        <w:t xml:space="preserve"> </w:t>
      </w:r>
      <w:r w:rsidRPr="0007381C">
        <w:rPr>
          <w:rFonts w:ascii="Times New Roman" w:hAnsi="Times New Roman" w:cs="Times New Roman"/>
          <w:sz w:val="28"/>
          <w:szCs w:val="28"/>
          <w:lang w:val="en-US"/>
        </w:rPr>
        <w:t>Word</w:t>
      </w:r>
      <w:r w:rsidRPr="0007381C">
        <w:rPr>
          <w:rFonts w:ascii="Times New Roman" w:hAnsi="Times New Roman" w:cs="Times New Roman"/>
          <w:sz w:val="28"/>
          <w:szCs w:val="28"/>
        </w:rPr>
        <w:t xml:space="preserve">, </w:t>
      </w:r>
      <w:r w:rsidRPr="0007381C">
        <w:rPr>
          <w:rFonts w:ascii="Times New Roman" w:hAnsi="Times New Roman" w:cs="Times New Roman"/>
          <w:sz w:val="28"/>
          <w:szCs w:val="28"/>
          <w:lang w:val="en-US"/>
        </w:rPr>
        <w:t>Microsoft</w:t>
      </w:r>
      <w:r>
        <w:rPr>
          <w:rFonts w:ascii="Times New Roman" w:hAnsi="Times New Roman" w:cs="Times New Roman"/>
          <w:sz w:val="28"/>
          <w:szCs w:val="28"/>
        </w:rPr>
        <w:t xml:space="preserve"> </w:t>
      </w:r>
      <w:r w:rsidRPr="0007381C">
        <w:rPr>
          <w:rFonts w:ascii="Times New Roman" w:hAnsi="Times New Roman" w:cs="Times New Roman"/>
          <w:sz w:val="28"/>
          <w:szCs w:val="28"/>
          <w:lang w:val="en-US"/>
        </w:rPr>
        <w:t>Excel</w:t>
      </w:r>
      <w:r w:rsidRPr="0007381C">
        <w:rPr>
          <w:rFonts w:ascii="Times New Roman" w:hAnsi="Times New Roman" w:cs="Times New Roman"/>
          <w:sz w:val="28"/>
          <w:szCs w:val="28"/>
        </w:rPr>
        <w:t xml:space="preserve"> и </w:t>
      </w:r>
      <w:r w:rsidRPr="0007381C">
        <w:rPr>
          <w:rFonts w:ascii="Times New Roman" w:hAnsi="Times New Roman" w:cs="Times New Roman"/>
          <w:sz w:val="28"/>
          <w:szCs w:val="28"/>
          <w:lang w:val="en-US"/>
        </w:rPr>
        <w:t>Power</w:t>
      </w:r>
      <w:r>
        <w:rPr>
          <w:rFonts w:ascii="Times New Roman" w:hAnsi="Times New Roman" w:cs="Times New Roman"/>
          <w:sz w:val="28"/>
          <w:szCs w:val="28"/>
        </w:rPr>
        <w:t xml:space="preserve"> </w:t>
      </w:r>
      <w:r w:rsidRPr="0007381C">
        <w:rPr>
          <w:rFonts w:ascii="Times New Roman" w:hAnsi="Times New Roman" w:cs="Times New Roman"/>
          <w:sz w:val="28"/>
          <w:szCs w:val="28"/>
          <w:lang w:val="en-US"/>
        </w:rPr>
        <w:t>Point</w:t>
      </w:r>
      <w:r w:rsidRPr="0007381C">
        <w:rPr>
          <w:rFonts w:ascii="Times New Roman" w:hAnsi="Times New Roman" w:cs="Times New Roman"/>
          <w:sz w:val="28"/>
          <w:szCs w:val="28"/>
        </w:rPr>
        <w:t xml:space="preserve"> для переводчика.</w:t>
      </w:r>
    </w:p>
    <w:p w:rsidR="00A928A6" w:rsidRDefault="00A928A6" w:rsidP="00B6654D">
      <w:pPr>
        <w:spacing w:after="0" w:line="240" w:lineRule="auto"/>
        <w:ind w:firstLine="567"/>
        <w:jc w:val="center"/>
        <w:rPr>
          <w:rFonts w:ascii="Times New Roman" w:hAnsi="Times New Roman" w:cs="Times New Roman"/>
          <w:i/>
          <w:sz w:val="28"/>
          <w:szCs w:val="28"/>
        </w:rPr>
      </w:pPr>
    </w:p>
    <w:p w:rsidR="00850CF3" w:rsidRPr="00964766" w:rsidRDefault="00850CF3" w:rsidP="00B6654D">
      <w:pPr>
        <w:spacing w:after="0" w:line="240" w:lineRule="auto"/>
        <w:ind w:firstLine="567"/>
        <w:jc w:val="center"/>
        <w:rPr>
          <w:rFonts w:ascii="Times New Roman" w:hAnsi="Times New Roman" w:cs="Times New Roman"/>
          <w:i/>
          <w:sz w:val="28"/>
          <w:szCs w:val="28"/>
        </w:rPr>
      </w:pPr>
      <w:r w:rsidRPr="00964766">
        <w:rPr>
          <w:rFonts w:ascii="Times New Roman" w:hAnsi="Times New Roman" w:cs="Times New Roman"/>
          <w:i/>
          <w:sz w:val="28"/>
          <w:szCs w:val="28"/>
        </w:rPr>
        <w:t>Литература:</w:t>
      </w:r>
    </w:p>
    <w:p w:rsidR="00850CF3" w:rsidRPr="00814091" w:rsidRDefault="00850CF3" w:rsidP="00B6654D">
      <w:pPr>
        <w:numPr>
          <w:ilvl w:val="0"/>
          <w:numId w:val="2"/>
        </w:numPr>
        <w:spacing w:after="0" w:line="240" w:lineRule="auto"/>
        <w:ind w:left="0" w:firstLine="567"/>
        <w:contextualSpacing/>
        <w:jc w:val="both"/>
        <w:rPr>
          <w:rFonts w:ascii="Times New Roman" w:hAnsi="Times New Roman" w:cs="Times New Roman"/>
          <w:color w:val="000000"/>
          <w:sz w:val="28"/>
          <w:szCs w:val="28"/>
        </w:rPr>
      </w:pPr>
      <w:r w:rsidRPr="00814091">
        <w:rPr>
          <w:rFonts w:ascii="Times New Roman" w:hAnsi="Times New Roman" w:cs="Times New Roman"/>
          <w:bCs/>
          <w:i/>
          <w:color w:val="000000"/>
          <w:sz w:val="28"/>
          <w:szCs w:val="28"/>
        </w:rPr>
        <w:t xml:space="preserve">Новожилова, А.А. </w:t>
      </w:r>
      <w:r w:rsidRPr="00814091">
        <w:rPr>
          <w:rFonts w:ascii="Times New Roman" w:hAnsi="Times New Roman" w:cs="Times New Roman"/>
          <w:color w:val="000000"/>
          <w:sz w:val="28"/>
          <w:szCs w:val="28"/>
        </w:rPr>
        <w:t xml:space="preserve">Информационные технологии в переводе: учеб.-метод. пособие / А.А. Новожилова, Е. В. Степанова, Е.А. Шовгенина. –  Волгоград: Изд-во ВолГУ, 2012. – </w:t>
      </w:r>
      <w:r>
        <w:rPr>
          <w:rFonts w:ascii="Times New Roman" w:hAnsi="Times New Roman" w:cs="Times New Roman"/>
          <w:color w:val="000000"/>
          <w:sz w:val="28"/>
          <w:szCs w:val="28"/>
        </w:rPr>
        <w:t>С</w:t>
      </w:r>
      <w:r w:rsidRPr="00814091">
        <w:rPr>
          <w:rFonts w:ascii="Times New Roman" w:hAnsi="Times New Roman" w:cs="Times New Roman"/>
          <w:color w:val="000000"/>
          <w:sz w:val="28"/>
          <w:szCs w:val="28"/>
        </w:rPr>
        <w:t>.</w:t>
      </w:r>
      <w:r>
        <w:rPr>
          <w:rFonts w:ascii="Times New Roman" w:hAnsi="Times New Roman" w:cs="Times New Roman"/>
          <w:color w:val="000000"/>
          <w:sz w:val="28"/>
          <w:szCs w:val="28"/>
        </w:rPr>
        <w:t xml:space="preserve"> 18-22.</w:t>
      </w:r>
    </w:p>
    <w:p w:rsidR="00850CF3" w:rsidRDefault="00850CF3" w:rsidP="00B6654D">
      <w:pPr>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bCs/>
          <w:iCs/>
          <w:sz w:val="28"/>
          <w:szCs w:val="28"/>
        </w:rPr>
        <w:t xml:space="preserve">2. </w:t>
      </w:r>
      <w:r w:rsidRPr="00814091">
        <w:rPr>
          <w:rFonts w:ascii="Times New Roman" w:eastAsia="Calibri" w:hAnsi="Times New Roman" w:cs="Times New Roman"/>
          <w:bCs/>
          <w:i/>
          <w:iCs/>
          <w:sz w:val="28"/>
          <w:szCs w:val="28"/>
        </w:rPr>
        <w:t xml:space="preserve">Шевчук, В.Н. </w:t>
      </w:r>
      <w:r w:rsidRPr="00814091">
        <w:rPr>
          <w:rFonts w:ascii="Times New Roman" w:eastAsia="Calibri" w:hAnsi="Times New Roman" w:cs="Times New Roman"/>
          <w:sz w:val="28"/>
          <w:szCs w:val="28"/>
        </w:rPr>
        <w:t xml:space="preserve">/ Информационные технологии в переводе. </w:t>
      </w:r>
      <w:r w:rsidRPr="00260284">
        <w:rPr>
          <w:rFonts w:ascii="Times New Roman" w:eastAsia="Calibri" w:hAnsi="Times New Roman" w:cs="Times New Roman"/>
          <w:sz w:val="28"/>
          <w:szCs w:val="28"/>
        </w:rPr>
        <w:t xml:space="preserve">Электронные ресурсы переводчика – 2. </w:t>
      </w:r>
      <w:r w:rsidRPr="00814091">
        <w:rPr>
          <w:rFonts w:ascii="Times New Roman" w:eastAsia="Calibri" w:hAnsi="Times New Roman" w:cs="Times New Roman"/>
          <w:sz w:val="28"/>
          <w:szCs w:val="28"/>
        </w:rPr>
        <w:t xml:space="preserve">– В.Н. Шевчук. М.: Зебра Е, 2013. – </w:t>
      </w:r>
      <w:r>
        <w:rPr>
          <w:rFonts w:ascii="Times New Roman" w:eastAsia="Calibri" w:hAnsi="Times New Roman" w:cs="Times New Roman"/>
          <w:sz w:val="28"/>
          <w:szCs w:val="28"/>
        </w:rPr>
        <w:t>С</w:t>
      </w:r>
      <w:r w:rsidRPr="00814091">
        <w:rPr>
          <w:rFonts w:ascii="Times New Roman" w:eastAsia="Calibri" w:hAnsi="Times New Roman" w:cs="Times New Roman"/>
          <w:sz w:val="28"/>
          <w:szCs w:val="28"/>
        </w:rPr>
        <w:t>.</w:t>
      </w:r>
      <w:r>
        <w:rPr>
          <w:rFonts w:ascii="Times New Roman" w:eastAsia="Calibri" w:hAnsi="Times New Roman" w:cs="Times New Roman"/>
          <w:sz w:val="28"/>
          <w:szCs w:val="28"/>
        </w:rPr>
        <w:t>20-31.</w:t>
      </w:r>
    </w:p>
    <w:p w:rsidR="00850CF3" w:rsidRDefault="00850CF3" w:rsidP="00B6654D">
      <w:pPr>
        <w:spacing w:after="0" w:line="240" w:lineRule="auto"/>
        <w:ind w:firstLine="567"/>
        <w:jc w:val="both"/>
        <w:rPr>
          <w:rFonts w:ascii="Times New Roman" w:hAnsi="Times New Roman" w:cs="Times New Roman"/>
          <w:b/>
          <w:sz w:val="28"/>
          <w:szCs w:val="28"/>
        </w:rPr>
      </w:pPr>
    </w:p>
    <w:p w:rsidR="00850CF3" w:rsidRDefault="00850CF3" w:rsidP="00B6654D">
      <w:pPr>
        <w:spacing w:after="0" w:line="240" w:lineRule="auto"/>
        <w:ind w:firstLine="567"/>
        <w:jc w:val="center"/>
        <w:rPr>
          <w:rFonts w:ascii="Times New Roman" w:hAnsi="Times New Roman" w:cs="Times New Roman"/>
          <w:b/>
          <w:sz w:val="28"/>
          <w:szCs w:val="28"/>
        </w:rPr>
      </w:pPr>
      <w:r w:rsidRPr="004F36D3">
        <w:rPr>
          <w:rFonts w:ascii="Times New Roman" w:hAnsi="Times New Roman" w:cs="Times New Roman"/>
          <w:b/>
          <w:i/>
          <w:sz w:val="28"/>
          <w:szCs w:val="28"/>
        </w:rPr>
        <w:t>Тема 2. Электронные словари, энциклопедии и справочники</w:t>
      </w:r>
      <w:r>
        <w:rPr>
          <w:rFonts w:ascii="Times New Roman" w:hAnsi="Times New Roman" w:cs="Times New Roman"/>
          <w:b/>
          <w:i/>
          <w:sz w:val="28"/>
          <w:szCs w:val="28"/>
        </w:rPr>
        <w:t xml:space="preserve"> </w:t>
      </w:r>
      <w:r>
        <w:rPr>
          <w:rFonts w:ascii="Times New Roman" w:hAnsi="Times New Roman" w:cs="Times New Roman"/>
          <w:b/>
          <w:sz w:val="28"/>
          <w:szCs w:val="28"/>
        </w:rPr>
        <w:t>(2 ч.)</w:t>
      </w:r>
    </w:p>
    <w:p w:rsidR="0078206C" w:rsidRDefault="0078206C" w:rsidP="00B6654D">
      <w:pPr>
        <w:spacing w:after="0" w:line="240" w:lineRule="auto"/>
        <w:ind w:firstLine="567"/>
        <w:jc w:val="center"/>
        <w:rPr>
          <w:rFonts w:ascii="Times New Roman" w:hAnsi="Times New Roman" w:cs="Times New Roman"/>
          <w:b/>
          <w:sz w:val="28"/>
          <w:szCs w:val="28"/>
        </w:rPr>
      </w:pPr>
    </w:p>
    <w:p w:rsidR="00770E26" w:rsidRDefault="00770E26" w:rsidP="00F053F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F2692D">
        <w:rPr>
          <w:rFonts w:ascii="Times New Roman" w:hAnsi="Times New Roman" w:cs="Times New Roman"/>
          <w:sz w:val="28"/>
          <w:szCs w:val="28"/>
        </w:rPr>
        <w:t xml:space="preserve">ладение навыками быстрого </w:t>
      </w:r>
      <w:r w:rsidR="00F053FE">
        <w:rPr>
          <w:rFonts w:ascii="Times New Roman" w:hAnsi="Times New Roman" w:cs="Times New Roman"/>
          <w:sz w:val="28"/>
          <w:szCs w:val="28"/>
        </w:rPr>
        <w:t>поиск</w:t>
      </w:r>
      <w:r w:rsidR="00F2692D">
        <w:rPr>
          <w:rFonts w:ascii="Times New Roman" w:hAnsi="Times New Roman" w:cs="Times New Roman"/>
          <w:sz w:val="28"/>
          <w:szCs w:val="28"/>
        </w:rPr>
        <w:t>а</w:t>
      </w:r>
      <w:r w:rsidR="00F053FE">
        <w:rPr>
          <w:rFonts w:ascii="Times New Roman" w:hAnsi="Times New Roman" w:cs="Times New Roman"/>
          <w:sz w:val="28"/>
          <w:szCs w:val="28"/>
        </w:rPr>
        <w:t xml:space="preserve"> </w:t>
      </w:r>
      <w:r w:rsidR="00BB2E40">
        <w:rPr>
          <w:rFonts w:ascii="Times New Roman" w:hAnsi="Times New Roman" w:cs="Times New Roman"/>
          <w:sz w:val="28"/>
          <w:szCs w:val="28"/>
        </w:rPr>
        <w:t>лингвистич</w:t>
      </w:r>
      <w:r w:rsidR="00F053FE">
        <w:rPr>
          <w:rFonts w:ascii="Times New Roman" w:hAnsi="Times New Roman" w:cs="Times New Roman"/>
          <w:sz w:val="28"/>
          <w:szCs w:val="28"/>
        </w:rPr>
        <w:t>еской информации</w:t>
      </w:r>
      <w:r w:rsidR="00F2692D">
        <w:rPr>
          <w:rFonts w:ascii="Times New Roman" w:hAnsi="Times New Roman" w:cs="Times New Roman"/>
          <w:sz w:val="28"/>
          <w:szCs w:val="28"/>
        </w:rPr>
        <w:t xml:space="preserve"> </w:t>
      </w:r>
      <w:r>
        <w:rPr>
          <w:rFonts w:ascii="Times New Roman" w:hAnsi="Times New Roman" w:cs="Times New Roman"/>
          <w:sz w:val="28"/>
          <w:szCs w:val="28"/>
        </w:rPr>
        <w:t>предполагает ознакомление ст</w:t>
      </w:r>
      <w:r w:rsidR="00F2692D">
        <w:rPr>
          <w:rFonts w:ascii="Times New Roman" w:hAnsi="Times New Roman" w:cs="Times New Roman"/>
          <w:sz w:val="28"/>
          <w:szCs w:val="28"/>
        </w:rPr>
        <w:t>удент</w:t>
      </w:r>
      <w:r>
        <w:rPr>
          <w:rFonts w:ascii="Times New Roman" w:hAnsi="Times New Roman" w:cs="Times New Roman"/>
          <w:sz w:val="28"/>
          <w:szCs w:val="28"/>
        </w:rPr>
        <w:t>ов с:</w:t>
      </w:r>
    </w:p>
    <w:p w:rsidR="00770E26" w:rsidRDefault="00770E26" w:rsidP="00F053F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электронными </w:t>
      </w:r>
      <w:r w:rsidR="00F2692D">
        <w:rPr>
          <w:rFonts w:ascii="Times New Roman" w:hAnsi="Times New Roman" w:cs="Times New Roman"/>
          <w:sz w:val="28"/>
          <w:szCs w:val="28"/>
        </w:rPr>
        <w:t>словарями, пользую</w:t>
      </w:r>
      <w:r w:rsidR="00A15529">
        <w:rPr>
          <w:rFonts w:ascii="Times New Roman" w:hAnsi="Times New Roman" w:cs="Times New Roman"/>
          <w:sz w:val="28"/>
          <w:szCs w:val="28"/>
        </w:rPr>
        <w:t>щи</w:t>
      </w:r>
      <w:r w:rsidR="00F2692D">
        <w:rPr>
          <w:rFonts w:ascii="Times New Roman" w:hAnsi="Times New Roman" w:cs="Times New Roman"/>
          <w:sz w:val="28"/>
          <w:szCs w:val="28"/>
        </w:rPr>
        <w:t>мися в настоящее время н</w:t>
      </w:r>
      <w:r w:rsidR="00F053FE">
        <w:rPr>
          <w:rFonts w:ascii="Times New Roman" w:hAnsi="Times New Roman" w:cs="Times New Roman"/>
          <w:sz w:val="28"/>
          <w:szCs w:val="28"/>
        </w:rPr>
        <w:t>аибольшей популярностью</w:t>
      </w:r>
      <w:r w:rsidR="00F2692D">
        <w:rPr>
          <w:rFonts w:ascii="Times New Roman" w:hAnsi="Times New Roman" w:cs="Times New Roman"/>
          <w:sz w:val="28"/>
          <w:szCs w:val="28"/>
        </w:rPr>
        <w:t xml:space="preserve"> – </w:t>
      </w:r>
      <w:r w:rsidR="00F053FE" w:rsidRPr="0007381C">
        <w:rPr>
          <w:rFonts w:ascii="Times New Roman" w:hAnsi="Times New Roman" w:cs="Times New Roman"/>
          <w:sz w:val="28"/>
          <w:szCs w:val="28"/>
        </w:rPr>
        <w:t>«</w:t>
      </w:r>
      <w:r w:rsidR="00F053FE" w:rsidRPr="0007381C">
        <w:rPr>
          <w:rFonts w:ascii="Times New Roman" w:hAnsi="Times New Roman" w:cs="Times New Roman"/>
          <w:sz w:val="28"/>
          <w:szCs w:val="28"/>
          <w:lang w:val="en-US"/>
        </w:rPr>
        <w:t>Lingvo</w:t>
      </w:r>
      <w:r w:rsidR="00F053FE" w:rsidRPr="0007381C">
        <w:rPr>
          <w:rFonts w:ascii="Times New Roman" w:hAnsi="Times New Roman" w:cs="Times New Roman"/>
          <w:sz w:val="28"/>
          <w:szCs w:val="28"/>
        </w:rPr>
        <w:t>», «МультиЛекс», «</w:t>
      </w:r>
      <w:r w:rsidR="00F053FE" w:rsidRPr="0007381C">
        <w:rPr>
          <w:rFonts w:ascii="Times New Roman" w:hAnsi="Times New Roman" w:cs="Times New Roman"/>
          <w:sz w:val="28"/>
          <w:szCs w:val="28"/>
          <w:lang w:val="en-US"/>
        </w:rPr>
        <w:t>Multitran</w:t>
      </w:r>
      <w:r w:rsidR="00F053FE" w:rsidRPr="0007381C">
        <w:rPr>
          <w:rFonts w:ascii="Times New Roman" w:hAnsi="Times New Roman" w:cs="Times New Roman"/>
          <w:sz w:val="28"/>
          <w:szCs w:val="28"/>
        </w:rPr>
        <w:t xml:space="preserve">», </w:t>
      </w:r>
      <w:r w:rsidR="00F053FE" w:rsidRPr="0007381C">
        <w:rPr>
          <w:rFonts w:ascii="Times New Roman" w:hAnsi="Times New Roman" w:cs="Times New Roman"/>
          <w:sz w:val="28"/>
          <w:szCs w:val="28"/>
          <w:lang w:val="en-US"/>
        </w:rPr>
        <w:t>Polyglossum</w:t>
      </w:r>
      <w:r w:rsidR="00F2692D">
        <w:rPr>
          <w:rFonts w:ascii="Times New Roman" w:hAnsi="Times New Roman" w:cs="Times New Roman"/>
          <w:sz w:val="28"/>
          <w:szCs w:val="28"/>
        </w:rPr>
        <w:t>;</w:t>
      </w:r>
    </w:p>
    <w:p w:rsidR="00770E26" w:rsidRDefault="00770E26" w:rsidP="00F053F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электронными с</w:t>
      </w:r>
      <w:r w:rsidRPr="0007381C">
        <w:rPr>
          <w:rFonts w:ascii="Times New Roman" w:hAnsi="Times New Roman" w:cs="Times New Roman"/>
          <w:sz w:val="28"/>
          <w:szCs w:val="28"/>
        </w:rPr>
        <w:t>пециализированны</w:t>
      </w:r>
      <w:r>
        <w:rPr>
          <w:rFonts w:ascii="Times New Roman" w:hAnsi="Times New Roman" w:cs="Times New Roman"/>
          <w:sz w:val="28"/>
          <w:szCs w:val="28"/>
        </w:rPr>
        <w:t>ми</w:t>
      </w:r>
      <w:r w:rsidRPr="0007381C">
        <w:rPr>
          <w:rFonts w:ascii="Times New Roman" w:hAnsi="Times New Roman" w:cs="Times New Roman"/>
          <w:sz w:val="28"/>
          <w:szCs w:val="28"/>
        </w:rPr>
        <w:t xml:space="preserve"> </w:t>
      </w:r>
      <w:r w:rsidR="00F2692D" w:rsidRPr="0007381C">
        <w:rPr>
          <w:rFonts w:ascii="Times New Roman" w:hAnsi="Times New Roman" w:cs="Times New Roman"/>
          <w:sz w:val="28"/>
          <w:szCs w:val="28"/>
        </w:rPr>
        <w:t>словар</w:t>
      </w:r>
      <w:r w:rsidR="00F2692D">
        <w:rPr>
          <w:rFonts w:ascii="Times New Roman" w:hAnsi="Times New Roman" w:cs="Times New Roman"/>
          <w:sz w:val="28"/>
          <w:szCs w:val="28"/>
        </w:rPr>
        <w:t>ям</w:t>
      </w:r>
      <w:r w:rsidR="00F2692D" w:rsidRPr="0007381C">
        <w:rPr>
          <w:rFonts w:ascii="Times New Roman" w:hAnsi="Times New Roman" w:cs="Times New Roman"/>
          <w:sz w:val="28"/>
          <w:szCs w:val="28"/>
        </w:rPr>
        <w:t>и</w:t>
      </w:r>
      <w:r w:rsidR="00F2692D">
        <w:rPr>
          <w:rFonts w:ascii="Times New Roman" w:hAnsi="Times New Roman" w:cs="Times New Roman"/>
          <w:sz w:val="28"/>
          <w:szCs w:val="28"/>
        </w:rPr>
        <w:t>, имеющими о</w:t>
      </w:r>
      <w:r w:rsidR="00F053FE">
        <w:rPr>
          <w:rFonts w:ascii="Times New Roman" w:hAnsi="Times New Roman" w:cs="Times New Roman"/>
          <w:sz w:val="28"/>
          <w:szCs w:val="28"/>
        </w:rPr>
        <w:t xml:space="preserve">собое значение для </w:t>
      </w:r>
      <w:r w:rsidR="00F2692D">
        <w:rPr>
          <w:rFonts w:ascii="Times New Roman" w:hAnsi="Times New Roman" w:cs="Times New Roman"/>
          <w:sz w:val="28"/>
          <w:szCs w:val="28"/>
        </w:rPr>
        <w:t>тех</w:t>
      </w:r>
      <w:r w:rsidR="00F053FE">
        <w:rPr>
          <w:rFonts w:ascii="Times New Roman" w:hAnsi="Times New Roman" w:cs="Times New Roman"/>
          <w:sz w:val="28"/>
          <w:szCs w:val="28"/>
        </w:rPr>
        <w:t xml:space="preserve">, </w:t>
      </w:r>
      <w:r w:rsidR="00F2692D">
        <w:rPr>
          <w:rFonts w:ascii="Times New Roman" w:hAnsi="Times New Roman" w:cs="Times New Roman"/>
          <w:sz w:val="28"/>
          <w:szCs w:val="28"/>
        </w:rPr>
        <w:t xml:space="preserve">кто </w:t>
      </w:r>
      <w:r w:rsidR="00F053FE">
        <w:rPr>
          <w:rFonts w:ascii="Times New Roman" w:hAnsi="Times New Roman" w:cs="Times New Roman"/>
          <w:sz w:val="28"/>
          <w:szCs w:val="28"/>
        </w:rPr>
        <w:t>работа</w:t>
      </w:r>
      <w:r w:rsidR="00F2692D">
        <w:rPr>
          <w:rFonts w:ascii="Times New Roman" w:hAnsi="Times New Roman" w:cs="Times New Roman"/>
          <w:sz w:val="28"/>
          <w:szCs w:val="28"/>
        </w:rPr>
        <w:t>ет</w:t>
      </w:r>
      <w:r w:rsidR="00F053FE">
        <w:rPr>
          <w:rFonts w:ascii="Times New Roman" w:hAnsi="Times New Roman" w:cs="Times New Roman"/>
          <w:sz w:val="28"/>
          <w:szCs w:val="28"/>
        </w:rPr>
        <w:t xml:space="preserve"> в определенной отрасли</w:t>
      </w:r>
      <w:r w:rsidR="00F2692D">
        <w:rPr>
          <w:rFonts w:ascii="Times New Roman" w:hAnsi="Times New Roman" w:cs="Times New Roman"/>
          <w:sz w:val="28"/>
          <w:szCs w:val="28"/>
        </w:rPr>
        <w:t>;</w:t>
      </w:r>
    </w:p>
    <w:p w:rsidR="00F2692D" w:rsidRDefault="00770E26" w:rsidP="00F053F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F2692D">
        <w:rPr>
          <w:rFonts w:ascii="Times New Roman" w:hAnsi="Times New Roman" w:cs="Times New Roman"/>
          <w:sz w:val="28"/>
          <w:szCs w:val="28"/>
        </w:rPr>
        <w:t xml:space="preserve"> макросами </w:t>
      </w:r>
      <w:r w:rsidR="00F053FE" w:rsidRPr="0007381C">
        <w:rPr>
          <w:rFonts w:ascii="Times New Roman" w:hAnsi="Times New Roman" w:cs="Times New Roman"/>
          <w:sz w:val="28"/>
          <w:szCs w:val="28"/>
        </w:rPr>
        <w:t>как способ</w:t>
      </w:r>
      <w:r w:rsidR="00F2692D">
        <w:rPr>
          <w:rFonts w:ascii="Times New Roman" w:hAnsi="Times New Roman" w:cs="Times New Roman"/>
          <w:sz w:val="28"/>
          <w:szCs w:val="28"/>
        </w:rPr>
        <w:t>ами</w:t>
      </w:r>
      <w:r w:rsidR="00F053FE" w:rsidRPr="0007381C">
        <w:rPr>
          <w:rFonts w:ascii="Times New Roman" w:hAnsi="Times New Roman" w:cs="Times New Roman"/>
          <w:sz w:val="28"/>
          <w:szCs w:val="28"/>
        </w:rPr>
        <w:t xml:space="preserve"> синхронизации поиска слов в нескольких онлайновых словарях одновременно</w:t>
      </w:r>
      <w:r>
        <w:rPr>
          <w:rFonts w:ascii="Times New Roman" w:hAnsi="Times New Roman" w:cs="Times New Roman"/>
          <w:sz w:val="28"/>
          <w:szCs w:val="28"/>
        </w:rPr>
        <w:t>;</w:t>
      </w:r>
      <w:r w:rsidR="00F053FE" w:rsidRPr="0007381C">
        <w:rPr>
          <w:rFonts w:ascii="Times New Roman" w:hAnsi="Times New Roman" w:cs="Times New Roman"/>
          <w:sz w:val="28"/>
          <w:szCs w:val="28"/>
        </w:rPr>
        <w:t xml:space="preserve"> </w:t>
      </w:r>
    </w:p>
    <w:p w:rsidR="00F053FE" w:rsidRDefault="00770E26" w:rsidP="00F053F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770E26">
        <w:rPr>
          <w:rFonts w:ascii="Times New Roman" w:hAnsi="Times New Roman" w:cs="Times New Roman"/>
          <w:sz w:val="28"/>
          <w:szCs w:val="28"/>
        </w:rPr>
        <w:t xml:space="preserve"> </w:t>
      </w:r>
      <w:r w:rsidRPr="0007381C">
        <w:rPr>
          <w:rFonts w:ascii="Times New Roman" w:hAnsi="Times New Roman" w:cs="Times New Roman"/>
          <w:sz w:val="28"/>
          <w:szCs w:val="28"/>
        </w:rPr>
        <w:t>электронны</w:t>
      </w:r>
      <w:r>
        <w:rPr>
          <w:rFonts w:ascii="Times New Roman" w:hAnsi="Times New Roman" w:cs="Times New Roman"/>
          <w:sz w:val="28"/>
          <w:szCs w:val="28"/>
        </w:rPr>
        <w:t>ми о</w:t>
      </w:r>
      <w:r w:rsidR="00F053FE" w:rsidRPr="0007381C">
        <w:rPr>
          <w:rFonts w:ascii="Times New Roman" w:hAnsi="Times New Roman" w:cs="Times New Roman"/>
          <w:sz w:val="28"/>
          <w:szCs w:val="28"/>
        </w:rPr>
        <w:t>дноязычны</w:t>
      </w:r>
      <w:r>
        <w:rPr>
          <w:rFonts w:ascii="Times New Roman" w:hAnsi="Times New Roman" w:cs="Times New Roman"/>
          <w:sz w:val="28"/>
          <w:szCs w:val="28"/>
        </w:rPr>
        <w:t>ми</w:t>
      </w:r>
      <w:r w:rsidR="00F053FE" w:rsidRPr="0007381C">
        <w:rPr>
          <w:rFonts w:ascii="Times New Roman" w:hAnsi="Times New Roman" w:cs="Times New Roman"/>
          <w:sz w:val="28"/>
          <w:szCs w:val="28"/>
        </w:rPr>
        <w:t xml:space="preserve"> словар</w:t>
      </w:r>
      <w:r>
        <w:rPr>
          <w:rFonts w:ascii="Times New Roman" w:hAnsi="Times New Roman" w:cs="Times New Roman"/>
          <w:sz w:val="28"/>
          <w:szCs w:val="28"/>
        </w:rPr>
        <w:t>ями (</w:t>
      </w:r>
      <w:r w:rsidR="00F053FE" w:rsidRPr="0007381C">
        <w:rPr>
          <w:rFonts w:ascii="Times New Roman" w:hAnsi="Times New Roman" w:cs="Times New Roman"/>
          <w:sz w:val="28"/>
          <w:szCs w:val="28"/>
        </w:rPr>
        <w:t>толковы</w:t>
      </w:r>
      <w:r>
        <w:rPr>
          <w:rFonts w:ascii="Times New Roman" w:hAnsi="Times New Roman" w:cs="Times New Roman"/>
          <w:sz w:val="28"/>
          <w:szCs w:val="28"/>
        </w:rPr>
        <w:t>ми</w:t>
      </w:r>
      <w:r w:rsidR="00F053FE" w:rsidRPr="0007381C">
        <w:rPr>
          <w:rFonts w:ascii="Times New Roman" w:hAnsi="Times New Roman" w:cs="Times New Roman"/>
          <w:sz w:val="28"/>
          <w:szCs w:val="28"/>
        </w:rPr>
        <w:t xml:space="preserve"> (энциклопедически</w:t>
      </w:r>
      <w:r>
        <w:rPr>
          <w:rFonts w:ascii="Times New Roman" w:hAnsi="Times New Roman" w:cs="Times New Roman"/>
          <w:sz w:val="28"/>
          <w:szCs w:val="28"/>
        </w:rPr>
        <w:t>ми</w:t>
      </w:r>
      <w:r w:rsidR="00F053FE" w:rsidRPr="0007381C">
        <w:rPr>
          <w:rFonts w:ascii="Times New Roman" w:hAnsi="Times New Roman" w:cs="Times New Roman"/>
          <w:sz w:val="28"/>
          <w:szCs w:val="28"/>
        </w:rPr>
        <w:t>), идеографически</w:t>
      </w:r>
      <w:r>
        <w:rPr>
          <w:rFonts w:ascii="Times New Roman" w:hAnsi="Times New Roman" w:cs="Times New Roman"/>
          <w:sz w:val="28"/>
          <w:szCs w:val="28"/>
        </w:rPr>
        <w:t>ми</w:t>
      </w:r>
      <w:r w:rsidR="00F053FE" w:rsidRPr="0007381C">
        <w:rPr>
          <w:rFonts w:ascii="Times New Roman" w:hAnsi="Times New Roman" w:cs="Times New Roman"/>
          <w:sz w:val="28"/>
          <w:szCs w:val="28"/>
        </w:rPr>
        <w:t xml:space="preserve"> (тезаурус</w:t>
      </w:r>
      <w:r>
        <w:rPr>
          <w:rFonts w:ascii="Times New Roman" w:hAnsi="Times New Roman" w:cs="Times New Roman"/>
          <w:sz w:val="28"/>
          <w:szCs w:val="28"/>
        </w:rPr>
        <w:t>ами</w:t>
      </w:r>
      <w:r w:rsidR="00F053FE" w:rsidRPr="0007381C">
        <w:rPr>
          <w:rFonts w:ascii="Times New Roman" w:hAnsi="Times New Roman" w:cs="Times New Roman"/>
          <w:sz w:val="28"/>
          <w:szCs w:val="28"/>
        </w:rPr>
        <w:t>), словар</w:t>
      </w:r>
      <w:r>
        <w:rPr>
          <w:rFonts w:ascii="Times New Roman" w:hAnsi="Times New Roman" w:cs="Times New Roman"/>
          <w:sz w:val="28"/>
          <w:szCs w:val="28"/>
        </w:rPr>
        <w:t>ям</w:t>
      </w:r>
      <w:r w:rsidR="00F053FE" w:rsidRPr="0007381C">
        <w:rPr>
          <w:rFonts w:ascii="Times New Roman" w:hAnsi="Times New Roman" w:cs="Times New Roman"/>
          <w:sz w:val="28"/>
          <w:szCs w:val="28"/>
        </w:rPr>
        <w:t>и аббревиатур, словар</w:t>
      </w:r>
      <w:r>
        <w:rPr>
          <w:rFonts w:ascii="Times New Roman" w:hAnsi="Times New Roman" w:cs="Times New Roman"/>
          <w:sz w:val="28"/>
          <w:szCs w:val="28"/>
        </w:rPr>
        <w:t>ям</w:t>
      </w:r>
      <w:r w:rsidR="00F053FE" w:rsidRPr="0007381C">
        <w:rPr>
          <w:rFonts w:ascii="Times New Roman" w:hAnsi="Times New Roman" w:cs="Times New Roman"/>
          <w:sz w:val="28"/>
          <w:szCs w:val="28"/>
        </w:rPr>
        <w:t>и сленга</w:t>
      </w:r>
      <w:r>
        <w:rPr>
          <w:rFonts w:ascii="Times New Roman" w:hAnsi="Times New Roman" w:cs="Times New Roman"/>
          <w:sz w:val="28"/>
          <w:szCs w:val="28"/>
        </w:rPr>
        <w:t>);</w:t>
      </w:r>
    </w:p>
    <w:p w:rsidR="00A928A6" w:rsidRDefault="00770E26" w:rsidP="00770E26">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 э</w:t>
      </w:r>
      <w:r w:rsidR="00F053FE" w:rsidRPr="0007381C">
        <w:rPr>
          <w:rFonts w:ascii="Times New Roman" w:hAnsi="Times New Roman" w:cs="Times New Roman"/>
          <w:sz w:val="28"/>
          <w:szCs w:val="28"/>
        </w:rPr>
        <w:t>лектронны</w:t>
      </w:r>
      <w:r>
        <w:rPr>
          <w:rFonts w:ascii="Times New Roman" w:hAnsi="Times New Roman" w:cs="Times New Roman"/>
          <w:sz w:val="28"/>
          <w:szCs w:val="28"/>
        </w:rPr>
        <w:t>ми</w:t>
      </w:r>
      <w:r w:rsidR="00F053FE" w:rsidRPr="0007381C">
        <w:rPr>
          <w:rFonts w:ascii="Times New Roman" w:hAnsi="Times New Roman" w:cs="Times New Roman"/>
          <w:sz w:val="28"/>
          <w:szCs w:val="28"/>
        </w:rPr>
        <w:t xml:space="preserve"> энциклопеди</w:t>
      </w:r>
      <w:r>
        <w:rPr>
          <w:rFonts w:ascii="Times New Roman" w:hAnsi="Times New Roman" w:cs="Times New Roman"/>
          <w:sz w:val="28"/>
          <w:szCs w:val="28"/>
        </w:rPr>
        <w:t>ям</w:t>
      </w:r>
      <w:r w:rsidR="00F053FE" w:rsidRPr="0007381C">
        <w:rPr>
          <w:rFonts w:ascii="Times New Roman" w:hAnsi="Times New Roman" w:cs="Times New Roman"/>
          <w:sz w:val="28"/>
          <w:szCs w:val="28"/>
        </w:rPr>
        <w:t>и</w:t>
      </w:r>
      <w:r>
        <w:rPr>
          <w:rFonts w:ascii="Times New Roman" w:hAnsi="Times New Roman" w:cs="Times New Roman"/>
          <w:sz w:val="28"/>
          <w:szCs w:val="28"/>
        </w:rPr>
        <w:t xml:space="preserve"> (у</w:t>
      </w:r>
      <w:r w:rsidRPr="0007381C">
        <w:rPr>
          <w:rFonts w:ascii="Times New Roman" w:hAnsi="Times New Roman" w:cs="Times New Roman"/>
          <w:sz w:val="28"/>
          <w:szCs w:val="28"/>
        </w:rPr>
        <w:t>ниверсальны</w:t>
      </w:r>
      <w:r>
        <w:rPr>
          <w:rFonts w:ascii="Times New Roman" w:hAnsi="Times New Roman" w:cs="Times New Roman"/>
          <w:sz w:val="28"/>
          <w:szCs w:val="28"/>
        </w:rPr>
        <w:t>ми</w:t>
      </w:r>
      <w:r w:rsidRPr="0007381C">
        <w:rPr>
          <w:rFonts w:ascii="Times New Roman" w:hAnsi="Times New Roman" w:cs="Times New Roman"/>
          <w:sz w:val="28"/>
          <w:szCs w:val="28"/>
        </w:rPr>
        <w:t xml:space="preserve"> и специальны</w:t>
      </w:r>
      <w:r>
        <w:rPr>
          <w:rFonts w:ascii="Times New Roman" w:hAnsi="Times New Roman" w:cs="Times New Roman"/>
          <w:sz w:val="28"/>
          <w:szCs w:val="28"/>
        </w:rPr>
        <w:t>ми)</w:t>
      </w:r>
      <w:r w:rsidR="00F053FE" w:rsidRPr="0007381C">
        <w:rPr>
          <w:rFonts w:ascii="Times New Roman" w:hAnsi="Times New Roman" w:cs="Times New Roman"/>
          <w:sz w:val="28"/>
          <w:szCs w:val="28"/>
        </w:rPr>
        <w:t xml:space="preserve"> и справочник</w:t>
      </w:r>
      <w:r>
        <w:rPr>
          <w:rFonts w:ascii="Times New Roman" w:hAnsi="Times New Roman" w:cs="Times New Roman"/>
          <w:sz w:val="28"/>
          <w:szCs w:val="28"/>
        </w:rPr>
        <w:t>ам</w:t>
      </w:r>
      <w:r w:rsidR="00F053FE" w:rsidRPr="0007381C">
        <w:rPr>
          <w:rFonts w:ascii="Times New Roman" w:hAnsi="Times New Roman" w:cs="Times New Roman"/>
          <w:sz w:val="28"/>
          <w:szCs w:val="28"/>
        </w:rPr>
        <w:t xml:space="preserve">и. </w:t>
      </w:r>
    </w:p>
    <w:p w:rsidR="00850CF3" w:rsidRPr="00964766" w:rsidRDefault="00850CF3" w:rsidP="00B6654D">
      <w:pPr>
        <w:spacing w:after="0" w:line="240" w:lineRule="auto"/>
        <w:ind w:firstLine="567"/>
        <w:jc w:val="center"/>
        <w:rPr>
          <w:rFonts w:ascii="Times New Roman" w:hAnsi="Times New Roman" w:cs="Times New Roman"/>
          <w:i/>
          <w:sz w:val="28"/>
          <w:szCs w:val="28"/>
        </w:rPr>
      </w:pPr>
      <w:r w:rsidRPr="00964766">
        <w:rPr>
          <w:rFonts w:ascii="Times New Roman" w:hAnsi="Times New Roman" w:cs="Times New Roman"/>
          <w:i/>
          <w:sz w:val="28"/>
          <w:szCs w:val="28"/>
        </w:rPr>
        <w:t>Литература:</w:t>
      </w:r>
    </w:p>
    <w:p w:rsidR="00850CF3" w:rsidRDefault="00850CF3" w:rsidP="00C86E67">
      <w:pPr>
        <w:numPr>
          <w:ilvl w:val="0"/>
          <w:numId w:val="4"/>
        </w:numPr>
        <w:spacing w:after="0" w:line="240" w:lineRule="auto"/>
        <w:ind w:left="0" w:firstLine="567"/>
        <w:contextualSpacing/>
        <w:jc w:val="both"/>
        <w:rPr>
          <w:rFonts w:ascii="Times New Roman" w:hAnsi="Times New Roman" w:cs="Times New Roman"/>
          <w:color w:val="000000"/>
          <w:sz w:val="28"/>
          <w:szCs w:val="28"/>
        </w:rPr>
      </w:pPr>
      <w:r w:rsidRPr="00814091">
        <w:rPr>
          <w:rFonts w:ascii="Times New Roman" w:hAnsi="Times New Roman" w:cs="Times New Roman"/>
          <w:bCs/>
          <w:i/>
          <w:color w:val="000000"/>
          <w:sz w:val="28"/>
          <w:szCs w:val="28"/>
        </w:rPr>
        <w:t xml:space="preserve">Новожилова, А.А. </w:t>
      </w:r>
      <w:r w:rsidRPr="00814091">
        <w:rPr>
          <w:rFonts w:ascii="Times New Roman" w:hAnsi="Times New Roman" w:cs="Times New Roman"/>
          <w:color w:val="000000"/>
          <w:sz w:val="28"/>
          <w:szCs w:val="28"/>
        </w:rPr>
        <w:t xml:space="preserve">Информационные технологии в переводе: учеб.-метод. пособие / А.А. Новожилова, Е. В. Степанова, Е.А. Шовгенина. –  Волгоград: Изд-во ВолГУ, 2012. – </w:t>
      </w:r>
      <w:r>
        <w:rPr>
          <w:rFonts w:ascii="Times New Roman" w:hAnsi="Times New Roman" w:cs="Times New Roman"/>
          <w:color w:val="000000"/>
          <w:sz w:val="28"/>
          <w:szCs w:val="28"/>
        </w:rPr>
        <w:t>С</w:t>
      </w:r>
      <w:r w:rsidRPr="00814091">
        <w:rPr>
          <w:rFonts w:ascii="Times New Roman" w:hAnsi="Times New Roman" w:cs="Times New Roman"/>
          <w:color w:val="000000"/>
          <w:sz w:val="28"/>
          <w:szCs w:val="28"/>
        </w:rPr>
        <w:t>.</w:t>
      </w:r>
      <w:r>
        <w:rPr>
          <w:rFonts w:ascii="Times New Roman" w:hAnsi="Times New Roman" w:cs="Times New Roman"/>
          <w:color w:val="000000"/>
          <w:sz w:val="28"/>
          <w:szCs w:val="28"/>
        </w:rPr>
        <w:t>38-62.</w:t>
      </w:r>
    </w:p>
    <w:p w:rsidR="00850CF3" w:rsidRPr="008E5C91" w:rsidRDefault="00850CF3" w:rsidP="00C86E67">
      <w:pPr>
        <w:numPr>
          <w:ilvl w:val="0"/>
          <w:numId w:val="4"/>
        </w:numPr>
        <w:spacing w:after="0" w:line="240" w:lineRule="auto"/>
        <w:ind w:left="0" w:firstLine="567"/>
        <w:contextualSpacing/>
        <w:jc w:val="both"/>
        <w:rPr>
          <w:rFonts w:ascii="Times New Roman" w:hAnsi="Times New Roman" w:cs="Times New Roman"/>
          <w:color w:val="000000"/>
          <w:sz w:val="28"/>
          <w:szCs w:val="28"/>
        </w:rPr>
      </w:pPr>
      <w:r w:rsidRPr="008E5C91">
        <w:rPr>
          <w:rFonts w:ascii="Times New Roman" w:hAnsi="Times New Roman" w:cs="Times New Roman"/>
          <w:bCs/>
          <w:i/>
          <w:iCs/>
          <w:color w:val="000000"/>
          <w:sz w:val="28"/>
          <w:szCs w:val="28"/>
        </w:rPr>
        <w:t xml:space="preserve">Семенов, А.Л. </w:t>
      </w:r>
      <w:r w:rsidRPr="008E5C91">
        <w:rPr>
          <w:rFonts w:ascii="Times New Roman" w:hAnsi="Times New Roman" w:cs="Times New Roman"/>
          <w:bCs/>
          <w:iCs/>
          <w:color w:val="000000"/>
          <w:sz w:val="28"/>
          <w:szCs w:val="28"/>
        </w:rPr>
        <w:t>Современные информационные технологии и перевод: учеб.</w:t>
      </w:r>
      <w:r w:rsidR="00CF334D" w:rsidRPr="00C4113C">
        <w:rPr>
          <w:rFonts w:ascii="Times New Roman" w:hAnsi="Times New Roman" w:cs="Times New Roman"/>
          <w:bCs/>
          <w:iCs/>
          <w:color w:val="000000"/>
          <w:sz w:val="28"/>
          <w:szCs w:val="28"/>
        </w:rPr>
        <w:t xml:space="preserve"> </w:t>
      </w:r>
      <w:r w:rsidRPr="008E5C91">
        <w:rPr>
          <w:rFonts w:ascii="Times New Roman" w:hAnsi="Times New Roman" w:cs="Times New Roman"/>
          <w:bCs/>
          <w:iCs/>
          <w:color w:val="000000"/>
          <w:sz w:val="28"/>
          <w:szCs w:val="28"/>
        </w:rPr>
        <w:t>пособие для студ. перевод. фак-тов</w:t>
      </w:r>
      <w:r w:rsidR="00CF334D" w:rsidRPr="00C4113C">
        <w:rPr>
          <w:rFonts w:ascii="Times New Roman" w:hAnsi="Times New Roman" w:cs="Times New Roman"/>
          <w:bCs/>
          <w:iCs/>
          <w:color w:val="000000"/>
          <w:sz w:val="28"/>
          <w:szCs w:val="28"/>
        </w:rPr>
        <w:t xml:space="preserve"> </w:t>
      </w:r>
      <w:r w:rsidRPr="008E5C91">
        <w:rPr>
          <w:rFonts w:ascii="Times New Roman" w:hAnsi="Times New Roman" w:cs="Times New Roman"/>
          <w:bCs/>
          <w:iCs/>
          <w:color w:val="000000"/>
          <w:sz w:val="28"/>
          <w:szCs w:val="28"/>
        </w:rPr>
        <w:t xml:space="preserve">высш. учеб. заведений / А.Л. Семенов. – М.: Издат. центр «Академия», 2008. – </w:t>
      </w:r>
      <w:r>
        <w:rPr>
          <w:rFonts w:ascii="Times New Roman" w:hAnsi="Times New Roman" w:cs="Times New Roman"/>
          <w:bCs/>
          <w:iCs/>
          <w:color w:val="000000"/>
          <w:sz w:val="28"/>
          <w:szCs w:val="28"/>
        </w:rPr>
        <w:t>С</w:t>
      </w:r>
      <w:r w:rsidRPr="008E5C91">
        <w:rPr>
          <w:rFonts w:ascii="Times New Roman" w:hAnsi="Times New Roman" w:cs="Times New Roman"/>
          <w:bCs/>
          <w:iCs/>
          <w:color w:val="000000"/>
          <w:sz w:val="28"/>
          <w:szCs w:val="28"/>
        </w:rPr>
        <w:t>.</w:t>
      </w:r>
      <w:r>
        <w:rPr>
          <w:rFonts w:ascii="Times New Roman" w:hAnsi="Times New Roman" w:cs="Times New Roman"/>
          <w:bCs/>
          <w:iCs/>
          <w:color w:val="000000"/>
          <w:sz w:val="28"/>
          <w:szCs w:val="28"/>
        </w:rPr>
        <w:t xml:space="preserve"> 9-11.</w:t>
      </w:r>
      <w:r w:rsidRPr="008E5C91">
        <w:rPr>
          <w:rFonts w:ascii="Times New Roman" w:hAnsi="Times New Roman" w:cs="Times New Roman"/>
          <w:bCs/>
          <w:iCs/>
          <w:color w:val="000000"/>
          <w:sz w:val="28"/>
          <w:szCs w:val="28"/>
        </w:rPr>
        <w:t> </w:t>
      </w:r>
    </w:p>
    <w:p w:rsidR="00850CF3" w:rsidRPr="0094655E" w:rsidRDefault="00850CF3" w:rsidP="00C86E67">
      <w:pPr>
        <w:numPr>
          <w:ilvl w:val="0"/>
          <w:numId w:val="4"/>
        </w:numPr>
        <w:spacing w:after="0" w:line="240" w:lineRule="auto"/>
        <w:ind w:left="0" w:firstLine="567"/>
        <w:contextualSpacing/>
        <w:jc w:val="both"/>
        <w:rPr>
          <w:rFonts w:ascii="Times New Roman" w:hAnsi="Times New Roman" w:cs="Times New Roman"/>
          <w:color w:val="000000"/>
          <w:sz w:val="28"/>
          <w:szCs w:val="28"/>
        </w:rPr>
      </w:pPr>
      <w:r w:rsidRPr="0094655E">
        <w:rPr>
          <w:rFonts w:ascii="Times New Roman" w:eastAsia="Calibri" w:hAnsi="Times New Roman" w:cs="Times New Roman"/>
          <w:bCs/>
          <w:i/>
          <w:iCs/>
          <w:sz w:val="28"/>
          <w:szCs w:val="28"/>
        </w:rPr>
        <w:lastRenderedPageBreak/>
        <w:t xml:space="preserve">Шевчук, В.Н. </w:t>
      </w:r>
      <w:r w:rsidRPr="0094655E">
        <w:rPr>
          <w:rFonts w:ascii="Times New Roman" w:eastAsia="Calibri" w:hAnsi="Times New Roman" w:cs="Times New Roman"/>
          <w:bCs/>
          <w:iCs/>
          <w:sz w:val="28"/>
          <w:szCs w:val="28"/>
        </w:rPr>
        <w:t>Электронные ресурсы переводчика: справочные материалы для начинающего переводчика / В. Н. Шевчук. – М.: Либрайт, 2010. С. 19-43</w:t>
      </w:r>
      <w:r>
        <w:rPr>
          <w:rFonts w:ascii="Times New Roman" w:eastAsia="Calibri" w:hAnsi="Times New Roman" w:cs="Times New Roman"/>
          <w:bCs/>
          <w:iCs/>
          <w:sz w:val="28"/>
          <w:szCs w:val="28"/>
        </w:rPr>
        <w:t>, 59-64.</w:t>
      </w:r>
    </w:p>
    <w:p w:rsidR="00850CF3" w:rsidRPr="0094655E" w:rsidRDefault="00850CF3" w:rsidP="00C86E67">
      <w:pPr>
        <w:numPr>
          <w:ilvl w:val="0"/>
          <w:numId w:val="4"/>
        </w:numPr>
        <w:spacing w:after="0" w:line="240" w:lineRule="auto"/>
        <w:ind w:left="0" w:firstLine="567"/>
        <w:contextualSpacing/>
        <w:jc w:val="both"/>
        <w:rPr>
          <w:rFonts w:ascii="Times New Roman" w:eastAsia="Calibri" w:hAnsi="Times New Roman" w:cs="Times New Roman"/>
          <w:sz w:val="28"/>
          <w:szCs w:val="28"/>
        </w:rPr>
      </w:pPr>
      <w:r w:rsidRPr="0094655E">
        <w:rPr>
          <w:rFonts w:ascii="Times New Roman" w:eastAsia="Calibri" w:hAnsi="Times New Roman" w:cs="Times New Roman"/>
          <w:bCs/>
          <w:i/>
          <w:iCs/>
          <w:sz w:val="28"/>
          <w:szCs w:val="28"/>
        </w:rPr>
        <w:t xml:space="preserve">Шевчук, В.Н. </w:t>
      </w:r>
      <w:r w:rsidRPr="0094655E">
        <w:rPr>
          <w:rFonts w:ascii="Times New Roman" w:eastAsia="Calibri" w:hAnsi="Times New Roman" w:cs="Times New Roman"/>
          <w:sz w:val="28"/>
          <w:szCs w:val="28"/>
        </w:rPr>
        <w:t>/ Информационные технологии в переводе. Электронные ресурсы переводчика – 2. – В.Н. Шевчук. М.: Зебра Е, 2013. – С.32-80, 134-146.</w:t>
      </w:r>
    </w:p>
    <w:p w:rsidR="00850CF3" w:rsidRDefault="00850CF3" w:rsidP="00B6654D">
      <w:pPr>
        <w:spacing w:after="0" w:line="240" w:lineRule="auto"/>
        <w:jc w:val="center"/>
        <w:rPr>
          <w:rFonts w:ascii="Times New Roman" w:hAnsi="Times New Roman" w:cs="Times New Roman"/>
          <w:b/>
          <w:i/>
          <w:sz w:val="28"/>
          <w:szCs w:val="28"/>
        </w:rPr>
      </w:pPr>
    </w:p>
    <w:p w:rsidR="00850CF3" w:rsidRDefault="00850CF3" w:rsidP="00B6654D">
      <w:pPr>
        <w:spacing w:after="0" w:line="240" w:lineRule="auto"/>
        <w:jc w:val="center"/>
        <w:rPr>
          <w:rFonts w:ascii="Times New Roman" w:hAnsi="Times New Roman" w:cs="Times New Roman"/>
          <w:b/>
          <w:sz w:val="28"/>
          <w:szCs w:val="28"/>
        </w:rPr>
      </w:pPr>
      <w:r w:rsidRPr="004F36D3">
        <w:rPr>
          <w:rFonts w:ascii="Times New Roman" w:hAnsi="Times New Roman" w:cs="Times New Roman"/>
          <w:b/>
          <w:i/>
          <w:sz w:val="28"/>
          <w:szCs w:val="28"/>
        </w:rPr>
        <w:t>Тема 3. Электронные корпус</w:t>
      </w:r>
      <w:r>
        <w:rPr>
          <w:rFonts w:ascii="Times New Roman" w:hAnsi="Times New Roman" w:cs="Times New Roman"/>
          <w:b/>
          <w:i/>
          <w:sz w:val="28"/>
          <w:szCs w:val="28"/>
        </w:rPr>
        <w:t>а</w:t>
      </w:r>
      <w:r w:rsidRPr="004F36D3">
        <w:rPr>
          <w:rFonts w:ascii="Times New Roman" w:hAnsi="Times New Roman" w:cs="Times New Roman"/>
          <w:b/>
          <w:i/>
          <w:sz w:val="28"/>
          <w:szCs w:val="28"/>
        </w:rPr>
        <w:t xml:space="preserve"> текстов и перевод</w:t>
      </w:r>
      <w:r>
        <w:rPr>
          <w:rFonts w:ascii="Times New Roman" w:hAnsi="Times New Roman" w:cs="Times New Roman"/>
          <w:b/>
          <w:i/>
          <w:sz w:val="28"/>
          <w:szCs w:val="28"/>
        </w:rPr>
        <w:t xml:space="preserve"> </w:t>
      </w:r>
      <w:r w:rsidRPr="004F36D3">
        <w:rPr>
          <w:rFonts w:ascii="Times New Roman" w:hAnsi="Times New Roman" w:cs="Times New Roman"/>
          <w:b/>
          <w:sz w:val="28"/>
          <w:szCs w:val="28"/>
        </w:rPr>
        <w:t>(2 ч.)</w:t>
      </w:r>
    </w:p>
    <w:p w:rsidR="002A66E6" w:rsidRDefault="002A66E6" w:rsidP="00B6654D">
      <w:pPr>
        <w:spacing w:after="0" w:line="240" w:lineRule="auto"/>
        <w:jc w:val="center"/>
        <w:rPr>
          <w:rFonts w:ascii="Times New Roman" w:hAnsi="Times New Roman" w:cs="Times New Roman"/>
          <w:b/>
          <w:sz w:val="28"/>
          <w:szCs w:val="28"/>
        </w:rPr>
      </w:pPr>
    </w:p>
    <w:p w:rsidR="00093AB0" w:rsidRDefault="00093AB0" w:rsidP="002A66E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Необходимым условием реальной ориентации переводчика в современном английском языке и оперативного решения ряда лингвистических и экстралингвистических проблем, возникающих в процессе перевода, является изучение:</w:t>
      </w:r>
    </w:p>
    <w:p w:rsidR="00093AB0" w:rsidRDefault="00093AB0" w:rsidP="00093AB0">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 универсальных корпусов текстов (</w:t>
      </w:r>
      <w:r>
        <w:rPr>
          <w:rFonts w:ascii="Times New Roman" w:hAnsi="Times New Roman" w:cs="Times New Roman"/>
          <w:bCs/>
          <w:iCs/>
          <w:sz w:val="28"/>
          <w:szCs w:val="28"/>
          <w:lang w:val="en-US"/>
        </w:rPr>
        <w:t>BNC</w:t>
      </w:r>
      <w:r w:rsidRPr="00C4113C">
        <w:rPr>
          <w:rFonts w:ascii="Times New Roman" w:hAnsi="Times New Roman" w:cs="Times New Roman"/>
          <w:bCs/>
          <w:iCs/>
          <w:sz w:val="28"/>
          <w:szCs w:val="28"/>
        </w:rPr>
        <w:t xml:space="preserve">, </w:t>
      </w:r>
      <w:r>
        <w:rPr>
          <w:rFonts w:ascii="Times New Roman" w:hAnsi="Times New Roman" w:cs="Times New Roman"/>
          <w:bCs/>
          <w:iCs/>
          <w:sz w:val="28"/>
          <w:szCs w:val="28"/>
          <w:lang w:val="en-US"/>
        </w:rPr>
        <w:t>ANC</w:t>
      </w:r>
      <w:r w:rsidRPr="00C4113C">
        <w:rPr>
          <w:rFonts w:ascii="Times New Roman" w:hAnsi="Times New Roman" w:cs="Times New Roman"/>
          <w:bCs/>
          <w:iCs/>
          <w:sz w:val="28"/>
          <w:szCs w:val="28"/>
        </w:rPr>
        <w:t xml:space="preserve"> </w:t>
      </w:r>
      <w:r>
        <w:rPr>
          <w:rFonts w:ascii="Times New Roman" w:hAnsi="Times New Roman" w:cs="Times New Roman"/>
          <w:bCs/>
          <w:iCs/>
          <w:sz w:val="28"/>
          <w:szCs w:val="28"/>
        </w:rPr>
        <w:t>и др.),</w:t>
      </w:r>
      <w:r w:rsidRPr="0007381C">
        <w:rPr>
          <w:rFonts w:ascii="Times New Roman" w:hAnsi="Times New Roman" w:cs="Times New Roman"/>
          <w:bCs/>
          <w:iCs/>
          <w:sz w:val="28"/>
          <w:szCs w:val="28"/>
        </w:rPr>
        <w:t xml:space="preserve"> доступны</w:t>
      </w:r>
      <w:r>
        <w:rPr>
          <w:rFonts w:ascii="Times New Roman" w:hAnsi="Times New Roman" w:cs="Times New Roman"/>
          <w:bCs/>
          <w:iCs/>
          <w:sz w:val="28"/>
          <w:szCs w:val="28"/>
        </w:rPr>
        <w:t>х</w:t>
      </w:r>
      <w:r w:rsidRPr="0007381C">
        <w:rPr>
          <w:rFonts w:ascii="Times New Roman" w:hAnsi="Times New Roman" w:cs="Times New Roman"/>
          <w:bCs/>
          <w:iCs/>
          <w:sz w:val="28"/>
          <w:szCs w:val="28"/>
        </w:rPr>
        <w:t xml:space="preserve"> в онлайновом режиме</w:t>
      </w:r>
      <w:r>
        <w:rPr>
          <w:rFonts w:ascii="Times New Roman" w:hAnsi="Times New Roman" w:cs="Times New Roman"/>
          <w:bCs/>
          <w:iCs/>
          <w:sz w:val="28"/>
          <w:szCs w:val="28"/>
        </w:rPr>
        <w:t>;</w:t>
      </w:r>
    </w:p>
    <w:p w:rsidR="00093AB0" w:rsidRDefault="00093AB0" w:rsidP="00093AB0">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 т</w:t>
      </w:r>
      <w:r w:rsidRPr="0007381C">
        <w:rPr>
          <w:rFonts w:ascii="Times New Roman" w:hAnsi="Times New Roman" w:cs="Times New Roman"/>
          <w:bCs/>
          <w:iCs/>
          <w:sz w:val="28"/>
          <w:szCs w:val="28"/>
        </w:rPr>
        <w:t>ематически</w:t>
      </w:r>
      <w:r>
        <w:rPr>
          <w:rFonts w:ascii="Times New Roman" w:hAnsi="Times New Roman" w:cs="Times New Roman"/>
          <w:bCs/>
          <w:iCs/>
          <w:sz w:val="28"/>
          <w:szCs w:val="28"/>
        </w:rPr>
        <w:t>х</w:t>
      </w:r>
      <w:r w:rsidRPr="0007381C">
        <w:rPr>
          <w:rFonts w:ascii="Times New Roman" w:hAnsi="Times New Roman" w:cs="Times New Roman"/>
          <w:bCs/>
          <w:iCs/>
          <w:sz w:val="28"/>
          <w:szCs w:val="28"/>
        </w:rPr>
        <w:t xml:space="preserve"> (специализированны</w:t>
      </w:r>
      <w:r>
        <w:rPr>
          <w:rFonts w:ascii="Times New Roman" w:hAnsi="Times New Roman" w:cs="Times New Roman"/>
          <w:bCs/>
          <w:iCs/>
          <w:sz w:val="28"/>
          <w:szCs w:val="28"/>
        </w:rPr>
        <w:t>х</w:t>
      </w:r>
      <w:r w:rsidRPr="0007381C">
        <w:rPr>
          <w:rFonts w:ascii="Times New Roman" w:hAnsi="Times New Roman" w:cs="Times New Roman"/>
          <w:bCs/>
          <w:iCs/>
          <w:sz w:val="28"/>
          <w:szCs w:val="28"/>
        </w:rPr>
        <w:t>) корпус</w:t>
      </w:r>
      <w:r>
        <w:rPr>
          <w:rFonts w:ascii="Times New Roman" w:hAnsi="Times New Roman" w:cs="Times New Roman"/>
          <w:bCs/>
          <w:iCs/>
          <w:sz w:val="28"/>
          <w:szCs w:val="28"/>
        </w:rPr>
        <w:t>ов текстов;</w:t>
      </w:r>
    </w:p>
    <w:p w:rsidR="00093AB0" w:rsidRPr="0007381C" w:rsidRDefault="00093AB0" w:rsidP="00093AB0">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w:t>
      </w:r>
      <w:r w:rsidRPr="0007381C">
        <w:rPr>
          <w:rFonts w:ascii="Times New Roman" w:hAnsi="Times New Roman" w:cs="Times New Roman"/>
          <w:bCs/>
          <w:iCs/>
          <w:sz w:val="28"/>
          <w:szCs w:val="28"/>
        </w:rPr>
        <w:t xml:space="preserve"> </w:t>
      </w:r>
      <w:r>
        <w:rPr>
          <w:rFonts w:ascii="Times New Roman" w:hAnsi="Times New Roman" w:cs="Times New Roman"/>
          <w:bCs/>
          <w:iCs/>
          <w:sz w:val="28"/>
          <w:szCs w:val="28"/>
        </w:rPr>
        <w:t>п</w:t>
      </w:r>
      <w:r w:rsidRPr="0007381C">
        <w:rPr>
          <w:rFonts w:ascii="Times New Roman" w:hAnsi="Times New Roman" w:cs="Times New Roman"/>
          <w:bCs/>
          <w:iCs/>
          <w:sz w:val="28"/>
          <w:szCs w:val="28"/>
        </w:rPr>
        <w:t>рограмм-конкордансер</w:t>
      </w:r>
      <w:r>
        <w:rPr>
          <w:rFonts w:ascii="Times New Roman" w:hAnsi="Times New Roman" w:cs="Times New Roman"/>
          <w:bCs/>
          <w:iCs/>
          <w:sz w:val="28"/>
          <w:szCs w:val="28"/>
        </w:rPr>
        <w:t xml:space="preserve">ов, использующихся </w:t>
      </w:r>
      <w:r w:rsidRPr="0007381C">
        <w:rPr>
          <w:rFonts w:ascii="Times New Roman" w:hAnsi="Times New Roman" w:cs="Times New Roman"/>
          <w:bCs/>
          <w:iCs/>
          <w:sz w:val="28"/>
          <w:szCs w:val="28"/>
        </w:rPr>
        <w:t>при работе с электронными корпусами текстов</w:t>
      </w:r>
      <w:r>
        <w:rPr>
          <w:rFonts w:ascii="Times New Roman" w:hAnsi="Times New Roman" w:cs="Times New Roman"/>
          <w:bCs/>
          <w:iCs/>
          <w:sz w:val="28"/>
          <w:szCs w:val="28"/>
        </w:rPr>
        <w:t xml:space="preserve"> (на примере программы </w:t>
      </w:r>
      <w:r>
        <w:rPr>
          <w:rFonts w:ascii="Times New Roman" w:hAnsi="Times New Roman" w:cs="Times New Roman"/>
          <w:bCs/>
          <w:iCs/>
          <w:sz w:val="28"/>
          <w:szCs w:val="28"/>
          <w:lang w:val="en-US"/>
        </w:rPr>
        <w:t>AntConc</w:t>
      </w:r>
      <w:r>
        <w:rPr>
          <w:rFonts w:ascii="Times New Roman" w:hAnsi="Times New Roman" w:cs="Times New Roman"/>
          <w:bCs/>
          <w:iCs/>
          <w:sz w:val="28"/>
          <w:szCs w:val="28"/>
        </w:rPr>
        <w:t>)</w:t>
      </w:r>
      <w:r w:rsidRPr="007332A2">
        <w:rPr>
          <w:rFonts w:ascii="Times New Roman" w:hAnsi="Times New Roman" w:cs="Times New Roman"/>
          <w:bCs/>
          <w:iCs/>
          <w:sz w:val="28"/>
          <w:szCs w:val="28"/>
        </w:rPr>
        <w:t>.</w:t>
      </w:r>
    </w:p>
    <w:p w:rsidR="00A928A6" w:rsidRDefault="00A928A6" w:rsidP="00B6654D">
      <w:pPr>
        <w:spacing w:after="0" w:line="240" w:lineRule="auto"/>
        <w:ind w:firstLine="567"/>
        <w:jc w:val="center"/>
        <w:rPr>
          <w:rFonts w:ascii="Times New Roman" w:hAnsi="Times New Roman" w:cs="Times New Roman"/>
          <w:i/>
          <w:sz w:val="28"/>
          <w:szCs w:val="28"/>
        </w:rPr>
      </w:pPr>
    </w:p>
    <w:p w:rsidR="00850CF3" w:rsidRPr="00964766" w:rsidRDefault="00850CF3" w:rsidP="00B6654D">
      <w:pPr>
        <w:spacing w:after="0" w:line="240" w:lineRule="auto"/>
        <w:ind w:firstLine="567"/>
        <w:jc w:val="center"/>
        <w:rPr>
          <w:rFonts w:ascii="Times New Roman" w:hAnsi="Times New Roman" w:cs="Times New Roman"/>
          <w:i/>
          <w:sz w:val="28"/>
          <w:szCs w:val="28"/>
        </w:rPr>
      </w:pPr>
      <w:r w:rsidRPr="00964766">
        <w:rPr>
          <w:rFonts w:ascii="Times New Roman" w:hAnsi="Times New Roman" w:cs="Times New Roman"/>
          <w:i/>
          <w:sz w:val="28"/>
          <w:szCs w:val="28"/>
        </w:rPr>
        <w:t>Литература:</w:t>
      </w:r>
    </w:p>
    <w:p w:rsidR="00850CF3" w:rsidRPr="00C538B3" w:rsidRDefault="00850CF3" w:rsidP="00C86E67">
      <w:pPr>
        <w:numPr>
          <w:ilvl w:val="0"/>
          <w:numId w:val="5"/>
        </w:numPr>
        <w:spacing w:after="0" w:line="240" w:lineRule="auto"/>
        <w:ind w:left="0" w:firstLine="567"/>
        <w:contextualSpacing/>
        <w:jc w:val="both"/>
        <w:rPr>
          <w:rFonts w:ascii="Times New Roman" w:eastAsia="Calibri" w:hAnsi="Times New Roman" w:cs="Times New Roman"/>
          <w:sz w:val="28"/>
          <w:szCs w:val="28"/>
        </w:rPr>
      </w:pPr>
      <w:r w:rsidRPr="00C538B3">
        <w:rPr>
          <w:rFonts w:ascii="Times New Roman" w:eastAsia="Calibri" w:hAnsi="Times New Roman" w:cs="Times New Roman"/>
          <w:bCs/>
          <w:i/>
          <w:iCs/>
          <w:sz w:val="28"/>
          <w:szCs w:val="28"/>
        </w:rPr>
        <w:t xml:space="preserve">Шевчук, В.Н. </w:t>
      </w:r>
      <w:r w:rsidRPr="00C538B3">
        <w:rPr>
          <w:rFonts w:ascii="Times New Roman" w:eastAsia="Calibri" w:hAnsi="Times New Roman" w:cs="Times New Roman"/>
          <w:bCs/>
          <w:iCs/>
          <w:sz w:val="28"/>
          <w:szCs w:val="28"/>
        </w:rPr>
        <w:t>Электронные ресурсы переводчика: справочные материалы для начинающего переводчика / В. Н. Шевчук. – М.: Либрайт, 2010. С. 4</w:t>
      </w:r>
      <w:r>
        <w:rPr>
          <w:rFonts w:ascii="Times New Roman" w:eastAsia="Calibri" w:hAnsi="Times New Roman" w:cs="Times New Roman"/>
          <w:bCs/>
          <w:iCs/>
          <w:sz w:val="28"/>
          <w:szCs w:val="28"/>
        </w:rPr>
        <w:t>4</w:t>
      </w:r>
      <w:r w:rsidRPr="00C538B3">
        <w:rPr>
          <w:rFonts w:ascii="Times New Roman" w:eastAsia="Calibri" w:hAnsi="Times New Roman" w:cs="Times New Roman"/>
          <w:bCs/>
          <w:iCs/>
          <w:sz w:val="28"/>
          <w:szCs w:val="28"/>
        </w:rPr>
        <w:t>-</w:t>
      </w:r>
      <w:r>
        <w:rPr>
          <w:rFonts w:ascii="Times New Roman" w:eastAsia="Calibri" w:hAnsi="Times New Roman" w:cs="Times New Roman"/>
          <w:bCs/>
          <w:iCs/>
          <w:sz w:val="28"/>
          <w:szCs w:val="28"/>
        </w:rPr>
        <w:t>58</w:t>
      </w:r>
      <w:r w:rsidRPr="00C538B3">
        <w:rPr>
          <w:rFonts w:ascii="Times New Roman" w:eastAsia="Calibri" w:hAnsi="Times New Roman" w:cs="Times New Roman"/>
          <w:bCs/>
          <w:iCs/>
          <w:sz w:val="28"/>
          <w:szCs w:val="28"/>
        </w:rPr>
        <w:t>.</w:t>
      </w:r>
    </w:p>
    <w:p w:rsidR="00850CF3" w:rsidRDefault="00850CF3" w:rsidP="00C86E67">
      <w:pPr>
        <w:numPr>
          <w:ilvl w:val="0"/>
          <w:numId w:val="5"/>
        </w:numPr>
        <w:spacing w:after="0" w:line="240" w:lineRule="auto"/>
        <w:ind w:left="0" w:firstLine="567"/>
        <w:contextualSpacing/>
        <w:jc w:val="both"/>
        <w:rPr>
          <w:rFonts w:ascii="Times New Roman" w:eastAsia="Calibri" w:hAnsi="Times New Roman" w:cs="Times New Roman"/>
          <w:sz w:val="28"/>
          <w:szCs w:val="28"/>
        </w:rPr>
      </w:pPr>
      <w:r w:rsidRPr="008E5C91">
        <w:rPr>
          <w:rFonts w:ascii="Times New Roman" w:eastAsia="Calibri" w:hAnsi="Times New Roman" w:cs="Times New Roman"/>
          <w:bCs/>
          <w:i/>
          <w:iCs/>
          <w:sz w:val="28"/>
          <w:szCs w:val="28"/>
        </w:rPr>
        <w:t xml:space="preserve">Шевчук, В.Н. </w:t>
      </w:r>
      <w:r w:rsidRPr="008E5C91">
        <w:rPr>
          <w:rFonts w:ascii="Times New Roman" w:eastAsia="Calibri" w:hAnsi="Times New Roman" w:cs="Times New Roman"/>
          <w:sz w:val="28"/>
          <w:szCs w:val="28"/>
        </w:rPr>
        <w:t>/ Информационные технологии в переводе.</w:t>
      </w:r>
      <w:r w:rsidRPr="00885BCE">
        <w:rPr>
          <w:rFonts w:ascii="Times New Roman" w:eastAsia="Calibri" w:hAnsi="Times New Roman" w:cs="Times New Roman"/>
          <w:sz w:val="28"/>
          <w:szCs w:val="28"/>
        </w:rPr>
        <w:t xml:space="preserve"> Электронные ресурсы переводчика – 2. </w:t>
      </w:r>
      <w:r w:rsidRPr="008E5C91">
        <w:rPr>
          <w:rFonts w:ascii="Times New Roman" w:eastAsia="Calibri" w:hAnsi="Times New Roman" w:cs="Times New Roman"/>
          <w:sz w:val="28"/>
          <w:szCs w:val="28"/>
        </w:rPr>
        <w:t xml:space="preserve">– В.Н. Шевчук. М.: Зебра Е, 2013. – С. </w:t>
      </w:r>
      <w:r>
        <w:rPr>
          <w:rFonts w:ascii="Times New Roman" w:eastAsia="Calibri" w:hAnsi="Times New Roman" w:cs="Times New Roman"/>
          <w:sz w:val="28"/>
          <w:szCs w:val="28"/>
        </w:rPr>
        <w:t>80</w:t>
      </w:r>
      <w:r w:rsidRPr="008E5C91">
        <w:rPr>
          <w:rFonts w:ascii="Times New Roman" w:eastAsia="Calibri" w:hAnsi="Times New Roman" w:cs="Times New Roman"/>
          <w:sz w:val="28"/>
          <w:szCs w:val="28"/>
        </w:rPr>
        <w:t>-</w:t>
      </w:r>
      <w:r>
        <w:rPr>
          <w:rFonts w:ascii="Times New Roman" w:eastAsia="Calibri" w:hAnsi="Times New Roman" w:cs="Times New Roman"/>
          <w:sz w:val="28"/>
          <w:szCs w:val="28"/>
        </w:rPr>
        <w:t>107</w:t>
      </w:r>
    </w:p>
    <w:p w:rsidR="00850CF3" w:rsidRPr="006E77BD" w:rsidRDefault="00850CF3" w:rsidP="00C86E67">
      <w:pPr>
        <w:numPr>
          <w:ilvl w:val="0"/>
          <w:numId w:val="5"/>
        </w:numPr>
        <w:spacing w:after="0" w:line="240" w:lineRule="auto"/>
        <w:ind w:left="0" w:firstLine="567"/>
        <w:contextualSpacing/>
        <w:jc w:val="both"/>
        <w:rPr>
          <w:rFonts w:ascii="Times New Roman" w:eastAsia="Calibri" w:hAnsi="Times New Roman" w:cs="Times New Roman"/>
          <w:bCs/>
          <w:iCs/>
          <w:sz w:val="28"/>
          <w:szCs w:val="28"/>
          <w:lang w:val="en-US"/>
        </w:rPr>
      </w:pPr>
      <w:r w:rsidRPr="006E77BD">
        <w:rPr>
          <w:rFonts w:ascii="Times New Roman" w:eastAsia="Calibri" w:hAnsi="Times New Roman" w:cs="Times New Roman"/>
          <w:bCs/>
          <w:i/>
          <w:iCs/>
          <w:sz w:val="28"/>
          <w:szCs w:val="28"/>
          <w:lang w:val="en-US"/>
        </w:rPr>
        <w:t>Bernardini, S., Castagnoli, S.</w:t>
      </w:r>
      <w:r w:rsidRPr="006E77BD">
        <w:rPr>
          <w:rFonts w:ascii="Times New Roman" w:eastAsia="Calibri" w:hAnsi="Times New Roman" w:cs="Times New Roman"/>
          <w:bCs/>
          <w:iCs/>
          <w:sz w:val="28"/>
          <w:szCs w:val="28"/>
          <w:lang w:val="en-US"/>
        </w:rPr>
        <w:t xml:space="preserve">Corpora for translator education and translation practice / S. Bernardini, S.  Castagnoli // </w:t>
      </w:r>
      <w:hyperlink r:id="rId11" w:anchor="catalog/books/btl.79" w:history="1">
        <w:r w:rsidRPr="006E77BD">
          <w:rPr>
            <w:rStyle w:val="a6"/>
            <w:rFonts w:ascii="Times New Roman" w:eastAsia="Calibri" w:hAnsi="Times New Roman" w:cs="Times New Roman"/>
            <w:bCs/>
            <w:iCs/>
            <w:sz w:val="28"/>
            <w:szCs w:val="28"/>
            <w:lang w:val="en-US"/>
          </w:rPr>
          <w:t>Topics in Language Resources for Translation and Localisation</w:t>
        </w:r>
      </w:hyperlink>
      <w:r w:rsidRPr="006E77BD">
        <w:rPr>
          <w:rFonts w:ascii="Times New Roman" w:eastAsia="Calibri" w:hAnsi="Times New Roman" w:cs="Times New Roman"/>
          <w:bCs/>
          <w:iCs/>
          <w:sz w:val="28"/>
          <w:szCs w:val="28"/>
          <w:lang w:val="en-US"/>
        </w:rPr>
        <w:t>. – 2008. – Vol. 79. – p. 39–55.</w:t>
      </w:r>
    </w:p>
    <w:p w:rsidR="00850CF3" w:rsidRPr="006E77BD" w:rsidRDefault="00850CF3" w:rsidP="00B6654D">
      <w:pPr>
        <w:spacing w:after="0" w:line="240" w:lineRule="auto"/>
        <w:ind w:firstLine="567"/>
        <w:contextualSpacing/>
        <w:jc w:val="both"/>
        <w:rPr>
          <w:rFonts w:ascii="Times New Roman" w:eastAsia="Calibri" w:hAnsi="Times New Roman" w:cs="Times New Roman"/>
          <w:sz w:val="28"/>
          <w:szCs w:val="28"/>
          <w:lang w:val="en-US"/>
        </w:rPr>
      </w:pPr>
      <w:r w:rsidRPr="006E77BD">
        <w:rPr>
          <w:rFonts w:ascii="Times New Roman" w:eastAsia="Calibri" w:hAnsi="Times New Roman" w:cs="Times New Roman"/>
          <w:bCs/>
          <w:iCs/>
          <w:sz w:val="28"/>
          <w:szCs w:val="28"/>
          <w:lang w:val="en-US"/>
        </w:rPr>
        <w:t xml:space="preserve">4. </w:t>
      </w:r>
      <w:r w:rsidRPr="006E77BD">
        <w:rPr>
          <w:rFonts w:ascii="Times New Roman" w:eastAsia="Calibri" w:hAnsi="Times New Roman" w:cs="Times New Roman"/>
          <w:bCs/>
          <w:i/>
          <w:iCs/>
          <w:sz w:val="28"/>
          <w:szCs w:val="28"/>
          <w:lang w:val="en-US"/>
        </w:rPr>
        <w:t xml:space="preserve">Wilkinson, M. </w:t>
      </w:r>
      <w:r w:rsidRPr="006E77BD">
        <w:rPr>
          <w:rFonts w:ascii="Times New Roman" w:eastAsia="Calibri" w:hAnsi="Times New Roman" w:cs="Times New Roman"/>
          <w:bCs/>
          <w:sz w:val="28"/>
          <w:szCs w:val="28"/>
          <w:lang w:val="en-US"/>
        </w:rPr>
        <w:t xml:space="preserve">Using a Specialized Corpus to Improve Translation Quality    / M. Wilkinson // </w:t>
      </w:r>
      <w:r w:rsidRPr="006E77BD">
        <w:rPr>
          <w:rFonts w:ascii="Times New Roman" w:eastAsia="Calibri" w:hAnsi="Times New Roman" w:cs="Times New Roman"/>
          <w:bCs/>
          <w:iCs/>
          <w:sz w:val="28"/>
          <w:szCs w:val="28"/>
          <w:lang w:val="en-US"/>
        </w:rPr>
        <w:t xml:space="preserve">Translation Journal [Electronic resource]. – 2005. Vol. </w:t>
      </w:r>
      <w:r w:rsidRPr="006E77BD">
        <w:rPr>
          <w:rFonts w:ascii="Times New Roman" w:eastAsia="Calibri" w:hAnsi="Times New Roman" w:cs="Times New Roman"/>
          <w:bCs/>
          <w:sz w:val="28"/>
          <w:szCs w:val="28"/>
          <w:lang w:val="en-US"/>
        </w:rPr>
        <w:t xml:space="preserve">9, N 3. – Mode of access: </w:t>
      </w:r>
      <w:hyperlink r:id="rId12" w:history="1">
        <w:r w:rsidRPr="006E77BD">
          <w:rPr>
            <w:rStyle w:val="a6"/>
            <w:rFonts w:ascii="Times New Roman" w:eastAsia="Calibri" w:hAnsi="Times New Roman" w:cs="Times New Roman"/>
            <w:bCs/>
            <w:sz w:val="28"/>
            <w:szCs w:val="28"/>
            <w:lang w:val="en-US"/>
          </w:rPr>
          <w:t>h</w:t>
        </w:r>
        <w:r w:rsidRPr="006E77BD">
          <w:rPr>
            <w:rStyle w:val="a6"/>
            <w:rFonts w:ascii="Times New Roman" w:eastAsia="Calibri" w:hAnsi="Times New Roman" w:cs="Times New Roman"/>
            <w:sz w:val="28"/>
            <w:szCs w:val="28"/>
            <w:lang w:val="en-US"/>
          </w:rPr>
          <w:t>ttp://translationjournal.net/journal/33corpus.htm</w:t>
        </w:r>
      </w:hyperlink>
      <w:r w:rsidRPr="006E77BD">
        <w:rPr>
          <w:rFonts w:ascii="Times New Roman" w:eastAsia="Calibri" w:hAnsi="Times New Roman" w:cs="Times New Roman"/>
          <w:sz w:val="28"/>
          <w:szCs w:val="28"/>
          <w:lang w:val="en-US"/>
        </w:rPr>
        <w:t>. – Date of access: 21.11.2015.</w:t>
      </w:r>
    </w:p>
    <w:p w:rsidR="00850CF3" w:rsidRPr="00DD0613" w:rsidRDefault="00850CF3" w:rsidP="00B6654D">
      <w:pPr>
        <w:spacing w:after="0" w:line="240" w:lineRule="auto"/>
        <w:jc w:val="center"/>
        <w:rPr>
          <w:rFonts w:ascii="Times New Roman" w:hAnsi="Times New Roman" w:cs="Times New Roman"/>
          <w:b/>
          <w:bCs/>
          <w:i/>
          <w:iCs/>
          <w:sz w:val="28"/>
          <w:szCs w:val="28"/>
          <w:lang w:val="en-US"/>
        </w:rPr>
      </w:pPr>
    </w:p>
    <w:p w:rsidR="00A928A6" w:rsidRPr="00DD0613" w:rsidRDefault="00A928A6" w:rsidP="00B6654D">
      <w:pPr>
        <w:spacing w:after="0" w:line="240" w:lineRule="auto"/>
        <w:jc w:val="center"/>
        <w:rPr>
          <w:rFonts w:ascii="Times New Roman" w:hAnsi="Times New Roman" w:cs="Times New Roman"/>
          <w:b/>
          <w:bCs/>
          <w:i/>
          <w:iCs/>
          <w:sz w:val="28"/>
          <w:szCs w:val="28"/>
          <w:lang w:val="en-US"/>
        </w:rPr>
      </w:pPr>
    </w:p>
    <w:p w:rsidR="00850CF3" w:rsidRPr="004F36D3" w:rsidRDefault="00850CF3" w:rsidP="00B6654D">
      <w:pPr>
        <w:spacing w:after="0" w:line="240" w:lineRule="auto"/>
        <w:jc w:val="center"/>
        <w:rPr>
          <w:rFonts w:ascii="Times New Roman" w:hAnsi="Times New Roman" w:cs="Times New Roman"/>
          <w:b/>
          <w:bCs/>
          <w:i/>
          <w:iCs/>
          <w:sz w:val="28"/>
          <w:szCs w:val="28"/>
        </w:rPr>
      </w:pPr>
      <w:r w:rsidRPr="004F36D3">
        <w:rPr>
          <w:rFonts w:ascii="Times New Roman" w:hAnsi="Times New Roman" w:cs="Times New Roman"/>
          <w:b/>
          <w:bCs/>
          <w:i/>
          <w:iCs/>
          <w:sz w:val="28"/>
          <w:szCs w:val="28"/>
        </w:rPr>
        <w:t>Тема 4. Электронные ресурсы в устном переводе</w:t>
      </w:r>
      <w:r w:rsidRPr="004F36D3">
        <w:rPr>
          <w:rFonts w:ascii="Times New Roman" w:hAnsi="Times New Roman" w:cs="Times New Roman"/>
          <w:b/>
          <w:bCs/>
          <w:iCs/>
          <w:sz w:val="28"/>
          <w:szCs w:val="28"/>
        </w:rPr>
        <w:t xml:space="preserve"> (2 ч.)</w:t>
      </w:r>
    </w:p>
    <w:p w:rsidR="00A928A6" w:rsidRPr="00C4113C" w:rsidRDefault="00A928A6" w:rsidP="00B6654D">
      <w:pPr>
        <w:spacing w:after="0" w:line="240" w:lineRule="auto"/>
        <w:ind w:firstLine="567"/>
        <w:jc w:val="center"/>
        <w:rPr>
          <w:rFonts w:ascii="Times New Roman" w:hAnsi="Times New Roman" w:cs="Times New Roman"/>
          <w:i/>
          <w:sz w:val="28"/>
          <w:szCs w:val="28"/>
        </w:rPr>
      </w:pPr>
    </w:p>
    <w:p w:rsidR="00F36F55" w:rsidRPr="0007381C" w:rsidRDefault="00F36F55" w:rsidP="00F36F55">
      <w:pPr>
        <w:spacing w:after="0" w:line="240" w:lineRule="auto"/>
        <w:ind w:firstLine="567"/>
        <w:jc w:val="both"/>
        <w:rPr>
          <w:rFonts w:ascii="Times New Roman" w:hAnsi="Times New Roman" w:cs="Times New Roman"/>
          <w:bCs/>
          <w:iCs/>
          <w:sz w:val="28"/>
          <w:szCs w:val="28"/>
        </w:rPr>
      </w:pPr>
      <w:r w:rsidRPr="00F36F55">
        <w:rPr>
          <w:rFonts w:ascii="Times New Roman" w:hAnsi="Times New Roman" w:cs="Times New Roman"/>
          <w:bCs/>
          <w:iCs/>
          <w:sz w:val="28"/>
          <w:szCs w:val="28"/>
        </w:rPr>
        <w:t>Элект</w:t>
      </w:r>
      <w:r>
        <w:rPr>
          <w:rFonts w:ascii="Times New Roman" w:hAnsi="Times New Roman" w:cs="Times New Roman"/>
          <w:bCs/>
          <w:iCs/>
          <w:sz w:val="28"/>
          <w:szCs w:val="28"/>
        </w:rPr>
        <w:t>ронные ресурсы в устном переводе определяются техническими возможностями конкретных мобильных устройств и включают лексикографические, справочные и прочие</w:t>
      </w:r>
      <w:r w:rsidR="002563A0">
        <w:rPr>
          <w:rFonts w:ascii="Times New Roman" w:hAnsi="Times New Roman" w:cs="Times New Roman"/>
          <w:bCs/>
          <w:iCs/>
          <w:sz w:val="28"/>
          <w:szCs w:val="28"/>
        </w:rPr>
        <w:t xml:space="preserve">: </w:t>
      </w:r>
      <w:r>
        <w:rPr>
          <w:rFonts w:ascii="Times New Roman" w:hAnsi="Times New Roman" w:cs="Times New Roman"/>
          <w:bCs/>
          <w:iCs/>
          <w:sz w:val="28"/>
          <w:szCs w:val="28"/>
        </w:rPr>
        <w:t>конвертеры, диктофоны и некоторые вспомогательные программы</w:t>
      </w:r>
      <w:r w:rsidR="002563A0">
        <w:rPr>
          <w:rFonts w:ascii="Times New Roman" w:hAnsi="Times New Roman" w:cs="Times New Roman"/>
          <w:bCs/>
          <w:iCs/>
          <w:sz w:val="28"/>
          <w:szCs w:val="28"/>
        </w:rPr>
        <w:t xml:space="preserve"> (в частности, программ</w:t>
      </w:r>
      <w:r w:rsidR="00A15529">
        <w:rPr>
          <w:rFonts w:ascii="Times New Roman" w:hAnsi="Times New Roman" w:cs="Times New Roman"/>
          <w:bCs/>
          <w:iCs/>
          <w:sz w:val="28"/>
          <w:szCs w:val="28"/>
        </w:rPr>
        <w:t>у</w:t>
      </w:r>
      <w:r w:rsidR="002563A0">
        <w:rPr>
          <w:rFonts w:ascii="Times New Roman" w:hAnsi="Times New Roman" w:cs="Times New Roman"/>
          <w:bCs/>
          <w:iCs/>
          <w:sz w:val="28"/>
          <w:szCs w:val="28"/>
        </w:rPr>
        <w:t xml:space="preserve"> распознавания звучащей речи</w:t>
      </w:r>
      <w:r w:rsidRPr="0007381C">
        <w:rPr>
          <w:rFonts w:ascii="Times New Roman" w:hAnsi="Times New Roman" w:cs="Times New Roman"/>
          <w:bCs/>
          <w:iCs/>
          <w:sz w:val="28"/>
          <w:szCs w:val="28"/>
        </w:rPr>
        <w:t xml:space="preserve"> </w:t>
      </w:r>
      <w:r w:rsidRPr="0007381C">
        <w:rPr>
          <w:rFonts w:ascii="Times New Roman" w:hAnsi="Times New Roman" w:cs="Times New Roman"/>
          <w:bCs/>
          <w:iCs/>
          <w:sz w:val="28"/>
          <w:szCs w:val="28"/>
          <w:lang w:val="en-US"/>
        </w:rPr>
        <w:t>Dragon</w:t>
      </w:r>
      <w:r w:rsidR="002563A0">
        <w:rPr>
          <w:rFonts w:ascii="Times New Roman" w:hAnsi="Times New Roman" w:cs="Times New Roman"/>
          <w:bCs/>
          <w:iCs/>
          <w:sz w:val="28"/>
          <w:szCs w:val="28"/>
        </w:rPr>
        <w:t xml:space="preserve"> </w:t>
      </w:r>
      <w:r w:rsidRPr="0007381C">
        <w:rPr>
          <w:rFonts w:ascii="Times New Roman" w:hAnsi="Times New Roman" w:cs="Times New Roman"/>
          <w:bCs/>
          <w:iCs/>
          <w:sz w:val="28"/>
          <w:szCs w:val="28"/>
          <w:lang w:val="en-US"/>
        </w:rPr>
        <w:t>Naturally</w:t>
      </w:r>
      <w:r w:rsidR="002563A0">
        <w:rPr>
          <w:rFonts w:ascii="Times New Roman" w:hAnsi="Times New Roman" w:cs="Times New Roman"/>
          <w:bCs/>
          <w:iCs/>
          <w:sz w:val="28"/>
          <w:szCs w:val="28"/>
        </w:rPr>
        <w:t xml:space="preserve"> </w:t>
      </w:r>
      <w:r w:rsidRPr="0007381C">
        <w:rPr>
          <w:rFonts w:ascii="Times New Roman" w:hAnsi="Times New Roman" w:cs="Times New Roman"/>
          <w:bCs/>
          <w:iCs/>
          <w:sz w:val="28"/>
          <w:szCs w:val="28"/>
          <w:lang w:val="en-US"/>
        </w:rPr>
        <w:t>Speaking</w:t>
      </w:r>
      <w:r w:rsidR="002563A0">
        <w:rPr>
          <w:rFonts w:ascii="Times New Roman" w:hAnsi="Times New Roman" w:cs="Times New Roman"/>
          <w:bCs/>
          <w:iCs/>
          <w:sz w:val="28"/>
          <w:szCs w:val="28"/>
        </w:rPr>
        <w:t>)</w:t>
      </w:r>
      <w:r w:rsidRPr="0007381C">
        <w:rPr>
          <w:rFonts w:ascii="Times New Roman" w:hAnsi="Times New Roman" w:cs="Times New Roman"/>
          <w:bCs/>
          <w:iCs/>
          <w:sz w:val="28"/>
          <w:szCs w:val="28"/>
        </w:rPr>
        <w:t xml:space="preserve">.   </w:t>
      </w:r>
    </w:p>
    <w:p w:rsidR="00F36F55" w:rsidRPr="00C4113C" w:rsidRDefault="00F36F55" w:rsidP="00B6654D">
      <w:pPr>
        <w:spacing w:after="0" w:line="240" w:lineRule="auto"/>
        <w:ind w:firstLine="567"/>
        <w:jc w:val="center"/>
        <w:rPr>
          <w:rFonts w:ascii="Times New Roman" w:hAnsi="Times New Roman" w:cs="Times New Roman"/>
          <w:i/>
          <w:sz w:val="28"/>
          <w:szCs w:val="28"/>
        </w:rPr>
      </w:pPr>
    </w:p>
    <w:p w:rsidR="00F36F55" w:rsidRPr="00C4113C" w:rsidRDefault="00F36F55" w:rsidP="00B6654D">
      <w:pPr>
        <w:spacing w:after="0" w:line="240" w:lineRule="auto"/>
        <w:ind w:firstLine="567"/>
        <w:jc w:val="center"/>
        <w:rPr>
          <w:rFonts w:ascii="Times New Roman" w:hAnsi="Times New Roman" w:cs="Times New Roman"/>
          <w:i/>
          <w:sz w:val="28"/>
          <w:szCs w:val="28"/>
        </w:rPr>
      </w:pPr>
    </w:p>
    <w:p w:rsidR="00F36F55" w:rsidRPr="00C4113C" w:rsidRDefault="00F36F55" w:rsidP="00B6654D">
      <w:pPr>
        <w:spacing w:after="0" w:line="240" w:lineRule="auto"/>
        <w:ind w:firstLine="567"/>
        <w:jc w:val="center"/>
        <w:rPr>
          <w:rFonts w:ascii="Times New Roman" w:hAnsi="Times New Roman" w:cs="Times New Roman"/>
          <w:i/>
          <w:sz w:val="28"/>
          <w:szCs w:val="28"/>
        </w:rPr>
      </w:pPr>
    </w:p>
    <w:p w:rsidR="00850CF3" w:rsidRPr="00964766" w:rsidRDefault="00850CF3" w:rsidP="00B6654D">
      <w:pPr>
        <w:spacing w:after="0" w:line="240" w:lineRule="auto"/>
        <w:ind w:firstLine="567"/>
        <w:jc w:val="center"/>
        <w:rPr>
          <w:rFonts w:ascii="Times New Roman" w:hAnsi="Times New Roman" w:cs="Times New Roman"/>
          <w:i/>
          <w:sz w:val="28"/>
          <w:szCs w:val="28"/>
        </w:rPr>
      </w:pPr>
      <w:r w:rsidRPr="00964766">
        <w:rPr>
          <w:rFonts w:ascii="Times New Roman" w:hAnsi="Times New Roman" w:cs="Times New Roman"/>
          <w:i/>
          <w:sz w:val="28"/>
          <w:szCs w:val="28"/>
        </w:rPr>
        <w:lastRenderedPageBreak/>
        <w:t>Литература:</w:t>
      </w:r>
    </w:p>
    <w:p w:rsidR="00850CF3" w:rsidRPr="00814091" w:rsidRDefault="00850CF3" w:rsidP="00C86E67">
      <w:pPr>
        <w:numPr>
          <w:ilvl w:val="0"/>
          <w:numId w:val="6"/>
        </w:numPr>
        <w:spacing w:after="0" w:line="240" w:lineRule="auto"/>
        <w:ind w:left="0" w:firstLine="567"/>
        <w:contextualSpacing/>
        <w:jc w:val="both"/>
        <w:rPr>
          <w:rFonts w:ascii="Times New Roman" w:hAnsi="Times New Roman" w:cs="Times New Roman"/>
          <w:color w:val="000000"/>
          <w:sz w:val="28"/>
          <w:szCs w:val="28"/>
        </w:rPr>
      </w:pPr>
      <w:r w:rsidRPr="00814091">
        <w:rPr>
          <w:rFonts w:ascii="Times New Roman" w:hAnsi="Times New Roman" w:cs="Times New Roman"/>
          <w:bCs/>
          <w:i/>
          <w:color w:val="000000"/>
          <w:sz w:val="28"/>
          <w:szCs w:val="28"/>
        </w:rPr>
        <w:t xml:space="preserve">Новожилова, А.А. </w:t>
      </w:r>
      <w:r w:rsidRPr="00814091">
        <w:rPr>
          <w:rFonts w:ascii="Times New Roman" w:hAnsi="Times New Roman" w:cs="Times New Roman"/>
          <w:color w:val="000000"/>
          <w:sz w:val="28"/>
          <w:szCs w:val="28"/>
        </w:rPr>
        <w:t xml:space="preserve">Информационные технологии в переводе: учеб.-метод. пособие / А.А. Новожилова, Е. В. Степанова, Е.А. Шовгенина. –  Волгоград: Изд-во ВолГУ, 2012. – </w:t>
      </w:r>
      <w:r>
        <w:rPr>
          <w:rFonts w:ascii="Times New Roman" w:hAnsi="Times New Roman" w:cs="Times New Roman"/>
          <w:color w:val="000000"/>
          <w:sz w:val="28"/>
          <w:szCs w:val="28"/>
        </w:rPr>
        <w:t>С</w:t>
      </w:r>
      <w:r w:rsidRPr="00814091">
        <w:rPr>
          <w:rFonts w:ascii="Times New Roman" w:hAnsi="Times New Roman" w:cs="Times New Roman"/>
          <w:color w:val="000000"/>
          <w:sz w:val="28"/>
          <w:szCs w:val="28"/>
        </w:rPr>
        <w:t>.</w:t>
      </w:r>
      <w:r>
        <w:rPr>
          <w:rFonts w:ascii="Times New Roman" w:hAnsi="Times New Roman" w:cs="Times New Roman"/>
          <w:color w:val="000000"/>
          <w:sz w:val="28"/>
          <w:szCs w:val="28"/>
        </w:rPr>
        <w:t>97-131.</w:t>
      </w:r>
    </w:p>
    <w:p w:rsidR="00850CF3" w:rsidRDefault="00850CF3" w:rsidP="00B6654D">
      <w:pPr>
        <w:spacing w:after="0" w:line="240" w:lineRule="auto"/>
        <w:ind w:firstLine="567"/>
        <w:contextualSpacing/>
        <w:jc w:val="both"/>
        <w:rPr>
          <w:rFonts w:ascii="Times New Roman" w:hAnsi="Times New Roman" w:cs="Times New Roman"/>
          <w:sz w:val="28"/>
          <w:szCs w:val="28"/>
        </w:rPr>
      </w:pPr>
      <w:r>
        <w:rPr>
          <w:rFonts w:ascii="Times New Roman" w:eastAsia="Calibri" w:hAnsi="Times New Roman" w:cs="Times New Roman"/>
          <w:bCs/>
          <w:iCs/>
          <w:sz w:val="28"/>
          <w:szCs w:val="28"/>
        </w:rPr>
        <w:t xml:space="preserve">2. </w:t>
      </w:r>
      <w:r w:rsidRPr="00814091">
        <w:rPr>
          <w:rFonts w:ascii="Times New Roman" w:eastAsia="Calibri" w:hAnsi="Times New Roman" w:cs="Times New Roman"/>
          <w:bCs/>
          <w:i/>
          <w:iCs/>
          <w:sz w:val="28"/>
          <w:szCs w:val="28"/>
        </w:rPr>
        <w:t>Ш</w:t>
      </w:r>
      <w:r w:rsidRPr="00885BCE">
        <w:rPr>
          <w:rFonts w:ascii="Times New Roman" w:eastAsia="Calibri" w:hAnsi="Times New Roman" w:cs="Times New Roman"/>
          <w:bCs/>
          <w:i/>
          <w:iCs/>
          <w:sz w:val="28"/>
          <w:szCs w:val="28"/>
        </w:rPr>
        <w:t xml:space="preserve">евчук, В.Н. </w:t>
      </w:r>
      <w:r w:rsidRPr="00885BCE">
        <w:rPr>
          <w:rFonts w:ascii="Times New Roman" w:eastAsia="Calibri" w:hAnsi="Times New Roman" w:cs="Times New Roman"/>
          <w:bCs/>
          <w:iCs/>
          <w:sz w:val="28"/>
          <w:szCs w:val="28"/>
        </w:rPr>
        <w:t xml:space="preserve">Электронные ресурсы переводчика: справочные материалы для начинающего переводчика / В. Н. Шевчук. – М.: Либрайт, 2010. С. </w:t>
      </w:r>
      <w:r>
        <w:rPr>
          <w:rFonts w:ascii="Times New Roman" w:eastAsia="Calibri" w:hAnsi="Times New Roman" w:cs="Times New Roman"/>
          <w:bCs/>
          <w:iCs/>
          <w:sz w:val="28"/>
          <w:szCs w:val="28"/>
        </w:rPr>
        <w:t>72</w:t>
      </w:r>
      <w:r w:rsidRPr="00885BCE">
        <w:rPr>
          <w:rFonts w:ascii="Times New Roman" w:eastAsia="Calibri" w:hAnsi="Times New Roman" w:cs="Times New Roman"/>
          <w:bCs/>
          <w:iCs/>
          <w:sz w:val="28"/>
          <w:szCs w:val="28"/>
        </w:rPr>
        <w:t>-</w:t>
      </w:r>
      <w:r>
        <w:rPr>
          <w:rFonts w:ascii="Times New Roman" w:eastAsia="Calibri" w:hAnsi="Times New Roman" w:cs="Times New Roman"/>
          <w:bCs/>
          <w:iCs/>
          <w:sz w:val="28"/>
          <w:szCs w:val="28"/>
        </w:rPr>
        <w:t>80</w:t>
      </w:r>
      <w:r w:rsidRPr="00885BCE">
        <w:rPr>
          <w:rFonts w:ascii="Times New Roman" w:eastAsia="Calibri" w:hAnsi="Times New Roman" w:cs="Times New Roman"/>
          <w:bCs/>
          <w:iCs/>
          <w:sz w:val="28"/>
          <w:szCs w:val="28"/>
        </w:rPr>
        <w:t>.</w:t>
      </w:r>
    </w:p>
    <w:p w:rsidR="00850CF3" w:rsidRDefault="00850CF3" w:rsidP="00B6654D">
      <w:pPr>
        <w:spacing w:after="0" w:line="240" w:lineRule="auto"/>
        <w:jc w:val="center"/>
        <w:rPr>
          <w:rFonts w:ascii="Times New Roman" w:hAnsi="Times New Roman" w:cs="Times New Roman"/>
          <w:b/>
          <w:sz w:val="28"/>
          <w:szCs w:val="28"/>
        </w:rPr>
      </w:pPr>
    </w:p>
    <w:p w:rsidR="00850CF3" w:rsidRPr="0017543A" w:rsidRDefault="00850CF3" w:rsidP="00B6654D">
      <w:pPr>
        <w:spacing w:after="0" w:line="240" w:lineRule="auto"/>
        <w:jc w:val="center"/>
        <w:rPr>
          <w:rFonts w:ascii="Times New Roman" w:hAnsi="Times New Roman" w:cs="Times New Roman"/>
          <w:sz w:val="28"/>
          <w:szCs w:val="28"/>
        </w:rPr>
      </w:pPr>
      <w:r w:rsidRPr="00A928A6">
        <w:rPr>
          <w:rFonts w:ascii="Times New Roman" w:hAnsi="Times New Roman" w:cs="Times New Roman"/>
          <w:b/>
          <w:i/>
          <w:sz w:val="28"/>
          <w:szCs w:val="28"/>
        </w:rPr>
        <w:t xml:space="preserve">Тема 5. </w:t>
      </w:r>
      <w:r w:rsidRPr="00A928A6">
        <w:rPr>
          <w:rFonts w:ascii="Times New Roman" w:hAnsi="Times New Roman" w:cs="Times New Roman"/>
          <w:b/>
          <w:bCs/>
          <w:i/>
          <w:iCs/>
          <w:sz w:val="28"/>
          <w:szCs w:val="28"/>
        </w:rPr>
        <w:t xml:space="preserve">Системы автоматизированного перевода </w:t>
      </w:r>
      <w:r w:rsidRPr="0017543A">
        <w:rPr>
          <w:rFonts w:ascii="Times New Roman" w:hAnsi="Times New Roman" w:cs="Times New Roman"/>
          <w:b/>
          <w:bCs/>
          <w:iCs/>
          <w:sz w:val="28"/>
          <w:szCs w:val="28"/>
        </w:rPr>
        <w:t>(</w:t>
      </w:r>
      <w:r>
        <w:rPr>
          <w:rFonts w:ascii="Times New Roman" w:hAnsi="Times New Roman" w:cs="Times New Roman"/>
          <w:b/>
          <w:bCs/>
          <w:iCs/>
          <w:sz w:val="28"/>
          <w:szCs w:val="28"/>
        </w:rPr>
        <w:t>8</w:t>
      </w:r>
      <w:r w:rsidRPr="0017543A">
        <w:rPr>
          <w:rFonts w:ascii="Times New Roman" w:hAnsi="Times New Roman" w:cs="Times New Roman"/>
          <w:b/>
          <w:bCs/>
          <w:iCs/>
          <w:sz w:val="28"/>
          <w:szCs w:val="28"/>
        </w:rPr>
        <w:t xml:space="preserve"> ч.)</w:t>
      </w:r>
    </w:p>
    <w:p w:rsidR="00A928A6" w:rsidRDefault="00A928A6" w:rsidP="000752B4">
      <w:pPr>
        <w:spacing w:after="0" w:line="240" w:lineRule="auto"/>
        <w:ind w:firstLine="567"/>
        <w:jc w:val="both"/>
        <w:rPr>
          <w:rFonts w:ascii="Times New Roman" w:hAnsi="Times New Roman" w:cs="Times New Roman"/>
          <w:sz w:val="28"/>
          <w:szCs w:val="28"/>
        </w:rPr>
      </w:pPr>
    </w:p>
    <w:p w:rsidR="00DC1124" w:rsidRPr="0007381C" w:rsidRDefault="000752B4" w:rsidP="00DC11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современной переводческой отрасли системы автоматизированного перевода используются все шире и обязательное владение ими уже давно стало стандартом. </w:t>
      </w:r>
      <w:r w:rsidR="00DC1124">
        <w:rPr>
          <w:rFonts w:ascii="Times New Roman" w:hAnsi="Times New Roman" w:cs="Times New Roman"/>
          <w:sz w:val="28"/>
          <w:szCs w:val="28"/>
        </w:rPr>
        <w:t>Особое внимание</w:t>
      </w:r>
      <w:r>
        <w:rPr>
          <w:rFonts w:ascii="Times New Roman" w:hAnsi="Times New Roman" w:cs="Times New Roman"/>
          <w:sz w:val="28"/>
          <w:szCs w:val="28"/>
        </w:rPr>
        <w:t xml:space="preserve"> уделяется </w:t>
      </w:r>
      <w:r w:rsidR="005352EC">
        <w:rPr>
          <w:rFonts w:ascii="Times New Roman" w:hAnsi="Times New Roman" w:cs="Times New Roman"/>
          <w:sz w:val="28"/>
          <w:szCs w:val="28"/>
        </w:rPr>
        <w:t>технологии</w:t>
      </w:r>
      <w:r w:rsidR="00DC1124" w:rsidRPr="0007381C">
        <w:rPr>
          <w:rFonts w:ascii="Times New Roman" w:hAnsi="Times New Roman" w:cs="Times New Roman"/>
          <w:sz w:val="28"/>
          <w:szCs w:val="28"/>
        </w:rPr>
        <w:t xml:space="preserve"> накопительной памяти переводов</w:t>
      </w:r>
      <w:r w:rsidR="005352EC">
        <w:rPr>
          <w:rFonts w:ascii="Times New Roman" w:hAnsi="Times New Roman" w:cs="Times New Roman"/>
          <w:sz w:val="28"/>
          <w:szCs w:val="28"/>
        </w:rPr>
        <w:t xml:space="preserve">, которая  изучается в рамках учебной дисциплины на примере программы </w:t>
      </w:r>
      <w:r w:rsidR="00DC1124" w:rsidRPr="0007381C">
        <w:rPr>
          <w:rFonts w:ascii="Times New Roman" w:hAnsi="Times New Roman" w:cs="Times New Roman"/>
          <w:sz w:val="28"/>
          <w:szCs w:val="28"/>
          <w:lang w:val="en-US"/>
        </w:rPr>
        <w:t>Trados</w:t>
      </w:r>
      <w:r w:rsidR="00DC1124" w:rsidRPr="0007381C">
        <w:rPr>
          <w:rFonts w:ascii="Times New Roman" w:hAnsi="Times New Roman" w:cs="Times New Roman"/>
          <w:sz w:val="28"/>
          <w:szCs w:val="28"/>
        </w:rPr>
        <w:t xml:space="preserve">. </w:t>
      </w:r>
      <w:r w:rsidR="005352EC">
        <w:rPr>
          <w:rFonts w:ascii="Times New Roman" w:hAnsi="Times New Roman" w:cs="Times New Roman"/>
          <w:sz w:val="28"/>
          <w:szCs w:val="28"/>
          <w:lang w:val="be-BY"/>
        </w:rPr>
        <w:t>Дополн</w:t>
      </w:r>
      <w:r w:rsidR="005352EC">
        <w:rPr>
          <w:rFonts w:ascii="Times New Roman" w:hAnsi="Times New Roman" w:cs="Times New Roman"/>
          <w:sz w:val="28"/>
          <w:szCs w:val="28"/>
        </w:rPr>
        <w:t>и</w:t>
      </w:r>
      <w:r w:rsidR="005352EC">
        <w:rPr>
          <w:rFonts w:ascii="Times New Roman" w:hAnsi="Times New Roman" w:cs="Times New Roman"/>
          <w:sz w:val="28"/>
          <w:szCs w:val="28"/>
          <w:lang w:val="be-BY"/>
        </w:rPr>
        <w:t xml:space="preserve">тельно рассматриваются: программа </w:t>
      </w:r>
      <w:r w:rsidR="00DC1124" w:rsidRPr="0007381C">
        <w:rPr>
          <w:rFonts w:ascii="Times New Roman" w:hAnsi="Times New Roman" w:cs="Times New Roman"/>
          <w:sz w:val="28"/>
          <w:szCs w:val="28"/>
          <w:lang w:val="en-US"/>
        </w:rPr>
        <w:t>Multiterm</w:t>
      </w:r>
      <w:r w:rsidR="005352EC">
        <w:rPr>
          <w:rFonts w:ascii="Times New Roman" w:hAnsi="Times New Roman" w:cs="Times New Roman"/>
          <w:sz w:val="28"/>
          <w:szCs w:val="28"/>
        </w:rPr>
        <w:t>, не входящая в пакет</w:t>
      </w:r>
      <w:r w:rsidR="005352EC" w:rsidRPr="00C4113C">
        <w:rPr>
          <w:rFonts w:ascii="Times New Roman" w:hAnsi="Times New Roman" w:cs="Times New Roman"/>
          <w:sz w:val="28"/>
          <w:szCs w:val="28"/>
        </w:rPr>
        <w:t xml:space="preserve"> </w:t>
      </w:r>
      <w:r w:rsidR="005352EC" w:rsidRPr="0007381C">
        <w:rPr>
          <w:rFonts w:ascii="Times New Roman" w:hAnsi="Times New Roman" w:cs="Times New Roman"/>
          <w:sz w:val="28"/>
          <w:szCs w:val="28"/>
          <w:lang w:val="en-US"/>
        </w:rPr>
        <w:t>Trados</w:t>
      </w:r>
      <w:r w:rsidR="005352EC">
        <w:rPr>
          <w:rFonts w:ascii="Times New Roman" w:hAnsi="Times New Roman" w:cs="Times New Roman"/>
          <w:sz w:val="28"/>
          <w:szCs w:val="28"/>
        </w:rPr>
        <w:t>, но являющаяся дополнением к нему, позволяющим создавать терминологические базы, редактировать, добавлять или удалять словарные статьи, оставлять комментарии; и</w:t>
      </w:r>
      <w:r w:rsidR="00DC1124" w:rsidRPr="0007381C">
        <w:rPr>
          <w:rFonts w:ascii="Times New Roman" w:hAnsi="Times New Roman" w:cs="Times New Roman"/>
          <w:sz w:val="28"/>
          <w:szCs w:val="28"/>
        </w:rPr>
        <w:t xml:space="preserve"> </w:t>
      </w:r>
      <w:r w:rsidR="005352EC">
        <w:rPr>
          <w:rFonts w:ascii="Times New Roman" w:hAnsi="Times New Roman" w:cs="Times New Roman"/>
          <w:sz w:val="28"/>
          <w:szCs w:val="28"/>
        </w:rPr>
        <w:t xml:space="preserve">особенности перевода </w:t>
      </w:r>
      <w:r w:rsidR="00DC1124" w:rsidRPr="0007381C">
        <w:rPr>
          <w:rFonts w:ascii="Times New Roman" w:hAnsi="Times New Roman" w:cs="Times New Roman"/>
          <w:sz w:val="28"/>
          <w:szCs w:val="28"/>
        </w:rPr>
        <w:t>нетекстовых файлов с использованием технологии накопительн</w:t>
      </w:r>
      <w:r w:rsidR="005352EC">
        <w:rPr>
          <w:rFonts w:ascii="Times New Roman" w:hAnsi="Times New Roman" w:cs="Times New Roman"/>
          <w:sz w:val="28"/>
          <w:szCs w:val="28"/>
        </w:rPr>
        <w:t xml:space="preserve">ой памяти </w:t>
      </w:r>
      <w:r w:rsidR="00DC1124" w:rsidRPr="0007381C">
        <w:rPr>
          <w:rFonts w:ascii="Times New Roman" w:hAnsi="Times New Roman" w:cs="Times New Roman"/>
          <w:sz w:val="28"/>
          <w:szCs w:val="28"/>
        </w:rPr>
        <w:t>перевод</w:t>
      </w:r>
      <w:r w:rsidR="005352EC">
        <w:rPr>
          <w:rFonts w:ascii="Times New Roman" w:hAnsi="Times New Roman" w:cs="Times New Roman"/>
          <w:sz w:val="28"/>
          <w:szCs w:val="28"/>
        </w:rPr>
        <w:t>а</w:t>
      </w:r>
      <w:r w:rsidR="00DC1124" w:rsidRPr="0007381C">
        <w:rPr>
          <w:rFonts w:ascii="Times New Roman" w:hAnsi="Times New Roman" w:cs="Times New Roman"/>
          <w:sz w:val="28"/>
          <w:szCs w:val="28"/>
        </w:rPr>
        <w:t xml:space="preserve">. </w:t>
      </w:r>
    </w:p>
    <w:p w:rsidR="00DC1124" w:rsidRPr="000752B4" w:rsidRDefault="00DC1124" w:rsidP="000752B4">
      <w:pPr>
        <w:spacing w:after="0" w:line="240" w:lineRule="auto"/>
        <w:ind w:firstLine="567"/>
        <w:jc w:val="both"/>
        <w:rPr>
          <w:rFonts w:ascii="Times New Roman" w:hAnsi="Times New Roman" w:cs="Times New Roman"/>
          <w:sz w:val="28"/>
          <w:szCs w:val="28"/>
        </w:rPr>
      </w:pPr>
    </w:p>
    <w:p w:rsidR="00850CF3" w:rsidRPr="00964766" w:rsidRDefault="00850CF3" w:rsidP="00B6654D">
      <w:pPr>
        <w:spacing w:after="0" w:line="240" w:lineRule="auto"/>
        <w:ind w:firstLine="567"/>
        <w:jc w:val="center"/>
        <w:rPr>
          <w:rFonts w:ascii="Times New Roman" w:hAnsi="Times New Roman" w:cs="Times New Roman"/>
          <w:i/>
          <w:sz w:val="28"/>
          <w:szCs w:val="28"/>
        </w:rPr>
      </w:pPr>
      <w:r w:rsidRPr="00964766">
        <w:rPr>
          <w:rFonts w:ascii="Times New Roman" w:hAnsi="Times New Roman" w:cs="Times New Roman"/>
          <w:i/>
          <w:sz w:val="28"/>
          <w:szCs w:val="28"/>
        </w:rPr>
        <w:t>Литература:</w:t>
      </w:r>
    </w:p>
    <w:p w:rsidR="00850CF3" w:rsidRDefault="00850CF3" w:rsidP="00C86E67">
      <w:pPr>
        <w:numPr>
          <w:ilvl w:val="0"/>
          <w:numId w:val="7"/>
        </w:numPr>
        <w:spacing w:after="0" w:line="240" w:lineRule="auto"/>
        <w:ind w:left="0" w:firstLine="567"/>
        <w:contextualSpacing/>
        <w:jc w:val="both"/>
        <w:rPr>
          <w:rFonts w:ascii="Times New Roman" w:hAnsi="Times New Roman" w:cs="Times New Roman"/>
          <w:color w:val="000000"/>
          <w:sz w:val="28"/>
          <w:szCs w:val="28"/>
        </w:rPr>
      </w:pPr>
      <w:r w:rsidRPr="00814091">
        <w:rPr>
          <w:rFonts w:ascii="Times New Roman" w:hAnsi="Times New Roman" w:cs="Times New Roman"/>
          <w:bCs/>
          <w:i/>
          <w:color w:val="000000"/>
          <w:sz w:val="28"/>
          <w:szCs w:val="28"/>
        </w:rPr>
        <w:t xml:space="preserve">Новожилова, А.А. </w:t>
      </w:r>
      <w:r w:rsidRPr="00814091">
        <w:rPr>
          <w:rFonts w:ascii="Times New Roman" w:hAnsi="Times New Roman" w:cs="Times New Roman"/>
          <w:color w:val="000000"/>
          <w:sz w:val="28"/>
          <w:szCs w:val="28"/>
        </w:rPr>
        <w:t xml:space="preserve">Информационные технологии в переводе: учеб.-метод. пособие / А.А. Новожилова, Е. В. Степанова, Е.А. Шовгенина. –  Волгоград: Изд-во ВолГУ, 2012. – </w:t>
      </w:r>
      <w:r>
        <w:rPr>
          <w:rFonts w:ascii="Times New Roman" w:hAnsi="Times New Roman" w:cs="Times New Roman"/>
          <w:color w:val="000000"/>
          <w:sz w:val="28"/>
          <w:szCs w:val="28"/>
        </w:rPr>
        <w:t>С</w:t>
      </w:r>
      <w:r w:rsidRPr="00814091">
        <w:rPr>
          <w:rFonts w:ascii="Times New Roman" w:hAnsi="Times New Roman" w:cs="Times New Roman"/>
          <w:color w:val="000000"/>
          <w:sz w:val="28"/>
          <w:szCs w:val="28"/>
        </w:rPr>
        <w:t>.</w:t>
      </w:r>
      <w:r>
        <w:rPr>
          <w:rFonts w:ascii="Times New Roman" w:hAnsi="Times New Roman" w:cs="Times New Roman"/>
          <w:color w:val="000000"/>
          <w:sz w:val="28"/>
          <w:szCs w:val="28"/>
        </w:rPr>
        <w:t>70-96, 132-142.</w:t>
      </w:r>
    </w:p>
    <w:p w:rsidR="00850CF3" w:rsidRPr="00D73645" w:rsidRDefault="00850CF3" w:rsidP="00C86E67">
      <w:pPr>
        <w:numPr>
          <w:ilvl w:val="0"/>
          <w:numId w:val="7"/>
        </w:numPr>
        <w:spacing w:after="0" w:line="240" w:lineRule="auto"/>
        <w:ind w:left="0" w:firstLine="567"/>
        <w:contextualSpacing/>
        <w:jc w:val="both"/>
        <w:rPr>
          <w:rFonts w:ascii="Times New Roman" w:hAnsi="Times New Roman" w:cs="Times New Roman"/>
          <w:bCs/>
          <w:i/>
          <w:color w:val="000000"/>
          <w:sz w:val="28"/>
          <w:szCs w:val="28"/>
        </w:rPr>
      </w:pPr>
      <w:r w:rsidRPr="00D73645">
        <w:rPr>
          <w:rFonts w:ascii="Times New Roman" w:hAnsi="Times New Roman" w:cs="Times New Roman"/>
          <w:bCs/>
          <w:i/>
          <w:iCs/>
          <w:color w:val="000000"/>
          <w:sz w:val="28"/>
          <w:szCs w:val="28"/>
        </w:rPr>
        <w:t xml:space="preserve">Соловьева, А.В. </w:t>
      </w:r>
      <w:r w:rsidRPr="00D73645">
        <w:rPr>
          <w:rFonts w:ascii="Times New Roman" w:hAnsi="Times New Roman" w:cs="Times New Roman"/>
          <w:bCs/>
          <w:iCs/>
          <w:color w:val="000000"/>
          <w:sz w:val="28"/>
          <w:szCs w:val="28"/>
        </w:rPr>
        <w:t xml:space="preserve">Профессиональный перевод с помощью компьютера / А.В. Соловьева. – СПб.: Питер, 2008. – </w:t>
      </w:r>
      <w:r>
        <w:rPr>
          <w:rFonts w:ascii="Times New Roman" w:hAnsi="Times New Roman" w:cs="Times New Roman"/>
          <w:bCs/>
          <w:iCs/>
          <w:color w:val="000000"/>
          <w:sz w:val="28"/>
          <w:szCs w:val="28"/>
        </w:rPr>
        <w:t>С</w:t>
      </w:r>
      <w:r w:rsidRPr="00D73645">
        <w:rPr>
          <w:rFonts w:ascii="Times New Roman" w:hAnsi="Times New Roman" w:cs="Times New Roman"/>
          <w:bCs/>
          <w:iCs/>
          <w:color w:val="000000"/>
          <w:sz w:val="28"/>
          <w:szCs w:val="28"/>
        </w:rPr>
        <w:t>.</w:t>
      </w:r>
      <w:r>
        <w:rPr>
          <w:rFonts w:ascii="Times New Roman" w:hAnsi="Times New Roman" w:cs="Times New Roman"/>
          <w:bCs/>
          <w:iCs/>
          <w:color w:val="000000"/>
          <w:sz w:val="28"/>
          <w:szCs w:val="28"/>
        </w:rPr>
        <w:t xml:space="preserve"> 75-132.</w:t>
      </w:r>
    </w:p>
    <w:p w:rsidR="00850CF3" w:rsidRDefault="00850CF3" w:rsidP="00C86E67">
      <w:pPr>
        <w:numPr>
          <w:ilvl w:val="0"/>
          <w:numId w:val="7"/>
        </w:numPr>
        <w:spacing w:after="0" w:line="240" w:lineRule="auto"/>
        <w:ind w:left="0" w:firstLine="567"/>
        <w:contextualSpacing/>
        <w:jc w:val="both"/>
        <w:rPr>
          <w:rFonts w:ascii="Times New Roman" w:eastAsia="Calibri" w:hAnsi="Times New Roman" w:cs="Times New Roman"/>
          <w:sz w:val="28"/>
          <w:szCs w:val="28"/>
        </w:rPr>
      </w:pPr>
      <w:r w:rsidRPr="002F485B">
        <w:rPr>
          <w:rFonts w:ascii="Times New Roman" w:eastAsia="Calibri" w:hAnsi="Times New Roman" w:cs="Times New Roman"/>
          <w:bCs/>
          <w:i/>
          <w:iCs/>
          <w:sz w:val="28"/>
          <w:szCs w:val="28"/>
        </w:rPr>
        <w:t xml:space="preserve">Шевчук, В.Н. </w:t>
      </w:r>
      <w:r w:rsidRPr="002F485B">
        <w:rPr>
          <w:rFonts w:ascii="Times New Roman" w:eastAsia="Calibri" w:hAnsi="Times New Roman" w:cs="Times New Roman"/>
          <w:sz w:val="28"/>
          <w:szCs w:val="28"/>
        </w:rPr>
        <w:t xml:space="preserve">/ Информационные технологии в переводе. </w:t>
      </w:r>
      <w:r w:rsidRPr="00377356">
        <w:rPr>
          <w:rFonts w:ascii="Times New Roman" w:eastAsia="Calibri" w:hAnsi="Times New Roman" w:cs="Times New Roman"/>
          <w:sz w:val="28"/>
          <w:szCs w:val="28"/>
        </w:rPr>
        <w:t xml:space="preserve">Электронные ресурсы переводчика – 2. </w:t>
      </w:r>
      <w:r w:rsidRPr="002F485B">
        <w:rPr>
          <w:rFonts w:ascii="Times New Roman" w:eastAsia="Calibri" w:hAnsi="Times New Roman" w:cs="Times New Roman"/>
          <w:sz w:val="28"/>
          <w:szCs w:val="28"/>
        </w:rPr>
        <w:t>– В.Н. Шевчук. М.: Зебра Е, 2013. – С.</w:t>
      </w:r>
      <w:r>
        <w:rPr>
          <w:rFonts w:ascii="Times New Roman" w:eastAsia="Calibri" w:hAnsi="Times New Roman" w:cs="Times New Roman"/>
          <w:sz w:val="28"/>
          <w:szCs w:val="28"/>
        </w:rPr>
        <w:t>221</w:t>
      </w:r>
      <w:r w:rsidRPr="002F485B">
        <w:rPr>
          <w:rFonts w:ascii="Times New Roman" w:eastAsia="Calibri" w:hAnsi="Times New Roman" w:cs="Times New Roman"/>
          <w:sz w:val="28"/>
          <w:szCs w:val="28"/>
        </w:rPr>
        <w:t>-</w:t>
      </w:r>
      <w:r>
        <w:rPr>
          <w:rFonts w:ascii="Times New Roman" w:eastAsia="Calibri" w:hAnsi="Times New Roman" w:cs="Times New Roman"/>
          <w:sz w:val="28"/>
          <w:szCs w:val="28"/>
        </w:rPr>
        <w:t>235</w:t>
      </w:r>
      <w:r w:rsidRPr="002F485B">
        <w:rPr>
          <w:rFonts w:ascii="Times New Roman" w:eastAsia="Calibri" w:hAnsi="Times New Roman" w:cs="Times New Roman"/>
          <w:sz w:val="28"/>
          <w:szCs w:val="28"/>
        </w:rPr>
        <w:t>.</w:t>
      </w:r>
    </w:p>
    <w:p w:rsidR="005B5D75" w:rsidRPr="002F485B" w:rsidRDefault="005B5D75" w:rsidP="005B5D75">
      <w:pPr>
        <w:spacing w:after="0" w:line="240" w:lineRule="auto"/>
        <w:ind w:left="567"/>
        <w:contextualSpacing/>
        <w:jc w:val="both"/>
        <w:rPr>
          <w:rFonts w:ascii="Times New Roman" w:eastAsia="Calibri" w:hAnsi="Times New Roman" w:cs="Times New Roman"/>
          <w:sz w:val="28"/>
          <w:szCs w:val="28"/>
        </w:rPr>
      </w:pPr>
    </w:p>
    <w:p w:rsidR="00850CF3" w:rsidRDefault="00850CF3" w:rsidP="00B6654D">
      <w:pPr>
        <w:spacing w:after="0" w:line="240" w:lineRule="auto"/>
        <w:jc w:val="center"/>
        <w:rPr>
          <w:rFonts w:ascii="Times New Roman" w:hAnsi="Times New Roman" w:cs="Times New Roman"/>
          <w:b/>
          <w:sz w:val="28"/>
          <w:szCs w:val="28"/>
        </w:rPr>
      </w:pPr>
      <w:r w:rsidRPr="00A928A6">
        <w:rPr>
          <w:rFonts w:ascii="Times New Roman" w:hAnsi="Times New Roman" w:cs="Times New Roman"/>
          <w:b/>
          <w:i/>
          <w:sz w:val="28"/>
          <w:szCs w:val="28"/>
        </w:rPr>
        <w:t>Тема 6. Коммуникационные системы</w:t>
      </w:r>
      <w:r w:rsidRPr="0017543A">
        <w:rPr>
          <w:rFonts w:ascii="Times New Roman" w:hAnsi="Times New Roman" w:cs="Times New Roman"/>
          <w:b/>
          <w:sz w:val="28"/>
          <w:szCs w:val="28"/>
        </w:rPr>
        <w:t xml:space="preserve"> (2 ч.)</w:t>
      </w:r>
    </w:p>
    <w:p w:rsidR="003750D5" w:rsidRDefault="003750D5" w:rsidP="00B6654D">
      <w:pPr>
        <w:spacing w:after="0" w:line="240" w:lineRule="auto"/>
        <w:jc w:val="center"/>
        <w:rPr>
          <w:rFonts w:ascii="Times New Roman" w:hAnsi="Times New Roman" w:cs="Times New Roman"/>
          <w:b/>
          <w:sz w:val="28"/>
          <w:szCs w:val="28"/>
        </w:rPr>
      </w:pPr>
    </w:p>
    <w:p w:rsidR="003750D5" w:rsidRPr="005B5D75" w:rsidRDefault="005B5D75" w:rsidP="00613A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Современные к</w:t>
      </w:r>
      <w:r w:rsidRPr="005B5D75">
        <w:rPr>
          <w:rFonts w:ascii="Times New Roman" w:hAnsi="Times New Roman" w:cs="Times New Roman"/>
          <w:sz w:val="28"/>
          <w:szCs w:val="28"/>
        </w:rPr>
        <w:t xml:space="preserve">оммуникационные системы </w:t>
      </w:r>
      <w:r>
        <w:rPr>
          <w:rFonts w:ascii="Times New Roman" w:hAnsi="Times New Roman" w:cs="Times New Roman"/>
          <w:sz w:val="28"/>
          <w:szCs w:val="28"/>
        </w:rPr>
        <w:t xml:space="preserve">позволяют </w:t>
      </w:r>
      <w:r w:rsidRPr="005B5D75">
        <w:rPr>
          <w:rFonts w:ascii="Times New Roman" w:hAnsi="Times New Roman" w:cs="Times New Roman"/>
          <w:sz w:val="28"/>
          <w:szCs w:val="28"/>
        </w:rPr>
        <w:t>переводчик</w:t>
      </w:r>
      <w:r>
        <w:rPr>
          <w:rFonts w:ascii="Times New Roman" w:hAnsi="Times New Roman" w:cs="Times New Roman"/>
          <w:sz w:val="28"/>
          <w:szCs w:val="28"/>
        </w:rPr>
        <w:t xml:space="preserve">у общаться с другими специалистами в данной области и включают: </w:t>
      </w:r>
      <w:r w:rsidRPr="005B5D75">
        <w:rPr>
          <w:rFonts w:ascii="Times New Roman" w:hAnsi="Times New Roman" w:cs="Times New Roman"/>
          <w:sz w:val="28"/>
          <w:szCs w:val="28"/>
        </w:rPr>
        <w:t xml:space="preserve"> </w:t>
      </w:r>
    </w:p>
    <w:p w:rsidR="005B5D75" w:rsidRDefault="005B5D75" w:rsidP="005B5D75">
      <w:pPr>
        <w:spacing w:after="0" w:line="240" w:lineRule="auto"/>
        <w:ind w:firstLine="567"/>
        <w:jc w:val="both"/>
      </w:pPr>
      <w:r>
        <w:rPr>
          <w:rFonts w:ascii="Times New Roman" w:hAnsi="Times New Roman" w:cs="Times New Roman"/>
          <w:sz w:val="28"/>
          <w:szCs w:val="28"/>
        </w:rPr>
        <w:t>- п</w:t>
      </w:r>
      <w:r w:rsidRPr="0007381C">
        <w:rPr>
          <w:rFonts w:ascii="Times New Roman" w:hAnsi="Times New Roman" w:cs="Times New Roman"/>
          <w:sz w:val="28"/>
          <w:szCs w:val="28"/>
        </w:rPr>
        <w:t>ереводческие порталы</w:t>
      </w:r>
      <w:r>
        <w:rPr>
          <w:rFonts w:ascii="Times New Roman" w:hAnsi="Times New Roman" w:cs="Times New Roman"/>
          <w:sz w:val="28"/>
          <w:szCs w:val="28"/>
        </w:rPr>
        <w:t xml:space="preserve"> типа</w:t>
      </w:r>
      <w:r w:rsidRPr="0007381C">
        <w:rPr>
          <w:rFonts w:ascii="Times New Roman" w:hAnsi="Times New Roman" w:cs="Times New Roman"/>
          <w:sz w:val="28"/>
          <w:szCs w:val="28"/>
        </w:rPr>
        <w:t xml:space="preserve"> </w:t>
      </w:r>
      <w:hyperlink r:id="rId13" w:history="1">
        <w:r w:rsidRPr="0007381C">
          <w:rPr>
            <w:rStyle w:val="a6"/>
            <w:rFonts w:ascii="Times New Roman" w:hAnsi="Times New Roman" w:cs="Times New Roman"/>
            <w:sz w:val="28"/>
            <w:szCs w:val="28"/>
            <w:lang w:val="en-US"/>
          </w:rPr>
          <w:t>www</w:t>
        </w:r>
        <w:r w:rsidRPr="0007381C">
          <w:rPr>
            <w:rStyle w:val="a6"/>
            <w:rFonts w:ascii="Times New Roman" w:hAnsi="Times New Roman" w:cs="Times New Roman"/>
            <w:sz w:val="28"/>
            <w:szCs w:val="28"/>
          </w:rPr>
          <w:t>.</w:t>
        </w:r>
        <w:r w:rsidRPr="0007381C">
          <w:rPr>
            <w:rStyle w:val="a6"/>
            <w:rFonts w:ascii="Times New Roman" w:hAnsi="Times New Roman" w:cs="Times New Roman"/>
            <w:sz w:val="28"/>
            <w:szCs w:val="28"/>
            <w:lang w:val="en-US"/>
          </w:rPr>
          <w:t>proz</w:t>
        </w:r>
        <w:r w:rsidRPr="0007381C">
          <w:rPr>
            <w:rStyle w:val="a6"/>
            <w:rFonts w:ascii="Times New Roman" w:hAnsi="Times New Roman" w:cs="Times New Roman"/>
            <w:sz w:val="28"/>
            <w:szCs w:val="28"/>
          </w:rPr>
          <w:t>.</w:t>
        </w:r>
        <w:r w:rsidRPr="0007381C">
          <w:rPr>
            <w:rStyle w:val="a6"/>
            <w:rFonts w:ascii="Times New Roman" w:hAnsi="Times New Roman" w:cs="Times New Roman"/>
            <w:sz w:val="28"/>
            <w:szCs w:val="28"/>
            <w:lang w:val="en-US"/>
          </w:rPr>
          <w:t>com</w:t>
        </w:r>
      </w:hyperlink>
      <w:r w:rsidRPr="0007381C">
        <w:rPr>
          <w:rFonts w:ascii="Times New Roman" w:hAnsi="Times New Roman" w:cs="Times New Roman"/>
          <w:sz w:val="28"/>
          <w:szCs w:val="28"/>
        </w:rPr>
        <w:t xml:space="preserve">, </w:t>
      </w:r>
      <w:hyperlink r:id="rId14" w:history="1">
        <w:r w:rsidRPr="0007381C">
          <w:rPr>
            <w:rStyle w:val="a6"/>
            <w:rFonts w:ascii="Times New Roman" w:hAnsi="Times New Roman" w:cs="Times New Roman"/>
            <w:sz w:val="28"/>
            <w:szCs w:val="28"/>
            <w:lang w:val="en-US"/>
          </w:rPr>
          <w:t>www</w:t>
        </w:r>
        <w:r w:rsidRPr="0007381C">
          <w:rPr>
            <w:rStyle w:val="a6"/>
            <w:rFonts w:ascii="Times New Roman" w:hAnsi="Times New Roman" w:cs="Times New Roman"/>
            <w:sz w:val="28"/>
            <w:szCs w:val="28"/>
          </w:rPr>
          <w:t>.</w:t>
        </w:r>
        <w:r w:rsidRPr="0007381C">
          <w:rPr>
            <w:rStyle w:val="a6"/>
            <w:rFonts w:ascii="Times New Roman" w:hAnsi="Times New Roman" w:cs="Times New Roman"/>
            <w:sz w:val="28"/>
            <w:szCs w:val="28"/>
            <w:lang w:val="en-US"/>
          </w:rPr>
          <w:t>translatorscafe</w:t>
        </w:r>
        <w:r w:rsidRPr="0007381C">
          <w:rPr>
            <w:rStyle w:val="a6"/>
            <w:rFonts w:ascii="Times New Roman" w:hAnsi="Times New Roman" w:cs="Times New Roman"/>
            <w:sz w:val="28"/>
            <w:szCs w:val="28"/>
          </w:rPr>
          <w:t>.</w:t>
        </w:r>
        <w:r w:rsidRPr="0007381C">
          <w:rPr>
            <w:rStyle w:val="a6"/>
            <w:rFonts w:ascii="Times New Roman" w:hAnsi="Times New Roman" w:cs="Times New Roman"/>
            <w:sz w:val="28"/>
            <w:szCs w:val="28"/>
            <w:lang w:val="en-US"/>
          </w:rPr>
          <w:t>com</w:t>
        </w:r>
      </w:hyperlink>
      <w:r w:rsidRPr="0007381C">
        <w:rPr>
          <w:rFonts w:ascii="Times New Roman" w:hAnsi="Times New Roman" w:cs="Times New Roman"/>
          <w:sz w:val="28"/>
          <w:szCs w:val="28"/>
        </w:rPr>
        <w:t xml:space="preserve">, </w:t>
      </w:r>
      <w:hyperlink r:id="rId15" w:history="1">
        <w:r w:rsidRPr="0007381C">
          <w:rPr>
            <w:rStyle w:val="a6"/>
            <w:rFonts w:ascii="Times New Roman" w:hAnsi="Times New Roman" w:cs="Times New Roman"/>
            <w:sz w:val="28"/>
            <w:szCs w:val="28"/>
            <w:lang w:val="en-US"/>
          </w:rPr>
          <w:t>www</w:t>
        </w:r>
        <w:r w:rsidRPr="0007381C">
          <w:rPr>
            <w:rStyle w:val="a6"/>
            <w:rFonts w:ascii="Times New Roman" w:hAnsi="Times New Roman" w:cs="Times New Roman"/>
            <w:sz w:val="28"/>
            <w:szCs w:val="28"/>
          </w:rPr>
          <w:t>.</w:t>
        </w:r>
        <w:r w:rsidRPr="0007381C">
          <w:rPr>
            <w:rStyle w:val="a6"/>
            <w:rFonts w:ascii="Times New Roman" w:hAnsi="Times New Roman" w:cs="Times New Roman"/>
            <w:sz w:val="28"/>
            <w:szCs w:val="28"/>
            <w:lang w:val="en-US"/>
          </w:rPr>
          <w:t>trworkshop</w:t>
        </w:r>
        <w:r w:rsidRPr="0007381C">
          <w:rPr>
            <w:rStyle w:val="a6"/>
            <w:rFonts w:ascii="Times New Roman" w:hAnsi="Times New Roman" w:cs="Times New Roman"/>
            <w:sz w:val="28"/>
            <w:szCs w:val="28"/>
          </w:rPr>
          <w:t>.</w:t>
        </w:r>
        <w:r w:rsidRPr="0007381C">
          <w:rPr>
            <w:rStyle w:val="a6"/>
            <w:rFonts w:ascii="Times New Roman" w:hAnsi="Times New Roman" w:cs="Times New Roman"/>
            <w:sz w:val="28"/>
            <w:szCs w:val="28"/>
            <w:lang w:val="en-US"/>
          </w:rPr>
          <w:t>net</w:t>
        </w:r>
      </w:hyperlink>
      <w:r>
        <w:t>;</w:t>
      </w:r>
    </w:p>
    <w:p w:rsidR="005B5D75" w:rsidRDefault="005B5D75" w:rsidP="005B5D7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ас</w:t>
      </w:r>
      <w:r w:rsidRPr="0007381C">
        <w:rPr>
          <w:rFonts w:ascii="Times New Roman" w:hAnsi="Times New Roman" w:cs="Times New Roman"/>
          <w:sz w:val="28"/>
          <w:szCs w:val="28"/>
        </w:rPr>
        <w:t>социации письменных и устных переводчиков</w:t>
      </w:r>
      <w:r>
        <w:rPr>
          <w:rFonts w:ascii="Times New Roman" w:hAnsi="Times New Roman" w:cs="Times New Roman"/>
          <w:sz w:val="28"/>
          <w:szCs w:val="28"/>
        </w:rPr>
        <w:t>;</w:t>
      </w:r>
    </w:p>
    <w:p w:rsidR="005B5D75" w:rsidRPr="00C4113C" w:rsidRDefault="005B5D75" w:rsidP="005B5D75">
      <w:pPr>
        <w:spacing w:after="0" w:line="240" w:lineRule="auto"/>
        <w:ind w:firstLine="567"/>
        <w:jc w:val="both"/>
        <w:rPr>
          <w:rFonts w:ascii="Times New Roman" w:hAnsi="Times New Roman" w:cs="Times New Roman"/>
          <w:sz w:val="28"/>
          <w:szCs w:val="28"/>
          <w:lang w:val="en-US"/>
        </w:rPr>
      </w:pPr>
      <w:r w:rsidRPr="00C4113C">
        <w:rPr>
          <w:rFonts w:ascii="Times New Roman" w:hAnsi="Times New Roman" w:cs="Times New Roman"/>
          <w:sz w:val="28"/>
          <w:szCs w:val="28"/>
          <w:lang w:val="en-US"/>
        </w:rPr>
        <w:t xml:space="preserve">- </w:t>
      </w:r>
      <w:r>
        <w:rPr>
          <w:rFonts w:ascii="Times New Roman" w:hAnsi="Times New Roman" w:cs="Times New Roman"/>
          <w:sz w:val="28"/>
          <w:szCs w:val="28"/>
        </w:rPr>
        <w:t>ф</w:t>
      </w:r>
      <w:r w:rsidRPr="0007381C">
        <w:rPr>
          <w:rFonts w:ascii="Times New Roman" w:hAnsi="Times New Roman" w:cs="Times New Roman"/>
          <w:sz w:val="28"/>
          <w:szCs w:val="28"/>
        </w:rPr>
        <w:t>орумы</w:t>
      </w:r>
      <w:r w:rsidRPr="002B12A2">
        <w:rPr>
          <w:rFonts w:ascii="Times New Roman" w:hAnsi="Times New Roman" w:cs="Times New Roman"/>
          <w:sz w:val="28"/>
          <w:szCs w:val="28"/>
          <w:lang w:val="en-US"/>
        </w:rPr>
        <w:t xml:space="preserve"> </w:t>
      </w:r>
      <w:r w:rsidRPr="0007381C">
        <w:rPr>
          <w:rFonts w:ascii="Times New Roman" w:hAnsi="Times New Roman" w:cs="Times New Roman"/>
          <w:sz w:val="28"/>
          <w:szCs w:val="28"/>
        </w:rPr>
        <w:t>на</w:t>
      </w:r>
      <w:r w:rsidRPr="002B12A2">
        <w:rPr>
          <w:rFonts w:ascii="Times New Roman" w:hAnsi="Times New Roman" w:cs="Times New Roman"/>
          <w:sz w:val="28"/>
          <w:szCs w:val="28"/>
          <w:lang w:val="en-US"/>
        </w:rPr>
        <w:t xml:space="preserve"> </w:t>
      </w:r>
      <w:r w:rsidRPr="0007381C">
        <w:rPr>
          <w:rFonts w:ascii="Times New Roman" w:hAnsi="Times New Roman" w:cs="Times New Roman"/>
          <w:sz w:val="28"/>
          <w:szCs w:val="28"/>
        </w:rPr>
        <w:t>сайтах</w:t>
      </w:r>
      <w:r w:rsidRPr="002B12A2">
        <w:rPr>
          <w:rFonts w:ascii="Times New Roman" w:hAnsi="Times New Roman" w:cs="Times New Roman"/>
          <w:sz w:val="28"/>
          <w:szCs w:val="28"/>
          <w:lang w:val="en-US"/>
        </w:rPr>
        <w:t xml:space="preserve"> </w:t>
      </w:r>
      <w:r w:rsidRPr="0007381C">
        <w:rPr>
          <w:rFonts w:ascii="Times New Roman" w:hAnsi="Times New Roman" w:cs="Times New Roman"/>
          <w:sz w:val="28"/>
          <w:szCs w:val="28"/>
          <w:lang w:val="en-US"/>
        </w:rPr>
        <w:t>Lantra</w:t>
      </w:r>
      <w:r w:rsidRPr="002B12A2">
        <w:rPr>
          <w:rFonts w:ascii="Times New Roman" w:hAnsi="Times New Roman" w:cs="Times New Roman"/>
          <w:sz w:val="28"/>
          <w:szCs w:val="28"/>
          <w:lang w:val="en-US"/>
        </w:rPr>
        <w:t>-</w:t>
      </w:r>
      <w:r w:rsidRPr="0007381C">
        <w:rPr>
          <w:rFonts w:ascii="Times New Roman" w:hAnsi="Times New Roman" w:cs="Times New Roman"/>
          <w:sz w:val="28"/>
          <w:szCs w:val="28"/>
          <w:lang w:val="en-US"/>
        </w:rPr>
        <w:t>L</w:t>
      </w:r>
      <w:r w:rsidRPr="002B12A2">
        <w:rPr>
          <w:rFonts w:ascii="Times New Roman" w:hAnsi="Times New Roman" w:cs="Times New Roman"/>
          <w:sz w:val="28"/>
          <w:szCs w:val="28"/>
          <w:lang w:val="en-US"/>
        </w:rPr>
        <w:t xml:space="preserve">, </w:t>
      </w:r>
      <w:r w:rsidRPr="0007381C">
        <w:rPr>
          <w:rFonts w:ascii="Times New Roman" w:hAnsi="Times New Roman" w:cs="Times New Roman"/>
          <w:sz w:val="28"/>
          <w:szCs w:val="28"/>
          <w:lang w:val="en-US"/>
        </w:rPr>
        <w:t>Lingvo</w:t>
      </w:r>
      <w:r w:rsidRPr="002B12A2">
        <w:rPr>
          <w:rFonts w:ascii="Times New Roman" w:hAnsi="Times New Roman" w:cs="Times New Roman"/>
          <w:sz w:val="28"/>
          <w:szCs w:val="28"/>
          <w:lang w:val="en-US"/>
        </w:rPr>
        <w:t>.</w:t>
      </w:r>
      <w:r w:rsidRPr="0007381C">
        <w:rPr>
          <w:rFonts w:ascii="Times New Roman" w:hAnsi="Times New Roman" w:cs="Times New Roman"/>
          <w:sz w:val="28"/>
          <w:szCs w:val="28"/>
          <w:lang w:val="en-US"/>
        </w:rPr>
        <w:t>ru</w:t>
      </w:r>
      <w:r w:rsidRPr="002B12A2">
        <w:rPr>
          <w:rFonts w:ascii="Times New Roman" w:hAnsi="Times New Roman" w:cs="Times New Roman"/>
          <w:sz w:val="28"/>
          <w:szCs w:val="28"/>
          <w:lang w:val="en-US"/>
        </w:rPr>
        <w:t xml:space="preserve">, </w:t>
      </w:r>
      <w:r w:rsidRPr="0007381C">
        <w:rPr>
          <w:rFonts w:ascii="Times New Roman" w:hAnsi="Times New Roman" w:cs="Times New Roman"/>
          <w:sz w:val="28"/>
          <w:szCs w:val="28"/>
          <w:lang w:val="en-US"/>
        </w:rPr>
        <w:t>Multitran</w:t>
      </w:r>
      <w:r w:rsidRPr="002B12A2">
        <w:rPr>
          <w:rFonts w:ascii="Times New Roman" w:hAnsi="Times New Roman" w:cs="Times New Roman"/>
          <w:sz w:val="28"/>
          <w:szCs w:val="28"/>
          <w:lang w:val="en-US"/>
        </w:rPr>
        <w:t xml:space="preserve">, </w:t>
      </w:r>
      <w:r w:rsidRPr="0007381C">
        <w:rPr>
          <w:rFonts w:ascii="Times New Roman" w:hAnsi="Times New Roman" w:cs="Times New Roman"/>
          <w:sz w:val="28"/>
          <w:szCs w:val="28"/>
          <w:lang w:val="en-US"/>
        </w:rPr>
        <w:t>Pro</w:t>
      </w:r>
      <w:r w:rsidRPr="002B12A2">
        <w:rPr>
          <w:rFonts w:ascii="Times New Roman" w:hAnsi="Times New Roman" w:cs="Times New Roman"/>
          <w:sz w:val="28"/>
          <w:szCs w:val="28"/>
          <w:lang w:val="en-US"/>
        </w:rPr>
        <w:t>-</w:t>
      </w:r>
      <w:r w:rsidRPr="0007381C">
        <w:rPr>
          <w:rFonts w:ascii="Times New Roman" w:hAnsi="Times New Roman" w:cs="Times New Roman"/>
          <w:sz w:val="28"/>
          <w:szCs w:val="28"/>
          <w:lang w:val="en-US"/>
        </w:rPr>
        <w:t>L</w:t>
      </w:r>
      <w:r w:rsidRPr="002B12A2">
        <w:rPr>
          <w:rFonts w:ascii="Times New Roman" w:hAnsi="Times New Roman" w:cs="Times New Roman"/>
          <w:sz w:val="28"/>
          <w:szCs w:val="28"/>
          <w:lang w:val="en-US"/>
        </w:rPr>
        <w:t xml:space="preserve"> </w:t>
      </w:r>
      <w:r w:rsidRPr="0007381C">
        <w:rPr>
          <w:rFonts w:ascii="Times New Roman" w:hAnsi="Times New Roman" w:cs="Times New Roman"/>
          <w:sz w:val="28"/>
          <w:szCs w:val="28"/>
        </w:rPr>
        <w:t>и</w:t>
      </w:r>
      <w:r w:rsidRPr="002B12A2">
        <w:rPr>
          <w:rFonts w:ascii="Times New Roman" w:hAnsi="Times New Roman" w:cs="Times New Roman"/>
          <w:sz w:val="28"/>
          <w:szCs w:val="28"/>
          <w:lang w:val="en-US"/>
        </w:rPr>
        <w:t xml:space="preserve"> </w:t>
      </w:r>
      <w:r w:rsidRPr="0007381C">
        <w:rPr>
          <w:rFonts w:ascii="Times New Roman" w:hAnsi="Times New Roman" w:cs="Times New Roman"/>
          <w:sz w:val="28"/>
          <w:szCs w:val="28"/>
        </w:rPr>
        <w:t>др</w:t>
      </w:r>
      <w:r w:rsidRPr="002B12A2">
        <w:rPr>
          <w:rFonts w:ascii="Times New Roman" w:hAnsi="Times New Roman" w:cs="Times New Roman"/>
          <w:sz w:val="28"/>
          <w:szCs w:val="28"/>
          <w:lang w:val="en-US"/>
        </w:rPr>
        <w:t>.</w:t>
      </w:r>
      <w:r w:rsidRPr="00C4113C">
        <w:rPr>
          <w:rFonts w:ascii="Times New Roman" w:hAnsi="Times New Roman" w:cs="Times New Roman"/>
          <w:sz w:val="28"/>
          <w:szCs w:val="28"/>
          <w:lang w:val="en-US"/>
        </w:rPr>
        <w:t>;</w:t>
      </w:r>
    </w:p>
    <w:p w:rsidR="005B5D75" w:rsidRPr="002B12A2" w:rsidRDefault="005B5D75" w:rsidP="005B5D75">
      <w:pPr>
        <w:spacing w:after="0" w:line="240" w:lineRule="auto"/>
        <w:ind w:firstLine="567"/>
        <w:jc w:val="both"/>
        <w:rPr>
          <w:rFonts w:ascii="Times New Roman" w:hAnsi="Times New Roman" w:cs="Times New Roman"/>
          <w:sz w:val="28"/>
          <w:szCs w:val="28"/>
          <w:lang w:val="en-US"/>
        </w:rPr>
      </w:pPr>
      <w:r w:rsidRPr="00C4113C">
        <w:rPr>
          <w:rFonts w:ascii="Times New Roman" w:hAnsi="Times New Roman" w:cs="Times New Roman"/>
          <w:sz w:val="28"/>
          <w:szCs w:val="28"/>
          <w:lang w:val="en-US"/>
        </w:rPr>
        <w:t xml:space="preserve">- </w:t>
      </w:r>
      <w:r>
        <w:rPr>
          <w:rFonts w:ascii="Times New Roman" w:hAnsi="Times New Roman" w:cs="Times New Roman"/>
          <w:sz w:val="28"/>
          <w:szCs w:val="28"/>
        </w:rPr>
        <w:t>п</w:t>
      </w:r>
      <w:r w:rsidRPr="0007381C">
        <w:rPr>
          <w:rFonts w:ascii="Times New Roman" w:hAnsi="Times New Roman" w:cs="Times New Roman"/>
          <w:sz w:val="28"/>
          <w:szCs w:val="28"/>
        </w:rPr>
        <w:t>оисковые</w:t>
      </w:r>
      <w:r w:rsidRPr="002B12A2">
        <w:rPr>
          <w:rFonts w:ascii="Times New Roman" w:hAnsi="Times New Roman" w:cs="Times New Roman"/>
          <w:sz w:val="28"/>
          <w:szCs w:val="28"/>
          <w:lang w:val="en-US"/>
        </w:rPr>
        <w:t xml:space="preserve"> </w:t>
      </w:r>
      <w:r w:rsidRPr="0007381C">
        <w:rPr>
          <w:rFonts w:ascii="Times New Roman" w:hAnsi="Times New Roman" w:cs="Times New Roman"/>
          <w:sz w:val="28"/>
          <w:szCs w:val="28"/>
        </w:rPr>
        <w:t>ресурсы</w:t>
      </w:r>
      <w:r w:rsidRPr="002B12A2">
        <w:rPr>
          <w:rFonts w:ascii="Times New Roman" w:hAnsi="Times New Roman" w:cs="Times New Roman"/>
          <w:sz w:val="28"/>
          <w:szCs w:val="28"/>
          <w:lang w:val="en-US"/>
        </w:rPr>
        <w:t xml:space="preserve"> </w:t>
      </w:r>
      <w:r w:rsidRPr="0007381C">
        <w:rPr>
          <w:rFonts w:ascii="Times New Roman" w:hAnsi="Times New Roman" w:cs="Times New Roman"/>
          <w:sz w:val="28"/>
          <w:szCs w:val="28"/>
          <w:lang w:val="en-US"/>
        </w:rPr>
        <w:t>Yandex</w:t>
      </w:r>
      <w:r w:rsidRPr="002B12A2">
        <w:rPr>
          <w:rFonts w:ascii="Times New Roman" w:hAnsi="Times New Roman" w:cs="Times New Roman"/>
          <w:sz w:val="28"/>
          <w:szCs w:val="28"/>
          <w:lang w:val="en-US"/>
        </w:rPr>
        <w:t xml:space="preserve">, </w:t>
      </w:r>
      <w:r w:rsidRPr="0007381C">
        <w:rPr>
          <w:rFonts w:ascii="Times New Roman" w:hAnsi="Times New Roman" w:cs="Times New Roman"/>
          <w:sz w:val="28"/>
          <w:szCs w:val="28"/>
          <w:lang w:val="en-US"/>
        </w:rPr>
        <w:t>Rambler</w:t>
      </w:r>
      <w:r w:rsidRPr="002B12A2">
        <w:rPr>
          <w:rFonts w:ascii="Times New Roman" w:hAnsi="Times New Roman" w:cs="Times New Roman"/>
          <w:sz w:val="28"/>
          <w:szCs w:val="28"/>
          <w:lang w:val="en-US"/>
        </w:rPr>
        <w:t xml:space="preserve">, </w:t>
      </w:r>
      <w:r w:rsidRPr="0007381C">
        <w:rPr>
          <w:rFonts w:ascii="Times New Roman" w:hAnsi="Times New Roman" w:cs="Times New Roman"/>
          <w:sz w:val="28"/>
          <w:szCs w:val="28"/>
          <w:lang w:val="en-US"/>
        </w:rPr>
        <w:t>Google</w:t>
      </w:r>
      <w:r w:rsidRPr="002B12A2">
        <w:rPr>
          <w:rFonts w:ascii="Times New Roman" w:hAnsi="Times New Roman" w:cs="Times New Roman"/>
          <w:sz w:val="28"/>
          <w:szCs w:val="28"/>
          <w:lang w:val="en-US"/>
        </w:rPr>
        <w:t xml:space="preserve">, </w:t>
      </w:r>
      <w:r w:rsidRPr="0007381C">
        <w:rPr>
          <w:rFonts w:ascii="Times New Roman" w:hAnsi="Times New Roman" w:cs="Times New Roman"/>
          <w:sz w:val="28"/>
          <w:szCs w:val="28"/>
          <w:lang w:val="en-US"/>
        </w:rPr>
        <w:t>Altavista</w:t>
      </w:r>
      <w:r w:rsidRPr="002B12A2">
        <w:rPr>
          <w:rFonts w:ascii="Times New Roman" w:hAnsi="Times New Roman" w:cs="Times New Roman"/>
          <w:sz w:val="28"/>
          <w:szCs w:val="28"/>
          <w:lang w:val="en-US"/>
        </w:rPr>
        <w:t xml:space="preserve">, </w:t>
      </w:r>
      <w:r w:rsidRPr="0007381C">
        <w:rPr>
          <w:rFonts w:ascii="Times New Roman" w:hAnsi="Times New Roman" w:cs="Times New Roman"/>
          <w:sz w:val="28"/>
          <w:szCs w:val="28"/>
          <w:lang w:val="en-US"/>
        </w:rPr>
        <w:t>Yahoo</w:t>
      </w:r>
      <w:r w:rsidRPr="002B12A2">
        <w:rPr>
          <w:rFonts w:ascii="Times New Roman" w:hAnsi="Times New Roman" w:cs="Times New Roman"/>
          <w:sz w:val="28"/>
          <w:szCs w:val="28"/>
          <w:lang w:val="en-US"/>
        </w:rPr>
        <w:t xml:space="preserve"> </w:t>
      </w:r>
      <w:r w:rsidRPr="0007381C">
        <w:rPr>
          <w:rFonts w:ascii="Times New Roman" w:hAnsi="Times New Roman" w:cs="Times New Roman"/>
          <w:sz w:val="28"/>
          <w:szCs w:val="28"/>
        </w:rPr>
        <w:t>др</w:t>
      </w:r>
      <w:r w:rsidRPr="002B12A2">
        <w:rPr>
          <w:rFonts w:ascii="Times New Roman" w:hAnsi="Times New Roman" w:cs="Times New Roman"/>
          <w:sz w:val="28"/>
          <w:szCs w:val="28"/>
          <w:lang w:val="en-US"/>
        </w:rPr>
        <w:t>.</w:t>
      </w:r>
    </w:p>
    <w:p w:rsidR="00A928A6" w:rsidRPr="00C4113C" w:rsidRDefault="00A928A6" w:rsidP="00B6654D">
      <w:pPr>
        <w:spacing w:after="0" w:line="240" w:lineRule="auto"/>
        <w:ind w:left="360"/>
        <w:jc w:val="center"/>
        <w:rPr>
          <w:rFonts w:ascii="Times New Roman" w:hAnsi="Times New Roman" w:cs="Times New Roman"/>
          <w:i/>
          <w:sz w:val="28"/>
          <w:szCs w:val="28"/>
          <w:lang w:val="en-US"/>
        </w:rPr>
      </w:pPr>
    </w:p>
    <w:p w:rsidR="00850CF3" w:rsidRPr="00311655" w:rsidRDefault="00850CF3" w:rsidP="00B6654D">
      <w:pPr>
        <w:spacing w:after="0" w:line="240" w:lineRule="auto"/>
        <w:ind w:left="360"/>
        <w:jc w:val="center"/>
        <w:rPr>
          <w:rFonts w:ascii="Times New Roman" w:hAnsi="Times New Roman" w:cs="Times New Roman"/>
          <w:i/>
          <w:sz w:val="28"/>
          <w:szCs w:val="28"/>
        </w:rPr>
      </w:pPr>
      <w:r w:rsidRPr="00964766">
        <w:rPr>
          <w:rFonts w:ascii="Times New Roman" w:hAnsi="Times New Roman" w:cs="Times New Roman"/>
          <w:i/>
          <w:sz w:val="28"/>
          <w:szCs w:val="28"/>
        </w:rPr>
        <w:t>Литература:</w:t>
      </w:r>
    </w:p>
    <w:p w:rsidR="00850CF3" w:rsidRDefault="00850CF3" w:rsidP="00B6654D">
      <w:pPr>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 xml:space="preserve">1. </w:t>
      </w:r>
      <w:r w:rsidRPr="00311655">
        <w:rPr>
          <w:rFonts w:ascii="Times New Roman" w:hAnsi="Times New Roman" w:cs="Times New Roman"/>
          <w:bCs/>
          <w:i/>
          <w:sz w:val="28"/>
          <w:szCs w:val="28"/>
        </w:rPr>
        <w:t xml:space="preserve">Новожилова, А.А. </w:t>
      </w:r>
      <w:r w:rsidRPr="00311655">
        <w:rPr>
          <w:rFonts w:ascii="Times New Roman" w:hAnsi="Times New Roman" w:cs="Times New Roman"/>
          <w:sz w:val="28"/>
          <w:szCs w:val="28"/>
        </w:rPr>
        <w:t xml:space="preserve">Информационные технологии в переводе: учеб.-метод. пособие / А.А. Новожилова, Е. В. Степанова, Е.А. Шовгенина. –  Волгоград: Изд-во ВолГУ, 2012. – С. </w:t>
      </w:r>
      <w:r>
        <w:rPr>
          <w:rFonts w:ascii="Times New Roman" w:hAnsi="Times New Roman" w:cs="Times New Roman"/>
          <w:sz w:val="28"/>
          <w:szCs w:val="28"/>
        </w:rPr>
        <w:t>63-69</w:t>
      </w:r>
      <w:r w:rsidRPr="00311655">
        <w:rPr>
          <w:rFonts w:ascii="Times New Roman" w:hAnsi="Times New Roman" w:cs="Times New Roman"/>
          <w:sz w:val="28"/>
          <w:szCs w:val="28"/>
        </w:rPr>
        <w:t>.</w:t>
      </w:r>
    </w:p>
    <w:p w:rsidR="00850CF3" w:rsidRPr="00D73645" w:rsidRDefault="00850CF3" w:rsidP="00B6654D">
      <w:pPr>
        <w:spacing w:after="0" w:line="240" w:lineRule="auto"/>
        <w:ind w:firstLine="567"/>
        <w:contextualSpacing/>
        <w:jc w:val="both"/>
        <w:rPr>
          <w:rFonts w:ascii="Times New Roman" w:hAnsi="Times New Roman" w:cs="Times New Roman"/>
          <w:bCs/>
          <w:i/>
          <w:color w:val="000000"/>
          <w:sz w:val="28"/>
          <w:szCs w:val="28"/>
        </w:rPr>
      </w:pPr>
      <w:r>
        <w:rPr>
          <w:rFonts w:ascii="Times New Roman" w:hAnsi="Times New Roman" w:cs="Times New Roman"/>
          <w:sz w:val="28"/>
          <w:szCs w:val="28"/>
        </w:rPr>
        <w:t xml:space="preserve">2. </w:t>
      </w:r>
      <w:r w:rsidRPr="00D73645">
        <w:rPr>
          <w:rFonts w:ascii="Times New Roman" w:hAnsi="Times New Roman" w:cs="Times New Roman"/>
          <w:bCs/>
          <w:i/>
          <w:iCs/>
          <w:color w:val="000000"/>
          <w:sz w:val="28"/>
          <w:szCs w:val="28"/>
        </w:rPr>
        <w:t xml:space="preserve">Соловьева, А.В. </w:t>
      </w:r>
      <w:r w:rsidRPr="00D73645">
        <w:rPr>
          <w:rFonts w:ascii="Times New Roman" w:hAnsi="Times New Roman" w:cs="Times New Roman"/>
          <w:bCs/>
          <w:iCs/>
          <w:color w:val="000000"/>
          <w:sz w:val="28"/>
          <w:szCs w:val="28"/>
        </w:rPr>
        <w:t xml:space="preserve">Профессиональный перевод с помощью компьютера / А.В. Соловьева. – СПб.: Питер, 2008. – </w:t>
      </w:r>
      <w:r>
        <w:rPr>
          <w:rFonts w:ascii="Times New Roman" w:hAnsi="Times New Roman" w:cs="Times New Roman"/>
          <w:bCs/>
          <w:iCs/>
          <w:color w:val="000000"/>
          <w:sz w:val="28"/>
          <w:szCs w:val="28"/>
        </w:rPr>
        <w:t>С</w:t>
      </w:r>
      <w:r w:rsidRPr="00D73645">
        <w:rPr>
          <w:rFonts w:ascii="Times New Roman" w:hAnsi="Times New Roman" w:cs="Times New Roman"/>
          <w:bCs/>
          <w:iCs/>
          <w:color w:val="000000"/>
          <w:sz w:val="28"/>
          <w:szCs w:val="28"/>
        </w:rPr>
        <w:t>.</w:t>
      </w:r>
      <w:r>
        <w:rPr>
          <w:rFonts w:ascii="Times New Roman" w:hAnsi="Times New Roman" w:cs="Times New Roman"/>
          <w:bCs/>
          <w:iCs/>
          <w:color w:val="000000"/>
          <w:sz w:val="28"/>
          <w:szCs w:val="28"/>
        </w:rPr>
        <w:t xml:space="preserve"> 69-72.</w:t>
      </w:r>
    </w:p>
    <w:p w:rsidR="00850CF3" w:rsidRPr="002F485B" w:rsidRDefault="00850CF3" w:rsidP="00B6654D">
      <w:pPr>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lastRenderedPageBreak/>
        <w:t xml:space="preserve">3. </w:t>
      </w:r>
      <w:r w:rsidRPr="002F485B">
        <w:rPr>
          <w:rFonts w:ascii="Times New Roman" w:eastAsia="Calibri" w:hAnsi="Times New Roman" w:cs="Times New Roman"/>
          <w:bCs/>
          <w:i/>
          <w:iCs/>
          <w:sz w:val="28"/>
          <w:szCs w:val="28"/>
        </w:rPr>
        <w:t xml:space="preserve">Шевчук, В.Н. </w:t>
      </w:r>
      <w:r w:rsidRPr="002F485B">
        <w:rPr>
          <w:rFonts w:ascii="Times New Roman" w:eastAsia="Calibri" w:hAnsi="Times New Roman" w:cs="Times New Roman"/>
          <w:sz w:val="28"/>
          <w:szCs w:val="28"/>
        </w:rPr>
        <w:t xml:space="preserve">/ Информационные технологии в переводе. </w:t>
      </w:r>
      <w:r w:rsidRPr="00377356">
        <w:rPr>
          <w:rFonts w:ascii="Times New Roman" w:eastAsia="Calibri" w:hAnsi="Times New Roman" w:cs="Times New Roman"/>
          <w:sz w:val="28"/>
          <w:szCs w:val="28"/>
        </w:rPr>
        <w:t xml:space="preserve">Электронные ресурсы переводчика – 2. </w:t>
      </w:r>
      <w:r w:rsidRPr="002F485B">
        <w:rPr>
          <w:rFonts w:ascii="Times New Roman" w:eastAsia="Calibri" w:hAnsi="Times New Roman" w:cs="Times New Roman"/>
          <w:sz w:val="28"/>
          <w:szCs w:val="28"/>
        </w:rPr>
        <w:t>– В.Н. Шевчук. М.: Зебра Е, 2013. – С.</w:t>
      </w:r>
      <w:r>
        <w:rPr>
          <w:rFonts w:ascii="Times New Roman" w:eastAsia="Calibri" w:hAnsi="Times New Roman" w:cs="Times New Roman"/>
          <w:sz w:val="28"/>
          <w:szCs w:val="28"/>
        </w:rPr>
        <w:t xml:space="preserve"> 165-176</w:t>
      </w:r>
      <w:r w:rsidRPr="002F485B">
        <w:rPr>
          <w:rFonts w:ascii="Times New Roman" w:eastAsia="Calibri" w:hAnsi="Times New Roman" w:cs="Times New Roman"/>
          <w:sz w:val="28"/>
          <w:szCs w:val="28"/>
        </w:rPr>
        <w:t>.</w:t>
      </w:r>
    </w:p>
    <w:p w:rsidR="00850CF3" w:rsidRDefault="00850CF3" w:rsidP="00B6654D">
      <w:pPr>
        <w:spacing w:after="0" w:line="240" w:lineRule="auto"/>
        <w:jc w:val="center"/>
        <w:rPr>
          <w:rFonts w:ascii="Times New Roman" w:hAnsi="Times New Roman" w:cs="Times New Roman"/>
          <w:b/>
          <w:i/>
          <w:sz w:val="28"/>
          <w:szCs w:val="28"/>
        </w:rPr>
      </w:pPr>
    </w:p>
    <w:p w:rsidR="00850CF3" w:rsidRDefault="00850CF3" w:rsidP="00B6654D">
      <w:pPr>
        <w:spacing w:after="0" w:line="240" w:lineRule="auto"/>
        <w:jc w:val="center"/>
        <w:rPr>
          <w:rFonts w:ascii="Times New Roman" w:hAnsi="Times New Roman" w:cs="Times New Roman"/>
          <w:b/>
          <w:sz w:val="28"/>
          <w:szCs w:val="28"/>
        </w:rPr>
      </w:pPr>
      <w:r w:rsidRPr="00A928A6">
        <w:rPr>
          <w:rFonts w:ascii="Times New Roman" w:hAnsi="Times New Roman" w:cs="Times New Roman"/>
          <w:b/>
          <w:i/>
          <w:sz w:val="28"/>
          <w:szCs w:val="28"/>
        </w:rPr>
        <w:t>Тема 7. Автоматическое редактирование документальных текстов</w:t>
      </w:r>
      <w:r w:rsidRPr="0017543A">
        <w:rPr>
          <w:rFonts w:ascii="Times New Roman" w:hAnsi="Times New Roman" w:cs="Times New Roman"/>
          <w:b/>
          <w:sz w:val="28"/>
          <w:szCs w:val="28"/>
        </w:rPr>
        <w:t xml:space="preserve"> (</w:t>
      </w:r>
      <w:r>
        <w:rPr>
          <w:rFonts w:ascii="Times New Roman" w:hAnsi="Times New Roman" w:cs="Times New Roman"/>
          <w:b/>
          <w:sz w:val="28"/>
          <w:szCs w:val="28"/>
        </w:rPr>
        <w:t>4</w:t>
      </w:r>
      <w:r w:rsidRPr="0017543A">
        <w:rPr>
          <w:rFonts w:ascii="Times New Roman" w:hAnsi="Times New Roman" w:cs="Times New Roman"/>
          <w:b/>
          <w:sz w:val="28"/>
          <w:szCs w:val="28"/>
        </w:rPr>
        <w:t>ч.)</w:t>
      </w:r>
    </w:p>
    <w:p w:rsidR="002F7A9E" w:rsidRDefault="002F7A9E" w:rsidP="002F7A9E">
      <w:pPr>
        <w:spacing w:after="0" w:line="240" w:lineRule="auto"/>
        <w:ind w:firstLine="567"/>
        <w:jc w:val="both"/>
        <w:rPr>
          <w:rFonts w:ascii="Times New Roman" w:hAnsi="Times New Roman" w:cs="Times New Roman"/>
          <w:sz w:val="28"/>
          <w:szCs w:val="28"/>
        </w:rPr>
      </w:pPr>
    </w:p>
    <w:p w:rsidR="002F7A9E" w:rsidRPr="0007381C" w:rsidRDefault="002F761D" w:rsidP="002F7A9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целях изучения особенностей автоматического редактирования текста перевода на практи</w:t>
      </w:r>
      <w:r w:rsidR="001B44BF">
        <w:rPr>
          <w:rFonts w:ascii="Times New Roman" w:hAnsi="Times New Roman" w:cs="Times New Roman"/>
          <w:sz w:val="28"/>
          <w:szCs w:val="28"/>
        </w:rPr>
        <w:t xml:space="preserve">ческих занятиях рассматриваются </w:t>
      </w:r>
      <w:r>
        <w:rPr>
          <w:rFonts w:ascii="Times New Roman" w:hAnsi="Times New Roman" w:cs="Times New Roman"/>
          <w:sz w:val="28"/>
          <w:szCs w:val="28"/>
        </w:rPr>
        <w:t>систем</w:t>
      </w:r>
      <w:r w:rsidR="001B44BF">
        <w:rPr>
          <w:rFonts w:ascii="Times New Roman" w:hAnsi="Times New Roman" w:cs="Times New Roman"/>
          <w:sz w:val="28"/>
          <w:szCs w:val="28"/>
        </w:rPr>
        <w:t>ы</w:t>
      </w:r>
      <w:r>
        <w:rPr>
          <w:rFonts w:ascii="Times New Roman" w:hAnsi="Times New Roman" w:cs="Times New Roman"/>
          <w:sz w:val="28"/>
          <w:szCs w:val="28"/>
        </w:rPr>
        <w:t xml:space="preserve"> типа </w:t>
      </w:r>
      <w:r>
        <w:rPr>
          <w:rFonts w:ascii="Times New Roman" w:hAnsi="Times New Roman" w:cs="Times New Roman"/>
          <w:sz w:val="28"/>
          <w:szCs w:val="28"/>
          <w:lang w:val="en-US"/>
        </w:rPr>
        <w:t>Gr</w:t>
      </w:r>
      <w:r>
        <w:rPr>
          <w:rFonts w:ascii="Times New Roman" w:hAnsi="Times New Roman" w:cs="Times New Roman"/>
          <w:sz w:val="28"/>
          <w:szCs w:val="28"/>
          <w:lang w:val="es-ES_tradnl"/>
        </w:rPr>
        <w:t xml:space="preserve">ammar Checker, Spell Checker, StyleWriter, Trans Check </w:t>
      </w:r>
      <w:r>
        <w:rPr>
          <w:rFonts w:ascii="Times New Roman" w:hAnsi="Times New Roman" w:cs="Times New Roman"/>
          <w:sz w:val="28"/>
          <w:szCs w:val="28"/>
        </w:rPr>
        <w:t>и др.</w:t>
      </w:r>
      <w:r w:rsidR="001B44BF">
        <w:rPr>
          <w:rFonts w:ascii="Times New Roman" w:hAnsi="Times New Roman" w:cs="Times New Roman"/>
          <w:sz w:val="28"/>
          <w:szCs w:val="28"/>
        </w:rPr>
        <w:t>, у к</w:t>
      </w:r>
      <w:r>
        <w:rPr>
          <w:rFonts w:ascii="Times New Roman" w:hAnsi="Times New Roman" w:cs="Times New Roman"/>
          <w:sz w:val="28"/>
          <w:szCs w:val="28"/>
        </w:rPr>
        <w:t>ажд</w:t>
      </w:r>
      <w:r w:rsidR="001B44BF">
        <w:rPr>
          <w:rFonts w:ascii="Times New Roman" w:hAnsi="Times New Roman" w:cs="Times New Roman"/>
          <w:sz w:val="28"/>
          <w:szCs w:val="28"/>
        </w:rPr>
        <w:t>ой из которых есть свои возможности и ограничения. Учащимся предлагается более детально ознакомиться с методами работы с автоматическим редактором</w:t>
      </w:r>
      <w:r w:rsidR="001B44BF" w:rsidRPr="001B44BF">
        <w:rPr>
          <w:rFonts w:ascii="Times New Roman" w:hAnsi="Times New Roman" w:cs="Times New Roman"/>
          <w:sz w:val="28"/>
          <w:szCs w:val="28"/>
          <w:lang w:val="es-ES_tradnl"/>
        </w:rPr>
        <w:t xml:space="preserve"> </w:t>
      </w:r>
      <w:r w:rsidR="001B44BF">
        <w:rPr>
          <w:rFonts w:ascii="Times New Roman" w:hAnsi="Times New Roman" w:cs="Times New Roman"/>
          <w:sz w:val="28"/>
          <w:szCs w:val="28"/>
          <w:lang w:val="es-ES_tradnl"/>
        </w:rPr>
        <w:t>StyleWriter</w:t>
      </w:r>
      <w:r w:rsidR="001B44BF">
        <w:rPr>
          <w:rFonts w:ascii="Times New Roman" w:hAnsi="Times New Roman" w:cs="Times New Roman"/>
          <w:sz w:val="28"/>
          <w:szCs w:val="28"/>
        </w:rPr>
        <w:t>, позволяющ</w:t>
      </w:r>
      <w:r w:rsidR="00613A87">
        <w:rPr>
          <w:rFonts w:ascii="Times New Roman" w:hAnsi="Times New Roman" w:cs="Times New Roman"/>
          <w:sz w:val="28"/>
          <w:szCs w:val="28"/>
        </w:rPr>
        <w:t>им</w:t>
      </w:r>
      <w:r w:rsidR="001B44BF">
        <w:rPr>
          <w:rFonts w:ascii="Times New Roman" w:hAnsi="Times New Roman" w:cs="Times New Roman"/>
          <w:sz w:val="28"/>
          <w:szCs w:val="28"/>
        </w:rPr>
        <w:t xml:space="preserve"> устранить ряд стилистических ошибок посредством оценки текста перевода по количественным параметрам.</w:t>
      </w:r>
      <w:r w:rsidR="002F7A9E" w:rsidRPr="0007381C">
        <w:rPr>
          <w:rFonts w:ascii="Times New Roman" w:hAnsi="Times New Roman" w:cs="Times New Roman"/>
          <w:sz w:val="28"/>
          <w:szCs w:val="28"/>
        </w:rPr>
        <w:t xml:space="preserve">  </w:t>
      </w:r>
    </w:p>
    <w:p w:rsidR="00A928A6" w:rsidRDefault="00A928A6" w:rsidP="00B6654D">
      <w:pPr>
        <w:spacing w:after="0" w:line="240" w:lineRule="auto"/>
        <w:ind w:firstLine="567"/>
        <w:jc w:val="center"/>
        <w:rPr>
          <w:rFonts w:ascii="Times New Roman" w:hAnsi="Times New Roman" w:cs="Times New Roman"/>
          <w:i/>
          <w:sz w:val="28"/>
          <w:szCs w:val="28"/>
        </w:rPr>
      </w:pPr>
    </w:p>
    <w:p w:rsidR="00B1054E" w:rsidRPr="00B1054E" w:rsidRDefault="00B1054E" w:rsidP="00B1054E">
      <w:pPr>
        <w:spacing w:after="0" w:line="240" w:lineRule="auto"/>
        <w:ind w:firstLine="567"/>
        <w:jc w:val="both"/>
        <w:rPr>
          <w:rFonts w:ascii="Times New Roman" w:hAnsi="Times New Roman" w:cs="Times New Roman"/>
          <w:sz w:val="28"/>
          <w:szCs w:val="28"/>
        </w:rPr>
      </w:pPr>
    </w:p>
    <w:p w:rsidR="00850CF3" w:rsidRPr="00964766" w:rsidRDefault="00850CF3" w:rsidP="00B6654D">
      <w:pPr>
        <w:spacing w:after="0" w:line="240" w:lineRule="auto"/>
        <w:ind w:firstLine="567"/>
        <w:jc w:val="center"/>
        <w:rPr>
          <w:rFonts w:ascii="Times New Roman" w:hAnsi="Times New Roman" w:cs="Times New Roman"/>
          <w:i/>
          <w:sz w:val="28"/>
          <w:szCs w:val="28"/>
        </w:rPr>
      </w:pPr>
      <w:r w:rsidRPr="00964766">
        <w:rPr>
          <w:rFonts w:ascii="Times New Roman" w:hAnsi="Times New Roman" w:cs="Times New Roman"/>
          <w:i/>
          <w:sz w:val="28"/>
          <w:szCs w:val="28"/>
        </w:rPr>
        <w:t>Литература:</w:t>
      </w:r>
    </w:p>
    <w:p w:rsidR="00850CF3" w:rsidRPr="00B360A5" w:rsidRDefault="00850CF3" w:rsidP="00C86E67">
      <w:pPr>
        <w:numPr>
          <w:ilvl w:val="0"/>
          <w:numId w:val="8"/>
        </w:numPr>
        <w:spacing w:after="0" w:line="240" w:lineRule="auto"/>
        <w:ind w:left="0" w:firstLine="567"/>
        <w:contextualSpacing/>
        <w:jc w:val="both"/>
        <w:rPr>
          <w:rFonts w:ascii="Times New Roman" w:hAnsi="Times New Roman" w:cs="Times New Roman"/>
          <w:bCs/>
          <w:color w:val="000000"/>
          <w:sz w:val="28"/>
          <w:szCs w:val="28"/>
        </w:rPr>
      </w:pPr>
      <w:r w:rsidRPr="00B360A5">
        <w:rPr>
          <w:rFonts w:ascii="Times New Roman" w:hAnsi="Times New Roman" w:cs="Times New Roman"/>
          <w:bCs/>
          <w:i/>
          <w:iCs/>
          <w:color w:val="000000"/>
          <w:sz w:val="28"/>
          <w:szCs w:val="28"/>
        </w:rPr>
        <w:t xml:space="preserve">Шевчук, В.Н. </w:t>
      </w:r>
      <w:r w:rsidRPr="00B360A5">
        <w:rPr>
          <w:rFonts w:ascii="Times New Roman" w:hAnsi="Times New Roman" w:cs="Times New Roman"/>
          <w:bCs/>
          <w:iCs/>
          <w:color w:val="000000"/>
          <w:sz w:val="28"/>
          <w:szCs w:val="28"/>
        </w:rPr>
        <w:t xml:space="preserve">Электронные ресурсы переводчика: справочные материалы для начинающего переводчика / В. Н. Шевчук. – М.: Либрайт, 2010. С. </w:t>
      </w:r>
      <w:r>
        <w:rPr>
          <w:rFonts w:ascii="Times New Roman" w:hAnsi="Times New Roman" w:cs="Times New Roman"/>
          <w:bCs/>
          <w:iCs/>
          <w:color w:val="000000"/>
          <w:sz w:val="28"/>
          <w:szCs w:val="28"/>
        </w:rPr>
        <w:t>65-71</w:t>
      </w:r>
      <w:r w:rsidRPr="00B360A5">
        <w:rPr>
          <w:rFonts w:ascii="Times New Roman" w:hAnsi="Times New Roman" w:cs="Times New Roman"/>
          <w:bCs/>
          <w:iCs/>
          <w:color w:val="000000"/>
          <w:sz w:val="28"/>
          <w:szCs w:val="28"/>
        </w:rPr>
        <w:t>.</w:t>
      </w:r>
    </w:p>
    <w:p w:rsidR="00850CF3" w:rsidRPr="00B360A5" w:rsidRDefault="00850CF3" w:rsidP="00C86E67">
      <w:pPr>
        <w:numPr>
          <w:ilvl w:val="0"/>
          <w:numId w:val="8"/>
        </w:numPr>
        <w:spacing w:after="0" w:line="240" w:lineRule="auto"/>
        <w:ind w:left="0" w:firstLine="567"/>
        <w:contextualSpacing/>
        <w:jc w:val="both"/>
        <w:rPr>
          <w:rFonts w:ascii="Times New Roman" w:eastAsia="Calibri" w:hAnsi="Times New Roman" w:cs="Times New Roman"/>
          <w:sz w:val="28"/>
          <w:szCs w:val="28"/>
        </w:rPr>
      </w:pPr>
      <w:r w:rsidRPr="00B360A5">
        <w:rPr>
          <w:rFonts w:ascii="Times New Roman" w:eastAsia="Calibri" w:hAnsi="Times New Roman" w:cs="Times New Roman"/>
          <w:bCs/>
          <w:i/>
          <w:iCs/>
          <w:sz w:val="28"/>
          <w:szCs w:val="28"/>
        </w:rPr>
        <w:t xml:space="preserve">Шевчук, В.Н. </w:t>
      </w:r>
      <w:r w:rsidRPr="00B360A5">
        <w:rPr>
          <w:rFonts w:ascii="Times New Roman" w:eastAsia="Calibri" w:hAnsi="Times New Roman" w:cs="Times New Roman"/>
          <w:sz w:val="28"/>
          <w:szCs w:val="28"/>
        </w:rPr>
        <w:t>/ Информационные технологии в переводе. Электронные ресурсы переводчика – 2. – В.Н. Шевчук. М.: Зебра Е, 2013. – С.</w:t>
      </w:r>
      <w:r>
        <w:rPr>
          <w:rFonts w:ascii="Times New Roman" w:eastAsia="Calibri" w:hAnsi="Times New Roman" w:cs="Times New Roman"/>
          <w:sz w:val="28"/>
          <w:szCs w:val="28"/>
        </w:rPr>
        <w:t>1</w:t>
      </w:r>
      <w:r w:rsidRPr="00B360A5">
        <w:rPr>
          <w:rFonts w:ascii="Times New Roman" w:eastAsia="Calibri" w:hAnsi="Times New Roman" w:cs="Times New Roman"/>
          <w:sz w:val="28"/>
          <w:szCs w:val="28"/>
        </w:rPr>
        <w:t>20-</w:t>
      </w:r>
      <w:r>
        <w:rPr>
          <w:rFonts w:ascii="Times New Roman" w:eastAsia="Calibri" w:hAnsi="Times New Roman" w:cs="Times New Roman"/>
          <w:sz w:val="28"/>
          <w:szCs w:val="28"/>
        </w:rPr>
        <w:t>1</w:t>
      </w:r>
      <w:r w:rsidRPr="00B360A5">
        <w:rPr>
          <w:rFonts w:ascii="Times New Roman" w:eastAsia="Calibri" w:hAnsi="Times New Roman" w:cs="Times New Roman"/>
          <w:sz w:val="28"/>
          <w:szCs w:val="28"/>
        </w:rPr>
        <w:t>3</w:t>
      </w:r>
      <w:r>
        <w:rPr>
          <w:rFonts w:ascii="Times New Roman" w:eastAsia="Calibri" w:hAnsi="Times New Roman" w:cs="Times New Roman"/>
          <w:sz w:val="28"/>
          <w:szCs w:val="28"/>
        </w:rPr>
        <w:t>5</w:t>
      </w:r>
      <w:r w:rsidRPr="00B360A5">
        <w:rPr>
          <w:rFonts w:ascii="Times New Roman" w:eastAsia="Calibri" w:hAnsi="Times New Roman" w:cs="Times New Roman"/>
          <w:sz w:val="28"/>
          <w:szCs w:val="28"/>
        </w:rPr>
        <w:t>.</w:t>
      </w:r>
    </w:p>
    <w:p w:rsidR="00850CF3" w:rsidRDefault="00850CF3" w:rsidP="00B6654D">
      <w:pPr>
        <w:spacing w:after="0" w:line="240" w:lineRule="auto"/>
        <w:jc w:val="center"/>
        <w:rPr>
          <w:rFonts w:ascii="Times New Roman" w:hAnsi="Times New Roman" w:cs="Times New Roman"/>
          <w:b/>
          <w:sz w:val="28"/>
          <w:szCs w:val="28"/>
        </w:rPr>
      </w:pPr>
    </w:p>
    <w:p w:rsidR="00A928A6" w:rsidRDefault="00A928A6" w:rsidP="00B6654D">
      <w:pPr>
        <w:spacing w:after="0" w:line="240" w:lineRule="auto"/>
        <w:jc w:val="center"/>
        <w:rPr>
          <w:rFonts w:ascii="Times New Roman" w:hAnsi="Times New Roman" w:cs="Times New Roman"/>
          <w:b/>
          <w:sz w:val="28"/>
          <w:szCs w:val="28"/>
        </w:rPr>
      </w:pPr>
    </w:p>
    <w:p w:rsidR="00850CF3" w:rsidRPr="00E77548" w:rsidRDefault="00850CF3" w:rsidP="00B6654D">
      <w:pPr>
        <w:spacing w:after="0" w:line="240" w:lineRule="auto"/>
        <w:jc w:val="center"/>
        <w:rPr>
          <w:rFonts w:ascii="Times New Roman" w:hAnsi="Times New Roman" w:cs="Times New Roman"/>
          <w:b/>
          <w:bCs/>
          <w:iCs/>
          <w:sz w:val="28"/>
          <w:szCs w:val="28"/>
        </w:rPr>
      </w:pPr>
      <w:r w:rsidRPr="00A928A6">
        <w:rPr>
          <w:rFonts w:ascii="Times New Roman" w:hAnsi="Times New Roman" w:cs="Times New Roman"/>
          <w:b/>
          <w:bCs/>
          <w:i/>
          <w:iCs/>
          <w:sz w:val="28"/>
          <w:szCs w:val="28"/>
        </w:rPr>
        <w:t xml:space="preserve">Тема 8. Комплексное применение электронных ресурсов в переводе </w:t>
      </w:r>
      <w:r w:rsidRPr="00E77548">
        <w:rPr>
          <w:rFonts w:ascii="Times New Roman" w:hAnsi="Times New Roman" w:cs="Times New Roman"/>
          <w:b/>
          <w:bCs/>
          <w:iCs/>
          <w:sz w:val="28"/>
          <w:szCs w:val="28"/>
        </w:rPr>
        <w:t>(6 ч.)</w:t>
      </w:r>
    </w:p>
    <w:p w:rsidR="00A928A6" w:rsidRDefault="00A928A6" w:rsidP="00B6654D">
      <w:pPr>
        <w:spacing w:after="0" w:line="240" w:lineRule="auto"/>
        <w:ind w:firstLine="567"/>
        <w:jc w:val="center"/>
        <w:rPr>
          <w:rFonts w:ascii="Times New Roman" w:hAnsi="Times New Roman" w:cs="Times New Roman"/>
          <w:i/>
          <w:sz w:val="28"/>
          <w:szCs w:val="28"/>
        </w:rPr>
      </w:pPr>
    </w:p>
    <w:p w:rsidR="007B3DF1" w:rsidRPr="007B3DF1" w:rsidRDefault="007B3DF1" w:rsidP="007B3DF1">
      <w:pPr>
        <w:spacing w:after="0" w:line="240" w:lineRule="auto"/>
        <w:ind w:firstLine="567"/>
        <w:jc w:val="both"/>
        <w:rPr>
          <w:rFonts w:ascii="Times New Roman" w:hAnsi="Times New Roman" w:cs="Times New Roman"/>
          <w:sz w:val="28"/>
          <w:szCs w:val="28"/>
        </w:rPr>
      </w:pPr>
      <w:r>
        <w:rPr>
          <w:rFonts w:ascii="Times New Roman" w:hAnsi="Times New Roman" w:cs="Times New Roman"/>
          <w:bCs/>
          <w:iCs/>
          <w:sz w:val="28"/>
          <w:szCs w:val="28"/>
        </w:rPr>
        <w:t>На практических занятиях предусматривается к</w:t>
      </w:r>
      <w:r w:rsidRPr="007B3DF1">
        <w:rPr>
          <w:rFonts w:ascii="Times New Roman" w:hAnsi="Times New Roman" w:cs="Times New Roman"/>
          <w:bCs/>
          <w:iCs/>
          <w:sz w:val="28"/>
          <w:szCs w:val="28"/>
        </w:rPr>
        <w:t xml:space="preserve">омплексное применение </w:t>
      </w:r>
      <w:r>
        <w:rPr>
          <w:rFonts w:ascii="Times New Roman" w:hAnsi="Times New Roman" w:cs="Times New Roman"/>
          <w:bCs/>
          <w:iCs/>
          <w:sz w:val="28"/>
          <w:szCs w:val="28"/>
        </w:rPr>
        <w:t xml:space="preserve">всех ранее изученных </w:t>
      </w:r>
      <w:r w:rsidRPr="007B3DF1">
        <w:rPr>
          <w:rFonts w:ascii="Times New Roman" w:hAnsi="Times New Roman" w:cs="Times New Roman"/>
          <w:bCs/>
          <w:iCs/>
          <w:sz w:val="28"/>
          <w:szCs w:val="28"/>
        </w:rPr>
        <w:t xml:space="preserve">электронных ресурсов </w:t>
      </w:r>
      <w:r w:rsidR="00613A87">
        <w:rPr>
          <w:rFonts w:ascii="Times New Roman" w:hAnsi="Times New Roman" w:cs="Times New Roman"/>
          <w:bCs/>
          <w:iCs/>
          <w:sz w:val="28"/>
          <w:szCs w:val="28"/>
        </w:rPr>
        <w:t>при переводе</w:t>
      </w:r>
      <w:r>
        <w:rPr>
          <w:rFonts w:ascii="Times New Roman" w:hAnsi="Times New Roman" w:cs="Times New Roman"/>
          <w:bCs/>
          <w:iCs/>
          <w:sz w:val="28"/>
          <w:szCs w:val="28"/>
        </w:rPr>
        <w:t xml:space="preserve"> текстов деловых писем разных видов и контрактов с английского языка на русский и в обратном направлении. </w:t>
      </w:r>
    </w:p>
    <w:p w:rsidR="007B3DF1" w:rsidRDefault="007B3DF1" w:rsidP="00B6654D">
      <w:pPr>
        <w:spacing w:after="0" w:line="240" w:lineRule="auto"/>
        <w:ind w:firstLine="567"/>
        <w:jc w:val="center"/>
        <w:rPr>
          <w:rFonts w:ascii="Times New Roman" w:hAnsi="Times New Roman" w:cs="Times New Roman"/>
          <w:i/>
          <w:sz w:val="28"/>
          <w:szCs w:val="28"/>
        </w:rPr>
      </w:pPr>
    </w:p>
    <w:p w:rsidR="00850CF3" w:rsidRPr="00964766" w:rsidRDefault="00850CF3" w:rsidP="00B6654D">
      <w:pPr>
        <w:spacing w:after="0" w:line="240" w:lineRule="auto"/>
        <w:ind w:firstLine="567"/>
        <w:jc w:val="center"/>
        <w:rPr>
          <w:rFonts w:ascii="Times New Roman" w:hAnsi="Times New Roman" w:cs="Times New Roman"/>
          <w:i/>
          <w:sz w:val="28"/>
          <w:szCs w:val="28"/>
        </w:rPr>
      </w:pPr>
      <w:r w:rsidRPr="00964766">
        <w:rPr>
          <w:rFonts w:ascii="Times New Roman" w:hAnsi="Times New Roman" w:cs="Times New Roman"/>
          <w:i/>
          <w:sz w:val="28"/>
          <w:szCs w:val="28"/>
        </w:rPr>
        <w:t>Литература:</w:t>
      </w:r>
    </w:p>
    <w:p w:rsidR="00850CF3" w:rsidRPr="00814091" w:rsidRDefault="00850CF3" w:rsidP="00C86E67">
      <w:pPr>
        <w:numPr>
          <w:ilvl w:val="0"/>
          <w:numId w:val="9"/>
        </w:numPr>
        <w:spacing w:after="0" w:line="240" w:lineRule="auto"/>
        <w:ind w:left="0" w:firstLine="567"/>
        <w:contextualSpacing/>
        <w:jc w:val="both"/>
        <w:rPr>
          <w:rFonts w:ascii="Times New Roman" w:hAnsi="Times New Roman" w:cs="Times New Roman"/>
          <w:color w:val="000000"/>
          <w:sz w:val="28"/>
          <w:szCs w:val="28"/>
        </w:rPr>
      </w:pPr>
      <w:r w:rsidRPr="00814091">
        <w:rPr>
          <w:rFonts w:ascii="Times New Roman" w:hAnsi="Times New Roman" w:cs="Times New Roman"/>
          <w:bCs/>
          <w:i/>
          <w:color w:val="000000"/>
          <w:sz w:val="28"/>
          <w:szCs w:val="28"/>
        </w:rPr>
        <w:t xml:space="preserve">Новожилова, А.А. </w:t>
      </w:r>
      <w:r w:rsidRPr="00814091">
        <w:rPr>
          <w:rFonts w:ascii="Times New Roman" w:hAnsi="Times New Roman" w:cs="Times New Roman"/>
          <w:color w:val="000000"/>
          <w:sz w:val="28"/>
          <w:szCs w:val="28"/>
        </w:rPr>
        <w:t xml:space="preserve">Информационные технологии в переводе: учеб.-метод. пособие / А.А. Новожилова, Е. В. Степанова, Е.А. Шовгенина. –  Волгоград: Изд-во ВолГУ, 2012. – </w:t>
      </w:r>
      <w:r>
        <w:rPr>
          <w:rFonts w:ascii="Times New Roman" w:hAnsi="Times New Roman" w:cs="Times New Roman"/>
          <w:color w:val="000000"/>
          <w:sz w:val="28"/>
          <w:szCs w:val="28"/>
        </w:rPr>
        <w:t>С</w:t>
      </w:r>
      <w:r w:rsidRPr="00814091">
        <w:rPr>
          <w:rFonts w:ascii="Times New Roman" w:hAnsi="Times New Roman" w:cs="Times New Roman"/>
          <w:color w:val="000000"/>
          <w:sz w:val="28"/>
          <w:szCs w:val="28"/>
        </w:rPr>
        <w:t>.</w:t>
      </w:r>
      <w:r>
        <w:rPr>
          <w:rFonts w:ascii="Times New Roman" w:hAnsi="Times New Roman" w:cs="Times New Roman"/>
          <w:color w:val="000000"/>
          <w:sz w:val="28"/>
          <w:szCs w:val="28"/>
        </w:rPr>
        <w:t>112-124.</w:t>
      </w:r>
    </w:p>
    <w:p w:rsidR="00850CF3" w:rsidRDefault="00850CF3" w:rsidP="00B6654D">
      <w:pPr>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bCs/>
          <w:iCs/>
          <w:sz w:val="28"/>
          <w:szCs w:val="28"/>
        </w:rPr>
        <w:t xml:space="preserve">2. </w:t>
      </w:r>
      <w:r w:rsidRPr="00814091">
        <w:rPr>
          <w:rFonts w:ascii="Times New Roman" w:eastAsia="Calibri" w:hAnsi="Times New Roman" w:cs="Times New Roman"/>
          <w:bCs/>
          <w:i/>
          <w:iCs/>
          <w:sz w:val="28"/>
          <w:szCs w:val="28"/>
        </w:rPr>
        <w:t xml:space="preserve">Шевчук, В.Н. </w:t>
      </w:r>
      <w:r w:rsidRPr="00814091">
        <w:rPr>
          <w:rFonts w:ascii="Times New Roman" w:eastAsia="Calibri" w:hAnsi="Times New Roman" w:cs="Times New Roman"/>
          <w:sz w:val="28"/>
          <w:szCs w:val="28"/>
        </w:rPr>
        <w:t xml:space="preserve">/ Информационные технологии в переводе. </w:t>
      </w:r>
      <w:r w:rsidRPr="00260284">
        <w:rPr>
          <w:rFonts w:ascii="Times New Roman" w:eastAsia="Calibri" w:hAnsi="Times New Roman" w:cs="Times New Roman"/>
          <w:sz w:val="28"/>
          <w:szCs w:val="28"/>
        </w:rPr>
        <w:t xml:space="preserve">Электронные ресурсы переводчика – 2. </w:t>
      </w:r>
      <w:r w:rsidRPr="00814091">
        <w:rPr>
          <w:rFonts w:ascii="Times New Roman" w:eastAsia="Calibri" w:hAnsi="Times New Roman" w:cs="Times New Roman"/>
          <w:sz w:val="28"/>
          <w:szCs w:val="28"/>
        </w:rPr>
        <w:t xml:space="preserve">– В.Н. Шевчук. М.: Зебра Е, 2013. – </w:t>
      </w:r>
      <w:r>
        <w:rPr>
          <w:rFonts w:ascii="Times New Roman" w:eastAsia="Calibri" w:hAnsi="Times New Roman" w:cs="Times New Roman"/>
          <w:sz w:val="28"/>
          <w:szCs w:val="28"/>
        </w:rPr>
        <w:t>С</w:t>
      </w:r>
      <w:r w:rsidRPr="00814091">
        <w:rPr>
          <w:rFonts w:ascii="Times New Roman" w:eastAsia="Calibri" w:hAnsi="Times New Roman" w:cs="Times New Roman"/>
          <w:sz w:val="28"/>
          <w:szCs w:val="28"/>
        </w:rPr>
        <w:t>.</w:t>
      </w:r>
      <w:r>
        <w:rPr>
          <w:rFonts w:ascii="Times New Roman" w:eastAsia="Calibri" w:hAnsi="Times New Roman" w:cs="Times New Roman"/>
          <w:sz w:val="28"/>
          <w:szCs w:val="28"/>
        </w:rPr>
        <w:t xml:space="preserve"> 204-220.</w:t>
      </w:r>
    </w:p>
    <w:p w:rsidR="00850CF3" w:rsidRDefault="00850CF3" w:rsidP="00B6654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AC560F" w:rsidRPr="00AC560F" w:rsidRDefault="00AC560F" w:rsidP="00B6654D">
      <w:pPr>
        <w:tabs>
          <w:tab w:val="left" w:pos="709"/>
        </w:tabs>
        <w:suppressAutoHyphens/>
        <w:spacing w:after="0" w:line="240" w:lineRule="auto"/>
        <w:jc w:val="center"/>
        <w:rPr>
          <w:rFonts w:ascii="Times New Roman" w:eastAsia="Calibri" w:hAnsi="Times New Roman" w:cs="Times New Roman"/>
          <w:b/>
          <w:sz w:val="28"/>
          <w:szCs w:val="28"/>
        </w:rPr>
      </w:pPr>
      <w:r w:rsidRPr="00AC560F">
        <w:rPr>
          <w:rFonts w:ascii="Times New Roman" w:hAnsi="Times New Roman" w:cs="Times New Roman"/>
          <w:b/>
          <w:sz w:val="28"/>
          <w:szCs w:val="28"/>
        </w:rPr>
        <w:lastRenderedPageBreak/>
        <w:t>Методические материалы для контроля знаний студентов</w:t>
      </w:r>
    </w:p>
    <w:p w:rsidR="00460055" w:rsidRDefault="00460055" w:rsidP="00B6654D">
      <w:pPr>
        <w:pStyle w:val="22"/>
        <w:spacing w:before="0" w:after="0"/>
        <w:ind w:firstLine="567"/>
        <w:jc w:val="left"/>
        <w:rPr>
          <w:rFonts w:ascii="Times New Roman" w:hAnsi="Times New Roman"/>
          <w:b w:val="0"/>
        </w:rPr>
      </w:pPr>
    </w:p>
    <w:p w:rsidR="008B6B37" w:rsidRPr="00C16D00" w:rsidRDefault="008B6B37" w:rsidP="00B6654D">
      <w:pPr>
        <w:pStyle w:val="22"/>
        <w:spacing w:before="0" w:after="0"/>
        <w:ind w:firstLine="567"/>
        <w:jc w:val="left"/>
        <w:rPr>
          <w:rFonts w:ascii="Times New Roman" w:hAnsi="Times New Roman"/>
          <w:b w:val="0"/>
        </w:rPr>
      </w:pPr>
      <w:r w:rsidRPr="00C16D00">
        <w:rPr>
          <w:rFonts w:ascii="Times New Roman" w:hAnsi="Times New Roman"/>
          <w:b w:val="0"/>
        </w:rPr>
        <w:t>Оценка успеваемости студентов осуществляется по результатам:</w:t>
      </w:r>
    </w:p>
    <w:p w:rsidR="00460055" w:rsidRDefault="008B6B37" w:rsidP="00B6654D">
      <w:pPr>
        <w:pStyle w:val="22"/>
        <w:tabs>
          <w:tab w:val="clear" w:pos="1418"/>
          <w:tab w:val="left" w:pos="360"/>
        </w:tabs>
        <w:spacing w:before="0" w:after="0"/>
        <w:ind w:firstLine="567"/>
        <w:jc w:val="left"/>
        <w:rPr>
          <w:rFonts w:ascii="Times New Roman" w:hAnsi="Times New Roman"/>
          <w:b w:val="0"/>
        </w:rPr>
      </w:pPr>
      <w:r w:rsidRPr="00C16D00">
        <w:rPr>
          <w:rFonts w:ascii="Times New Roman" w:hAnsi="Times New Roman"/>
          <w:b w:val="0"/>
        </w:rPr>
        <w:t>•</w:t>
      </w:r>
      <w:r w:rsidR="00460055">
        <w:rPr>
          <w:rFonts w:ascii="Times New Roman" w:hAnsi="Times New Roman"/>
          <w:b w:val="0"/>
        </w:rPr>
        <w:t xml:space="preserve"> выполнения тестов по </w:t>
      </w:r>
      <w:r w:rsidR="008A0E87">
        <w:rPr>
          <w:rFonts w:ascii="Times New Roman" w:hAnsi="Times New Roman"/>
          <w:b w:val="0"/>
        </w:rPr>
        <w:t>темам</w:t>
      </w:r>
      <w:r w:rsidR="00460055">
        <w:rPr>
          <w:rFonts w:ascii="Times New Roman" w:hAnsi="Times New Roman"/>
          <w:b w:val="0"/>
        </w:rPr>
        <w:t xml:space="preserve"> учебной дисциплины;</w:t>
      </w:r>
    </w:p>
    <w:p w:rsidR="008B6B37" w:rsidRPr="00C16D00" w:rsidRDefault="008B6B37" w:rsidP="00C86E67">
      <w:pPr>
        <w:pStyle w:val="22"/>
        <w:numPr>
          <w:ilvl w:val="0"/>
          <w:numId w:val="16"/>
        </w:numPr>
        <w:tabs>
          <w:tab w:val="clear" w:pos="1418"/>
          <w:tab w:val="left" w:pos="360"/>
        </w:tabs>
        <w:spacing w:before="0" w:after="0"/>
        <w:ind w:left="0" w:firstLine="567"/>
        <w:jc w:val="left"/>
        <w:rPr>
          <w:rFonts w:ascii="Times New Roman" w:hAnsi="Times New Roman"/>
          <w:b w:val="0"/>
        </w:rPr>
      </w:pPr>
      <w:r w:rsidRPr="00C16D00">
        <w:rPr>
          <w:rFonts w:ascii="Times New Roman" w:hAnsi="Times New Roman"/>
          <w:b w:val="0"/>
        </w:rPr>
        <w:t>самостоятельного (под контролем ведущего преподавателя) выполнения домашних  и контрольных переводов в аудитории</w:t>
      </w:r>
      <w:r w:rsidR="00460055">
        <w:rPr>
          <w:rFonts w:ascii="Times New Roman" w:hAnsi="Times New Roman"/>
          <w:b w:val="0"/>
        </w:rPr>
        <w:t>;</w:t>
      </w:r>
    </w:p>
    <w:p w:rsidR="008B6B37" w:rsidRPr="00C16D00" w:rsidRDefault="008B6B37" w:rsidP="00B6654D">
      <w:pPr>
        <w:pStyle w:val="22"/>
        <w:tabs>
          <w:tab w:val="clear" w:pos="1418"/>
          <w:tab w:val="left" w:pos="360"/>
        </w:tabs>
        <w:spacing w:before="0" w:after="0"/>
        <w:ind w:firstLine="567"/>
        <w:jc w:val="left"/>
        <w:rPr>
          <w:rFonts w:ascii="Times New Roman" w:hAnsi="Times New Roman"/>
          <w:b w:val="0"/>
        </w:rPr>
      </w:pPr>
      <w:r w:rsidRPr="00C16D00">
        <w:rPr>
          <w:rFonts w:ascii="Times New Roman" w:hAnsi="Times New Roman"/>
          <w:b w:val="0"/>
        </w:rPr>
        <w:t>•</w:t>
      </w:r>
      <w:r w:rsidRPr="00C16D00">
        <w:rPr>
          <w:rFonts w:ascii="Times New Roman" w:hAnsi="Times New Roman"/>
          <w:b w:val="0"/>
        </w:rPr>
        <w:tab/>
        <w:t>анализа работы на занятии</w:t>
      </w:r>
      <w:r w:rsidR="00460055">
        <w:rPr>
          <w:rFonts w:ascii="Times New Roman" w:hAnsi="Times New Roman"/>
          <w:b w:val="0"/>
        </w:rPr>
        <w:t>;</w:t>
      </w:r>
      <w:r w:rsidRPr="00C16D00">
        <w:rPr>
          <w:rFonts w:ascii="Times New Roman" w:hAnsi="Times New Roman"/>
          <w:b w:val="0"/>
        </w:rPr>
        <w:tab/>
        <w:t xml:space="preserve"> </w:t>
      </w:r>
    </w:p>
    <w:p w:rsidR="008B6B37" w:rsidRPr="00C16D00" w:rsidRDefault="008B6B37" w:rsidP="00B6654D">
      <w:pPr>
        <w:pStyle w:val="22"/>
        <w:tabs>
          <w:tab w:val="clear" w:pos="1418"/>
          <w:tab w:val="left" w:pos="360"/>
        </w:tabs>
        <w:spacing w:before="0" w:after="0"/>
        <w:ind w:firstLine="567"/>
        <w:jc w:val="left"/>
        <w:rPr>
          <w:rFonts w:ascii="Times New Roman" w:hAnsi="Times New Roman"/>
          <w:b w:val="0"/>
        </w:rPr>
      </w:pPr>
      <w:r w:rsidRPr="00C16D00">
        <w:rPr>
          <w:rFonts w:ascii="Times New Roman" w:hAnsi="Times New Roman"/>
          <w:b w:val="0"/>
        </w:rPr>
        <w:t>•</w:t>
      </w:r>
      <w:r w:rsidRPr="00C16D00">
        <w:rPr>
          <w:rFonts w:ascii="Times New Roman" w:hAnsi="Times New Roman"/>
          <w:b w:val="0"/>
        </w:rPr>
        <w:tab/>
        <w:t>во</w:t>
      </w:r>
      <w:r w:rsidR="002C6969">
        <w:rPr>
          <w:rFonts w:ascii="Times New Roman" w:hAnsi="Times New Roman"/>
          <w:b w:val="0"/>
        </w:rPr>
        <w:t xml:space="preserve"> время </w:t>
      </w:r>
      <w:r w:rsidRPr="00C16D00">
        <w:rPr>
          <w:rFonts w:ascii="Times New Roman" w:hAnsi="Times New Roman"/>
          <w:b w:val="0"/>
        </w:rPr>
        <w:t>зачет</w:t>
      </w:r>
      <w:r w:rsidR="00460055">
        <w:rPr>
          <w:rFonts w:ascii="Times New Roman" w:hAnsi="Times New Roman"/>
          <w:b w:val="0"/>
        </w:rPr>
        <w:t>а</w:t>
      </w:r>
      <w:r w:rsidRPr="00C16D00">
        <w:rPr>
          <w:rFonts w:ascii="Times New Roman" w:hAnsi="Times New Roman"/>
          <w:b w:val="0"/>
        </w:rPr>
        <w:t xml:space="preserve"> в конце </w:t>
      </w:r>
      <w:r w:rsidR="00460055">
        <w:rPr>
          <w:rFonts w:ascii="Times New Roman" w:hAnsi="Times New Roman"/>
          <w:b w:val="0"/>
        </w:rPr>
        <w:t xml:space="preserve">8 </w:t>
      </w:r>
      <w:r w:rsidRPr="00C16D00">
        <w:rPr>
          <w:rFonts w:ascii="Times New Roman" w:hAnsi="Times New Roman"/>
          <w:b w:val="0"/>
        </w:rPr>
        <w:t>семестра.</w:t>
      </w:r>
    </w:p>
    <w:p w:rsidR="00452301" w:rsidRPr="00C16D00" w:rsidRDefault="00452301" w:rsidP="00B6654D">
      <w:pPr>
        <w:tabs>
          <w:tab w:val="left" w:pos="709"/>
        </w:tabs>
        <w:suppressAutoHyphens/>
        <w:spacing w:after="0" w:line="240" w:lineRule="auto"/>
        <w:jc w:val="center"/>
        <w:rPr>
          <w:rFonts w:ascii="Times New Roman" w:eastAsia="Calibri" w:hAnsi="Times New Roman" w:cs="Times New Roman"/>
          <w:b/>
          <w:sz w:val="28"/>
          <w:szCs w:val="28"/>
        </w:rPr>
      </w:pPr>
    </w:p>
    <w:p w:rsidR="00452301" w:rsidRDefault="00452301" w:rsidP="00B6654D">
      <w:pPr>
        <w:tabs>
          <w:tab w:val="left" w:pos="1418"/>
        </w:tabs>
        <w:spacing w:after="0" w:line="240" w:lineRule="auto"/>
        <w:ind w:firstLine="567"/>
        <w:jc w:val="both"/>
        <w:rPr>
          <w:rFonts w:ascii="Times New Roman" w:eastAsia="MS Mincho" w:hAnsi="Times New Roman"/>
          <w:b/>
          <w:bCs/>
          <w:i/>
          <w:sz w:val="28"/>
          <w:szCs w:val="28"/>
          <w:lang w:eastAsia="ja-JP"/>
        </w:rPr>
      </w:pPr>
      <w:r w:rsidRPr="00C16D00">
        <w:rPr>
          <w:rFonts w:ascii="Times New Roman" w:eastAsia="MS Mincho" w:hAnsi="Times New Roman"/>
          <w:b/>
          <w:bCs/>
          <w:i/>
          <w:sz w:val="28"/>
          <w:szCs w:val="28"/>
          <w:lang w:eastAsia="ja-JP"/>
        </w:rPr>
        <w:t>Текущий контроль</w:t>
      </w:r>
    </w:p>
    <w:p w:rsidR="00A928A6" w:rsidRDefault="00A928A6" w:rsidP="00B6654D">
      <w:pPr>
        <w:tabs>
          <w:tab w:val="left" w:pos="1418"/>
        </w:tabs>
        <w:spacing w:after="0" w:line="240" w:lineRule="auto"/>
        <w:ind w:firstLine="567"/>
        <w:jc w:val="both"/>
        <w:rPr>
          <w:rFonts w:ascii="Times New Roman" w:eastAsia="MS Mincho" w:hAnsi="Times New Roman"/>
          <w:bCs/>
          <w:sz w:val="28"/>
          <w:szCs w:val="28"/>
          <w:lang w:eastAsia="ja-JP"/>
        </w:rPr>
      </w:pPr>
    </w:p>
    <w:p w:rsidR="00A101FB" w:rsidRPr="00892875" w:rsidRDefault="00A101FB" w:rsidP="00B6654D">
      <w:pPr>
        <w:tabs>
          <w:tab w:val="left" w:pos="1418"/>
        </w:tabs>
        <w:spacing w:after="0" w:line="240" w:lineRule="auto"/>
        <w:ind w:firstLine="567"/>
        <w:jc w:val="both"/>
        <w:rPr>
          <w:rFonts w:ascii="Times New Roman" w:eastAsia="MS Mincho" w:hAnsi="Times New Roman"/>
          <w:bCs/>
          <w:sz w:val="28"/>
          <w:szCs w:val="28"/>
          <w:lang w:eastAsia="ja-JP"/>
        </w:rPr>
      </w:pPr>
      <w:r>
        <w:rPr>
          <w:rFonts w:ascii="Times New Roman" w:eastAsia="MS Mincho" w:hAnsi="Times New Roman"/>
          <w:bCs/>
          <w:sz w:val="28"/>
          <w:szCs w:val="28"/>
          <w:lang w:eastAsia="ja-JP"/>
        </w:rPr>
        <w:t>Те</w:t>
      </w:r>
      <w:r w:rsidRPr="00892875">
        <w:rPr>
          <w:rFonts w:ascii="Times New Roman" w:eastAsia="MS Mincho" w:hAnsi="Times New Roman"/>
          <w:bCs/>
          <w:sz w:val="28"/>
          <w:szCs w:val="28"/>
          <w:lang w:eastAsia="ja-JP"/>
        </w:rPr>
        <w:t xml:space="preserve">кущий контроль проводится на каждом занятии в соответствии с тематикой занятия </w:t>
      </w:r>
      <w:r>
        <w:rPr>
          <w:rFonts w:ascii="Times New Roman" w:eastAsia="MS Mincho" w:hAnsi="Times New Roman"/>
          <w:bCs/>
          <w:sz w:val="28"/>
          <w:szCs w:val="28"/>
          <w:lang w:eastAsia="ja-JP"/>
        </w:rPr>
        <w:t xml:space="preserve">и </w:t>
      </w:r>
      <w:r w:rsidRPr="00892875">
        <w:rPr>
          <w:rFonts w:ascii="Times New Roman" w:eastAsia="MS Mincho" w:hAnsi="Times New Roman"/>
          <w:bCs/>
          <w:sz w:val="28"/>
          <w:szCs w:val="28"/>
          <w:lang w:eastAsia="ja-JP"/>
        </w:rPr>
        <w:t xml:space="preserve">нацелен на своевременное выявление и ликвидацию возможных пробелов в знаниях, умениях и навыках обучающихся. </w:t>
      </w:r>
    </w:p>
    <w:p w:rsidR="002C6969" w:rsidRDefault="002C6969" w:rsidP="00B6654D">
      <w:pPr>
        <w:tabs>
          <w:tab w:val="left" w:pos="1418"/>
        </w:tabs>
        <w:spacing w:after="0" w:line="240" w:lineRule="auto"/>
        <w:ind w:firstLine="567"/>
        <w:jc w:val="both"/>
        <w:rPr>
          <w:rFonts w:ascii="Times New Roman" w:eastAsia="MS Mincho" w:hAnsi="Times New Roman"/>
          <w:bCs/>
          <w:sz w:val="28"/>
          <w:szCs w:val="28"/>
          <w:lang w:eastAsia="ja-JP"/>
        </w:rPr>
      </w:pPr>
      <w:r>
        <w:rPr>
          <w:rFonts w:ascii="Times New Roman" w:eastAsia="MS Mincho" w:hAnsi="Times New Roman"/>
          <w:bCs/>
          <w:sz w:val="28"/>
          <w:szCs w:val="28"/>
          <w:lang w:eastAsia="ja-JP"/>
        </w:rPr>
        <w:t xml:space="preserve">В целях </w:t>
      </w:r>
      <w:r w:rsidR="00452301" w:rsidRPr="00892875">
        <w:rPr>
          <w:rFonts w:ascii="Times New Roman" w:eastAsia="MS Mincho" w:hAnsi="Times New Roman"/>
          <w:bCs/>
          <w:sz w:val="28"/>
          <w:szCs w:val="28"/>
          <w:lang w:eastAsia="ja-JP"/>
        </w:rPr>
        <w:t>проверк</w:t>
      </w:r>
      <w:r>
        <w:rPr>
          <w:rFonts w:ascii="Times New Roman" w:eastAsia="MS Mincho" w:hAnsi="Times New Roman"/>
          <w:bCs/>
          <w:sz w:val="28"/>
          <w:szCs w:val="28"/>
          <w:lang w:eastAsia="ja-JP"/>
        </w:rPr>
        <w:t>и</w:t>
      </w:r>
      <w:r w:rsidR="00452301" w:rsidRPr="00892875">
        <w:rPr>
          <w:rFonts w:ascii="Times New Roman" w:eastAsia="MS Mincho" w:hAnsi="Times New Roman"/>
          <w:bCs/>
          <w:sz w:val="28"/>
          <w:szCs w:val="28"/>
          <w:lang w:eastAsia="ja-JP"/>
        </w:rPr>
        <w:t xml:space="preserve"> качества усвоения студентами теоретических </w:t>
      </w:r>
      <w:r>
        <w:rPr>
          <w:rFonts w:ascii="Times New Roman" w:eastAsia="MS Mincho" w:hAnsi="Times New Roman"/>
          <w:bCs/>
          <w:sz w:val="28"/>
          <w:szCs w:val="28"/>
          <w:lang w:eastAsia="ja-JP"/>
        </w:rPr>
        <w:t xml:space="preserve">знаний предлагаются </w:t>
      </w:r>
      <w:r w:rsidR="008A0E87">
        <w:rPr>
          <w:rFonts w:ascii="Times New Roman" w:eastAsia="MS Mincho" w:hAnsi="Times New Roman"/>
          <w:bCs/>
          <w:sz w:val="28"/>
          <w:szCs w:val="28"/>
          <w:lang w:eastAsia="ja-JP"/>
        </w:rPr>
        <w:t>тест</w:t>
      </w:r>
      <w:r>
        <w:rPr>
          <w:rFonts w:ascii="Times New Roman" w:eastAsia="MS Mincho" w:hAnsi="Times New Roman"/>
          <w:bCs/>
          <w:sz w:val="28"/>
          <w:szCs w:val="28"/>
          <w:lang w:eastAsia="ja-JP"/>
        </w:rPr>
        <w:t>ы</w:t>
      </w:r>
      <w:r w:rsidR="008A0E87">
        <w:rPr>
          <w:rFonts w:ascii="Times New Roman" w:eastAsia="MS Mincho" w:hAnsi="Times New Roman"/>
          <w:bCs/>
          <w:sz w:val="28"/>
          <w:szCs w:val="28"/>
          <w:lang w:eastAsia="ja-JP"/>
        </w:rPr>
        <w:t xml:space="preserve"> (</w:t>
      </w:r>
      <w:r w:rsidR="00A85BF3">
        <w:rPr>
          <w:rFonts w:ascii="Times New Roman" w:eastAsia="MS Mincho" w:hAnsi="Times New Roman"/>
          <w:bCs/>
          <w:sz w:val="28"/>
          <w:szCs w:val="28"/>
          <w:lang w:eastAsia="ja-JP"/>
        </w:rPr>
        <w:t>примеры</w:t>
      </w:r>
      <w:r w:rsidR="008A0E87">
        <w:rPr>
          <w:rFonts w:ascii="Times New Roman" w:eastAsia="MS Mincho" w:hAnsi="Times New Roman"/>
          <w:bCs/>
          <w:sz w:val="28"/>
          <w:szCs w:val="28"/>
          <w:lang w:eastAsia="ja-JP"/>
        </w:rPr>
        <w:t xml:space="preserve"> тестов прилагаются).</w:t>
      </w:r>
    </w:p>
    <w:p w:rsidR="008A0E87" w:rsidRDefault="008A0E87" w:rsidP="00B6654D">
      <w:pPr>
        <w:tabs>
          <w:tab w:val="left" w:pos="1418"/>
        </w:tabs>
        <w:spacing w:after="0" w:line="240" w:lineRule="auto"/>
        <w:ind w:firstLine="567"/>
        <w:jc w:val="both"/>
        <w:rPr>
          <w:rFonts w:ascii="Times New Roman" w:eastAsia="MS Mincho" w:hAnsi="Times New Roman"/>
          <w:bCs/>
          <w:sz w:val="28"/>
          <w:szCs w:val="28"/>
          <w:lang w:eastAsia="ja-JP"/>
        </w:rPr>
      </w:pPr>
    </w:p>
    <w:p w:rsidR="00245ED2" w:rsidRDefault="00245ED2" w:rsidP="00B6654D">
      <w:pPr>
        <w:tabs>
          <w:tab w:val="left" w:pos="1418"/>
        </w:tabs>
        <w:spacing w:after="0" w:line="240" w:lineRule="auto"/>
        <w:ind w:firstLine="567"/>
        <w:jc w:val="both"/>
        <w:rPr>
          <w:rFonts w:ascii="Times New Roman" w:eastAsia="MS Mincho" w:hAnsi="Times New Roman"/>
          <w:bCs/>
          <w:sz w:val="28"/>
          <w:szCs w:val="28"/>
          <w:lang w:eastAsia="ja-JP"/>
        </w:rPr>
      </w:pPr>
    </w:p>
    <w:p w:rsidR="008A0E87" w:rsidRPr="008A0E87" w:rsidRDefault="00A85BF3" w:rsidP="00B6654D">
      <w:pPr>
        <w:tabs>
          <w:tab w:val="left" w:pos="1418"/>
        </w:tabs>
        <w:spacing w:after="0" w:line="240" w:lineRule="auto"/>
        <w:ind w:firstLine="567"/>
        <w:jc w:val="center"/>
        <w:rPr>
          <w:rFonts w:ascii="Times New Roman" w:eastAsia="MS Mincho" w:hAnsi="Times New Roman"/>
          <w:b/>
          <w:bCs/>
          <w:i/>
          <w:sz w:val="28"/>
          <w:szCs w:val="28"/>
          <w:lang w:eastAsia="ja-JP"/>
        </w:rPr>
      </w:pPr>
      <w:r>
        <w:rPr>
          <w:rFonts w:ascii="Times New Roman" w:eastAsia="MS Mincho" w:hAnsi="Times New Roman"/>
          <w:b/>
          <w:bCs/>
          <w:i/>
          <w:sz w:val="28"/>
          <w:szCs w:val="28"/>
          <w:lang w:eastAsia="ja-JP"/>
        </w:rPr>
        <w:t xml:space="preserve">Примеры </w:t>
      </w:r>
      <w:r w:rsidR="008A0E87" w:rsidRPr="008A0E87">
        <w:rPr>
          <w:rFonts w:ascii="Times New Roman" w:eastAsia="MS Mincho" w:hAnsi="Times New Roman"/>
          <w:b/>
          <w:bCs/>
          <w:i/>
          <w:sz w:val="28"/>
          <w:szCs w:val="28"/>
          <w:lang w:eastAsia="ja-JP"/>
        </w:rPr>
        <w:t>тестов</w:t>
      </w:r>
      <w:r>
        <w:rPr>
          <w:rFonts w:ascii="Times New Roman" w:eastAsia="MS Mincho" w:hAnsi="Times New Roman"/>
          <w:b/>
          <w:bCs/>
          <w:i/>
          <w:sz w:val="28"/>
          <w:szCs w:val="28"/>
          <w:lang w:eastAsia="ja-JP"/>
        </w:rPr>
        <w:t xml:space="preserve"> для текущего контроля</w:t>
      </w:r>
    </w:p>
    <w:p w:rsidR="00A928A6" w:rsidRDefault="00A928A6" w:rsidP="00B6654D">
      <w:pPr>
        <w:tabs>
          <w:tab w:val="left" w:pos="1418"/>
        </w:tabs>
        <w:spacing w:after="0" w:line="240" w:lineRule="auto"/>
        <w:ind w:firstLine="567"/>
        <w:jc w:val="center"/>
        <w:rPr>
          <w:rFonts w:ascii="Times New Roman" w:eastAsia="MS Mincho" w:hAnsi="Times New Roman"/>
          <w:bCs/>
          <w:sz w:val="28"/>
          <w:szCs w:val="28"/>
          <w:lang w:eastAsia="ja-JP"/>
        </w:rPr>
      </w:pPr>
    </w:p>
    <w:p w:rsidR="002C6969" w:rsidRDefault="002C6969" w:rsidP="00B6654D">
      <w:pPr>
        <w:tabs>
          <w:tab w:val="left" w:pos="1418"/>
        </w:tabs>
        <w:spacing w:after="0" w:line="240" w:lineRule="auto"/>
        <w:ind w:firstLine="567"/>
        <w:jc w:val="center"/>
        <w:rPr>
          <w:rFonts w:ascii="Times New Roman" w:eastAsia="MS Mincho" w:hAnsi="Times New Roman"/>
          <w:bCs/>
          <w:sz w:val="28"/>
          <w:szCs w:val="28"/>
          <w:lang w:eastAsia="ja-JP"/>
        </w:rPr>
      </w:pPr>
      <w:r w:rsidRPr="008A0E87">
        <w:rPr>
          <w:rFonts w:ascii="Times New Roman" w:eastAsia="MS Mincho" w:hAnsi="Times New Roman"/>
          <w:bCs/>
          <w:sz w:val="28"/>
          <w:szCs w:val="28"/>
          <w:lang w:eastAsia="ja-JP"/>
        </w:rPr>
        <w:t>Тест 1</w:t>
      </w:r>
    </w:p>
    <w:p w:rsidR="00A928A6" w:rsidRPr="008A0E87" w:rsidRDefault="00A928A6" w:rsidP="00B6654D">
      <w:pPr>
        <w:tabs>
          <w:tab w:val="left" w:pos="1418"/>
        </w:tabs>
        <w:spacing w:after="0" w:line="240" w:lineRule="auto"/>
        <w:ind w:firstLine="567"/>
        <w:jc w:val="center"/>
        <w:rPr>
          <w:rFonts w:ascii="Times New Roman" w:eastAsia="Calibri" w:hAnsi="Times New Roman" w:cs="Times New Roman"/>
          <w:b/>
          <w:sz w:val="28"/>
          <w:szCs w:val="28"/>
        </w:rPr>
      </w:pPr>
    </w:p>
    <w:p w:rsidR="002C6969" w:rsidRPr="005A16F5" w:rsidRDefault="002C6969" w:rsidP="00C86E67">
      <w:pPr>
        <w:pStyle w:val="a7"/>
        <w:numPr>
          <w:ilvl w:val="0"/>
          <w:numId w:val="11"/>
        </w:numPr>
        <w:spacing w:after="0" w:line="240" w:lineRule="auto"/>
        <w:ind w:left="0" w:firstLine="567"/>
        <w:jc w:val="both"/>
        <w:rPr>
          <w:rFonts w:ascii="Times New Roman" w:hAnsi="Times New Roman" w:cs="Times New Roman"/>
          <w:sz w:val="28"/>
          <w:szCs w:val="28"/>
        </w:rPr>
      </w:pPr>
      <w:r w:rsidRPr="005A16F5">
        <w:rPr>
          <w:rFonts w:ascii="Times New Roman" w:hAnsi="Times New Roman" w:cs="Times New Roman"/>
          <w:sz w:val="28"/>
          <w:szCs w:val="28"/>
        </w:rPr>
        <w:t xml:space="preserve">Орфографию можно проверить </w:t>
      </w:r>
    </w:p>
    <w:p w:rsidR="002C6969" w:rsidRPr="005A16F5" w:rsidRDefault="002C6969" w:rsidP="00B6654D">
      <w:pPr>
        <w:pStyle w:val="a7"/>
        <w:spacing w:after="0" w:line="240" w:lineRule="auto"/>
        <w:ind w:left="0" w:firstLine="567"/>
        <w:jc w:val="both"/>
        <w:rPr>
          <w:rFonts w:ascii="Times New Roman" w:hAnsi="Times New Roman" w:cs="Times New Roman"/>
          <w:sz w:val="24"/>
          <w:szCs w:val="24"/>
        </w:rPr>
      </w:pPr>
      <w:r w:rsidRPr="005A16F5">
        <w:rPr>
          <w:rFonts w:ascii="Times New Roman" w:hAnsi="Times New Roman" w:cs="Times New Roman"/>
          <w:sz w:val="24"/>
          <w:szCs w:val="24"/>
        </w:rPr>
        <w:t xml:space="preserve">а) только в </w:t>
      </w:r>
      <w:r w:rsidRPr="005A16F5">
        <w:rPr>
          <w:rFonts w:ascii="Times New Roman" w:hAnsi="Times New Roman" w:cs="Times New Roman"/>
          <w:sz w:val="24"/>
          <w:szCs w:val="24"/>
          <w:lang w:val="en-US"/>
        </w:rPr>
        <w:t>Microsoft</w:t>
      </w:r>
      <w:r w:rsidRPr="000A138D">
        <w:rPr>
          <w:rFonts w:ascii="Times New Roman" w:hAnsi="Times New Roman" w:cs="Times New Roman"/>
          <w:sz w:val="24"/>
          <w:szCs w:val="24"/>
        </w:rPr>
        <w:t xml:space="preserve"> </w:t>
      </w:r>
      <w:r w:rsidRPr="005A16F5">
        <w:rPr>
          <w:rFonts w:ascii="Times New Roman" w:hAnsi="Times New Roman" w:cs="Times New Roman"/>
          <w:sz w:val="24"/>
          <w:szCs w:val="24"/>
          <w:lang w:val="en-US"/>
        </w:rPr>
        <w:t>Word</w:t>
      </w:r>
      <w:r w:rsidRPr="005A16F5">
        <w:rPr>
          <w:rFonts w:ascii="Times New Roman" w:hAnsi="Times New Roman" w:cs="Times New Roman"/>
          <w:sz w:val="24"/>
          <w:szCs w:val="24"/>
        </w:rPr>
        <w:t>;</w:t>
      </w:r>
    </w:p>
    <w:p w:rsidR="002C6969" w:rsidRPr="005A16F5" w:rsidRDefault="002C6969" w:rsidP="00B6654D">
      <w:pPr>
        <w:pStyle w:val="a7"/>
        <w:spacing w:after="0" w:line="240" w:lineRule="auto"/>
        <w:ind w:left="0" w:firstLine="567"/>
        <w:jc w:val="both"/>
        <w:rPr>
          <w:rFonts w:ascii="Times New Roman" w:hAnsi="Times New Roman" w:cs="Times New Roman"/>
          <w:sz w:val="24"/>
          <w:szCs w:val="24"/>
          <w:lang w:val="en-US"/>
        </w:rPr>
      </w:pPr>
      <w:r w:rsidRPr="005A16F5">
        <w:rPr>
          <w:rFonts w:ascii="Times New Roman" w:hAnsi="Times New Roman" w:cs="Times New Roman"/>
          <w:sz w:val="24"/>
          <w:szCs w:val="24"/>
        </w:rPr>
        <w:t>б</w:t>
      </w:r>
      <w:r w:rsidRPr="005A16F5">
        <w:rPr>
          <w:rFonts w:ascii="Times New Roman" w:hAnsi="Times New Roman" w:cs="Times New Roman"/>
          <w:sz w:val="24"/>
          <w:szCs w:val="24"/>
          <w:lang w:val="en-US"/>
        </w:rPr>
        <w:t xml:space="preserve">) </w:t>
      </w:r>
      <w:r w:rsidRPr="005A16F5">
        <w:rPr>
          <w:rFonts w:ascii="Times New Roman" w:hAnsi="Times New Roman" w:cs="Times New Roman"/>
          <w:sz w:val="24"/>
          <w:szCs w:val="24"/>
        </w:rPr>
        <w:t>в</w:t>
      </w:r>
      <w:r w:rsidRPr="005A16F5">
        <w:rPr>
          <w:rFonts w:ascii="Times New Roman" w:hAnsi="Times New Roman" w:cs="Times New Roman"/>
          <w:sz w:val="24"/>
          <w:szCs w:val="24"/>
          <w:lang w:val="en-US"/>
        </w:rPr>
        <w:t xml:space="preserve"> Microsoft Word </w:t>
      </w:r>
      <w:r w:rsidRPr="005A16F5">
        <w:rPr>
          <w:rFonts w:ascii="Times New Roman" w:hAnsi="Times New Roman" w:cs="Times New Roman"/>
          <w:sz w:val="24"/>
          <w:szCs w:val="24"/>
        </w:rPr>
        <w:t>и</w:t>
      </w:r>
      <w:r w:rsidRPr="006B2C24">
        <w:rPr>
          <w:rFonts w:ascii="Times New Roman" w:hAnsi="Times New Roman" w:cs="Times New Roman"/>
          <w:sz w:val="24"/>
          <w:szCs w:val="24"/>
          <w:lang w:val="en-US"/>
        </w:rPr>
        <w:t xml:space="preserve"> </w:t>
      </w:r>
      <w:r w:rsidRPr="005A16F5">
        <w:rPr>
          <w:rFonts w:ascii="Times New Roman" w:hAnsi="Times New Roman" w:cs="Times New Roman"/>
          <w:sz w:val="24"/>
          <w:szCs w:val="24"/>
          <w:lang w:val="en-US"/>
        </w:rPr>
        <w:t>PowerPoint;</w:t>
      </w:r>
    </w:p>
    <w:p w:rsidR="002C6969" w:rsidRPr="00DD0613" w:rsidRDefault="002C6969" w:rsidP="00B6654D">
      <w:pPr>
        <w:pStyle w:val="a7"/>
        <w:spacing w:after="0" w:line="240" w:lineRule="auto"/>
        <w:ind w:left="0" w:firstLine="567"/>
        <w:jc w:val="both"/>
        <w:rPr>
          <w:rFonts w:ascii="Times New Roman" w:hAnsi="Times New Roman" w:cs="Times New Roman"/>
          <w:sz w:val="24"/>
          <w:szCs w:val="24"/>
          <w:lang w:val="en-US"/>
        </w:rPr>
      </w:pPr>
      <w:r w:rsidRPr="005A16F5">
        <w:rPr>
          <w:rFonts w:ascii="Times New Roman" w:hAnsi="Times New Roman" w:cs="Times New Roman"/>
          <w:sz w:val="24"/>
          <w:szCs w:val="24"/>
        </w:rPr>
        <w:t>в</w:t>
      </w:r>
      <w:r w:rsidRPr="005A16F5">
        <w:rPr>
          <w:rFonts w:ascii="Times New Roman" w:hAnsi="Times New Roman" w:cs="Times New Roman"/>
          <w:sz w:val="24"/>
          <w:szCs w:val="24"/>
          <w:lang w:val="en-US"/>
        </w:rPr>
        <w:t xml:space="preserve">) </w:t>
      </w:r>
      <w:r w:rsidRPr="005A16F5">
        <w:rPr>
          <w:rFonts w:ascii="Times New Roman" w:hAnsi="Times New Roman" w:cs="Times New Roman"/>
          <w:sz w:val="24"/>
          <w:szCs w:val="24"/>
        </w:rPr>
        <w:t>в</w:t>
      </w:r>
      <w:r w:rsidRPr="005A16F5">
        <w:rPr>
          <w:rFonts w:ascii="Times New Roman" w:hAnsi="Times New Roman" w:cs="Times New Roman"/>
          <w:sz w:val="24"/>
          <w:szCs w:val="24"/>
          <w:lang w:val="en-US"/>
        </w:rPr>
        <w:t xml:space="preserve"> Microsoft Word, Excel </w:t>
      </w:r>
      <w:r w:rsidRPr="005A16F5">
        <w:rPr>
          <w:rFonts w:ascii="Times New Roman" w:hAnsi="Times New Roman" w:cs="Times New Roman"/>
          <w:sz w:val="24"/>
          <w:szCs w:val="24"/>
        </w:rPr>
        <w:t>и</w:t>
      </w:r>
      <w:r w:rsidRPr="005A16F5">
        <w:rPr>
          <w:rFonts w:ascii="Times New Roman" w:hAnsi="Times New Roman" w:cs="Times New Roman"/>
          <w:sz w:val="24"/>
          <w:szCs w:val="24"/>
          <w:lang w:val="en-US"/>
        </w:rPr>
        <w:t xml:space="preserve"> PowerPoint.</w:t>
      </w:r>
    </w:p>
    <w:p w:rsidR="00A928A6" w:rsidRPr="00DD0613" w:rsidRDefault="00A928A6" w:rsidP="00B6654D">
      <w:pPr>
        <w:pStyle w:val="a7"/>
        <w:spacing w:after="0" w:line="240" w:lineRule="auto"/>
        <w:ind w:left="0" w:firstLine="567"/>
        <w:jc w:val="both"/>
        <w:rPr>
          <w:rFonts w:ascii="Times New Roman" w:hAnsi="Times New Roman" w:cs="Times New Roman"/>
          <w:sz w:val="24"/>
          <w:szCs w:val="24"/>
          <w:lang w:val="en-US"/>
        </w:rPr>
      </w:pPr>
    </w:p>
    <w:p w:rsidR="002C6969" w:rsidRPr="005A16F5" w:rsidRDefault="002C6969" w:rsidP="00C86E67">
      <w:pPr>
        <w:pStyle w:val="a7"/>
        <w:numPr>
          <w:ilvl w:val="0"/>
          <w:numId w:val="11"/>
        </w:numPr>
        <w:spacing w:after="0" w:line="240" w:lineRule="auto"/>
        <w:ind w:left="0" w:firstLine="567"/>
        <w:jc w:val="both"/>
        <w:rPr>
          <w:rFonts w:ascii="Times New Roman" w:hAnsi="Times New Roman" w:cs="Times New Roman"/>
          <w:sz w:val="28"/>
          <w:szCs w:val="28"/>
        </w:rPr>
      </w:pPr>
      <w:r w:rsidRPr="005A16F5">
        <w:rPr>
          <w:rFonts w:ascii="Times New Roman" w:hAnsi="Times New Roman" w:cs="Times New Roman"/>
          <w:sz w:val="28"/>
          <w:szCs w:val="28"/>
        </w:rPr>
        <w:t>Какой из выделенных ниже словарей требуется использовать для определения комбинаторных возможностей того или иного слова?</w:t>
      </w:r>
    </w:p>
    <w:p w:rsidR="002C6969" w:rsidRPr="005A16F5" w:rsidRDefault="002C6969" w:rsidP="00B6654D">
      <w:pPr>
        <w:pStyle w:val="a7"/>
        <w:spacing w:after="0" w:line="240" w:lineRule="auto"/>
        <w:ind w:left="0" w:firstLine="567"/>
        <w:jc w:val="both"/>
        <w:rPr>
          <w:rFonts w:ascii="Times New Roman" w:hAnsi="Times New Roman" w:cs="Times New Roman"/>
          <w:sz w:val="24"/>
          <w:szCs w:val="24"/>
          <w:lang w:val="en-US"/>
        </w:rPr>
      </w:pPr>
      <w:r w:rsidRPr="005A16F5">
        <w:rPr>
          <w:rFonts w:ascii="Times New Roman" w:hAnsi="Times New Roman" w:cs="Times New Roman"/>
          <w:sz w:val="24"/>
          <w:szCs w:val="24"/>
        </w:rPr>
        <w:t>а</w:t>
      </w:r>
      <w:r w:rsidRPr="005A16F5">
        <w:rPr>
          <w:rFonts w:ascii="Times New Roman" w:hAnsi="Times New Roman" w:cs="Times New Roman"/>
          <w:sz w:val="24"/>
          <w:szCs w:val="24"/>
          <w:lang w:val="en-US"/>
        </w:rPr>
        <w:t>) Collins Cobuild;</w:t>
      </w:r>
    </w:p>
    <w:p w:rsidR="002C6969" w:rsidRPr="005A16F5" w:rsidRDefault="002C6969" w:rsidP="00B6654D">
      <w:pPr>
        <w:pStyle w:val="a7"/>
        <w:spacing w:after="0" w:line="240" w:lineRule="auto"/>
        <w:ind w:left="0" w:firstLine="567"/>
        <w:jc w:val="both"/>
        <w:rPr>
          <w:rFonts w:ascii="Times New Roman" w:hAnsi="Times New Roman" w:cs="Times New Roman"/>
          <w:sz w:val="24"/>
          <w:szCs w:val="24"/>
          <w:lang w:val="en-US"/>
        </w:rPr>
      </w:pPr>
      <w:r w:rsidRPr="005A16F5">
        <w:rPr>
          <w:rFonts w:ascii="Times New Roman" w:hAnsi="Times New Roman" w:cs="Times New Roman"/>
          <w:sz w:val="24"/>
          <w:szCs w:val="24"/>
        </w:rPr>
        <w:t>б</w:t>
      </w:r>
      <w:r w:rsidRPr="005A16F5">
        <w:rPr>
          <w:rFonts w:ascii="Times New Roman" w:hAnsi="Times New Roman" w:cs="Times New Roman"/>
          <w:sz w:val="24"/>
          <w:szCs w:val="24"/>
          <w:lang w:val="en-US"/>
        </w:rPr>
        <w:t>) Multilex;</w:t>
      </w:r>
    </w:p>
    <w:p w:rsidR="002C6969" w:rsidRDefault="002C6969" w:rsidP="00B6654D">
      <w:pPr>
        <w:pStyle w:val="a7"/>
        <w:spacing w:after="0" w:line="240" w:lineRule="auto"/>
        <w:ind w:left="0" w:firstLine="567"/>
        <w:jc w:val="both"/>
        <w:rPr>
          <w:rFonts w:ascii="Times New Roman" w:hAnsi="Times New Roman" w:cs="Times New Roman"/>
          <w:sz w:val="24"/>
          <w:szCs w:val="24"/>
        </w:rPr>
      </w:pPr>
      <w:r w:rsidRPr="005A16F5">
        <w:rPr>
          <w:rFonts w:ascii="Times New Roman" w:hAnsi="Times New Roman" w:cs="Times New Roman"/>
          <w:sz w:val="24"/>
          <w:szCs w:val="24"/>
        </w:rPr>
        <w:t>в)</w:t>
      </w:r>
      <w:r w:rsidRPr="005A16F5">
        <w:rPr>
          <w:rFonts w:ascii="Times New Roman" w:hAnsi="Times New Roman" w:cs="Times New Roman"/>
          <w:sz w:val="24"/>
          <w:szCs w:val="24"/>
          <w:lang w:val="en-US"/>
        </w:rPr>
        <w:t xml:space="preserve"> Roget’s International Thesaurus</w:t>
      </w:r>
      <w:r w:rsidRPr="005A16F5">
        <w:rPr>
          <w:rFonts w:ascii="Times New Roman" w:hAnsi="Times New Roman" w:cs="Times New Roman"/>
          <w:sz w:val="24"/>
          <w:szCs w:val="24"/>
        </w:rPr>
        <w:t>.</w:t>
      </w:r>
    </w:p>
    <w:p w:rsidR="00A928A6" w:rsidRPr="005A16F5" w:rsidRDefault="00A928A6" w:rsidP="00B6654D">
      <w:pPr>
        <w:pStyle w:val="a7"/>
        <w:spacing w:after="0" w:line="240" w:lineRule="auto"/>
        <w:ind w:left="0" w:firstLine="567"/>
        <w:jc w:val="both"/>
        <w:rPr>
          <w:rFonts w:ascii="Times New Roman" w:hAnsi="Times New Roman" w:cs="Times New Roman"/>
          <w:sz w:val="24"/>
          <w:szCs w:val="24"/>
        </w:rPr>
      </w:pPr>
    </w:p>
    <w:p w:rsidR="002C6969" w:rsidRPr="005A16F5" w:rsidRDefault="002C6969" w:rsidP="00C86E67">
      <w:pPr>
        <w:pStyle w:val="a7"/>
        <w:numPr>
          <w:ilvl w:val="0"/>
          <w:numId w:val="11"/>
        </w:numPr>
        <w:spacing w:after="0" w:line="240" w:lineRule="auto"/>
        <w:ind w:left="0" w:firstLine="567"/>
        <w:jc w:val="both"/>
        <w:rPr>
          <w:rFonts w:ascii="Times New Roman" w:hAnsi="Times New Roman" w:cs="Times New Roman"/>
          <w:sz w:val="28"/>
          <w:szCs w:val="28"/>
        </w:rPr>
      </w:pPr>
      <w:r w:rsidRPr="005A16F5">
        <w:rPr>
          <w:rFonts w:ascii="Times New Roman" w:hAnsi="Times New Roman" w:cs="Times New Roman"/>
          <w:sz w:val="28"/>
          <w:szCs w:val="28"/>
        </w:rPr>
        <w:t>Какие из выделенных ниже словарей доступны как для персонального компьютера, так и для смартфонов, коммуникаторов и мобильных устройств?</w:t>
      </w:r>
    </w:p>
    <w:p w:rsidR="002C6969" w:rsidRPr="006E0545" w:rsidRDefault="002C6969" w:rsidP="00B6654D">
      <w:pPr>
        <w:pStyle w:val="a7"/>
        <w:spacing w:after="0" w:line="240" w:lineRule="auto"/>
        <w:ind w:left="0" w:firstLine="567"/>
        <w:jc w:val="both"/>
        <w:rPr>
          <w:rFonts w:ascii="Times New Roman" w:hAnsi="Times New Roman" w:cs="Times New Roman"/>
          <w:sz w:val="24"/>
          <w:szCs w:val="24"/>
          <w:lang w:val="en-US"/>
        </w:rPr>
      </w:pPr>
      <w:r w:rsidRPr="005A16F5">
        <w:rPr>
          <w:rFonts w:ascii="Times New Roman" w:hAnsi="Times New Roman" w:cs="Times New Roman"/>
          <w:sz w:val="24"/>
          <w:szCs w:val="24"/>
        </w:rPr>
        <w:t>а</w:t>
      </w:r>
      <w:r w:rsidRPr="006E0545">
        <w:rPr>
          <w:rFonts w:ascii="Times New Roman" w:hAnsi="Times New Roman" w:cs="Times New Roman"/>
          <w:sz w:val="24"/>
          <w:szCs w:val="24"/>
          <w:lang w:val="en-US"/>
        </w:rPr>
        <w:t>)</w:t>
      </w:r>
      <w:r w:rsidRPr="002B12A2">
        <w:rPr>
          <w:rFonts w:ascii="Times New Roman" w:hAnsi="Times New Roman" w:cs="Times New Roman"/>
          <w:sz w:val="24"/>
          <w:szCs w:val="24"/>
          <w:lang w:val="en-US"/>
        </w:rPr>
        <w:t xml:space="preserve"> </w:t>
      </w:r>
      <w:r w:rsidRPr="005A16F5">
        <w:rPr>
          <w:rFonts w:ascii="Times New Roman" w:hAnsi="Times New Roman" w:cs="Times New Roman"/>
          <w:sz w:val="24"/>
          <w:szCs w:val="24"/>
          <w:lang w:val="en-US"/>
        </w:rPr>
        <w:t>Polyglossum</w:t>
      </w:r>
      <w:r w:rsidRPr="006E0545">
        <w:rPr>
          <w:rFonts w:ascii="Times New Roman" w:hAnsi="Times New Roman" w:cs="Times New Roman"/>
          <w:sz w:val="24"/>
          <w:szCs w:val="24"/>
          <w:lang w:val="en-US"/>
        </w:rPr>
        <w:t>;</w:t>
      </w:r>
    </w:p>
    <w:p w:rsidR="002C6969" w:rsidRPr="006E0545" w:rsidRDefault="002C6969" w:rsidP="00B6654D">
      <w:pPr>
        <w:pStyle w:val="a7"/>
        <w:spacing w:after="0" w:line="240" w:lineRule="auto"/>
        <w:ind w:left="0" w:firstLine="567"/>
        <w:jc w:val="both"/>
        <w:rPr>
          <w:rFonts w:ascii="Times New Roman" w:hAnsi="Times New Roman" w:cs="Times New Roman"/>
          <w:sz w:val="24"/>
          <w:szCs w:val="24"/>
          <w:lang w:val="en-US"/>
        </w:rPr>
      </w:pPr>
      <w:r w:rsidRPr="005A16F5">
        <w:rPr>
          <w:rFonts w:ascii="Times New Roman" w:hAnsi="Times New Roman" w:cs="Times New Roman"/>
          <w:sz w:val="24"/>
          <w:szCs w:val="24"/>
        </w:rPr>
        <w:t>б</w:t>
      </w:r>
      <w:r w:rsidRPr="006E0545">
        <w:rPr>
          <w:rFonts w:ascii="Times New Roman" w:hAnsi="Times New Roman" w:cs="Times New Roman"/>
          <w:sz w:val="24"/>
          <w:szCs w:val="24"/>
          <w:lang w:val="en-US"/>
        </w:rPr>
        <w:t xml:space="preserve">) </w:t>
      </w:r>
      <w:r w:rsidRPr="005A16F5">
        <w:rPr>
          <w:rFonts w:ascii="Times New Roman" w:hAnsi="Times New Roman" w:cs="Times New Roman"/>
          <w:sz w:val="24"/>
          <w:szCs w:val="24"/>
          <w:lang w:val="en-US"/>
        </w:rPr>
        <w:t>ABBYYLingvo</w:t>
      </w:r>
      <w:r w:rsidRPr="006E0545">
        <w:rPr>
          <w:rFonts w:ascii="Times New Roman" w:hAnsi="Times New Roman" w:cs="Times New Roman"/>
          <w:sz w:val="24"/>
          <w:szCs w:val="24"/>
          <w:lang w:val="en-US"/>
        </w:rPr>
        <w:t>;</w:t>
      </w:r>
    </w:p>
    <w:p w:rsidR="002C6969" w:rsidRPr="00DD0613" w:rsidRDefault="002C6969" w:rsidP="00B6654D">
      <w:pPr>
        <w:pStyle w:val="a7"/>
        <w:spacing w:after="0" w:line="240" w:lineRule="auto"/>
        <w:ind w:left="0" w:firstLine="567"/>
        <w:jc w:val="both"/>
        <w:rPr>
          <w:rFonts w:ascii="Times New Roman" w:hAnsi="Times New Roman" w:cs="Times New Roman"/>
          <w:sz w:val="24"/>
          <w:szCs w:val="24"/>
          <w:lang w:val="en-US"/>
        </w:rPr>
      </w:pPr>
      <w:r w:rsidRPr="005A16F5">
        <w:rPr>
          <w:rFonts w:ascii="Times New Roman" w:hAnsi="Times New Roman" w:cs="Times New Roman"/>
          <w:sz w:val="24"/>
          <w:szCs w:val="24"/>
        </w:rPr>
        <w:t>в</w:t>
      </w:r>
      <w:r w:rsidRPr="007332A2">
        <w:rPr>
          <w:rFonts w:ascii="Times New Roman" w:hAnsi="Times New Roman" w:cs="Times New Roman"/>
          <w:sz w:val="24"/>
          <w:szCs w:val="24"/>
          <w:lang w:val="en-US"/>
        </w:rPr>
        <w:t xml:space="preserve">) </w:t>
      </w:r>
      <w:r w:rsidRPr="005A16F5">
        <w:rPr>
          <w:rFonts w:ascii="Times New Roman" w:hAnsi="Times New Roman" w:cs="Times New Roman"/>
          <w:sz w:val="24"/>
          <w:szCs w:val="24"/>
          <w:lang w:val="en-US"/>
        </w:rPr>
        <w:t>Multitran</w:t>
      </w:r>
      <w:r w:rsidRPr="007332A2">
        <w:rPr>
          <w:rFonts w:ascii="Times New Roman" w:hAnsi="Times New Roman" w:cs="Times New Roman"/>
          <w:sz w:val="24"/>
          <w:szCs w:val="24"/>
          <w:lang w:val="en-US"/>
        </w:rPr>
        <w:t>.</w:t>
      </w:r>
    </w:p>
    <w:p w:rsidR="00A928A6" w:rsidRPr="00DD0613" w:rsidRDefault="00A928A6" w:rsidP="00B6654D">
      <w:pPr>
        <w:pStyle w:val="a7"/>
        <w:spacing w:after="0" w:line="240" w:lineRule="auto"/>
        <w:ind w:left="0" w:firstLine="567"/>
        <w:jc w:val="both"/>
        <w:rPr>
          <w:rFonts w:ascii="Times New Roman" w:hAnsi="Times New Roman" w:cs="Times New Roman"/>
          <w:sz w:val="24"/>
          <w:szCs w:val="24"/>
          <w:lang w:val="en-US"/>
        </w:rPr>
      </w:pPr>
    </w:p>
    <w:p w:rsidR="002C6969" w:rsidRPr="005A16F5" w:rsidRDefault="002C6969" w:rsidP="00C86E67">
      <w:pPr>
        <w:pStyle w:val="a7"/>
        <w:numPr>
          <w:ilvl w:val="0"/>
          <w:numId w:val="11"/>
        </w:numPr>
        <w:spacing w:after="0" w:line="240" w:lineRule="auto"/>
        <w:ind w:left="0" w:firstLine="567"/>
        <w:jc w:val="both"/>
        <w:rPr>
          <w:rFonts w:ascii="Times New Roman" w:hAnsi="Times New Roman" w:cs="Times New Roman"/>
          <w:sz w:val="28"/>
          <w:szCs w:val="28"/>
        </w:rPr>
      </w:pPr>
      <w:r w:rsidRPr="005A16F5">
        <w:rPr>
          <w:rFonts w:ascii="Times New Roman" w:hAnsi="Times New Roman" w:cs="Times New Roman"/>
          <w:sz w:val="28"/>
          <w:szCs w:val="28"/>
        </w:rPr>
        <w:t>Назначение электронных энциклопедий заключается в том, чтобы</w:t>
      </w:r>
    </w:p>
    <w:p w:rsidR="002C6969" w:rsidRPr="005A16F5" w:rsidRDefault="002C6969" w:rsidP="00B6654D">
      <w:pPr>
        <w:pStyle w:val="a7"/>
        <w:spacing w:after="0" w:line="240" w:lineRule="auto"/>
        <w:ind w:left="0" w:firstLine="567"/>
        <w:jc w:val="both"/>
        <w:rPr>
          <w:rFonts w:ascii="Times New Roman" w:hAnsi="Times New Roman" w:cs="Times New Roman"/>
          <w:sz w:val="24"/>
          <w:szCs w:val="24"/>
        </w:rPr>
      </w:pPr>
      <w:r w:rsidRPr="005A16F5">
        <w:rPr>
          <w:rFonts w:ascii="Times New Roman" w:hAnsi="Times New Roman" w:cs="Times New Roman"/>
          <w:sz w:val="24"/>
          <w:szCs w:val="24"/>
        </w:rPr>
        <w:t>а) находить переводческие соответствия для новых специальных терминов исходного языка;</w:t>
      </w:r>
    </w:p>
    <w:p w:rsidR="002C6969" w:rsidRPr="005A16F5" w:rsidRDefault="002C6969" w:rsidP="00B6654D">
      <w:pPr>
        <w:pStyle w:val="a7"/>
        <w:spacing w:after="0" w:line="240" w:lineRule="auto"/>
        <w:ind w:left="0" w:firstLine="567"/>
        <w:jc w:val="both"/>
        <w:rPr>
          <w:rFonts w:ascii="Times New Roman" w:hAnsi="Times New Roman" w:cs="Times New Roman"/>
          <w:sz w:val="24"/>
          <w:szCs w:val="24"/>
        </w:rPr>
      </w:pPr>
      <w:r w:rsidRPr="005A16F5">
        <w:rPr>
          <w:rFonts w:ascii="Times New Roman" w:hAnsi="Times New Roman" w:cs="Times New Roman"/>
          <w:sz w:val="24"/>
          <w:szCs w:val="24"/>
        </w:rPr>
        <w:t>б) отыскивать правильное написание образцов техники и оборудования, выпускаемых в различных странах мира;</w:t>
      </w:r>
    </w:p>
    <w:p w:rsidR="002C6969" w:rsidRDefault="002C6969" w:rsidP="00B6654D">
      <w:pPr>
        <w:pStyle w:val="a7"/>
        <w:spacing w:after="0" w:line="240" w:lineRule="auto"/>
        <w:ind w:left="0" w:firstLine="567"/>
        <w:jc w:val="both"/>
        <w:rPr>
          <w:rFonts w:ascii="Times New Roman" w:hAnsi="Times New Roman" w:cs="Times New Roman"/>
          <w:sz w:val="24"/>
          <w:szCs w:val="24"/>
        </w:rPr>
      </w:pPr>
      <w:r w:rsidRPr="005A16F5">
        <w:rPr>
          <w:rFonts w:ascii="Times New Roman" w:hAnsi="Times New Roman" w:cs="Times New Roman"/>
          <w:sz w:val="24"/>
          <w:szCs w:val="24"/>
        </w:rPr>
        <w:t>в) проверять коллокационные возможности</w:t>
      </w:r>
      <w:r w:rsidR="00DD0613" w:rsidRPr="005D762C">
        <w:rPr>
          <w:rFonts w:ascii="Times New Roman" w:hAnsi="Times New Roman" w:cs="Times New Roman"/>
          <w:sz w:val="24"/>
          <w:szCs w:val="24"/>
        </w:rPr>
        <w:t xml:space="preserve"> </w:t>
      </w:r>
      <w:r w:rsidR="00DD0613">
        <w:rPr>
          <w:rFonts w:ascii="Times New Roman" w:hAnsi="Times New Roman" w:cs="Times New Roman"/>
          <w:sz w:val="24"/>
          <w:szCs w:val="24"/>
        </w:rPr>
        <w:t>слов или словосочетаний</w:t>
      </w:r>
      <w:r w:rsidRPr="005A16F5">
        <w:rPr>
          <w:rFonts w:ascii="Times New Roman" w:hAnsi="Times New Roman" w:cs="Times New Roman"/>
          <w:sz w:val="24"/>
          <w:szCs w:val="24"/>
        </w:rPr>
        <w:t>.</w:t>
      </w:r>
    </w:p>
    <w:p w:rsidR="00A928A6" w:rsidRPr="005A16F5" w:rsidRDefault="00A928A6" w:rsidP="00B6654D">
      <w:pPr>
        <w:pStyle w:val="a7"/>
        <w:spacing w:after="0" w:line="240" w:lineRule="auto"/>
        <w:ind w:left="0" w:firstLine="567"/>
        <w:jc w:val="both"/>
        <w:rPr>
          <w:rFonts w:ascii="Times New Roman" w:hAnsi="Times New Roman" w:cs="Times New Roman"/>
          <w:sz w:val="24"/>
          <w:szCs w:val="24"/>
        </w:rPr>
      </w:pPr>
    </w:p>
    <w:p w:rsidR="002C6969" w:rsidRPr="005A16F5" w:rsidRDefault="002C6969" w:rsidP="00C86E67">
      <w:pPr>
        <w:pStyle w:val="a7"/>
        <w:numPr>
          <w:ilvl w:val="0"/>
          <w:numId w:val="11"/>
        </w:numPr>
        <w:spacing w:after="0" w:line="240" w:lineRule="auto"/>
        <w:ind w:left="0" w:firstLine="567"/>
        <w:jc w:val="both"/>
        <w:rPr>
          <w:rFonts w:ascii="Times New Roman" w:hAnsi="Times New Roman" w:cs="Times New Roman"/>
          <w:sz w:val="28"/>
          <w:szCs w:val="28"/>
        </w:rPr>
      </w:pPr>
      <w:r w:rsidRPr="005A16F5">
        <w:rPr>
          <w:rFonts w:ascii="Times New Roman" w:hAnsi="Times New Roman" w:cs="Times New Roman"/>
          <w:sz w:val="28"/>
          <w:szCs w:val="28"/>
        </w:rPr>
        <w:lastRenderedPageBreak/>
        <w:t>Какие преимущества есть</w:t>
      </w:r>
      <w:r>
        <w:rPr>
          <w:rFonts w:ascii="Times New Roman" w:hAnsi="Times New Roman" w:cs="Times New Roman"/>
          <w:sz w:val="28"/>
          <w:szCs w:val="28"/>
        </w:rPr>
        <w:t xml:space="preserve"> </w:t>
      </w:r>
      <w:r w:rsidRPr="005A16F5">
        <w:rPr>
          <w:rFonts w:ascii="Times New Roman" w:hAnsi="Times New Roman" w:cs="Times New Roman"/>
          <w:sz w:val="28"/>
          <w:szCs w:val="28"/>
        </w:rPr>
        <w:t>у электронного корпуса текстов?</w:t>
      </w:r>
    </w:p>
    <w:p w:rsidR="002C6969" w:rsidRPr="005A16F5" w:rsidRDefault="002C6969" w:rsidP="00B6654D">
      <w:pPr>
        <w:pStyle w:val="a7"/>
        <w:spacing w:after="0" w:line="240" w:lineRule="auto"/>
        <w:ind w:left="0" w:firstLine="567"/>
        <w:jc w:val="both"/>
        <w:rPr>
          <w:rFonts w:ascii="Times New Roman" w:hAnsi="Times New Roman" w:cs="Times New Roman"/>
          <w:sz w:val="24"/>
          <w:szCs w:val="24"/>
        </w:rPr>
      </w:pPr>
      <w:r w:rsidRPr="005A16F5">
        <w:rPr>
          <w:rFonts w:ascii="Times New Roman" w:hAnsi="Times New Roman" w:cs="Times New Roman"/>
          <w:sz w:val="24"/>
          <w:szCs w:val="24"/>
        </w:rPr>
        <w:t>а) уточняет значение тех или иных слов и фразеологических словосочетаний;</w:t>
      </w:r>
    </w:p>
    <w:p w:rsidR="002C6969" w:rsidRPr="005A16F5" w:rsidRDefault="002C6969" w:rsidP="00B6654D">
      <w:pPr>
        <w:pStyle w:val="a7"/>
        <w:spacing w:after="0" w:line="240" w:lineRule="auto"/>
        <w:ind w:left="0" w:firstLine="567"/>
        <w:jc w:val="both"/>
        <w:rPr>
          <w:rFonts w:ascii="Times New Roman" w:hAnsi="Times New Roman" w:cs="Times New Roman"/>
          <w:sz w:val="24"/>
          <w:szCs w:val="24"/>
        </w:rPr>
      </w:pPr>
      <w:r w:rsidRPr="005A16F5">
        <w:rPr>
          <w:rFonts w:ascii="Times New Roman" w:hAnsi="Times New Roman" w:cs="Times New Roman"/>
          <w:sz w:val="24"/>
          <w:szCs w:val="24"/>
        </w:rPr>
        <w:t>б) позволяет найти соответствующие синонимы, антонимы, гипонимы;</w:t>
      </w:r>
    </w:p>
    <w:p w:rsidR="002C6969" w:rsidRDefault="002C6969" w:rsidP="00B6654D">
      <w:pPr>
        <w:pStyle w:val="a7"/>
        <w:spacing w:after="0" w:line="240" w:lineRule="auto"/>
        <w:ind w:left="0" w:firstLine="567"/>
        <w:jc w:val="both"/>
        <w:rPr>
          <w:rFonts w:ascii="Times New Roman" w:hAnsi="Times New Roman" w:cs="Times New Roman"/>
          <w:sz w:val="24"/>
          <w:szCs w:val="24"/>
        </w:rPr>
      </w:pPr>
      <w:r w:rsidRPr="005A16F5">
        <w:rPr>
          <w:rFonts w:ascii="Times New Roman" w:hAnsi="Times New Roman" w:cs="Times New Roman"/>
          <w:sz w:val="24"/>
          <w:szCs w:val="24"/>
        </w:rPr>
        <w:t>в) дает наиболее полное представление о нормах словоупотребления в современном языке.</w:t>
      </w:r>
    </w:p>
    <w:p w:rsidR="00A928A6" w:rsidRDefault="00A928A6" w:rsidP="00B6654D">
      <w:pPr>
        <w:pStyle w:val="a7"/>
        <w:spacing w:after="0" w:line="240" w:lineRule="auto"/>
        <w:ind w:left="0" w:firstLine="567"/>
        <w:jc w:val="both"/>
        <w:rPr>
          <w:rFonts w:ascii="Times New Roman" w:hAnsi="Times New Roman" w:cs="Times New Roman"/>
          <w:sz w:val="28"/>
          <w:szCs w:val="28"/>
        </w:rPr>
      </w:pPr>
    </w:p>
    <w:p w:rsidR="002C6969" w:rsidRPr="006E0545" w:rsidRDefault="002C6969" w:rsidP="00B6654D">
      <w:pPr>
        <w:pStyle w:val="a7"/>
        <w:spacing w:after="0" w:line="240" w:lineRule="auto"/>
        <w:ind w:left="0" w:firstLine="567"/>
        <w:jc w:val="both"/>
        <w:rPr>
          <w:rFonts w:ascii="Times New Roman" w:hAnsi="Times New Roman" w:cs="Times New Roman"/>
          <w:sz w:val="28"/>
          <w:szCs w:val="28"/>
        </w:rPr>
      </w:pPr>
      <w:r w:rsidRPr="006E0545">
        <w:rPr>
          <w:rFonts w:ascii="Times New Roman" w:hAnsi="Times New Roman" w:cs="Times New Roman"/>
          <w:sz w:val="28"/>
          <w:szCs w:val="28"/>
        </w:rPr>
        <w:t xml:space="preserve">6. </w:t>
      </w:r>
      <w:r w:rsidRPr="005A16F5">
        <w:rPr>
          <w:rFonts w:ascii="Times New Roman" w:hAnsi="Times New Roman" w:cs="Times New Roman"/>
          <w:sz w:val="28"/>
          <w:szCs w:val="28"/>
        </w:rPr>
        <w:t>Конкорданс</w:t>
      </w:r>
      <w:r w:rsidRPr="006E0545">
        <w:rPr>
          <w:rFonts w:ascii="Times New Roman" w:hAnsi="Times New Roman" w:cs="Times New Roman"/>
          <w:sz w:val="28"/>
          <w:szCs w:val="28"/>
        </w:rPr>
        <w:t xml:space="preserve"> – </w:t>
      </w:r>
      <w:r w:rsidRPr="005A16F5">
        <w:rPr>
          <w:rFonts w:ascii="Times New Roman" w:hAnsi="Times New Roman" w:cs="Times New Roman"/>
          <w:sz w:val="28"/>
          <w:szCs w:val="28"/>
        </w:rPr>
        <w:t>это</w:t>
      </w:r>
    </w:p>
    <w:p w:rsidR="002C6969" w:rsidRPr="005A16F5" w:rsidRDefault="002C6969" w:rsidP="00B6654D">
      <w:pPr>
        <w:pStyle w:val="a7"/>
        <w:spacing w:after="0" w:line="240" w:lineRule="auto"/>
        <w:ind w:left="0" w:firstLine="567"/>
        <w:jc w:val="both"/>
        <w:rPr>
          <w:rFonts w:ascii="Times New Roman" w:hAnsi="Times New Roman" w:cs="Times New Roman"/>
          <w:sz w:val="24"/>
          <w:szCs w:val="24"/>
        </w:rPr>
      </w:pPr>
      <w:r w:rsidRPr="005A16F5">
        <w:rPr>
          <w:rFonts w:ascii="Times New Roman" w:hAnsi="Times New Roman" w:cs="Times New Roman"/>
          <w:sz w:val="24"/>
          <w:szCs w:val="24"/>
        </w:rPr>
        <w:t>а) компьютерная программа, которая помогает автоматически построить список контекстов для получения информации о контекстуальной сочетаемости слова;</w:t>
      </w:r>
    </w:p>
    <w:p w:rsidR="002C6969" w:rsidRPr="005A16F5" w:rsidRDefault="002C6969" w:rsidP="00B6654D">
      <w:pPr>
        <w:spacing w:after="0" w:line="240" w:lineRule="auto"/>
        <w:ind w:firstLine="567"/>
        <w:jc w:val="both"/>
        <w:rPr>
          <w:rFonts w:ascii="Times New Roman" w:hAnsi="Times New Roman" w:cs="Times New Roman"/>
          <w:sz w:val="24"/>
          <w:szCs w:val="24"/>
        </w:rPr>
      </w:pPr>
      <w:r w:rsidRPr="005A16F5">
        <w:rPr>
          <w:rFonts w:ascii="Times New Roman" w:hAnsi="Times New Roman" w:cs="Times New Roman"/>
          <w:sz w:val="24"/>
          <w:szCs w:val="24"/>
        </w:rPr>
        <w:t>б) список контекстов, в которых слово или словосочетание предстает в своем лексическом окружении и характеризуется определенным набором статистических данных;</w:t>
      </w:r>
    </w:p>
    <w:p w:rsidR="002C6969" w:rsidRDefault="002C6969" w:rsidP="00B6654D">
      <w:pPr>
        <w:pStyle w:val="a7"/>
        <w:spacing w:after="0" w:line="240" w:lineRule="auto"/>
        <w:ind w:left="0" w:firstLine="567"/>
        <w:jc w:val="both"/>
        <w:rPr>
          <w:rFonts w:ascii="Times New Roman" w:hAnsi="Times New Roman" w:cs="Times New Roman"/>
          <w:sz w:val="24"/>
          <w:szCs w:val="24"/>
        </w:rPr>
      </w:pPr>
      <w:r w:rsidRPr="005A16F5">
        <w:rPr>
          <w:rFonts w:ascii="Times New Roman" w:hAnsi="Times New Roman" w:cs="Times New Roman"/>
          <w:sz w:val="24"/>
          <w:szCs w:val="24"/>
        </w:rPr>
        <w:t>в) статистические данные о частотности искомого слова и соседних слов слева и справа от него.</w:t>
      </w:r>
    </w:p>
    <w:p w:rsidR="00A928A6" w:rsidRPr="005A16F5" w:rsidRDefault="00A928A6" w:rsidP="00B6654D">
      <w:pPr>
        <w:pStyle w:val="a7"/>
        <w:spacing w:after="0" w:line="240" w:lineRule="auto"/>
        <w:ind w:left="0" w:firstLine="567"/>
        <w:jc w:val="both"/>
        <w:rPr>
          <w:rFonts w:ascii="Times New Roman" w:hAnsi="Times New Roman" w:cs="Times New Roman"/>
          <w:sz w:val="24"/>
          <w:szCs w:val="24"/>
        </w:rPr>
      </w:pPr>
    </w:p>
    <w:p w:rsidR="002C6969" w:rsidRPr="005A16F5" w:rsidRDefault="002C6969" w:rsidP="00B6654D">
      <w:pPr>
        <w:spacing w:after="0" w:line="240" w:lineRule="auto"/>
        <w:ind w:firstLine="567"/>
        <w:jc w:val="both"/>
        <w:rPr>
          <w:rFonts w:ascii="Times New Roman" w:hAnsi="Times New Roman" w:cs="Times New Roman"/>
          <w:sz w:val="28"/>
          <w:szCs w:val="28"/>
        </w:rPr>
      </w:pPr>
      <w:r w:rsidRPr="005A16F5">
        <w:rPr>
          <w:rFonts w:ascii="Times New Roman" w:hAnsi="Times New Roman" w:cs="Times New Roman"/>
          <w:sz w:val="28"/>
          <w:szCs w:val="28"/>
        </w:rPr>
        <w:t>7. Виртуальные корпуса, создаваемые переводчиком по определенной тематике, предназначены для</w:t>
      </w:r>
    </w:p>
    <w:p w:rsidR="002C6969" w:rsidRPr="005A16F5" w:rsidRDefault="002C6969" w:rsidP="00B6654D">
      <w:pPr>
        <w:spacing w:after="0" w:line="240" w:lineRule="auto"/>
        <w:ind w:firstLine="567"/>
        <w:jc w:val="both"/>
        <w:rPr>
          <w:rFonts w:ascii="Times New Roman" w:hAnsi="Times New Roman" w:cs="Times New Roman"/>
          <w:sz w:val="24"/>
          <w:szCs w:val="24"/>
        </w:rPr>
      </w:pPr>
      <w:r w:rsidRPr="005A16F5">
        <w:rPr>
          <w:rFonts w:ascii="Times New Roman" w:hAnsi="Times New Roman" w:cs="Times New Roman"/>
          <w:sz w:val="24"/>
          <w:szCs w:val="24"/>
        </w:rPr>
        <w:t>а) определения лексико-грамматической сочетаемости слова;</w:t>
      </w:r>
    </w:p>
    <w:p w:rsidR="002C6969" w:rsidRPr="005A16F5" w:rsidRDefault="002C6969" w:rsidP="00B6654D">
      <w:pPr>
        <w:spacing w:after="0" w:line="240" w:lineRule="auto"/>
        <w:ind w:firstLine="567"/>
        <w:jc w:val="both"/>
        <w:rPr>
          <w:rFonts w:ascii="Times New Roman" w:hAnsi="Times New Roman" w:cs="Times New Roman"/>
          <w:sz w:val="24"/>
          <w:szCs w:val="24"/>
        </w:rPr>
      </w:pPr>
      <w:r w:rsidRPr="005A16F5">
        <w:rPr>
          <w:rFonts w:ascii="Times New Roman" w:hAnsi="Times New Roman" w:cs="Times New Roman"/>
          <w:sz w:val="24"/>
          <w:szCs w:val="24"/>
        </w:rPr>
        <w:t>б) выбора из нескольких вариантов лексического эквивалента исходного слова, предлагаемых в разных словарях или Интернете;</w:t>
      </w:r>
    </w:p>
    <w:p w:rsidR="002C6969" w:rsidRDefault="002C6969" w:rsidP="00B6654D">
      <w:pPr>
        <w:spacing w:after="0" w:line="240" w:lineRule="auto"/>
        <w:ind w:firstLine="567"/>
        <w:jc w:val="both"/>
        <w:rPr>
          <w:rFonts w:ascii="Times New Roman" w:hAnsi="Times New Roman" w:cs="Times New Roman"/>
          <w:sz w:val="24"/>
          <w:szCs w:val="24"/>
        </w:rPr>
      </w:pPr>
      <w:r w:rsidRPr="005A16F5">
        <w:rPr>
          <w:rFonts w:ascii="Times New Roman" w:hAnsi="Times New Roman" w:cs="Times New Roman"/>
          <w:sz w:val="24"/>
          <w:szCs w:val="24"/>
        </w:rPr>
        <w:t>в) проверки правильности решения, интуитивно выбранного переводчиком.</w:t>
      </w:r>
    </w:p>
    <w:p w:rsidR="00A928A6" w:rsidRPr="005A16F5" w:rsidRDefault="00A928A6" w:rsidP="00B6654D">
      <w:pPr>
        <w:spacing w:after="0" w:line="240" w:lineRule="auto"/>
        <w:ind w:firstLine="567"/>
        <w:jc w:val="both"/>
        <w:rPr>
          <w:rFonts w:ascii="Times New Roman" w:hAnsi="Times New Roman" w:cs="Times New Roman"/>
          <w:sz w:val="24"/>
          <w:szCs w:val="24"/>
        </w:rPr>
      </w:pPr>
    </w:p>
    <w:p w:rsidR="002C6969" w:rsidRPr="005A16F5" w:rsidRDefault="002C6969" w:rsidP="00B6654D">
      <w:pPr>
        <w:spacing w:after="0" w:line="240" w:lineRule="auto"/>
        <w:ind w:firstLine="567"/>
        <w:jc w:val="both"/>
        <w:rPr>
          <w:rFonts w:ascii="Times New Roman" w:hAnsi="Times New Roman" w:cs="Times New Roman"/>
          <w:sz w:val="28"/>
          <w:szCs w:val="28"/>
        </w:rPr>
      </w:pPr>
      <w:r w:rsidRPr="005A16F5">
        <w:rPr>
          <w:rFonts w:ascii="Times New Roman" w:hAnsi="Times New Roman" w:cs="Times New Roman"/>
          <w:sz w:val="28"/>
          <w:szCs w:val="28"/>
        </w:rPr>
        <w:t>8. Какие из приведенных ниже электронных ресурсов позволяют переводчику</w:t>
      </w:r>
      <w:r>
        <w:rPr>
          <w:rFonts w:ascii="Times New Roman" w:hAnsi="Times New Roman" w:cs="Times New Roman"/>
          <w:sz w:val="28"/>
          <w:szCs w:val="28"/>
        </w:rPr>
        <w:t xml:space="preserve"> </w:t>
      </w:r>
      <w:r w:rsidRPr="005A16F5">
        <w:rPr>
          <w:rFonts w:ascii="Times New Roman" w:hAnsi="Times New Roman" w:cs="Times New Roman"/>
          <w:sz w:val="28"/>
          <w:szCs w:val="28"/>
        </w:rPr>
        <w:t>разбираться с едва заметными различиями в орфографии, стиле и пунктуации?</w:t>
      </w:r>
    </w:p>
    <w:p w:rsidR="002C6969" w:rsidRPr="005A16F5" w:rsidRDefault="002C6969" w:rsidP="00B6654D">
      <w:pPr>
        <w:spacing w:after="0" w:line="240" w:lineRule="auto"/>
        <w:ind w:firstLine="567"/>
        <w:jc w:val="both"/>
        <w:rPr>
          <w:rFonts w:ascii="Times New Roman" w:hAnsi="Times New Roman" w:cs="Times New Roman"/>
          <w:sz w:val="24"/>
          <w:szCs w:val="24"/>
        </w:rPr>
      </w:pPr>
      <w:r w:rsidRPr="005A16F5">
        <w:rPr>
          <w:rFonts w:ascii="Times New Roman" w:hAnsi="Times New Roman" w:cs="Times New Roman"/>
          <w:sz w:val="24"/>
          <w:szCs w:val="24"/>
        </w:rPr>
        <w:t>а) энциклопедические словари;</w:t>
      </w:r>
    </w:p>
    <w:p w:rsidR="002C6969" w:rsidRPr="005A16F5" w:rsidRDefault="002C6969" w:rsidP="00B6654D">
      <w:pPr>
        <w:spacing w:after="0" w:line="240" w:lineRule="auto"/>
        <w:ind w:firstLine="567"/>
        <w:jc w:val="both"/>
        <w:rPr>
          <w:rFonts w:ascii="Times New Roman" w:hAnsi="Times New Roman" w:cs="Times New Roman"/>
          <w:sz w:val="24"/>
          <w:szCs w:val="24"/>
        </w:rPr>
      </w:pPr>
      <w:r w:rsidRPr="005A16F5">
        <w:rPr>
          <w:rFonts w:ascii="Times New Roman" w:hAnsi="Times New Roman" w:cs="Times New Roman"/>
          <w:sz w:val="24"/>
          <w:szCs w:val="24"/>
        </w:rPr>
        <w:t>б) национальные корпуса текстов;</w:t>
      </w:r>
    </w:p>
    <w:p w:rsidR="002C6969" w:rsidRPr="005A16F5" w:rsidRDefault="002C6969" w:rsidP="00B6654D">
      <w:pPr>
        <w:spacing w:after="0" w:line="240" w:lineRule="auto"/>
        <w:ind w:firstLine="567"/>
        <w:jc w:val="both"/>
        <w:rPr>
          <w:rFonts w:ascii="Times New Roman" w:hAnsi="Times New Roman" w:cs="Times New Roman"/>
          <w:sz w:val="24"/>
          <w:szCs w:val="24"/>
        </w:rPr>
      </w:pPr>
      <w:r w:rsidRPr="005A16F5">
        <w:rPr>
          <w:rFonts w:ascii="Times New Roman" w:hAnsi="Times New Roman" w:cs="Times New Roman"/>
          <w:sz w:val="24"/>
          <w:szCs w:val="24"/>
        </w:rPr>
        <w:t>в) стилистические справочники.</w:t>
      </w:r>
    </w:p>
    <w:p w:rsidR="002C6969" w:rsidRPr="005A16F5" w:rsidRDefault="002C6969" w:rsidP="00B6654D">
      <w:pPr>
        <w:spacing w:after="0" w:line="240" w:lineRule="auto"/>
        <w:ind w:firstLine="567"/>
        <w:jc w:val="both"/>
        <w:rPr>
          <w:rFonts w:ascii="Times New Roman" w:hAnsi="Times New Roman" w:cs="Times New Roman"/>
          <w:sz w:val="28"/>
          <w:szCs w:val="28"/>
        </w:rPr>
      </w:pPr>
    </w:p>
    <w:p w:rsidR="002C6969" w:rsidRPr="005A16F5" w:rsidRDefault="002C6969" w:rsidP="00B6654D">
      <w:pPr>
        <w:spacing w:after="0" w:line="240" w:lineRule="auto"/>
        <w:ind w:firstLine="567"/>
        <w:jc w:val="both"/>
        <w:rPr>
          <w:rFonts w:ascii="Times New Roman" w:hAnsi="Times New Roman" w:cs="Times New Roman"/>
          <w:sz w:val="28"/>
          <w:szCs w:val="28"/>
        </w:rPr>
      </w:pPr>
      <w:r w:rsidRPr="005A16F5">
        <w:rPr>
          <w:rFonts w:ascii="Times New Roman" w:hAnsi="Times New Roman" w:cs="Times New Roman"/>
          <w:sz w:val="28"/>
          <w:szCs w:val="28"/>
        </w:rPr>
        <w:t xml:space="preserve">9. </w:t>
      </w:r>
      <w:r>
        <w:rPr>
          <w:rFonts w:ascii="Times New Roman" w:hAnsi="Times New Roman" w:cs="Times New Roman"/>
          <w:sz w:val="28"/>
          <w:szCs w:val="28"/>
        </w:rPr>
        <w:t>Какой из приведенных ниже электронных ресурсов является н</w:t>
      </w:r>
      <w:r w:rsidRPr="005A16F5">
        <w:rPr>
          <w:rFonts w:ascii="Times New Roman" w:hAnsi="Times New Roman" w:cs="Times New Roman"/>
          <w:sz w:val="28"/>
          <w:szCs w:val="28"/>
        </w:rPr>
        <w:t>е</w:t>
      </w:r>
      <w:r>
        <w:rPr>
          <w:rFonts w:ascii="Times New Roman" w:hAnsi="Times New Roman" w:cs="Times New Roman"/>
          <w:sz w:val="28"/>
          <w:szCs w:val="28"/>
        </w:rPr>
        <w:t>заменимым, когда переводчику приходится составлять протокол проведенной беседы, интервью или заседания правления совместной компании</w:t>
      </w:r>
      <w:r w:rsidRPr="005A16F5">
        <w:rPr>
          <w:rFonts w:ascii="Times New Roman" w:hAnsi="Times New Roman" w:cs="Times New Roman"/>
          <w:sz w:val="28"/>
          <w:szCs w:val="28"/>
        </w:rPr>
        <w:t>?</w:t>
      </w:r>
    </w:p>
    <w:p w:rsidR="002C6969" w:rsidRDefault="002C6969" w:rsidP="00B66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конвертер;</w:t>
      </w:r>
    </w:p>
    <w:p w:rsidR="002C6969" w:rsidRDefault="002C6969" w:rsidP="00B66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 диктофон;</w:t>
      </w:r>
    </w:p>
    <w:p w:rsidR="002C6969" w:rsidRDefault="002C6969" w:rsidP="00B66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словарь.</w:t>
      </w:r>
    </w:p>
    <w:p w:rsidR="00A928A6" w:rsidRDefault="00A928A6" w:rsidP="00B6654D">
      <w:pPr>
        <w:spacing w:after="0" w:line="240" w:lineRule="auto"/>
        <w:ind w:firstLine="567"/>
        <w:jc w:val="both"/>
        <w:rPr>
          <w:rFonts w:ascii="Times New Roman" w:hAnsi="Times New Roman" w:cs="Times New Roman"/>
          <w:sz w:val="24"/>
          <w:szCs w:val="24"/>
        </w:rPr>
      </w:pPr>
    </w:p>
    <w:p w:rsidR="002C6969" w:rsidRPr="005A16F5" w:rsidRDefault="002C6969" w:rsidP="00B6654D">
      <w:pPr>
        <w:spacing w:after="0" w:line="240" w:lineRule="auto"/>
        <w:ind w:firstLine="567"/>
        <w:jc w:val="both"/>
        <w:rPr>
          <w:rFonts w:ascii="Times New Roman" w:hAnsi="Times New Roman" w:cs="Times New Roman"/>
          <w:sz w:val="28"/>
          <w:szCs w:val="28"/>
        </w:rPr>
      </w:pPr>
      <w:r w:rsidRPr="005A16F5">
        <w:rPr>
          <w:rFonts w:ascii="Times New Roman" w:hAnsi="Times New Roman" w:cs="Times New Roman"/>
          <w:sz w:val="28"/>
          <w:szCs w:val="28"/>
        </w:rPr>
        <w:t xml:space="preserve">10. </w:t>
      </w:r>
      <w:r>
        <w:rPr>
          <w:rFonts w:ascii="Times New Roman" w:hAnsi="Times New Roman" w:cs="Times New Roman"/>
          <w:sz w:val="28"/>
          <w:szCs w:val="28"/>
        </w:rPr>
        <w:t>П</w:t>
      </w:r>
      <w:r w:rsidRPr="005A16F5">
        <w:rPr>
          <w:rFonts w:ascii="Times New Roman" w:hAnsi="Times New Roman" w:cs="Times New Roman"/>
          <w:sz w:val="28"/>
          <w:szCs w:val="28"/>
        </w:rPr>
        <w:t>рограмм</w:t>
      </w:r>
      <w:r>
        <w:rPr>
          <w:rFonts w:ascii="Times New Roman" w:hAnsi="Times New Roman" w:cs="Times New Roman"/>
          <w:sz w:val="28"/>
          <w:szCs w:val="28"/>
        </w:rPr>
        <w:t>а</w:t>
      </w:r>
      <w:r w:rsidRPr="005A16F5">
        <w:rPr>
          <w:rFonts w:ascii="Times New Roman" w:hAnsi="Times New Roman" w:cs="Times New Roman"/>
          <w:sz w:val="28"/>
          <w:szCs w:val="28"/>
        </w:rPr>
        <w:t xml:space="preserve"> </w:t>
      </w:r>
      <w:r>
        <w:rPr>
          <w:rFonts w:ascii="Times New Roman" w:hAnsi="Times New Roman" w:cs="Times New Roman"/>
          <w:sz w:val="28"/>
          <w:szCs w:val="28"/>
        </w:rPr>
        <w:t xml:space="preserve">распознавания </w:t>
      </w:r>
      <w:r w:rsidRPr="005A16F5">
        <w:rPr>
          <w:rFonts w:ascii="Times New Roman" w:hAnsi="Times New Roman" w:cs="Times New Roman"/>
          <w:sz w:val="28"/>
          <w:szCs w:val="28"/>
          <w:lang w:val="en-US"/>
        </w:rPr>
        <w:t>Dragon</w:t>
      </w:r>
      <w:r>
        <w:rPr>
          <w:rFonts w:ascii="Times New Roman" w:hAnsi="Times New Roman" w:cs="Times New Roman"/>
          <w:sz w:val="28"/>
          <w:szCs w:val="28"/>
        </w:rPr>
        <w:t xml:space="preserve"> </w:t>
      </w:r>
      <w:r w:rsidRPr="005A16F5">
        <w:rPr>
          <w:rFonts w:ascii="Times New Roman" w:hAnsi="Times New Roman" w:cs="Times New Roman"/>
          <w:sz w:val="28"/>
          <w:szCs w:val="28"/>
          <w:lang w:val="en-US"/>
        </w:rPr>
        <w:t>Naturally</w:t>
      </w:r>
      <w:r>
        <w:rPr>
          <w:rFonts w:ascii="Times New Roman" w:hAnsi="Times New Roman" w:cs="Times New Roman"/>
          <w:sz w:val="28"/>
          <w:szCs w:val="28"/>
        </w:rPr>
        <w:t xml:space="preserve"> </w:t>
      </w:r>
      <w:r w:rsidRPr="005A16F5">
        <w:rPr>
          <w:rFonts w:ascii="Times New Roman" w:hAnsi="Times New Roman" w:cs="Times New Roman"/>
          <w:sz w:val="28"/>
          <w:szCs w:val="28"/>
          <w:lang w:val="en-US"/>
        </w:rPr>
        <w:t>Speaking</w:t>
      </w:r>
      <w:r w:rsidRPr="005A16F5">
        <w:rPr>
          <w:rFonts w:ascii="Times New Roman" w:hAnsi="Times New Roman" w:cs="Times New Roman"/>
          <w:sz w:val="28"/>
          <w:szCs w:val="28"/>
        </w:rPr>
        <w:t xml:space="preserve"> </w:t>
      </w:r>
      <w:r>
        <w:rPr>
          <w:rFonts w:ascii="Times New Roman" w:hAnsi="Times New Roman" w:cs="Times New Roman"/>
          <w:sz w:val="28"/>
          <w:szCs w:val="28"/>
        </w:rPr>
        <w:t xml:space="preserve">является эффективной </w:t>
      </w:r>
    </w:p>
    <w:p w:rsidR="002C6969" w:rsidRPr="005A16F5" w:rsidRDefault="002C6969" w:rsidP="00B6654D">
      <w:pPr>
        <w:spacing w:after="0" w:line="240" w:lineRule="auto"/>
        <w:ind w:firstLine="567"/>
        <w:jc w:val="both"/>
        <w:rPr>
          <w:rFonts w:ascii="Times New Roman" w:hAnsi="Times New Roman" w:cs="Times New Roman"/>
          <w:sz w:val="24"/>
          <w:szCs w:val="24"/>
        </w:rPr>
      </w:pPr>
      <w:r w:rsidRPr="005A16F5">
        <w:rPr>
          <w:rFonts w:ascii="Times New Roman" w:hAnsi="Times New Roman" w:cs="Times New Roman"/>
          <w:sz w:val="24"/>
          <w:szCs w:val="24"/>
          <w:lang w:val="en-US"/>
        </w:rPr>
        <w:t>a</w:t>
      </w:r>
      <w:r w:rsidRPr="005A16F5">
        <w:rPr>
          <w:rFonts w:ascii="Times New Roman" w:hAnsi="Times New Roman" w:cs="Times New Roman"/>
          <w:sz w:val="24"/>
          <w:szCs w:val="24"/>
        </w:rPr>
        <w:t xml:space="preserve">) </w:t>
      </w:r>
      <w:r>
        <w:rPr>
          <w:rFonts w:ascii="Times New Roman" w:hAnsi="Times New Roman" w:cs="Times New Roman"/>
          <w:sz w:val="24"/>
          <w:szCs w:val="24"/>
        </w:rPr>
        <w:t>при устном переводе;</w:t>
      </w:r>
    </w:p>
    <w:p w:rsidR="002C6969" w:rsidRDefault="002C6969" w:rsidP="00B6654D">
      <w:pPr>
        <w:spacing w:after="0" w:line="240" w:lineRule="auto"/>
        <w:ind w:firstLine="567"/>
        <w:jc w:val="both"/>
        <w:rPr>
          <w:rFonts w:ascii="Times New Roman" w:hAnsi="Times New Roman" w:cs="Times New Roman"/>
          <w:sz w:val="24"/>
          <w:szCs w:val="24"/>
        </w:rPr>
      </w:pPr>
      <w:r w:rsidRPr="005A16F5">
        <w:rPr>
          <w:rFonts w:ascii="Times New Roman" w:hAnsi="Times New Roman" w:cs="Times New Roman"/>
          <w:sz w:val="24"/>
          <w:szCs w:val="24"/>
        </w:rPr>
        <w:t xml:space="preserve">б) </w:t>
      </w:r>
      <w:r>
        <w:rPr>
          <w:rFonts w:ascii="Times New Roman" w:hAnsi="Times New Roman" w:cs="Times New Roman"/>
          <w:sz w:val="24"/>
          <w:szCs w:val="24"/>
        </w:rPr>
        <w:t>при письменном переводе;</w:t>
      </w:r>
    </w:p>
    <w:p w:rsidR="002C6969" w:rsidRPr="005A16F5" w:rsidRDefault="002C6969" w:rsidP="00B66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только при письменном переводе с русского на английский язык.</w:t>
      </w:r>
    </w:p>
    <w:p w:rsidR="002C6969" w:rsidRPr="00C107FE" w:rsidRDefault="002C6969" w:rsidP="00B6654D">
      <w:pPr>
        <w:spacing w:after="0" w:line="240" w:lineRule="auto"/>
        <w:ind w:firstLine="567"/>
        <w:jc w:val="both"/>
        <w:rPr>
          <w:rFonts w:ascii="Times New Roman" w:hAnsi="Times New Roman" w:cs="Times New Roman"/>
          <w:sz w:val="24"/>
          <w:szCs w:val="24"/>
        </w:rPr>
      </w:pPr>
    </w:p>
    <w:p w:rsidR="00245ED2" w:rsidRDefault="00245ED2" w:rsidP="00B6654D">
      <w:pPr>
        <w:spacing w:after="0" w:line="240" w:lineRule="auto"/>
        <w:ind w:firstLine="567"/>
        <w:jc w:val="center"/>
        <w:rPr>
          <w:rFonts w:ascii="Times New Roman" w:hAnsi="Times New Roman" w:cs="Times New Roman"/>
          <w:i/>
          <w:sz w:val="28"/>
          <w:szCs w:val="28"/>
        </w:rPr>
      </w:pPr>
    </w:p>
    <w:p w:rsidR="002C6969" w:rsidRDefault="002C6969" w:rsidP="00B6654D">
      <w:pPr>
        <w:spacing w:after="0" w:line="240" w:lineRule="auto"/>
        <w:ind w:firstLine="567"/>
        <w:jc w:val="center"/>
        <w:rPr>
          <w:rFonts w:ascii="Times New Roman" w:hAnsi="Times New Roman" w:cs="Times New Roman"/>
          <w:i/>
          <w:sz w:val="28"/>
          <w:szCs w:val="28"/>
        </w:rPr>
      </w:pPr>
      <w:r w:rsidRPr="002C6969">
        <w:rPr>
          <w:rFonts w:ascii="Times New Roman" w:hAnsi="Times New Roman" w:cs="Times New Roman"/>
          <w:i/>
          <w:sz w:val="28"/>
          <w:szCs w:val="28"/>
        </w:rPr>
        <w:t>Тест 2</w:t>
      </w:r>
    </w:p>
    <w:p w:rsidR="00A928A6" w:rsidRPr="002C6969" w:rsidRDefault="00A928A6" w:rsidP="00B6654D">
      <w:pPr>
        <w:spacing w:after="0" w:line="240" w:lineRule="auto"/>
        <w:ind w:firstLine="567"/>
        <w:jc w:val="center"/>
        <w:rPr>
          <w:rFonts w:ascii="Times New Roman" w:hAnsi="Times New Roman" w:cs="Times New Roman"/>
          <w:i/>
          <w:sz w:val="28"/>
          <w:szCs w:val="28"/>
        </w:rPr>
      </w:pPr>
    </w:p>
    <w:p w:rsidR="002C6969" w:rsidRPr="003D152A" w:rsidRDefault="002C6969" w:rsidP="00B6654D">
      <w:pPr>
        <w:spacing w:after="0" w:line="240" w:lineRule="auto"/>
        <w:ind w:firstLine="567"/>
        <w:jc w:val="both"/>
        <w:rPr>
          <w:rFonts w:ascii="Times New Roman" w:hAnsi="Times New Roman" w:cs="Times New Roman"/>
          <w:sz w:val="28"/>
          <w:szCs w:val="28"/>
        </w:rPr>
      </w:pPr>
      <w:r w:rsidRPr="001C0AE4">
        <w:rPr>
          <w:rFonts w:ascii="Times New Roman" w:hAnsi="Times New Roman" w:cs="Times New Roman"/>
          <w:sz w:val="28"/>
          <w:szCs w:val="28"/>
        </w:rPr>
        <w:t>1.</w:t>
      </w:r>
      <w:r>
        <w:rPr>
          <w:rFonts w:ascii="Times New Roman" w:hAnsi="Times New Roman" w:cs="Times New Roman"/>
          <w:sz w:val="28"/>
          <w:szCs w:val="28"/>
        </w:rPr>
        <w:t xml:space="preserve"> Является ли возможным добавление и использование собственного пользовательского сервера автоматического перевода при работе с </w:t>
      </w:r>
      <w:r>
        <w:rPr>
          <w:rFonts w:ascii="Times New Roman" w:hAnsi="Times New Roman" w:cs="Times New Roman"/>
          <w:sz w:val="28"/>
          <w:szCs w:val="28"/>
          <w:lang w:val="en-US"/>
        </w:rPr>
        <w:t>Trados</w:t>
      </w:r>
      <w:r w:rsidRPr="003D152A">
        <w:rPr>
          <w:rFonts w:ascii="Times New Roman" w:hAnsi="Times New Roman" w:cs="Times New Roman"/>
          <w:sz w:val="28"/>
          <w:szCs w:val="28"/>
        </w:rPr>
        <w:t>?</w:t>
      </w:r>
    </w:p>
    <w:p w:rsidR="002C6969" w:rsidRDefault="002C6969" w:rsidP="00B66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a</w:t>
      </w:r>
      <w:r w:rsidRPr="003D152A">
        <w:rPr>
          <w:rFonts w:ascii="Times New Roman" w:hAnsi="Times New Roman" w:cs="Times New Roman"/>
          <w:sz w:val="24"/>
          <w:szCs w:val="24"/>
        </w:rPr>
        <w:t xml:space="preserve">) </w:t>
      </w:r>
      <w:r>
        <w:rPr>
          <w:rFonts w:ascii="Times New Roman" w:hAnsi="Times New Roman" w:cs="Times New Roman"/>
          <w:sz w:val="24"/>
          <w:szCs w:val="24"/>
        </w:rPr>
        <w:t>является;</w:t>
      </w:r>
    </w:p>
    <w:p w:rsidR="002C6969" w:rsidRDefault="002C6969" w:rsidP="00B665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 не является.</w:t>
      </w:r>
    </w:p>
    <w:p w:rsidR="00A928A6" w:rsidRDefault="00A928A6" w:rsidP="00B6654D">
      <w:pPr>
        <w:spacing w:after="0" w:line="240" w:lineRule="auto"/>
        <w:ind w:firstLine="567"/>
        <w:jc w:val="both"/>
        <w:rPr>
          <w:rFonts w:ascii="Times New Roman" w:hAnsi="Times New Roman" w:cs="Times New Roman"/>
          <w:sz w:val="24"/>
          <w:szCs w:val="24"/>
        </w:rPr>
      </w:pPr>
    </w:p>
    <w:p w:rsidR="002C6969" w:rsidRDefault="002C6969" w:rsidP="00B665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 Требуется ли встраивать </w:t>
      </w:r>
      <w:r>
        <w:rPr>
          <w:rFonts w:ascii="Times New Roman" w:hAnsi="Times New Roman" w:cs="Times New Roman"/>
          <w:sz w:val="28"/>
          <w:szCs w:val="28"/>
          <w:lang w:val="en-US"/>
        </w:rPr>
        <w:t>Trados</w:t>
      </w:r>
      <w:r w:rsidRPr="00CD5000">
        <w:rPr>
          <w:rFonts w:ascii="Times New Roman" w:hAnsi="Times New Roman" w:cs="Times New Roman"/>
          <w:sz w:val="28"/>
          <w:szCs w:val="28"/>
        </w:rPr>
        <w:t xml:space="preserve"> </w:t>
      </w:r>
      <w:r>
        <w:rPr>
          <w:rFonts w:ascii="Times New Roman" w:hAnsi="Times New Roman" w:cs="Times New Roman"/>
          <w:sz w:val="28"/>
          <w:szCs w:val="28"/>
        </w:rPr>
        <w:t>в текстовой редактор при переводе текста?</w:t>
      </w:r>
    </w:p>
    <w:p w:rsidR="002C6969" w:rsidRPr="00CC6FD0" w:rsidRDefault="002C6969" w:rsidP="00B6654D">
      <w:pPr>
        <w:spacing w:after="0" w:line="240" w:lineRule="auto"/>
        <w:ind w:firstLine="567"/>
        <w:jc w:val="both"/>
        <w:rPr>
          <w:rFonts w:ascii="Times New Roman" w:hAnsi="Times New Roman" w:cs="Times New Roman"/>
          <w:sz w:val="24"/>
          <w:szCs w:val="24"/>
        </w:rPr>
      </w:pPr>
      <w:r w:rsidRPr="00CC6FD0">
        <w:rPr>
          <w:rFonts w:ascii="Times New Roman" w:hAnsi="Times New Roman" w:cs="Times New Roman"/>
          <w:sz w:val="24"/>
          <w:szCs w:val="24"/>
        </w:rPr>
        <w:t xml:space="preserve">а) </w:t>
      </w:r>
      <w:r>
        <w:rPr>
          <w:rFonts w:ascii="Times New Roman" w:hAnsi="Times New Roman" w:cs="Times New Roman"/>
          <w:sz w:val="24"/>
          <w:szCs w:val="24"/>
        </w:rPr>
        <w:t>требуется</w:t>
      </w:r>
      <w:r w:rsidRPr="00CC6FD0">
        <w:rPr>
          <w:rFonts w:ascii="Times New Roman" w:hAnsi="Times New Roman" w:cs="Times New Roman"/>
          <w:sz w:val="24"/>
          <w:szCs w:val="24"/>
        </w:rPr>
        <w:t>;</w:t>
      </w:r>
    </w:p>
    <w:p w:rsidR="002C6969" w:rsidRDefault="002C6969" w:rsidP="00B6654D">
      <w:pPr>
        <w:spacing w:after="0" w:line="240" w:lineRule="auto"/>
        <w:ind w:firstLine="567"/>
        <w:jc w:val="both"/>
        <w:rPr>
          <w:rFonts w:ascii="Times New Roman" w:hAnsi="Times New Roman" w:cs="Times New Roman"/>
          <w:sz w:val="24"/>
          <w:szCs w:val="24"/>
        </w:rPr>
      </w:pPr>
      <w:r w:rsidRPr="00CC6FD0">
        <w:rPr>
          <w:rFonts w:ascii="Times New Roman" w:hAnsi="Times New Roman" w:cs="Times New Roman"/>
          <w:sz w:val="24"/>
          <w:szCs w:val="24"/>
        </w:rPr>
        <w:t>б) не</w:t>
      </w:r>
      <w:r>
        <w:rPr>
          <w:rFonts w:ascii="Times New Roman" w:hAnsi="Times New Roman" w:cs="Times New Roman"/>
          <w:sz w:val="24"/>
          <w:szCs w:val="24"/>
        </w:rPr>
        <w:t xml:space="preserve"> требуется</w:t>
      </w:r>
      <w:r w:rsidRPr="00CC6FD0">
        <w:rPr>
          <w:rFonts w:ascii="Times New Roman" w:hAnsi="Times New Roman" w:cs="Times New Roman"/>
          <w:sz w:val="24"/>
          <w:szCs w:val="24"/>
        </w:rPr>
        <w:t xml:space="preserve">. </w:t>
      </w:r>
    </w:p>
    <w:p w:rsidR="00A928A6" w:rsidRPr="006E0545" w:rsidRDefault="00A928A6" w:rsidP="00B6654D">
      <w:pPr>
        <w:spacing w:after="0" w:line="240" w:lineRule="auto"/>
        <w:ind w:firstLine="567"/>
        <w:jc w:val="both"/>
        <w:rPr>
          <w:rFonts w:ascii="Times New Roman" w:hAnsi="Times New Roman" w:cs="Times New Roman"/>
          <w:sz w:val="24"/>
          <w:szCs w:val="24"/>
        </w:rPr>
      </w:pPr>
    </w:p>
    <w:p w:rsidR="002C6969" w:rsidRPr="003D152A" w:rsidRDefault="002C6969" w:rsidP="00B665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3D152A">
        <w:rPr>
          <w:rFonts w:ascii="Times New Roman" w:hAnsi="Times New Roman" w:cs="Times New Roman"/>
          <w:sz w:val="28"/>
          <w:szCs w:val="28"/>
        </w:rPr>
        <w:t xml:space="preserve">. </w:t>
      </w:r>
      <w:r>
        <w:rPr>
          <w:rFonts w:ascii="Times New Roman" w:hAnsi="Times New Roman" w:cs="Times New Roman"/>
          <w:sz w:val="28"/>
          <w:szCs w:val="28"/>
        </w:rPr>
        <w:t>Можно</w:t>
      </w:r>
      <w:r w:rsidRPr="003D152A">
        <w:rPr>
          <w:rFonts w:ascii="Times New Roman" w:hAnsi="Times New Roman" w:cs="Times New Roman"/>
          <w:sz w:val="28"/>
          <w:szCs w:val="28"/>
        </w:rPr>
        <w:t xml:space="preserve"> </w:t>
      </w:r>
      <w:r>
        <w:rPr>
          <w:rFonts w:ascii="Times New Roman" w:hAnsi="Times New Roman" w:cs="Times New Roman"/>
          <w:sz w:val="28"/>
          <w:szCs w:val="28"/>
        </w:rPr>
        <w:t>ли</w:t>
      </w:r>
      <w:r w:rsidRPr="003D152A">
        <w:rPr>
          <w:rFonts w:ascii="Times New Roman" w:hAnsi="Times New Roman" w:cs="Times New Roman"/>
          <w:sz w:val="28"/>
          <w:szCs w:val="28"/>
        </w:rPr>
        <w:t xml:space="preserve"> </w:t>
      </w:r>
      <w:r>
        <w:rPr>
          <w:rFonts w:ascii="Times New Roman" w:hAnsi="Times New Roman" w:cs="Times New Roman"/>
          <w:sz w:val="28"/>
          <w:szCs w:val="28"/>
        </w:rPr>
        <w:t>переводить</w:t>
      </w:r>
      <w:r w:rsidRPr="003D152A">
        <w:rPr>
          <w:rFonts w:ascii="Times New Roman" w:hAnsi="Times New Roman" w:cs="Times New Roman"/>
          <w:sz w:val="28"/>
          <w:szCs w:val="28"/>
        </w:rPr>
        <w:t xml:space="preserve"> </w:t>
      </w:r>
      <w:r>
        <w:rPr>
          <w:rFonts w:ascii="Times New Roman" w:hAnsi="Times New Roman" w:cs="Times New Roman"/>
          <w:sz w:val="28"/>
          <w:szCs w:val="28"/>
        </w:rPr>
        <w:t>с</w:t>
      </w:r>
      <w:r w:rsidRPr="003D152A">
        <w:rPr>
          <w:rFonts w:ascii="Times New Roman" w:hAnsi="Times New Roman" w:cs="Times New Roman"/>
          <w:sz w:val="28"/>
          <w:szCs w:val="28"/>
        </w:rPr>
        <w:t xml:space="preserve"> </w:t>
      </w:r>
      <w:r>
        <w:rPr>
          <w:rFonts w:ascii="Times New Roman" w:hAnsi="Times New Roman" w:cs="Times New Roman"/>
          <w:sz w:val="28"/>
          <w:szCs w:val="28"/>
        </w:rPr>
        <w:t>помощью</w:t>
      </w:r>
      <w:r w:rsidRPr="003D152A">
        <w:rPr>
          <w:rFonts w:ascii="Times New Roman" w:hAnsi="Times New Roman" w:cs="Times New Roman"/>
          <w:sz w:val="28"/>
          <w:szCs w:val="28"/>
        </w:rPr>
        <w:t xml:space="preserve"> </w:t>
      </w:r>
      <w:r>
        <w:rPr>
          <w:rFonts w:ascii="Times New Roman" w:hAnsi="Times New Roman" w:cs="Times New Roman"/>
          <w:sz w:val="28"/>
          <w:szCs w:val="28"/>
          <w:lang w:val="en-US"/>
        </w:rPr>
        <w:t>Trados</w:t>
      </w:r>
      <w:r w:rsidRPr="003D152A">
        <w:rPr>
          <w:rFonts w:ascii="Times New Roman" w:hAnsi="Times New Roman" w:cs="Times New Roman"/>
          <w:sz w:val="28"/>
          <w:szCs w:val="28"/>
        </w:rPr>
        <w:t xml:space="preserve"> </w:t>
      </w:r>
      <w:r>
        <w:rPr>
          <w:rFonts w:ascii="Times New Roman" w:hAnsi="Times New Roman" w:cs="Times New Roman"/>
          <w:sz w:val="28"/>
          <w:szCs w:val="28"/>
        </w:rPr>
        <w:t>нетекстовые</w:t>
      </w:r>
      <w:r w:rsidRPr="003D152A">
        <w:rPr>
          <w:rFonts w:ascii="Times New Roman" w:hAnsi="Times New Roman" w:cs="Times New Roman"/>
          <w:sz w:val="28"/>
          <w:szCs w:val="28"/>
        </w:rPr>
        <w:t xml:space="preserve"> </w:t>
      </w:r>
      <w:r>
        <w:rPr>
          <w:rFonts w:ascii="Times New Roman" w:hAnsi="Times New Roman" w:cs="Times New Roman"/>
          <w:sz w:val="28"/>
          <w:szCs w:val="28"/>
        </w:rPr>
        <w:t>файлы</w:t>
      </w:r>
      <w:r w:rsidRPr="003D152A">
        <w:rPr>
          <w:rFonts w:ascii="Times New Roman" w:hAnsi="Times New Roman" w:cs="Times New Roman"/>
          <w:sz w:val="28"/>
          <w:szCs w:val="28"/>
        </w:rPr>
        <w:t xml:space="preserve"> (</w:t>
      </w:r>
      <w:r>
        <w:rPr>
          <w:rFonts w:ascii="Times New Roman" w:hAnsi="Times New Roman" w:cs="Times New Roman"/>
          <w:sz w:val="28"/>
          <w:szCs w:val="28"/>
        </w:rPr>
        <w:t>в</w:t>
      </w:r>
      <w:r w:rsidRPr="003D152A">
        <w:rPr>
          <w:rFonts w:ascii="Times New Roman" w:hAnsi="Times New Roman" w:cs="Times New Roman"/>
          <w:sz w:val="28"/>
          <w:szCs w:val="28"/>
        </w:rPr>
        <w:t xml:space="preserve"> </w:t>
      </w:r>
      <w:r>
        <w:rPr>
          <w:rFonts w:ascii="Times New Roman" w:hAnsi="Times New Roman" w:cs="Times New Roman"/>
          <w:sz w:val="28"/>
          <w:szCs w:val="28"/>
        </w:rPr>
        <w:t xml:space="preserve">формате </w:t>
      </w:r>
      <w:r w:rsidRPr="003D152A">
        <w:rPr>
          <w:rFonts w:ascii="Times New Roman" w:hAnsi="Times New Roman" w:cs="Times New Roman"/>
          <w:sz w:val="28"/>
          <w:szCs w:val="28"/>
        </w:rPr>
        <w:t>.</w:t>
      </w:r>
      <w:r>
        <w:rPr>
          <w:rFonts w:ascii="Times New Roman" w:hAnsi="Times New Roman" w:cs="Times New Roman"/>
          <w:sz w:val="28"/>
          <w:szCs w:val="28"/>
          <w:lang w:val="en-US"/>
        </w:rPr>
        <w:t>xls</w:t>
      </w:r>
      <w:r w:rsidRPr="003D152A">
        <w:rPr>
          <w:rFonts w:ascii="Times New Roman" w:hAnsi="Times New Roman" w:cs="Times New Roman"/>
          <w:sz w:val="28"/>
          <w:szCs w:val="28"/>
        </w:rPr>
        <w:t xml:space="preserve"> (</w:t>
      </w:r>
      <w:r>
        <w:rPr>
          <w:rFonts w:ascii="Times New Roman" w:hAnsi="Times New Roman" w:cs="Times New Roman"/>
          <w:sz w:val="28"/>
          <w:szCs w:val="28"/>
          <w:lang w:val="en-US"/>
        </w:rPr>
        <w:t>MSExcel</w:t>
      </w:r>
      <w:r w:rsidRPr="003D152A">
        <w:rPr>
          <w:rFonts w:ascii="Times New Roman" w:hAnsi="Times New Roman" w:cs="Times New Roman"/>
          <w:sz w:val="28"/>
          <w:szCs w:val="28"/>
        </w:rPr>
        <w:t>),  .</w:t>
      </w:r>
      <w:r>
        <w:rPr>
          <w:rFonts w:ascii="Times New Roman" w:hAnsi="Times New Roman" w:cs="Times New Roman"/>
          <w:sz w:val="28"/>
          <w:szCs w:val="28"/>
          <w:lang w:val="en-US"/>
        </w:rPr>
        <w:t>ppt</w:t>
      </w:r>
      <w:r w:rsidRPr="003D152A">
        <w:rPr>
          <w:rFonts w:ascii="Times New Roman" w:hAnsi="Times New Roman" w:cs="Times New Roman"/>
          <w:sz w:val="28"/>
          <w:szCs w:val="28"/>
        </w:rPr>
        <w:t xml:space="preserve"> (</w:t>
      </w:r>
      <w:r>
        <w:rPr>
          <w:rFonts w:ascii="Times New Roman" w:hAnsi="Times New Roman" w:cs="Times New Roman"/>
          <w:sz w:val="28"/>
          <w:szCs w:val="28"/>
          <w:lang w:val="en-US"/>
        </w:rPr>
        <w:t>MSPowerPoint</w:t>
      </w:r>
      <w:r w:rsidRPr="003D152A">
        <w:rPr>
          <w:rFonts w:ascii="Times New Roman" w:hAnsi="Times New Roman" w:cs="Times New Roman"/>
          <w:sz w:val="28"/>
          <w:szCs w:val="28"/>
        </w:rPr>
        <w:t>),  .</w:t>
      </w:r>
      <w:r>
        <w:rPr>
          <w:rFonts w:ascii="Times New Roman" w:hAnsi="Times New Roman" w:cs="Times New Roman"/>
          <w:sz w:val="28"/>
          <w:szCs w:val="28"/>
          <w:lang w:val="en-US"/>
        </w:rPr>
        <w:t>html</w:t>
      </w:r>
      <w:r w:rsidRPr="003D152A">
        <w:rPr>
          <w:rFonts w:ascii="Times New Roman" w:hAnsi="Times New Roman" w:cs="Times New Roman"/>
          <w:sz w:val="28"/>
          <w:szCs w:val="28"/>
        </w:rPr>
        <w:t>,  .</w:t>
      </w:r>
      <w:r>
        <w:rPr>
          <w:rFonts w:ascii="Times New Roman" w:hAnsi="Times New Roman" w:cs="Times New Roman"/>
          <w:sz w:val="28"/>
          <w:szCs w:val="28"/>
          <w:lang w:val="en-US"/>
        </w:rPr>
        <w:t>xml</w:t>
      </w:r>
      <w:r>
        <w:rPr>
          <w:rFonts w:ascii="Times New Roman" w:hAnsi="Times New Roman" w:cs="Times New Roman"/>
          <w:sz w:val="28"/>
          <w:szCs w:val="28"/>
        </w:rPr>
        <w:t xml:space="preserve"> и др</w:t>
      </w:r>
      <w:r w:rsidRPr="003D152A">
        <w:rPr>
          <w:rFonts w:ascii="Times New Roman" w:hAnsi="Times New Roman" w:cs="Times New Roman"/>
          <w:sz w:val="28"/>
          <w:szCs w:val="28"/>
        </w:rPr>
        <w:t>.)?</w:t>
      </w:r>
    </w:p>
    <w:p w:rsidR="002C6969" w:rsidRPr="00CC6FD0" w:rsidRDefault="002C6969" w:rsidP="00B6654D">
      <w:pPr>
        <w:spacing w:after="0" w:line="240" w:lineRule="auto"/>
        <w:ind w:firstLine="567"/>
        <w:jc w:val="both"/>
        <w:rPr>
          <w:rFonts w:ascii="Times New Roman" w:hAnsi="Times New Roman" w:cs="Times New Roman"/>
          <w:sz w:val="24"/>
          <w:szCs w:val="24"/>
        </w:rPr>
      </w:pPr>
      <w:r w:rsidRPr="00CC6FD0">
        <w:rPr>
          <w:rFonts w:ascii="Times New Roman" w:hAnsi="Times New Roman" w:cs="Times New Roman"/>
          <w:sz w:val="24"/>
          <w:szCs w:val="24"/>
        </w:rPr>
        <w:t>а) можно;</w:t>
      </w:r>
    </w:p>
    <w:p w:rsidR="002C6969" w:rsidRDefault="002C6969" w:rsidP="00B6654D">
      <w:pPr>
        <w:spacing w:after="0" w:line="240" w:lineRule="auto"/>
        <w:ind w:firstLine="567"/>
        <w:jc w:val="both"/>
        <w:rPr>
          <w:rFonts w:ascii="Times New Roman" w:hAnsi="Times New Roman" w:cs="Times New Roman"/>
          <w:sz w:val="24"/>
          <w:szCs w:val="24"/>
        </w:rPr>
      </w:pPr>
      <w:r w:rsidRPr="00CC6FD0">
        <w:rPr>
          <w:rFonts w:ascii="Times New Roman" w:hAnsi="Times New Roman" w:cs="Times New Roman"/>
          <w:sz w:val="24"/>
          <w:szCs w:val="24"/>
        </w:rPr>
        <w:t>б) не</w:t>
      </w:r>
      <w:r>
        <w:rPr>
          <w:rFonts w:ascii="Times New Roman" w:hAnsi="Times New Roman" w:cs="Times New Roman"/>
          <w:sz w:val="24"/>
          <w:szCs w:val="24"/>
        </w:rPr>
        <w:t>льзя</w:t>
      </w:r>
      <w:r w:rsidRPr="00CC6FD0">
        <w:rPr>
          <w:rFonts w:ascii="Times New Roman" w:hAnsi="Times New Roman" w:cs="Times New Roman"/>
          <w:sz w:val="24"/>
          <w:szCs w:val="24"/>
        </w:rPr>
        <w:t xml:space="preserve">. </w:t>
      </w:r>
    </w:p>
    <w:p w:rsidR="00A928A6" w:rsidRDefault="00A928A6" w:rsidP="00B6654D">
      <w:pPr>
        <w:spacing w:after="0" w:line="240" w:lineRule="auto"/>
        <w:ind w:firstLine="567"/>
        <w:jc w:val="both"/>
        <w:rPr>
          <w:rFonts w:ascii="Times New Roman" w:hAnsi="Times New Roman" w:cs="Times New Roman"/>
          <w:sz w:val="24"/>
          <w:szCs w:val="24"/>
        </w:rPr>
      </w:pPr>
    </w:p>
    <w:p w:rsidR="002C6969" w:rsidRPr="007C19E5" w:rsidRDefault="002C6969" w:rsidP="00B6654D">
      <w:pPr>
        <w:spacing w:after="0" w:line="240" w:lineRule="auto"/>
        <w:ind w:firstLine="567"/>
        <w:jc w:val="both"/>
        <w:rPr>
          <w:rFonts w:ascii="Times New Roman" w:hAnsi="Times New Roman" w:cs="Times New Roman"/>
          <w:sz w:val="28"/>
          <w:szCs w:val="28"/>
        </w:rPr>
      </w:pPr>
      <w:r w:rsidRPr="007C19E5">
        <w:rPr>
          <w:rFonts w:ascii="Times New Roman" w:hAnsi="Times New Roman" w:cs="Times New Roman"/>
          <w:sz w:val="28"/>
          <w:szCs w:val="28"/>
        </w:rPr>
        <w:t xml:space="preserve">4. Требуемое форматирование при редактировании текста перевода в </w:t>
      </w:r>
      <w:r w:rsidRPr="007C19E5">
        <w:rPr>
          <w:rFonts w:ascii="Times New Roman" w:hAnsi="Times New Roman" w:cs="Times New Roman"/>
          <w:sz w:val="28"/>
          <w:szCs w:val="28"/>
          <w:lang w:val="en-US"/>
        </w:rPr>
        <w:t>Trados</w:t>
      </w:r>
      <w:r w:rsidRPr="007C19E5">
        <w:rPr>
          <w:rFonts w:ascii="Times New Roman" w:hAnsi="Times New Roman" w:cs="Times New Roman"/>
          <w:sz w:val="28"/>
          <w:szCs w:val="28"/>
        </w:rPr>
        <w:t xml:space="preserve"> можно выбрать </w:t>
      </w:r>
    </w:p>
    <w:p w:rsidR="002C6969" w:rsidRPr="007C19E5" w:rsidRDefault="002C6969" w:rsidP="00B6654D">
      <w:pPr>
        <w:spacing w:after="0" w:line="240" w:lineRule="auto"/>
        <w:ind w:firstLine="567"/>
        <w:jc w:val="both"/>
        <w:rPr>
          <w:rFonts w:ascii="Times New Roman" w:hAnsi="Times New Roman" w:cs="Times New Roman"/>
          <w:sz w:val="24"/>
          <w:szCs w:val="24"/>
        </w:rPr>
      </w:pPr>
      <w:r w:rsidRPr="007C19E5">
        <w:rPr>
          <w:rFonts w:ascii="Times New Roman" w:hAnsi="Times New Roman" w:cs="Times New Roman"/>
          <w:sz w:val="24"/>
          <w:szCs w:val="24"/>
        </w:rPr>
        <w:t xml:space="preserve">а) только на панели инструментов </w:t>
      </w:r>
      <w:r w:rsidRPr="007C19E5">
        <w:rPr>
          <w:rFonts w:ascii="Times New Roman" w:hAnsi="Times New Roman" w:cs="Times New Roman"/>
          <w:sz w:val="24"/>
          <w:szCs w:val="24"/>
          <w:lang w:val="en-US"/>
        </w:rPr>
        <w:t>Quickinsert</w:t>
      </w:r>
      <w:r w:rsidRPr="007C19E5">
        <w:rPr>
          <w:rFonts w:ascii="Times New Roman" w:hAnsi="Times New Roman" w:cs="Times New Roman"/>
          <w:sz w:val="24"/>
          <w:szCs w:val="24"/>
        </w:rPr>
        <w:t>;</w:t>
      </w:r>
    </w:p>
    <w:p w:rsidR="002C6969" w:rsidRPr="007C19E5" w:rsidRDefault="002C6969" w:rsidP="00B6654D">
      <w:pPr>
        <w:spacing w:after="0" w:line="240" w:lineRule="auto"/>
        <w:ind w:firstLine="567"/>
        <w:jc w:val="both"/>
        <w:rPr>
          <w:rFonts w:ascii="Times New Roman" w:hAnsi="Times New Roman" w:cs="Times New Roman"/>
          <w:sz w:val="24"/>
          <w:szCs w:val="24"/>
        </w:rPr>
      </w:pPr>
      <w:r w:rsidRPr="007C19E5">
        <w:rPr>
          <w:rFonts w:ascii="Times New Roman" w:hAnsi="Times New Roman" w:cs="Times New Roman"/>
          <w:sz w:val="24"/>
          <w:szCs w:val="24"/>
        </w:rPr>
        <w:t xml:space="preserve">б) на панели инструментов </w:t>
      </w:r>
      <w:r w:rsidRPr="007C19E5">
        <w:rPr>
          <w:rFonts w:ascii="Times New Roman" w:hAnsi="Times New Roman" w:cs="Times New Roman"/>
          <w:sz w:val="24"/>
          <w:szCs w:val="24"/>
          <w:lang w:val="en-US"/>
        </w:rPr>
        <w:t>Quickinsert</w:t>
      </w:r>
      <w:r w:rsidRPr="007C19E5">
        <w:rPr>
          <w:rFonts w:ascii="Times New Roman" w:hAnsi="Times New Roman" w:cs="Times New Roman"/>
          <w:sz w:val="24"/>
          <w:szCs w:val="24"/>
        </w:rPr>
        <w:t xml:space="preserve"> и в выпадающем списке </w:t>
      </w:r>
      <w:r w:rsidRPr="007C19E5">
        <w:rPr>
          <w:rFonts w:ascii="Times New Roman" w:hAnsi="Times New Roman" w:cs="Times New Roman"/>
          <w:sz w:val="24"/>
          <w:szCs w:val="24"/>
          <w:lang w:val="en-US"/>
        </w:rPr>
        <w:t>QuickPlace</w:t>
      </w:r>
      <w:r w:rsidRPr="007C19E5">
        <w:rPr>
          <w:rFonts w:ascii="Times New Roman" w:hAnsi="Times New Roman" w:cs="Times New Roman"/>
          <w:sz w:val="24"/>
          <w:szCs w:val="24"/>
        </w:rPr>
        <w:t xml:space="preserve"> . </w:t>
      </w:r>
    </w:p>
    <w:p w:rsidR="002C6969" w:rsidRDefault="002C6969" w:rsidP="00B6654D">
      <w:pPr>
        <w:spacing w:after="0" w:line="240" w:lineRule="auto"/>
        <w:ind w:firstLine="567"/>
        <w:jc w:val="both"/>
        <w:rPr>
          <w:rFonts w:ascii="Times New Roman" w:hAnsi="Times New Roman" w:cs="Times New Roman"/>
          <w:sz w:val="24"/>
          <w:szCs w:val="24"/>
        </w:rPr>
      </w:pPr>
    </w:p>
    <w:p w:rsidR="002C6969" w:rsidRPr="007C19E5" w:rsidRDefault="002C6969" w:rsidP="00B6654D">
      <w:pPr>
        <w:spacing w:after="0" w:line="240" w:lineRule="auto"/>
        <w:ind w:firstLine="567"/>
        <w:jc w:val="both"/>
        <w:rPr>
          <w:rFonts w:ascii="Times New Roman" w:hAnsi="Times New Roman" w:cs="Times New Roman"/>
          <w:sz w:val="28"/>
          <w:szCs w:val="28"/>
        </w:rPr>
      </w:pPr>
      <w:r w:rsidRPr="007C19E5">
        <w:rPr>
          <w:rFonts w:ascii="Times New Roman" w:hAnsi="Times New Roman" w:cs="Times New Roman"/>
          <w:sz w:val="28"/>
          <w:szCs w:val="28"/>
        </w:rPr>
        <w:t xml:space="preserve">5. Инструменты проверки переведенного текста в </w:t>
      </w:r>
      <w:r w:rsidRPr="007C19E5">
        <w:rPr>
          <w:rFonts w:ascii="Times New Roman" w:hAnsi="Times New Roman" w:cs="Times New Roman"/>
          <w:sz w:val="28"/>
          <w:szCs w:val="28"/>
          <w:lang w:val="en-US"/>
        </w:rPr>
        <w:t>SDL</w:t>
      </w:r>
      <w:r w:rsidRPr="007C19E5">
        <w:rPr>
          <w:rFonts w:ascii="Times New Roman" w:hAnsi="Times New Roman" w:cs="Times New Roman"/>
          <w:sz w:val="28"/>
          <w:szCs w:val="28"/>
        </w:rPr>
        <w:t xml:space="preserve"> </w:t>
      </w:r>
      <w:r w:rsidRPr="007C19E5">
        <w:rPr>
          <w:rFonts w:ascii="Times New Roman" w:hAnsi="Times New Roman" w:cs="Times New Roman"/>
          <w:sz w:val="28"/>
          <w:szCs w:val="28"/>
          <w:lang w:val="en-US"/>
        </w:rPr>
        <w:t>Trados</w:t>
      </w:r>
      <w:r w:rsidRPr="007C19E5">
        <w:rPr>
          <w:rFonts w:ascii="Times New Roman" w:hAnsi="Times New Roman" w:cs="Times New Roman"/>
          <w:sz w:val="28"/>
          <w:szCs w:val="28"/>
        </w:rPr>
        <w:t xml:space="preserve"> </w:t>
      </w:r>
      <w:r w:rsidRPr="007C19E5">
        <w:rPr>
          <w:rFonts w:ascii="Times New Roman" w:hAnsi="Times New Roman" w:cs="Times New Roman"/>
          <w:sz w:val="28"/>
          <w:szCs w:val="28"/>
          <w:lang w:val="en-US"/>
        </w:rPr>
        <w:t>Studio</w:t>
      </w:r>
      <w:r w:rsidRPr="007C19E5">
        <w:rPr>
          <w:rFonts w:ascii="Times New Roman" w:hAnsi="Times New Roman" w:cs="Times New Roman"/>
          <w:sz w:val="28"/>
          <w:szCs w:val="28"/>
        </w:rPr>
        <w:t xml:space="preserve"> предусмотрены в целях </w:t>
      </w:r>
    </w:p>
    <w:p w:rsidR="002C6969" w:rsidRPr="007C19E5" w:rsidRDefault="002C6969" w:rsidP="00B6654D">
      <w:pPr>
        <w:spacing w:after="0" w:line="240" w:lineRule="auto"/>
        <w:ind w:firstLine="567"/>
        <w:jc w:val="both"/>
        <w:rPr>
          <w:rFonts w:ascii="Times New Roman" w:hAnsi="Times New Roman" w:cs="Times New Roman"/>
          <w:sz w:val="24"/>
          <w:szCs w:val="24"/>
        </w:rPr>
      </w:pPr>
      <w:r w:rsidRPr="007C19E5">
        <w:rPr>
          <w:rFonts w:ascii="Times New Roman" w:hAnsi="Times New Roman" w:cs="Times New Roman"/>
          <w:sz w:val="24"/>
          <w:szCs w:val="24"/>
        </w:rPr>
        <w:t>а) контроля единства терминологии;</w:t>
      </w:r>
    </w:p>
    <w:p w:rsidR="002C6969" w:rsidRDefault="002C6969" w:rsidP="00B6654D">
      <w:pPr>
        <w:spacing w:after="0" w:line="240" w:lineRule="auto"/>
        <w:ind w:firstLine="567"/>
        <w:jc w:val="both"/>
        <w:rPr>
          <w:rFonts w:ascii="Times New Roman" w:hAnsi="Times New Roman" w:cs="Times New Roman"/>
          <w:sz w:val="24"/>
          <w:szCs w:val="24"/>
        </w:rPr>
      </w:pPr>
      <w:r w:rsidRPr="007C19E5">
        <w:rPr>
          <w:rFonts w:ascii="Times New Roman" w:hAnsi="Times New Roman" w:cs="Times New Roman"/>
          <w:sz w:val="24"/>
          <w:szCs w:val="24"/>
        </w:rPr>
        <w:t xml:space="preserve">б) исправления ошибок. </w:t>
      </w:r>
    </w:p>
    <w:p w:rsidR="00A928A6" w:rsidRPr="007C19E5" w:rsidRDefault="00A928A6" w:rsidP="00B6654D">
      <w:pPr>
        <w:spacing w:after="0" w:line="240" w:lineRule="auto"/>
        <w:ind w:firstLine="567"/>
        <w:jc w:val="both"/>
        <w:rPr>
          <w:rFonts w:ascii="Times New Roman" w:hAnsi="Times New Roman" w:cs="Times New Roman"/>
          <w:sz w:val="24"/>
          <w:szCs w:val="24"/>
        </w:rPr>
      </w:pPr>
    </w:p>
    <w:p w:rsidR="002C6969" w:rsidRDefault="002C6969" w:rsidP="00B6654D">
      <w:pPr>
        <w:spacing w:after="0" w:line="240" w:lineRule="auto"/>
        <w:ind w:firstLine="567"/>
        <w:jc w:val="both"/>
        <w:rPr>
          <w:rFonts w:ascii="Times New Roman" w:hAnsi="Times New Roman" w:cs="Times New Roman"/>
          <w:sz w:val="28"/>
          <w:szCs w:val="28"/>
          <w:lang w:val="be-BY"/>
        </w:rPr>
      </w:pPr>
      <w:r w:rsidRPr="000A138D">
        <w:rPr>
          <w:rFonts w:ascii="Times New Roman" w:hAnsi="Times New Roman" w:cs="Times New Roman"/>
          <w:sz w:val="28"/>
          <w:szCs w:val="28"/>
        </w:rPr>
        <w:t>6</w:t>
      </w:r>
      <w:r>
        <w:rPr>
          <w:rFonts w:ascii="Times New Roman" w:hAnsi="Times New Roman" w:cs="Times New Roman"/>
          <w:sz w:val="28"/>
          <w:szCs w:val="28"/>
        </w:rPr>
        <w:t xml:space="preserve">. Основная функция </w:t>
      </w:r>
      <w:r>
        <w:rPr>
          <w:rFonts w:ascii="Times New Roman" w:hAnsi="Times New Roman" w:cs="Times New Roman"/>
          <w:sz w:val="28"/>
          <w:szCs w:val="28"/>
          <w:lang w:val="en-US"/>
        </w:rPr>
        <w:t>Multiterm</w:t>
      </w:r>
    </w:p>
    <w:p w:rsidR="002C6969" w:rsidRPr="00DF62AA" w:rsidRDefault="002C6969" w:rsidP="00B6654D">
      <w:pPr>
        <w:spacing w:after="0" w:line="240" w:lineRule="auto"/>
        <w:ind w:firstLine="567"/>
        <w:jc w:val="both"/>
        <w:rPr>
          <w:rFonts w:ascii="Times New Roman" w:hAnsi="Times New Roman" w:cs="Times New Roman"/>
          <w:sz w:val="24"/>
          <w:szCs w:val="24"/>
        </w:rPr>
      </w:pPr>
      <w:r w:rsidRPr="00DF62AA">
        <w:rPr>
          <w:rFonts w:ascii="Times New Roman" w:hAnsi="Times New Roman" w:cs="Times New Roman"/>
          <w:sz w:val="24"/>
          <w:szCs w:val="24"/>
        </w:rPr>
        <w:t>а) создание терминологических баз;</w:t>
      </w:r>
    </w:p>
    <w:p w:rsidR="002C6969" w:rsidRPr="00DF62AA" w:rsidRDefault="002C6969" w:rsidP="00B6654D">
      <w:pPr>
        <w:spacing w:after="0" w:line="240" w:lineRule="auto"/>
        <w:ind w:firstLine="567"/>
        <w:jc w:val="both"/>
        <w:rPr>
          <w:rFonts w:ascii="Times New Roman" w:hAnsi="Times New Roman" w:cs="Times New Roman"/>
          <w:sz w:val="24"/>
          <w:szCs w:val="24"/>
        </w:rPr>
      </w:pPr>
      <w:r w:rsidRPr="00DF62AA">
        <w:rPr>
          <w:rFonts w:ascii="Times New Roman" w:hAnsi="Times New Roman" w:cs="Times New Roman"/>
          <w:sz w:val="24"/>
          <w:szCs w:val="24"/>
        </w:rPr>
        <w:t>б</w:t>
      </w:r>
      <w:r w:rsidRPr="007332A2">
        <w:rPr>
          <w:rFonts w:ascii="Times New Roman" w:hAnsi="Times New Roman" w:cs="Times New Roman"/>
          <w:sz w:val="24"/>
          <w:szCs w:val="24"/>
        </w:rPr>
        <w:t xml:space="preserve">) </w:t>
      </w:r>
      <w:r w:rsidRPr="00DF62AA">
        <w:rPr>
          <w:rFonts w:ascii="Times New Roman" w:hAnsi="Times New Roman" w:cs="Times New Roman"/>
          <w:sz w:val="24"/>
          <w:szCs w:val="24"/>
        </w:rPr>
        <w:t>редактировать, добавлять или удалять статьи в терминологические базы.</w:t>
      </w:r>
    </w:p>
    <w:p w:rsidR="005D762C" w:rsidRDefault="005D762C" w:rsidP="00B6654D">
      <w:pPr>
        <w:spacing w:after="0" w:line="240" w:lineRule="auto"/>
        <w:ind w:firstLine="567"/>
        <w:jc w:val="both"/>
        <w:rPr>
          <w:rFonts w:ascii="Times New Roman" w:hAnsi="Times New Roman" w:cs="Times New Roman"/>
          <w:sz w:val="28"/>
          <w:szCs w:val="28"/>
        </w:rPr>
      </w:pPr>
    </w:p>
    <w:p w:rsidR="002C6969" w:rsidRPr="00E561BB" w:rsidRDefault="002C6969" w:rsidP="00B6654D">
      <w:pPr>
        <w:spacing w:after="0" w:line="240" w:lineRule="auto"/>
        <w:ind w:firstLine="567"/>
        <w:jc w:val="both"/>
        <w:rPr>
          <w:rFonts w:ascii="Times New Roman" w:hAnsi="Times New Roman" w:cs="Times New Roman"/>
          <w:sz w:val="28"/>
          <w:szCs w:val="28"/>
        </w:rPr>
      </w:pPr>
      <w:r w:rsidRPr="007C19E5">
        <w:rPr>
          <w:rFonts w:ascii="Times New Roman" w:hAnsi="Times New Roman" w:cs="Times New Roman"/>
          <w:sz w:val="28"/>
          <w:szCs w:val="28"/>
        </w:rPr>
        <w:t>7</w:t>
      </w:r>
      <w:r>
        <w:rPr>
          <w:rFonts w:ascii="Times New Roman" w:hAnsi="Times New Roman" w:cs="Times New Roman"/>
          <w:sz w:val="28"/>
          <w:szCs w:val="28"/>
        </w:rPr>
        <w:t xml:space="preserve">. Какие методики используются при переводе чертежей </w:t>
      </w:r>
      <w:r>
        <w:rPr>
          <w:rFonts w:ascii="Times New Roman" w:hAnsi="Times New Roman" w:cs="Times New Roman"/>
          <w:sz w:val="28"/>
          <w:szCs w:val="28"/>
          <w:lang w:val="en-US"/>
        </w:rPr>
        <w:t>AutoCAD</w:t>
      </w:r>
      <w:r>
        <w:rPr>
          <w:rFonts w:ascii="Times New Roman" w:hAnsi="Times New Roman" w:cs="Times New Roman"/>
          <w:sz w:val="28"/>
          <w:szCs w:val="28"/>
        </w:rPr>
        <w:t xml:space="preserve"> в</w:t>
      </w:r>
      <w:r w:rsidRPr="007C19E5">
        <w:rPr>
          <w:rFonts w:ascii="Times New Roman" w:hAnsi="Times New Roman" w:cs="Times New Roman"/>
          <w:sz w:val="28"/>
          <w:szCs w:val="28"/>
        </w:rPr>
        <w:t xml:space="preserve"> </w:t>
      </w:r>
      <w:r>
        <w:rPr>
          <w:rFonts w:ascii="Times New Roman" w:hAnsi="Times New Roman" w:cs="Times New Roman"/>
          <w:sz w:val="28"/>
          <w:szCs w:val="28"/>
          <w:lang w:val="en-US"/>
        </w:rPr>
        <w:t>Trados</w:t>
      </w:r>
      <w:r w:rsidRPr="00E561BB">
        <w:rPr>
          <w:rFonts w:ascii="Times New Roman" w:hAnsi="Times New Roman" w:cs="Times New Roman"/>
          <w:sz w:val="28"/>
          <w:szCs w:val="28"/>
        </w:rPr>
        <w:t>?</w:t>
      </w:r>
    </w:p>
    <w:p w:rsidR="002C6969" w:rsidRPr="00E561BB" w:rsidRDefault="002C6969" w:rsidP="00B6654D">
      <w:pPr>
        <w:spacing w:after="0" w:line="240" w:lineRule="auto"/>
        <w:ind w:firstLine="567"/>
        <w:jc w:val="both"/>
        <w:rPr>
          <w:rFonts w:ascii="Times New Roman" w:hAnsi="Times New Roman" w:cs="Times New Roman"/>
          <w:sz w:val="24"/>
          <w:szCs w:val="24"/>
        </w:rPr>
      </w:pPr>
      <w:r w:rsidRPr="00E561BB">
        <w:rPr>
          <w:rFonts w:ascii="Times New Roman" w:hAnsi="Times New Roman" w:cs="Times New Roman"/>
          <w:sz w:val="24"/>
          <w:szCs w:val="24"/>
        </w:rPr>
        <w:t xml:space="preserve">а) </w:t>
      </w:r>
      <w:r>
        <w:rPr>
          <w:rFonts w:ascii="Times New Roman" w:hAnsi="Times New Roman" w:cs="Times New Roman"/>
          <w:sz w:val="24"/>
          <w:szCs w:val="24"/>
        </w:rPr>
        <w:t xml:space="preserve">перевод с помощью </w:t>
      </w:r>
      <w:r>
        <w:rPr>
          <w:rFonts w:ascii="Times New Roman" w:hAnsi="Times New Roman" w:cs="Times New Roman"/>
          <w:sz w:val="24"/>
          <w:szCs w:val="24"/>
          <w:lang w:val="en-US"/>
        </w:rPr>
        <w:t>Microsoft</w:t>
      </w:r>
      <w:r w:rsidRPr="00850CF3">
        <w:rPr>
          <w:rFonts w:ascii="Times New Roman" w:hAnsi="Times New Roman" w:cs="Times New Roman"/>
          <w:sz w:val="24"/>
          <w:szCs w:val="24"/>
        </w:rPr>
        <w:t xml:space="preserve"> </w:t>
      </w:r>
      <w:r>
        <w:rPr>
          <w:rFonts w:ascii="Times New Roman" w:hAnsi="Times New Roman" w:cs="Times New Roman"/>
          <w:sz w:val="24"/>
          <w:szCs w:val="24"/>
          <w:lang w:val="en-US"/>
        </w:rPr>
        <w:t>Word</w:t>
      </w:r>
      <w:r w:rsidRPr="00E561BB">
        <w:rPr>
          <w:rFonts w:ascii="Times New Roman" w:hAnsi="Times New Roman" w:cs="Times New Roman"/>
          <w:sz w:val="24"/>
          <w:szCs w:val="24"/>
        </w:rPr>
        <w:t>;</w:t>
      </w:r>
    </w:p>
    <w:p w:rsidR="002C6969" w:rsidRDefault="002C6969" w:rsidP="00B6654D">
      <w:pPr>
        <w:spacing w:after="0" w:line="240" w:lineRule="auto"/>
        <w:ind w:firstLine="567"/>
        <w:jc w:val="both"/>
        <w:rPr>
          <w:rFonts w:ascii="Times New Roman" w:hAnsi="Times New Roman" w:cs="Times New Roman"/>
          <w:sz w:val="24"/>
          <w:szCs w:val="24"/>
        </w:rPr>
      </w:pPr>
      <w:r w:rsidRPr="00E561BB">
        <w:rPr>
          <w:rFonts w:ascii="Times New Roman" w:hAnsi="Times New Roman" w:cs="Times New Roman"/>
          <w:sz w:val="24"/>
          <w:szCs w:val="24"/>
        </w:rPr>
        <w:t xml:space="preserve">б) </w:t>
      </w:r>
      <w:r>
        <w:rPr>
          <w:rFonts w:ascii="Times New Roman" w:hAnsi="Times New Roman" w:cs="Times New Roman"/>
          <w:sz w:val="24"/>
          <w:szCs w:val="24"/>
        </w:rPr>
        <w:t>перевод с использованием буфера обмена.</w:t>
      </w:r>
    </w:p>
    <w:p w:rsidR="00A928A6" w:rsidRPr="00E561BB" w:rsidRDefault="00A928A6" w:rsidP="00B6654D">
      <w:pPr>
        <w:spacing w:after="0" w:line="240" w:lineRule="auto"/>
        <w:ind w:firstLine="567"/>
        <w:jc w:val="both"/>
        <w:rPr>
          <w:rFonts w:ascii="Times New Roman" w:hAnsi="Times New Roman" w:cs="Times New Roman"/>
          <w:sz w:val="24"/>
          <w:szCs w:val="24"/>
        </w:rPr>
      </w:pPr>
    </w:p>
    <w:p w:rsidR="002C6969" w:rsidRDefault="002C6969" w:rsidP="00B6654D">
      <w:pPr>
        <w:spacing w:after="0" w:line="240" w:lineRule="auto"/>
        <w:ind w:firstLine="567"/>
        <w:jc w:val="both"/>
        <w:rPr>
          <w:rFonts w:ascii="Times New Roman" w:hAnsi="Times New Roman" w:cs="Times New Roman"/>
          <w:sz w:val="28"/>
          <w:szCs w:val="28"/>
        </w:rPr>
      </w:pPr>
      <w:r w:rsidRPr="007C19E5">
        <w:rPr>
          <w:rFonts w:ascii="Times New Roman" w:hAnsi="Times New Roman" w:cs="Times New Roman"/>
          <w:sz w:val="28"/>
          <w:szCs w:val="28"/>
        </w:rPr>
        <w:t>8</w:t>
      </w:r>
      <w:r>
        <w:rPr>
          <w:rFonts w:ascii="Times New Roman" w:hAnsi="Times New Roman" w:cs="Times New Roman"/>
          <w:sz w:val="28"/>
          <w:szCs w:val="28"/>
        </w:rPr>
        <w:t>.</w:t>
      </w:r>
      <w:r w:rsidRPr="007C19E5">
        <w:rPr>
          <w:rFonts w:ascii="Times New Roman" w:hAnsi="Times New Roman" w:cs="Times New Roman"/>
          <w:sz w:val="28"/>
          <w:szCs w:val="28"/>
        </w:rPr>
        <w:t xml:space="preserve"> </w:t>
      </w:r>
      <w:r>
        <w:rPr>
          <w:rFonts w:ascii="Times New Roman" w:hAnsi="Times New Roman" w:cs="Times New Roman"/>
          <w:sz w:val="28"/>
          <w:szCs w:val="28"/>
        </w:rPr>
        <w:t xml:space="preserve">Требуется ли устанавливать или подгружать какие-то дополнительные модули в систему </w:t>
      </w:r>
      <w:r>
        <w:rPr>
          <w:rFonts w:ascii="Times New Roman" w:hAnsi="Times New Roman" w:cs="Times New Roman"/>
          <w:sz w:val="28"/>
          <w:szCs w:val="28"/>
          <w:lang w:val="en-US"/>
        </w:rPr>
        <w:t>Across</w:t>
      </w:r>
      <w:r w:rsidRPr="007C19E5">
        <w:rPr>
          <w:rFonts w:ascii="Times New Roman" w:hAnsi="Times New Roman" w:cs="Times New Roman"/>
          <w:sz w:val="28"/>
          <w:szCs w:val="28"/>
        </w:rPr>
        <w:t xml:space="preserve"> </w:t>
      </w:r>
      <w:r>
        <w:rPr>
          <w:rFonts w:ascii="Times New Roman" w:hAnsi="Times New Roman" w:cs="Times New Roman"/>
          <w:sz w:val="28"/>
          <w:szCs w:val="28"/>
        </w:rPr>
        <w:t>для перевода документов?</w:t>
      </w:r>
    </w:p>
    <w:p w:rsidR="002C6969" w:rsidRPr="00083460" w:rsidRDefault="002C6969" w:rsidP="00B6654D">
      <w:pPr>
        <w:spacing w:after="0" w:line="240" w:lineRule="auto"/>
        <w:ind w:firstLine="567"/>
        <w:jc w:val="both"/>
        <w:rPr>
          <w:rFonts w:ascii="Times New Roman" w:hAnsi="Times New Roman" w:cs="Times New Roman"/>
          <w:sz w:val="24"/>
          <w:szCs w:val="24"/>
        </w:rPr>
      </w:pPr>
      <w:r w:rsidRPr="00083460">
        <w:rPr>
          <w:rFonts w:ascii="Times New Roman" w:hAnsi="Times New Roman" w:cs="Times New Roman"/>
          <w:sz w:val="24"/>
          <w:szCs w:val="24"/>
        </w:rPr>
        <w:t xml:space="preserve">а) </w:t>
      </w:r>
      <w:r>
        <w:rPr>
          <w:rFonts w:ascii="Times New Roman" w:hAnsi="Times New Roman" w:cs="Times New Roman"/>
          <w:sz w:val="24"/>
          <w:szCs w:val="24"/>
        </w:rPr>
        <w:t>нужно</w:t>
      </w:r>
      <w:r w:rsidRPr="00083460">
        <w:rPr>
          <w:rFonts w:ascii="Times New Roman" w:hAnsi="Times New Roman" w:cs="Times New Roman"/>
          <w:sz w:val="24"/>
          <w:szCs w:val="24"/>
        </w:rPr>
        <w:t>;</w:t>
      </w:r>
    </w:p>
    <w:p w:rsidR="002C6969" w:rsidRDefault="002C6969" w:rsidP="00B6654D">
      <w:pPr>
        <w:spacing w:after="0" w:line="240" w:lineRule="auto"/>
        <w:ind w:firstLine="567"/>
        <w:jc w:val="both"/>
        <w:rPr>
          <w:rFonts w:ascii="Times New Roman" w:hAnsi="Times New Roman" w:cs="Times New Roman"/>
          <w:sz w:val="24"/>
          <w:szCs w:val="24"/>
        </w:rPr>
      </w:pPr>
      <w:r w:rsidRPr="00083460">
        <w:rPr>
          <w:rFonts w:ascii="Times New Roman" w:hAnsi="Times New Roman" w:cs="Times New Roman"/>
          <w:sz w:val="24"/>
          <w:szCs w:val="24"/>
        </w:rPr>
        <w:t>б) не</w:t>
      </w:r>
      <w:r>
        <w:rPr>
          <w:rFonts w:ascii="Times New Roman" w:hAnsi="Times New Roman" w:cs="Times New Roman"/>
          <w:sz w:val="24"/>
          <w:szCs w:val="24"/>
        </w:rPr>
        <w:t xml:space="preserve"> нужно</w:t>
      </w:r>
      <w:r w:rsidRPr="00083460">
        <w:rPr>
          <w:rFonts w:ascii="Times New Roman" w:hAnsi="Times New Roman" w:cs="Times New Roman"/>
          <w:sz w:val="24"/>
          <w:szCs w:val="24"/>
        </w:rPr>
        <w:t xml:space="preserve">. </w:t>
      </w:r>
    </w:p>
    <w:p w:rsidR="00A928A6" w:rsidRDefault="00A928A6" w:rsidP="00B6654D">
      <w:pPr>
        <w:spacing w:after="0" w:line="240" w:lineRule="auto"/>
        <w:ind w:firstLine="567"/>
        <w:jc w:val="both"/>
        <w:rPr>
          <w:rFonts w:ascii="Times New Roman" w:hAnsi="Times New Roman" w:cs="Times New Roman"/>
          <w:sz w:val="24"/>
          <w:szCs w:val="24"/>
        </w:rPr>
      </w:pPr>
    </w:p>
    <w:p w:rsidR="002C6969" w:rsidRPr="0064795E" w:rsidRDefault="002C6969" w:rsidP="00B665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 Автоматический редактор </w:t>
      </w:r>
      <w:r>
        <w:rPr>
          <w:rFonts w:ascii="Times New Roman" w:hAnsi="Times New Roman" w:cs="Times New Roman"/>
          <w:sz w:val="28"/>
          <w:szCs w:val="28"/>
          <w:lang w:val="en-US"/>
        </w:rPr>
        <w:t>StyleWriter</w:t>
      </w:r>
      <w:r w:rsidRPr="000A138D">
        <w:rPr>
          <w:rFonts w:ascii="Times New Roman" w:hAnsi="Times New Roman" w:cs="Times New Roman"/>
          <w:sz w:val="28"/>
          <w:szCs w:val="28"/>
        </w:rPr>
        <w:t xml:space="preserve"> </w:t>
      </w:r>
      <w:r>
        <w:rPr>
          <w:rFonts w:ascii="Times New Roman" w:hAnsi="Times New Roman" w:cs="Times New Roman"/>
          <w:sz w:val="28"/>
          <w:szCs w:val="28"/>
        </w:rPr>
        <w:t>позволяет</w:t>
      </w:r>
    </w:p>
    <w:p w:rsidR="002C6969" w:rsidRPr="0064795E" w:rsidRDefault="002C6969" w:rsidP="00B6654D">
      <w:pPr>
        <w:spacing w:after="0" w:line="240" w:lineRule="auto"/>
        <w:ind w:firstLine="567"/>
        <w:jc w:val="both"/>
        <w:rPr>
          <w:rFonts w:ascii="Times New Roman" w:hAnsi="Times New Roman" w:cs="Times New Roman"/>
          <w:sz w:val="24"/>
          <w:szCs w:val="24"/>
        </w:rPr>
      </w:pPr>
      <w:r w:rsidRPr="0064795E">
        <w:rPr>
          <w:rFonts w:ascii="Times New Roman" w:hAnsi="Times New Roman" w:cs="Times New Roman"/>
          <w:sz w:val="24"/>
          <w:szCs w:val="24"/>
        </w:rPr>
        <w:t xml:space="preserve">а) </w:t>
      </w:r>
      <w:r>
        <w:rPr>
          <w:rFonts w:ascii="Times New Roman" w:hAnsi="Times New Roman" w:cs="Times New Roman"/>
          <w:sz w:val="24"/>
          <w:szCs w:val="24"/>
        </w:rPr>
        <w:t>проверять текст перевода по формальным параметрам (длина предложения, количество пассивных конструкций и пр.);</w:t>
      </w:r>
    </w:p>
    <w:p w:rsidR="002C6969" w:rsidRPr="00C41551" w:rsidRDefault="002C6969" w:rsidP="00B6654D">
      <w:pPr>
        <w:spacing w:after="0" w:line="240" w:lineRule="auto"/>
        <w:ind w:firstLine="567"/>
        <w:jc w:val="both"/>
        <w:rPr>
          <w:rFonts w:ascii="Times New Roman" w:hAnsi="Times New Roman" w:cs="Times New Roman"/>
          <w:sz w:val="24"/>
          <w:szCs w:val="24"/>
        </w:rPr>
      </w:pPr>
      <w:r w:rsidRPr="0064795E">
        <w:rPr>
          <w:rFonts w:ascii="Times New Roman" w:hAnsi="Times New Roman" w:cs="Times New Roman"/>
          <w:sz w:val="24"/>
          <w:szCs w:val="24"/>
        </w:rPr>
        <w:t>б</w:t>
      </w:r>
      <w:r w:rsidRPr="00C41551">
        <w:rPr>
          <w:rFonts w:ascii="Times New Roman" w:hAnsi="Times New Roman" w:cs="Times New Roman"/>
          <w:sz w:val="24"/>
          <w:szCs w:val="24"/>
        </w:rPr>
        <w:t>)</w:t>
      </w:r>
      <w:r>
        <w:rPr>
          <w:rFonts w:ascii="Times New Roman" w:hAnsi="Times New Roman" w:cs="Times New Roman"/>
          <w:sz w:val="24"/>
          <w:szCs w:val="24"/>
        </w:rPr>
        <w:t xml:space="preserve"> анализировать семантические связи между словами;</w:t>
      </w:r>
    </w:p>
    <w:p w:rsidR="002C6969" w:rsidRDefault="002C6969" w:rsidP="00B6654D">
      <w:pPr>
        <w:spacing w:after="0" w:line="240" w:lineRule="auto"/>
        <w:ind w:firstLine="567"/>
        <w:jc w:val="both"/>
        <w:rPr>
          <w:rFonts w:ascii="Times New Roman" w:hAnsi="Times New Roman" w:cs="Times New Roman"/>
          <w:sz w:val="28"/>
          <w:szCs w:val="28"/>
        </w:rPr>
      </w:pPr>
      <w:r w:rsidRPr="0064795E">
        <w:rPr>
          <w:rFonts w:ascii="Times New Roman" w:hAnsi="Times New Roman" w:cs="Times New Roman"/>
          <w:sz w:val="24"/>
          <w:szCs w:val="24"/>
        </w:rPr>
        <w:t xml:space="preserve">в) </w:t>
      </w:r>
      <w:r>
        <w:rPr>
          <w:rFonts w:ascii="Times New Roman" w:hAnsi="Times New Roman" w:cs="Times New Roman"/>
          <w:sz w:val="24"/>
          <w:szCs w:val="24"/>
        </w:rPr>
        <w:t xml:space="preserve">выявлять </w:t>
      </w:r>
      <w:r w:rsidRPr="00C41551">
        <w:rPr>
          <w:rFonts w:ascii="Times New Roman" w:hAnsi="Times New Roman" w:cs="Times New Roman"/>
          <w:sz w:val="24"/>
          <w:szCs w:val="24"/>
        </w:rPr>
        <w:t>информацию</w:t>
      </w:r>
      <w:r>
        <w:rPr>
          <w:rFonts w:ascii="Times New Roman" w:hAnsi="Times New Roman" w:cs="Times New Roman"/>
          <w:sz w:val="24"/>
          <w:szCs w:val="24"/>
        </w:rPr>
        <w:t>,</w:t>
      </w:r>
      <w:r w:rsidRPr="00850CF3">
        <w:rPr>
          <w:rFonts w:ascii="Times New Roman" w:hAnsi="Times New Roman" w:cs="Times New Roman"/>
          <w:sz w:val="24"/>
          <w:szCs w:val="24"/>
        </w:rPr>
        <w:t xml:space="preserve"> </w:t>
      </w:r>
      <w:r>
        <w:rPr>
          <w:rFonts w:ascii="Times New Roman" w:hAnsi="Times New Roman" w:cs="Times New Roman"/>
          <w:sz w:val="24"/>
          <w:szCs w:val="24"/>
        </w:rPr>
        <w:t>пропущенную или не переданную переводчиком</w:t>
      </w:r>
      <w:r w:rsidRPr="0064795E">
        <w:rPr>
          <w:rFonts w:ascii="Times New Roman" w:hAnsi="Times New Roman" w:cs="Times New Roman"/>
          <w:sz w:val="28"/>
          <w:szCs w:val="28"/>
        </w:rPr>
        <w:t>.</w:t>
      </w:r>
    </w:p>
    <w:p w:rsidR="00A928A6" w:rsidRDefault="00A928A6" w:rsidP="00B6654D">
      <w:pPr>
        <w:spacing w:after="0" w:line="240" w:lineRule="auto"/>
        <w:ind w:firstLine="567"/>
        <w:jc w:val="both"/>
        <w:rPr>
          <w:rFonts w:ascii="Times New Roman" w:hAnsi="Times New Roman" w:cs="Times New Roman"/>
          <w:sz w:val="28"/>
          <w:szCs w:val="28"/>
        </w:rPr>
      </w:pPr>
    </w:p>
    <w:p w:rsidR="002C6969" w:rsidRDefault="002C6969" w:rsidP="00B665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 Можно ли отключить функцию учета морфологии слов на поисковике Я</w:t>
      </w:r>
      <w:r>
        <w:rPr>
          <w:rFonts w:ascii="Times New Roman" w:hAnsi="Times New Roman" w:cs="Times New Roman"/>
          <w:sz w:val="28"/>
          <w:szCs w:val="28"/>
          <w:lang w:val="en-US"/>
        </w:rPr>
        <w:t>ndex</w:t>
      </w:r>
      <w:r>
        <w:rPr>
          <w:rFonts w:ascii="Times New Roman" w:hAnsi="Times New Roman" w:cs="Times New Roman"/>
          <w:sz w:val="28"/>
          <w:szCs w:val="28"/>
        </w:rPr>
        <w:t>?</w:t>
      </w:r>
    </w:p>
    <w:p w:rsidR="002C6969" w:rsidRPr="00430C78" w:rsidRDefault="002C6969" w:rsidP="00B6654D">
      <w:pPr>
        <w:spacing w:after="0" w:line="240" w:lineRule="auto"/>
        <w:ind w:firstLine="567"/>
        <w:jc w:val="both"/>
        <w:rPr>
          <w:rFonts w:ascii="Times New Roman" w:hAnsi="Times New Roman" w:cs="Times New Roman"/>
          <w:sz w:val="24"/>
          <w:szCs w:val="24"/>
        </w:rPr>
      </w:pPr>
      <w:r w:rsidRPr="00430C78">
        <w:rPr>
          <w:rFonts w:ascii="Times New Roman" w:hAnsi="Times New Roman" w:cs="Times New Roman"/>
          <w:sz w:val="24"/>
          <w:szCs w:val="24"/>
        </w:rPr>
        <w:t>а) можно;</w:t>
      </w:r>
    </w:p>
    <w:p w:rsidR="002C6969" w:rsidRPr="00430C78" w:rsidRDefault="002C6969" w:rsidP="00B6654D">
      <w:pPr>
        <w:spacing w:after="0" w:line="240" w:lineRule="auto"/>
        <w:ind w:firstLine="567"/>
        <w:jc w:val="both"/>
        <w:rPr>
          <w:rFonts w:ascii="Times New Roman" w:hAnsi="Times New Roman" w:cs="Times New Roman"/>
          <w:sz w:val="24"/>
          <w:szCs w:val="24"/>
        </w:rPr>
      </w:pPr>
      <w:r w:rsidRPr="00430C78">
        <w:rPr>
          <w:rFonts w:ascii="Times New Roman" w:hAnsi="Times New Roman" w:cs="Times New Roman"/>
          <w:sz w:val="24"/>
          <w:szCs w:val="24"/>
        </w:rPr>
        <w:t>б) нельзя.</w:t>
      </w:r>
    </w:p>
    <w:p w:rsidR="000E3059" w:rsidRDefault="000E3059" w:rsidP="00B6654D">
      <w:pPr>
        <w:tabs>
          <w:tab w:val="left" w:pos="1418"/>
        </w:tabs>
        <w:spacing w:after="0" w:line="240" w:lineRule="auto"/>
        <w:ind w:firstLine="567"/>
        <w:jc w:val="both"/>
        <w:rPr>
          <w:rFonts w:ascii="Times New Roman" w:eastAsia="MS Mincho" w:hAnsi="Times New Roman"/>
          <w:bCs/>
          <w:sz w:val="28"/>
          <w:szCs w:val="28"/>
          <w:lang w:eastAsia="ja-JP"/>
        </w:rPr>
      </w:pPr>
    </w:p>
    <w:p w:rsidR="00A928A6" w:rsidRDefault="00A928A6" w:rsidP="00B6654D">
      <w:pPr>
        <w:tabs>
          <w:tab w:val="left" w:pos="1418"/>
        </w:tabs>
        <w:spacing w:after="0" w:line="240" w:lineRule="auto"/>
        <w:ind w:firstLine="567"/>
        <w:jc w:val="both"/>
        <w:rPr>
          <w:rFonts w:ascii="Times New Roman" w:eastAsia="MS Mincho" w:hAnsi="Times New Roman"/>
          <w:bCs/>
          <w:sz w:val="28"/>
          <w:szCs w:val="28"/>
          <w:lang w:eastAsia="ja-JP"/>
        </w:rPr>
      </w:pPr>
    </w:p>
    <w:p w:rsidR="00A928A6" w:rsidRDefault="00A928A6" w:rsidP="00B6654D">
      <w:pPr>
        <w:tabs>
          <w:tab w:val="left" w:pos="1418"/>
        </w:tabs>
        <w:spacing w:after="0" w:line="240" w:lineRule="auto"/>
        <w:ind w:firstLine="567"/>
        <w:jc w:val="both"/>
        <w:rPr>
          <w:rFonts w:ascii="Times New Roman" w:eastAsia="MS Mincho" w:hAnsi="Times New Roman"/>
          <w:bCs/>
          <w:sz w:val="28"/>
          <w:szCs w:val="28"/>
          <w:lang w:eastAsia="ja-JP"/>
        </w:rPr>
      </w:pPr>
    </w:p>
    <w:p w:rsidR="00A928A6" w:rsidRDefault="00A928A6" w:rsidP="00B6654D">
      <w:pPr>
        <w:tabs>
          <w:tab w:val="left" w:pos="1418"/>
        </w:tabs>
        <w:spacing w:after="0" w:line="240" w:lineRule="auto"/>
        <w:ind w:firstLine="567"/>
        <w:jc w:val="both"/>
        <w:rPr>
          <w:rFonts w:ascii="Times New Roman" w:eastAsia="MS Mincho" w:hAnsi="Times New Roman"/>
          <w:bCs/>
          <w:sz w:val="28"/>
          <w:szCs w:val="28"/>
          <w:lang w:eastAsia="ja-JP"/>
        </w:rPr>
      </w:pPr>
    </w:p>
    <w:p w:rsidR="00A101FB" w:rsidRDefault="002C6969" w:rsidP="00B6654D">
      <w:pPr>
        <w:tabs>
          <w:tab w:val="left" w:pos="1418"/>
        </w:tabs>
        <w:spacing w:after="0" w:line="240" w:lineRule="auto"/>
        <w:ind w:firstLine="567"/>
        <w:jc w:val="both"/>
        <w:rPr>
          <w:rFonts w:ascii="Times New Roman" w:eastAsia="MS Mincho" w:hAnsi="Times New Roman"/>
          <w:bCs/>
          <w:sz w:val="28"/>
          <w:szCs w:val="28"/>
          <w:lang w:eastAsia="ja-JP"/>
        </w:rPr>
      </w:pPr>
      <w:r>
        <w:rPr>
          <w:rFonts w:ascii="Times New Roman" w:eastAsia="MS Mincho" w:hAnsi="Times New Roman"/>
          <w:bCs/>
          <w:sz w:val="28"/>
          <w:szCs w:val="28"/>
          <w:lang w:eastAsia="ja-JP"/>
        </w:rPr>
        <w:lastRenderedPageBreak/>
        <w:t xml:space="preserve">В целях </w:t>
      </w:r>
      <w:r w:rsidR="00A101FB">
        <w:rPr>
          <w:rFonts w:ascii="Times New Roman" w:eastAsia="MS Mincho" w:hAnsi="Times New Roman"/>
          <w:bCs/>
          <w:sz w:val="28"/>
          <w:szCs w:val="28"/>
          <w:lang w:eastAsia="ja-JP"/>
        </w:rPr>
        <w:t>оценки практических навыков и умений перевода</w:t>
      </w:r>
      <w:r w:rsidRPr="00892875">
        <w:rPr>
          <w:rFonts w:ascii="Times New Roman" w:eastAsia="MS Mincho" w:hAnsi="Times New Roman"/>
          <w:bCs/>
          <w:sz w:val="28"/>
          <w:szCs w:val="28"/>
          <w:lang w:eastAsia="ja-JP"/>
        </w:rPr>
        <w:t xml:space="preserve"> студент</w:t>
      </w:r>
      <w:r w:rsidR="00A101FB">
        <w:rPr>
          <w:rFonts w:ascii="Times New Roman" w:eastAsia="MS Mincho" w:hAnsi="Times New Roman"/>
          <w:bCs/>
          <w:sz w:val="28"/>
          <w:szCs w:val="28"/>
          <w:lang w:eastAsia="ja-JP"/>
        </w:rPr>
        <w:t>ов</w:t>
      </w:r>
      <w:r w:rsidRPr="00892875">
        <w:rPr>
          <w:rFonts w:ascii="Times New Roman" w:eastAsia="MS Mincho" w:hAnsi="Times New Roman"/>
          <w:bCs/>
          <w:sz w:val="28"/>
          <w:szCs w:val="28"/>
          <w:lang w:eastAsia="ja-JP"/>
        </w:rPr>
        <w:t xml:space="preserve"> </w:t>
      </w:r>
      <w:r>
        <w:rPr>
          <w:rFonts w:ascii="Times New Roman" w:eastAsia="MS Mincho" w:hAnsi="Times New Roman"/>
          <w:bCs/>
          <w:sz w:val="28"/>
          <w:szCs w:val="28"/>
          <w:lang w:eastAsia="ja-JP"/>
        </w:rPr>
        <w:t xml:space="preserve">предлагаются </w:t>
      </w:r>
      <w:r w:rsidR="00A85BF3">
        <w:rPr>
          <w:rFonts w:ascii="Times New Roman" w:eastAsia="MS Mincho" w:hAnsi="Times New Roman"/>
          <w:bCs/>
          <w:sz w:val="28"/>
          <w:szCs w:val="28"/>
          <w:lang w:eastAsia="ja-JP"/>
        </w:rPr>
        <w:t xml:space="preserve">определенные </w:t>
      </w:r>
      <w:r w:rsidR="00A101FB">
        <w:rPr>
          <w:rFonts w:ascii="Times New Roman" w:eastAsia="MS Mincho" w:hAnsi="Times New Roman"/>
          <w:bCs/>
          <w:sz w:val="28"/>
          <w:szCs w:val="28"/>
          <w:lang w:eastAsia="ja-JP"/>
        </w:rPr>
        <w:t>упражнени</w:t>
      </w:r>
      <w:r w:rsidR="00A85BF3">
        <w:rPr>
          <w:rFonts w:ascii="Times New Roman" w:eastAsia="MS Mincho" w:hAnsi="Times New Roman"/>
          <w:bCs/>
          <w:sz w:val="28"/>
          <w:szCs w:val="28"/>
          <w:lang w:eastAsia="ja-JP"/>
        </w:rPr>
        <w:t>я (примеры упражнений прилагаются).</w:t>
      </w:r>
    </w:p>
    <w:p w:rsidR="00A85BF3" w:rsidRDefault="00A85BF3" w:rsidP="00B6654D">
      <w:pPr>
        <w:tabs>
          <w:tab w:val="left" w:pos="1418"/>
        </w:tabs>
        <w:spacing w:after="0" w:line="240" w:lineRule="auto"/>
        <w:ind w:firstLine="567"/>
        <w:jc w:val="both"/>
        <w:rPr>
          <w:rFonts w:ascii="Times New Roman" w:eastAsia="MS Mincho" w:hAnsi="Times New Roman"/>
          <w:bCs/>
          <w:sz w:val="28"/>
          <w:szCs w:val="28"/>
          <w:lang w:eastAsia="ja-JP"/>
        </w:rPr>
      </w:pPr>
    </w:p>
    <w:p w:rsidR="00A85BF3" w:rsidRPr="00A85BF3" w:rsidRDefault="00A85BF3" w:rsidP="00B6654D">
      <w:pPr>
        <w:tabs>
          <w:tab w:val="left" w:pos="1418"/>
        </w:tabs>
        <w:spacing w:after="0" w:line="240" w:lineRule="auto"/>
        <w:ind w:firstLine="567"/>
        <w:jc w:val="center"/>
        <w:rPr>
          <w:rFonts w:ascii="Times New Roman" w:eastAsia="MS Mincho" w:hAnsi="Times New Roman"/>
          <w:b/>
          <w:bCs/>
          <w:i/>
          <w:sz w:val="28"/>
          <w:szCs w:val="28"/>
          <w:lang w:eastAsia="ja-JP"/>
        </w:rPr>
      </w:pPr>
      <w:r w:rsidRPr="00A85BF3">
        <w:rPr>
          <w:rFonts w:ascii="Times New Roman" w:eastAsia="MS Mincho" w:hAnsi="Times New Roman"/>
          <w:b/>
          <w:bCs/>
          <w:i/>
          <w:sz w:val="28"/>
          <w:szCs w:val="28"/>
          <w:lang w:eastAsia="ja-JP"/>
        </w:rPr>
        <w:t>Примеры упражнений для текущего контроля</w:t>
      </w:r>
    </w:p>
    <w:p w:rsidR="00A928A6" w:rsidRDefault="00A928A6" w:rsidP="00B6654D">
      <w:pPr>
        <w:tabs>
          <w:tab w:val="left" w:pos="1418"/>
        </w:tabs>
        <w:spacing w:after="0" w:line="240" w:lineRule="auto"/>
        <w:ind w:firstLine="567"/>
        <w:jc w:val="both"/>
        <w:rPr>
          <w:rFonts w:ascii="Times New Roman" w:eastAsia="MS Mincho" w:hAnsi="Times New Roman"/>
          <w:bCs/>
          <w:sz w:val="28"/>
          <w:szCs w:val="28"/>
          <w:lang w:eastAsia="ja-JP"/>
        </w:rPr>
      </w:pPr>
    </w:p>
    <w:p w:rsidR="008A0E87" w:rsidRPr="008A0E87" w:rsidRDefault="008A0E87" w:rsidP="00B6654D">
      <w:pPr>
        <w:tabs>
          <w:tab w:val="left" w:pos="1418"/>
        </w:tabs>
        <w:spacing w:after="0" w:line="240" w:lineRule="auto"/>
        <w:ind w:firstLine="567"/>
        <w:jc w:val="both"/>
        <w:rPr>
          <w:rFonts w:ascii="Times New Roman" w:eastAsia="MS Mincho" w:hAnsi="Times New Roman"/>
          <w:bCs/>
          <w:sz w:val="28"/>
          <w:szCs w:val="28"/>
          <w:lang w:eastAsia="ja-JP"/>
        </w:rPr>
      </w:pPr>
      <w:r w:rsidRPr="008A0E87">
        <w:rPr>
          <w:rFonts w:ascii="Times New Roman" w:eastAsia="MS Mincho" w:hAnsi="Times New Roman"/>
          <w:bCs/>
          <w:sz w:val="28"/>
          <w:szCs w:val="28"/>
          <w:lang w:eastAsia="ja-JP"/>
        </w:rPr>
        <w:t xml:space="preserve">Упражнение </w:t>
      </w:r>
      <w:r w:rsidR="002E2393" w:rsidRPr="008A0E87">
        <w:rPr>
          <w:rFonts w:ascii="Times New Roman" w:eastAsia="MS Mincho" w:hAnsi="Times New Roman"/>
          <w:bCs/>
          <w:sz w:val="28"/>
          <w:szCs w:val="28"/>
          <w:lang w:eastAsia="ja-JP"/>
        </w:rPr>
        <w:t>1</w:t>
      </w:r>
    </w:p>
    <w:p w:rsidR="002E2393" w:rsidRDefault="002E2393" w:rsidP="00B6654D">
      <w:pPr>
        <w:tabs>
          <w:tab w:val="left" w:pos="1418"/>
        </w:tabs>
        <w:spacing w:after="0" w:line="240" w:lineRule="auto"/>
        <w:ind w:firstLine="567"/>
        <w:jc w:val="both"/>
        <w:rPr>
          <w:rFonts w:ascii="Times New Roman" w:eastAsia="MS Mincho" w:hAnsi="Times New Roman"/>
          <w:bCs/>
          <w:sz w:val="28"/>
          <w:szCs w:val="28"/>
          <w:lang w:eastAsia="ja-JP"/>
        </w:rPr>
      </w:pPr>
      <w:r>
        <w:rPr>
          <w:rFonts w:ascii="Times New Roman" w:eastAsia="MS Mincho" w:hAnsi="Times New Roman"/>
          <w:bCs/>
          <w:sz w:val="28"/>
          <w:szCs w:val="28"/>
          <w:lang w:eastAsia="ja-JP"/>
        </w:rPr>
        <w:t>а) п</w:t>
      </w:r>
      <w:r w:rsidR="00EB0A44">
        <w:rPr>
          <w:rFonts w:ascii="Times New Roman" w:eastAsia="MS Mincho" w:hAnsi="Times New Roman"/>
          <w:bCs/>
          <w:sz w:val="28"/>
          <w:szCs w:val="28"/>
          <w:lang w:eastAsia="ja-JP"/>
        </w:rPr>
        <w:t xml:space="preserve">ереведите на английский </w:t>
      </w:r>
      <w:r w:rsidR="00965E81">
        <w:rPr>
          <w:rFonts w:ascii="Times New Roman" w:eastAsia="MS Mincho" w:hAnsi="Times New Roman"/>
          <w:bCs/>
          <w:sz w:val="28"/>
          <w:szCs w:val="28"/>
          <w:lang w:eastAsia="ja-JP"/>
        </w:rPr>
        <w:t xml:space="preserve">язык с помощью переводных электронных словарей следующие реалии: </w:t>
      </w:r>
      <w:r w:rsidR="00965E81">
        <w:rPr>
          <w:rFonts w:ascii="Times New Roman" w:eastAsia="MS Mincho" w:hAnsi="Times New Roman"/>
          <w:bCs/>
          <w:i/>
          <w:sz w:val="28"/>
          <w:szCs w:val="28"/>
          <w:lang w:eastAsia="ja-JP"/>
        </w:rPr>
        <w:t xml:space="preserve">Академия наук Беларуси, </w:t>
      </w:r>
      <w:r>
        <w:rPr>
          <w:rFonts w:ascii="Times New Roman" w:eastAsia="MS Mincho" w:hAnsi="Times New Roman"/>
          <w:bCs/>
          <w:i/>
          <w:sz w:val="28"/>
          <w:szCs w:val="28"/>
          <w:lang w:eastAsia="ja-JP"/>
        </w:rPr>
        <w:t>высшее звено управления, Главная военная прокуратура, ГОСТы,</w:t>
      </w:r>
      <w:r w:rsidRPr="002E2393">
        <w:rPr>
          <w:rFonts w:ascii="Times New Roman" w:eastAsia="MS Mincho" w:hAnsi="Times New Roman"/>
          <w:bCs/>
          <w:i/>
          <w:sz w:val="28"/>
          <w:szCs w:val="28"/>
          <w:lang w:eastAsia="ja-JP"/>
        </w:rPr>
        <w:t xml:space="preserve"> </w:t>
      </w:r>
      <w:r>
        <w:rPr>
          <w:rFonts w:ascii="Times New Roman" w:eastAsia="MS Mincho" w:hAnsi="Times New Roman"/>
          <w:bCs/>
          <w:i/>
          <w:sz w:val="28"/>
          <w:szCs w:val="28"/>
          <w:lang w:eastAsia="ja-JP"/>
        </w:rPr>
        <w:t xml:space="preserve">зарубить на носу, Министерство торговли и экономического развития, силовики, Союзное государство России и Беларуси, «Танцы со звездами», </w:t>
      </w:r>
      <w:r w:rsidR="00965E81">
        <w:rPr>
          <w:rFonts w:ascii="Times New Roman" w:eastAsia="MS Mincho" w:hAnsi="Times New Roman"/>
          <w:bCs/>
          <w:i/>
          <w:sz w:val="28"/>
          <w:szCs w:val="28"/>
          <w:lang w:eastAsia="ja-JP"/>
        </w:rPr>
        <w:t>трехкомнатная квартира</w:t>
      </w:r>
      <w:r>
        <w:rPr>
          <w:rFonts w:ascii="Times New Roman" w:eastAsia="MS Mincho" w:hAnsi="Times New Roman"/>
          <w:bCs/>
          <w:sz w:val="28"/>
          <w:szCs w:val="28"/>
          <w:lang w:eastAsia="ja-JP"/>
        </w:rPr>
        <w:t>;</w:t>
      </w:r>
    </w:p>
    <w:p w:rsidR="00965E81" w:rsidRPr="0036066B" w:rsidRDefault="002E2393" w:rsidP="00B6654D">
      <w:pPr>
        <w:tabs>
          <w:tab w:val="left" w:pos="1418"/>
        </w:tabs>
        <w:spacing w:after="0" w:line="240" w:lineRule="auto"/>
        <w:ind w:firstLine="567"/>
        <w:jc w:val="both"/>
        <w:rPr>
          <w:rFonts w:ascii="Times New Roman" w:eastAsia="MS Mincho" w:hAnsi="Times New Roman"/>
          <w:bCs/>
          <w:sz w:val="28"/>
          <w:szCs w:val="28"/>
          <w:lang w:eastAsia="ja-JP"/>
        </w:rPr>
      </w:pPr>
      <w:r w:rsidRPr="002E2393">
        <w:rPr>
          <w:rFonts w:ascii="Times New Roman" w:eastAsia="MS Mincho" w:hAnsi="Times New Roman"/>
          <w:bCs/>
          <w:sz w:val="28"/>
          <w:szCs w:val="28"/>
          <w:lang w:eastAsia="ja-JP"/>
        </w:rPr>
        <w:t>б)</w:t>
      </w:r>
      <w:r>
        <w:rPr>
          <w:rFonts w:ascii="Times New Roman" w:eastAsia="MS Mincho" w:hAnsi="Times New Roman"/>
          <w:bCs/>
          <w:sz w:val="28"/>
          <w:szCs w:val="28"/>
          <w:lang w:eastAsia="ja-JP"/>
        </w:rPr>
        <w:t xml:space="preserve"> переведите на русский язык с помощью переводных электронных словарей следующие слова и словосочетания: </w:t>
      </w:r>
      <w:r w:rsidR="0036066B" w:rsidRPr="0036066B">
        <w:rPr>
          <w:rFonts w:ascii="Times New Roman" w:eastAsia="MS Mincho" w:hAnsi="Times New Roman"/>
          <w:bCs/>
          <w:i/>
          <w:sz w:val="28"/>
          <w:szCs w:val="28"/>
          <w:lang w:val="en-US" w:eastAsia="ja-JP"/>
        </w:rPr>
        <w:t>Stealth</w:t>
      </w:r>
      <w:r w:rsidR="0036066B" w:rsidRPr="0036066B">
        <w:rPr>
          <w:rFonts w:ascii="Times New Roman" w:eastAsia="MS Mincho" w:hAnsi="Times New Roman"/>
          <w:bCs/>
          <w:i/>
          <w:sz w:val="28"/>
          <w:szCs w:val="28"/>
          <w:lang w:eastAsia="ja-JP"/>
        </w:rPr>
        <w:t xml:space="preserve"> </w:t>
      </w:r>
      <w:r w:rsidR="0036066B" w:rsidRPr="0036066B">
        <w:rPr>
          <w:rFonts w:ascii="Times New Roman" w:eastAsia="MS Mincho" w:hAnsi="Times New Roman"/>
          <w:bCs/>
          <w:i/>
          <w:sz w:val="28"/>
          <w:szCs w:val="28"/>
          <w:lang w:val="en-US" w:eastAsia="ja-JP"/>
        </w:rPr>
        <w:t>technologies</w:t>
      </w:r>
      <w:r w:rsidR="0036066B" w:rsidRPr="0036066B">
        <w:rPr>
          <w:rFonts w:ascii="Times New Roman" w:eastAsia="MS Mincho" w:hAnsi="Times New Roman"/>
          <w:bCs/>
          <w:i/>
          <w:sz w:val="28"/>
          <w:szCs w:val="28"/>
          <w:lang w:eastAsia="ja-JP"/>
        </w:rPr>
        <w:t xml:space="preserve">, </w:t>
      </w:r>
      <w:r w:rsidR="0036066B" w:rsidRPr="0036066B">
        <w:rPr>
          <w:rFonts w:ascii="Times New Roman" w:eastAsia="MS Mincho" w:hAnsi="Times New Roman"/>
          <w:bCs/>
          <w:i/>
          <w:sz w:val="28"/>
          <w:szCs w:val="28"/>
          <w:lang w:val="en-US" w:eastAsia="ja-JP"/>
        </w:rPr>
        <w:t>threat</w:t>
      </w:r>
      <w:r w:rsidR="0036066B" w:rsidRPr="0036066B">
        <w:rPr>
          <w:rFonts w:ascii="Times New Roman" w:eastAsia="MS Mincho" w:hAnsi="Times New Roman"/>
          <w:bCs/>
          <w:i/>
          <w:sz w:val="28"/>
          <w:szCs w:val="28"/>
          <w:lang w:eastAsia="ja-JP"/>
        </w:rPr>
        <w:t xml:space="preserve"> </w:t>
      </w:r>
      <w:r w:rsidR="0036066B" w:rsidRPr="0036066B">
        <w:rPr>
          <w:rFonts w:ascii="Times New Roman" w:eastAsia="MS Mincho" w:hAnsi="Times New Roman"/>
          <w:bCs/>
          <w:i/>
          <w:sz w:val="28"/>
          <w:szCs w:val="28"/>
          <w:lang w:val="en-US" w:eastAsia="ja-JP"/>
        </w:rPr>
        <w:t>forces</w:t>
      </w:r>
      <w:r w:rsidR="0036066B" w:rsidRPr="0036066B">
        <w:rPr>
          <w:rFonts w:ascii="Times New Roman" w:eastAsia="MS Mincho" w:hAnsi="Times New Roman"/>
          <w:bCs/>
          <w:i/>
          <w:sz w:val="28"/>
          <w:szCs w:val="28"/>
          <w:lang w:eastAsia="ja-JP"/>
        </w:rPr>
        <w:t xml:space="preserve">, </w:t>
      </w:r>
      <w:r w:rsidR="0036066B" w:rsidRPr="0036066B">
        <w:rPr>
          <w:rFonts w:ascii="Times New Roman" w:eastAsia="MS Mincho" w:hAnsi="Times New Roman"/>
          <w:bCs/>
          <w:i/>
          <w:sz w:val="28"/>
          <w:szCs w:val="28"/>
          <w:lang w:val="en-US" w:eastAsia="ja-JP"/>
        </w:rPr>
        <w:t>flaming</w:t>
      </w:r>
      <w:r w:rsidR="0036066B" w:rsidRPr="0036066B">
        <w:rPr>
          <w:rFonts w:ascii="Times New Roman" w:eastAsia="MS Mincho" w:hAnsi="Times New Roman"/>
          <w:bCs/>
          <w:i/>
          <w:sz w:val="28"/>
          <w:szCs w:val="28"/>
          <w:lang w:eastAsia="ja-JP"/>
        </w:rPr>
        <w:t xml:space="preserve"> (Интернет), </w:t>
      </w:r>
      <w:r w:rsidR="0036066B" w:rsidRPr="0036066B">
        <w:rPr>
          <w:rFonts w:ascii="Times New Roman" w:eastAsia="MS Mincho" w:hAnsi="Times New Roman"/>
          <w:bCs/>
          <w:i/>
          <w:sz w:val="28"/>
          <w:szCs w:val="28"/>
          <w:lang w:val="en-US" w:eastAsia="ja-JP"/>
        </w:rPr>
        <w:t>grammar</w:t>
      </w:r>
      <w:r w:rsidR="0036066B" w:rsidRPr="0036066B">
        <w:rPr>
          <w:rFonts w:ascii="Times New Roman" w:eastAsia="MS Mincho" w:hAnsi="Times New Roman"/>
          <w:bCs/>
          <w:i/>
          <w:sz w:val="28"/>
          <w:szCs w:val="28"/>
          <w:lang w:eastAsia="ja-JP"/>
        </w:rPr>
        <w:t xml:space="preserve"> </w:t>
      </w:r>
      <w:r w:rsidR="0036066B" w:rsidRPr="0036066B">
        <w:rPr>
          <w:rFonts w:ascii="Times New Roman" w:eastAsia="MS Mincho" w:hAnsi="Times New Roman"/>
          <w:bCs/>
          <w:i/>
          <w:sz w:val="28"/>
          <w:szCs w:val="28"/>
          <w:lang w:val="en-US" w:eastAsia="ja-JP"/>
        </w:rPr>
        <w:t>Nazis</w:t>
      </w:r>
      <w:r w:rsidR="0036066B" w:rsidRPr="0036066B">
        <w:rPr>
          <w:rFonts w:ascii="Times New Roman" w:eastAsia="MS Mincho" w:hAnsi="Times New Roman"/>
          <w:bCs/>
          <w:i/>
          <w:sz w:val="28"/>
          <w:szCs w:val="28"/>
          <w:lang w:eastAsia="ja-JP"/>
        </w:rPr>
        <w:t xml:space="preserve">, </w:t>
      </w:r>
      <w:r w:rsidR="0036066B" w:rsidRPr="0036066B">
        <w:rPr>
          <w:rFonts w:ascii="Times New Roman" w:eastAsia="MS Mincho" w:hAnsi="Times New Roman"/>
          <w:bCs/>
          <w:i/>
          <w:sz w:val="28"/>
          <w:szCs w:val="28"/>
          <w:lang w:val="en-US" w:eastAsia="ja-JP"/>
        </w:rPr>
        <w:t>spelling</w:t>
      </w:r>
      <w:r w:rsidR="0036066B" w:rsidRPr="0036066B">
        <w:rPr>
          <w:rFonts w:ascii="Times New Roman" w:eastAsia="MS Mincho" w:hAnsi="Times New Roman"/>
          <w:bCs/>
          <w:i/>
          <w:sz w:val="28"/>
          <w:szCs w:val="28"/>
          <w:lang w:eastAsia="ja-JP"/>
        </w:rPr>
        <w:t xml:space="preserve"> </w:t>
      </w:r>
      <w:r w:rsidR="0036066B" w:rsidRPr="0036066B">
        <w:rPr>
          <w:rFonts w:ascii="Times New Roman" w:eastAsia="MS Mincho" w:hAnsi="Times New Roman"/>
          <w:bCs/>
          <w:i/>
          <w:sz w:val="28"/>
          <w:szCs w:val="28"/>
          <w:lang w:val="en-US" w:eastAsia="ja-JP"/>
        </w:rPr>
        <w:t>flame</w:t>
      </w:r>
      <w:r w:rsidR="0036066B" w:rsidRPr="0036066B">
        <w:rPr>
          <w:rFonts w:ascii="Times New Roman" w:eastAsia="MS Mincho" w:hAnsi="Times New Roman"/>
          <w:bCs/>
          <w:i/>
          <w:sz w:val="28"/>
          <w:szCs w:val="28"/>
          <w:lang w:eastAsia="ja-JP"/>
        </w:rPr>
        <w:t xml:space="preserve">, </w:t>
      </w:r>
      <w:r w:rsidR="0036066B" w:rsidRPr="0036066B">
        <w:rPr>
          <w:rFonts w:ascii="Times New Roman" w:eastAsia="MS Mincho" w:hAnsi="Times New Roman"/>
          <w:bCs/>
          <w:i/>
          <w:sz w:val="28"/>
          <w:szCs w:val="28"/>
          <w:lang w:val="en-US" w:eastAsia="ja-JP"/>
        </w:rPr>
        <w:t>trolling</w:t>
      </w:r>
      <w:r w:rsidR="0036066B" w:rsidRPr="0036066B">
        <w:rPr>
          <w:rFonts w:ascii="Times New Roman" w:eastAsia="MS Mincho" w:hAnsi="Times New Roman"/>
          <w:bCs/>
          <w:i/>
          <w:sz w:val="28"/>
          <w:szCs w:val="28"/>
          <w:lang w:eastAsia="ja-JP"/>
        </w:rPr>
        <w:t xml:space="preserve">, </w:t>
      </w:r>
      <w:r w:rsidR="0036066B" w:rsidRPr="0036066B">
        <w:rPr>
          <w:rFonts w:ascii="Times New Roman" w:eastAsia="MS Mincho" w:hAnsi="Times New Roman"/>
          <w:bCs/>
          <w:i/>
          <w:sz w:val="28"/>
          <w:szCs w:val="28"/>
          <w:lang w:val="en-US" w:eastAsia="ja-JP"/>
        </w:rPr>
        <w:t>lurker</w:t>
      </w:r>
      <w:r w:rsidR="0036066B" w:rsidRPr="0036066B">
        <w:rPr>
          <w:rFonts w:ascii="Times New Roman" w:eastAsia="MS Mincho" w:hAnsi="Times New Roman"/>
          <w:bCs/>
          <w:i/>
          <w:sz w:val="28"/>
          <w:szCs w:val="28"/>
          <w:lang w:eastAsia="ja-JP"/>
        </w:rPr>
        <w:t xml:space="preserve"> (Интернет), </w:t>
      </w:r>
      <w:r w:rsidR="0036066B" w:rsidRPr="0036066B">
        <w:rPr>
          <w:rFonts w:ascii="Times New Roman" w:eastAsia="MS Mincho" w:hAnsi="Times New Roman"/>
          <w:bCs/>
          <w:i/>
          <w:sz w:val="28"/>
          <w:szCs w:val="28"/>
          <w:lang w:val="en-US" w:eastAsia="ja-JP"/>
        </w:rPr>
        <w:t>web</w:t>
      </w:r>
      <w:r w:rsidR="0036066B" w:rsidRPr="0036066B">
        <w:rPr>
          <w:rFonts w:ascii="Times New Roman" w:eastAsia="MS Mincho" w:hAnsi="Times New Roman"/>
          <w:bCs/>
          <w:i/>
          <w:sz w:val="28"/>
          <w:szCs w:val="28"/>
          <w:lang w:eastAsia="ja-JP"/>
        </w:rPr>
        <w:t xml:space="preserve"> </w:t>
      </w:r>
      <w:r w:rsidR="0036066B" w:rsidRPr="0036066B">
        <w:rPr>
          <w:rFonts w:ascii="Times New Roman" w:eastAsia="MS Mincho" w:hAnsi="Times New Roman"/>
          <w:bCs/>
          <w:i/>
          <w:sz w:val="28"/>
          <w:szCs w:val="28"/>
          <w:lang w:val="en-US" w:eastAsia="ja-JP"/>
        </w:rPr>
        <w:t>capture</w:t>
      </w:r>
      <w:r w:rsidR="0036066B" w:rsidRPr="0036066B">
        <w:rPr>
          <w:rFonts w:ascii="Times New Roman" w:eastAsia="MS Mincho" w:hAnsi="Times New Roman"/>
          <w:bCs/>
          <w:i/>
          <w:sz w:val="28"/>
          <w:szCs w:val="28"/>
          <w:lang w:eastAsia="ja-JP"/>
        </w:rPr>
        <w:t xml:space="preserve"> </w:t>
      </w:r>
      <w:r w:rsidR="0036066B" w:rsidRPr="0036066B">
        <w:rPr>
          <w:rFonts w:ascii="Times New Roman" w:eastAsia="MS Mincho" w:hAnsi="Times New Roman"/>
          <w:bCs/>
          <w:i/>
          <w:sz w:val="28"/>
          <w:szCs w:val="28"/>
          <w:lang w:val="en-US" w:eastAsia="ja-JP"/>
        </w:rPr>
        <w:t>software</w:t>
      </w:r>
      <w:r w:rsidR="0036066B" w:rsidRPr="0036066B">
        <w:rPr>
          <w:rFonts w:ascii="Times New Roman" w:eastAsia="MS Mincho" w:hAnsi="Times New Roman"/>
          <w:bCs/>
          <w:i/>
          <w:sz w:val="28"/>
          <w:szCs w:val="28"/>
          <w:lang w:eastAsia="ja-JP"/>
        </w:rPr>
        <w:t xml:space="preserve">, </w:t>
      </w:r>
      <w:r w:rsidR="0036066B" w:rsidRPr="0036066B">
        <w:rPr>
          <w:rFonts w:ascii="Times New Roman" w:eastAsia="MS Mincho" w:hAnsi="Times New Roman"/>
          <w:bCs/>
          <w:i/>
          <w:sz w:val="28"/>
          <w:szCs w:val="28"/>
          <w:lang w:val="en-US" w:eastAsia="ja-JP"/>
        </w:rPr>
        <w:t>Kye</w:t>
      </w:r>
      <w:r w:rsidR="0036066B" w:rsidRPr="0036066B">
        <w:rPr>
          <w:rFonts w:ascii="Times New Roman" w:eastAsia="MS Mincho" w:hAnsi="Times New Roman"/>
          <w:bCs/>
          <w:i/>
          <w:sz w:val="28"/>
          <w:szCs w:val="28"/>
          <w:lang w:eastAsia="ja-JP"/>
        </w:rPr>
        <w:t xml:space="preserve"> </w:t>
      </w:r>
      <w:r w:rsidR="0036066B" w:rsidRPr="0036066B">
        <w:rPr>
          <w:rFonts w:ascii="Times New Roman" w:eastAsia="MS Mincho" w:hAnsi="Times New Roman"/>
          <w:bCs/>
          <w:i/>
          <w:sz w:val="28"/>
          <w:szCs w:val="28"/>
          <w:lang w:val="en-US" w:eastAsia="ja-JP"/>
        </w:rPr>
        <w:t>drink</w:t>
      </w:r>
      <w:r w:rsidR="0036066B" w:rsidRPr="0036066B">
        <w:rPr>
          <w:rFonts w:ascii="Times New Roman" w:eastAsia="MS Mincho" w:hAnsi="Times New Roman"/>
          <w:bCs/>
          <w:i/>
          <w:sz w:val="28"/>
          <w:szCs w:val="28"/>
          <w:lang w:eastAsia="ja-JP"/>
        </w:rPr>
        <w:t xml:space="preserve">, </w:t>
      </w:r>
      <w:r w:rsidR="0036066B" w:rsidRPr="0036066B">
        <w:rPr>
          <w:rFonts w:ascii="Times New Roman" w:eastAsia="MS Mincho" w:hAnsi="Times New Roman"/>
          <w:bCs/>
          <w:i/>
          <w:sz w:val="28"/>
          <w:szCs w:val="28"/>
          <w:lang w:val="en-US" w:eastAsia="ja-JP"/>
        </w:rPr>
        <w:t>Tout</w:t>
      </w:r>
      <w:r w:rsidR="0036066B" w:rsidRPr="0036066B">
        <w:rPr>
          <w:rFonts w:ascii="Times New Roman" w:eastAsia="MS Mincho" w:hAnsi="Times New Roman"/>
          <w:bCs/>
          <w:i/>
          <w:sz w:val="28"/>
          <w:szCs w:val="28"/>
          <w:lang w:eastAsia="ja-JP"/>
        </w:rPr>
        <w:t xml:space="preserve"> </w:t>
      </w:r>
      <w:r w:rsidR="0036066B" w:rsidRPr="0036066B">
        <w:rPr>
          <w:rFonts w:ascii="Times New Roman" w:eastAsia="MS Mincho" w:hAnsi="Times New Roman"/>
          <w:bCs/>
          <w:i/>
          <w:sz w:val="28"/>
          <w:szCs w:val="28"/>
          <w:lang w:val="en-US" w:eastAsia="ja-JP"/>
        </w:rPr>
        <w:t>commander</w:t>
      </w:r>
      <w:r w:rsidR="0036066B" w:rsidRPr="0036066B">
        <w:rPr>
          <w:rFonts w:ascii="Times New Roman" w:eastAsia="MS Mincho" w:hAnsi="Times New Roman"/>
          <w:bCs/>
          <w:i/>
          <w:sz w:val="28"/>
          <w:szCs w:val="28"/>
          <w:lang w:eastAsia="ja-JP"/>
        </w:rPr>
        <w:t>.</w:t>
      </w:r>
      <w:r w:rsidR="0036066B" w:rsidRPr="0036066B">
        <w:rPr>
          <w:rFonts w:ascii="Times New Roman" w:eastAsia="MS Mincho" w:hAnsi="Times New Roman"/>
          <w:bCs/>
          <w:sz w:val="28"/>
          <w:szCs w:val="28"/>
          <w:lang w:eastAsia="ja-JP"/>
        </w:rPr>
        <w:t xml:space="preserve"> </w:t>
      </w:r>
    </w:p>
    <w:p w:rsidR="00837968" w:rsidRPr="008A0E87" w:rsidRDefault="00837968" w:rsidP="00B6654D">
      <w:pPr>
        <w:tabs>
          <w:tab w:val="left" w:pos="1418"/>
        </w:tabs>
        <w:spacing w:after="0" w:line="240" w:lineRule="auto"/>
        <w:ind w:firstLine="567"/>
        <w:jc w:val="both"/>
        <w:rPr>
          <w:rFonts w:ascii="Times New Roman" w:eastAsia="MS Mincho" w:hAnsi="Times New Roman"/>
          <w:bCs/>
          <w:sz w:val="28"/>
          <w:szCs w:val="28"/>
          <w:lang w:eastAsia="ja-JP"/>
        </w:rPr>
      </w:pPr>
    </w:p>
    <w:p w:rsidR="008A0E87" w:rsidRDefault="008A0E87" w:rsidP="00B6654D">
      <w:pPr>
        <w:tabs>
          <w:tab w:val="left" w:pos="1418"/>
        </w:tabs>
        <w:spacing w:after="0" w:line="240" w:lineRule="auto"/>
        <w:ind w:firstLine="567"/>
        <w:jc w:val="both"/>
        <w:rPr>
          <w:rFonts w:ascii="Times New Roman" w:eastAsia="MS Mincho" w:hAnsi="Times New Roman"/>
          <w:bCs/>
          <w:sz w:val="28"/>
          <w:szCs w:val="28"/>
          <w:lang w:eastAsia="ja-JP"/>
        </w:rPr>
      </w:pPr>
      <w:r>
        <w:rPr>
          <w:rFonts w:ascii="Times New Roman" w:eastAsia="MS Mincho" w:hAnsi="Times New Roman"/>
          <w:bCs/>
          <w:sz w:val="28"/>
          <w:szCs w:val="28"/>
          <w:lang w:eastAsia="ja-JP"/>
        </w:rPr>
        <w:t xml:space="preserve">Упражнение </w:t>
      </w:r>
      <w:r w:rsidR="00837968" w:rsidRPr="008A0E87">
        <w:rPr>
          <w:rFonts w:ascii="Times New Roman" w:eastAsia="MS Mincho" w:hAnsi="Times New Roman"/>
          <w:bCs/>
          <w:sz w:val="28"/>
          <w:szCs w:val="28"/>
          <w:lang w:eastAsia="ja-JP"/>
        </w:rPr>
        <w:t xml:space="preserve">2 </w:t>
      </w:r>
    </w:p>
    <w:p w:rsidR="00965E81" w:rsidRPr="008A0E87" w:rsidRDefault="00837968" w:rsidP="00B6654D">
      <w:pPr>
        <w:tabs>
          <w:tab w:val="left" w:pos="1418"/>
        </w:tabs>
        <w:spacing w:after="0" w:line="240" w:lineRule="auto"/>
        <w:ind w:firstLine="567"/>
        <w:jc w:val="both"/>
        <w:rPr>
          <w:rFonts w:ascii="Times New Roman" w:eastAsia="MS Mincho" w:hAnsi="Times New Roman"/>
          <w:bCs/>
          <w:sz w:val="28"/>
          <w:szCs w:val="28"/>
          <w:lang w:eastAsia="ja-JP"/>
        </w:rPr>
      </w:pPr>
      <w:r>
        <w:rPr>
          <w:rFonts w:ascii="Times New Roman" w:eastAsia="MS Mincho" w:hAnsi="Times New Roman"/>
          <w:bCs/>
          <w:sz w:val="28"/>
          <w:szCs w:val="28"/>
          <w:lang w:eastAsia="ja-JP"/>
        </w:rPr>
        <w:t>Найдите</w:t>
      </w:r>
      <w:r w:rsidRPr="008A0E87">
        <w:rPr>
          <w:rFonts w:ascii="Times New Roman" w:eastAsia="MS Mincho" w:hAnsi="Times New Roman"/>
          <w:bCs/>
          <w:sz w:val="28"/>
          <w:szCs w:val="28"/>
          <w:lang w:eastAsia="ja-JP"/>
        </w:rPr>
        <w:t xml:space="preserve"> </w:t>
      </w:r>
      <w:r>
        <w:rPr>
          <w:rFonts w:ascii="Times New Roman" w:eastAsia="MS Mincho" w:hAnsi="Times New Roman"/>
          <w:bCs/>
          <w:sz w:val="28"/>
          <w:szCs w:val="28"/>
          <w:lang w:eastAsia="ja-JP"/>
        </w:rPr>
        <w:t>с</w:t>
      </w:r>
      <w:r w:rsidRPr="008A0E87">
        <w:rPr>
          <w:rFonts w:ascii="Times New Roman" w:eastAsia="MS Mincho" w:hAnsi="Times New Roman"/>
          <w:bCs/>
          <w:sz w:val="28"/>
          <w:szCs w:val="28"/>
          <w:lang w:eastAsia="ja-JP"/>
        </w:rPr>
        <w:t xml:space="preserve"> </w:t>
      </w:r>
      <w:r>
        <w:rPr>
          <w:rFonts w:ascii="Times New Roman" w:eastAsia="MS Mincho" w:hAnsi="Times New Roman"/>
          <w:bCs/>
          <w:sz w:val="28"/>
          <w:szCs w:val="28"/>
          <w:lang w:eastAsia="ja-JP"/>
        </w:rPr>
        <w:t>помощью</w:t>
      </w:r>
      <w:r w:rsidRPr="008A0E87">
        <w:rPr>
          <w:rFonts w:ascii="Times New Roman" w:eastAsia="MS Mincho" w:hAnsi="Times New Roman"/>
          <w:bCs/>
          <w:sz w:val="28"/>
          <w:szCs w:val="28"/>
          <w:lang w:eastAsia="ja-JP"/>
        </w:rPr>
        <w:t xml:space="preserve"> </w:t>
      </w:r>
      <w:r>
        <w:rPr>
          <w:rFonts w:ascii="Times New Roman" w:eastAsia="MS Mincho" w:hAnsi="Times New Roman"/>
          <w:bCs/>
          <w:sz w:val="28"/>
          <w:szCs w:val="28"/>
          <w:lang w:eastAsia="ja-JP"/>
        </w:rPr>
        <w:t>онлайновых</w:t>
      </w:r>
      <w:r w:rsidRPr="008A0E87">
        <w:rPr>
          <w:rFonts w:ascii="Times New Roman" w:eastAsia="MS Mincho" w:hAnsi="Times New Roman"/>
          <w:bCs/>
          <w:sz w:val="28"/>
          <w:szCs w:val="28"/>
          <w:lang w:eastAsia="ja-JP"/>
        </w:rPr>
        <w:t xml:space="preserve"> </w:t>
      </w:r>
      <w:r>
        <w:rPr>
          <w:rFonts w:ascii="Times New Roman" w:eastAsia="MS Mincho" w:hAnsi="Times New Roman"/>
          <w:bCs/>
          <w:sz w:val="28"/>
          <w:szCs w:val="28"/>
          <w:lang w:eastAsia="ja-JP"/>
        </w:rPr>
        <w:t>словарей</w:t>
      </w:r>
      <w:r w:rsidRPr="008A0E87">
        <w:rPr>
          <w:rFonts w:ascii="Times New Roman" w:eastAsia="MS Mincho" w:hAnsi="Times New Roman"/>
          <w:bCs/>
          <w:sz w:val="28"/>
          <w:szCs w:val="28"/>
          <w:lang w:eastAsia="ja-JP"/>
        </w:rPr>
        <w:t xml:space="preserve"> </w:t>
      </w:r>
      <w:r>
        <w:rPr>
          <w:rFonts w:ascii="Times New Roman" w:eastAsia="MS Mincho" w:hAnsi="Times New Roman"/>
          <w:bCs/>
          <w:sz w:val="28"/>
          <w:szCs w:val="28"/>
          <w:lang w:eastAsia="ja-JP"/>
        </w:rPr>
        <w:t>значения</w:t>
      </w:r>
      <w:r w:rsidRPr="008A0E87">
        <w:rPr>
          <w:rFonts w:ascii="Times New Roman" w:eastAsia="MS Mincho" w:hAnsi="Times New Roman"/>
          <w:bCs/>
          <w:sz w:val="28"/>
          <w:szCs w:val="28"/>
          <w:lang w:eastAsia="ja-JP"/>
        </w:rPr>
        <w:t xml:space="preserve"> </w:t>
      </w:r>
      <w:r>
        <w:rPr>
          <w:rFonts w:ascii="Times New Roman" w:eastAsia="MS Mincho" w:hAnsi="Times New Roman"/>
          <w:bCs/>
          <w:sz w:val="28"/>
          <w:szCs w:val="28"/>
          <w:lang w:eastAsia="ja-JP"/>
        </w:rPr>
        <w:t>следующих</w:t>
      </w:r>
      <w:r w:rsidRPr="008A0E87">
        <w:rPr>
          <w:rFonts w:ascii="Times New Roman" w:eastAsia="MS Mincho" w:hAnsi="Times New Roman"/>
          <w:bCs/>
          <w:sz w:val="28"/>
          <w:szCs w:val="28"/>
          <w:lang w:eastAsia="ja-JP"/>
        </w:rPr>
        <w:t xml:space="preserve"> </w:t>
      </w:r>
      <w:r>
        <w:rPr>
          <w:rFonts w:ascii="Times New Roman" w:eastAsia="MS Mincho" w:hAnsi="Times New Roman"/>
          <w:bCs/>
          <w:sz w:val="28"/>
          <w:szCs w:val="28"/>
          <w:lang w:eastAsia="ja-JP"/>
        </w:rPr>
        <w:t>лексических</w:t>
      </w:r>
      <w:r w:rsidRPr="008A0E87">
        <w:rPr>
          <w:rFonts w:ascii="Times New Roman" w:eastAsia="MS Mincho" w:hAnsi="Times New Roman"/>
          <w:bCs/>
          <w:sz w:val="28"/>
          <w:szCs w:val="28"/>
          <w:lang w:eastAsia="ja-JP"/>
        </w:rPr>
        <w:t xml:space="preserve"> </w:t>
      </w:r>
      <w:r>
        <w:rPr>
          <w:rFonts w:ascii="Times New Roman" w:eastAsia="MS Mincho" w:hAnsi="Times New Roman"/>
          <w:bCs/>
          <w:sz w:val="28"/>
          <w:szCs w:val="28"/>
          <w:lang w:eastAsia="ja-JP"/>
        </w:rPr>
        <w:t>единиц</w:t>
      </w:r>
      <w:r w:rsidRPr="008A0E87">
        <w:rPr>
          <w:rFonts w:ascii="Times New Roman" w:eastAsia="MS Mincho" w:hAnsi="Times New Roman"/>
          <w:bCs/>
          <w:sz w:val="28"/>
          <w:szCs w:val="28"/>
          <w:lang w:eastAsia="ja-JP"/>
        </w:rPr>
        <w:t xml:space="preserve">: </w:t>
      </w:r>
      <w:r w:rsidR="007B64EA" w:rsidRPr="007B64EA">
        <w:rPr>
          <w:rFonts w:ascii="Times New Roman" w:eastAsia="MS Mincho" w:hAnsi="Times New Roman"/>
          <w:bCs/>
          <w:i/>
          <w:sz w:val="28"/>
          <w:szCs w:val="28"/>
          <w:lang w:val="en-US" w:eastAsia="ja-JP"/>
        </w:rPr>
        <w:t>ad</w:t>
      </w:r>
      <w:r w:rsidR="007B64EA" w:rsidRPr="008A0E87">
        <w:rPr>
          <w:rFonts w:ascii="Times New Roman" w:eastAsia="MS Mincho" w:hAnsi="Times New Roman"/>
          <w:bCs/>
          <w:i/>
          <w:sz w:val="28"/>
          <w:szCs w:val="28"/>
          <w:lang w:eastAsia="ja-JP"/>
        </w:rPr>
        <w:t>-</w:t>
      </w:r>
      <w:r w:rsidR="007B64EA" w:rsidRPr="007B64EA">
        <w:rPr>
          <w:rFonts w:ascii="Times New Roman" w:eastAsia="MS Mincho" w:hAnsi="Times New Roman"/>
          <w:bCs/>
          <w:i/>
          <w:sz w:val="28"/>
          <w:szCs w:val="28"/>
          <w:lang w:val="en-US" w:eastAsia="ja-JP"/>
        </w:rPr>
        <w:t>libbed</w:t>
      </w:r>
      <w:r w:rsidR="007B64EA" w:rsidRPr="008A0E87">
        <w:rPr>
          <w:rFonts w:ascii="Times New Roman" w:eastAsia="MS Mincho" w:hAnsi="Times New Roman"/>
          <w:bCs/>
          <w:i/>
          <w:sz w:val="28"/>
          <w:szCs w:val="28"/>
          <w:lang w:eastAsia="ja-JP"/>
        </w:rPr>
        <w:t xml:space="preserve"> </w:t>
      </w:r>
      <w:r w:rsidR="007B64EA" w:rsidRPr="007B64EA">
        <w:rPr>
          <w:rFonts w:ascii="Times New Roman" w:eastAsia="MS Mincho" w:hAnsi="Times New Roman"/>
          <w:bCs/>
          <w:i/>
          <w:sz w:val="28"/>
          <w:szCs w:val="28"/>
          <w:lang w:val="en-US" w:eastAsia="ja-JP"/>
        </w:rPr>
        <w:t>speech</w:t>
      </w:r>
      <w:r w:rsidR="007B64EA" w:rsidRPr="008A0E87">
        <w:rPr>
          <w:rFonts w:ascii="Times New Roman" w:eastAsia="MS Mincho" w:hAnsi="Times New Roman"/>
          <w:bCs/>
          <w:i/>
          <w:sz w:val="28"/>
          <w:szCs w:val="28"/>
          <w:lang w:eastAsia="ja-JP"/>
        </w:rPr>
        <w:t xml:space="preserve">, </w:t>
      </w:r>
      <w:r w:rsidRPr="007B64EA">
        <w:rPr>
          <w:rFonts w:ascii="Times New Roman" w:eastAsia="MS Mincho" w:hAnsi="Times New Roman"/>
          <w:bCs/>
          <w:i/>
          <w:sz w:val="28"/>
          <w:szCs w:val="28"/>
          <w:lang w:val="en-US" w:eastAsia="ja-JP"/>
        </w:rPr>
        <w:t>bureau</w:t>
      </w:r>
      <w:r w:rsidRPr="008A0E87">
        <w:rPr>
          <w:rFonts w:ascii="Times New Roman" w:eastAsia="MS Mincho" w:hAnsi="Times New Roman"/>
          <w:bCs/>
          <w:i/>
          <w:sz w:val="28"/>
          <w:szCs w:val="28"/>
          <w:lang w:eastAsia="ja-JP"/>
        </w:rPr>
        <w:t xml:space="preserve"> </w:t>
      </w:r>
      <w:r w:rsidRPr="007B64EA">
        <w:rPr>
          <w:rFonts w:ascii="Times New Roman" w:eastAsia="MS Mincho" w:hAnsi="Times New Roman"/>
          <w:bCs/>
          <w:i/>
          <w:sz w:val="28"/>
          <w:szCs w:val="28"/>
          <w:lang w:val="en-US" w:eastAsia="ja-JP"/>
        </w:rPr>
        <w:t>de</w:t>
      </w:r>
      <w:r w:rsidRPr="008A0E87">
        <w:rPr>
          <w:rFonts w:ascii="Times New Roman" w:eastAsia="MS Mincho" w:hAnsi="Times New Roman"/>
          <w:bCs/>
          <w:i/>
          <w:sz w:val="28"/>
          <w:szCs w:val="28"/>
          <w:lang w:eastAsia="ja-JP"/>
        </w:rPr>
        <w:t xml:space="preserve"> </w:t>
      </w:r>
      <w:r w:rsidRPr="007B64EA">
        <w:rPr>
          <w:rFonts w:ascii="Times New Roman" w:eastAsia="MS Mincho" w:hAnsi="Times New Roman"/>
          <w:bCs/>
          <w:i/>
          <w:sz w:val="28"/>
          <w:szCs w:val="28"/>
          <w:lang w:val="en-US" w:eastAsia="ja-JP"/>
        </w:rPr>
        <w:t>change</w:t>
      </w:r>
      <w:r w:rsidRPr="008A0E87">
        <w:rPr>
          <w:rFonts w:ascii="Times New Roman" w:eastAsia="MS Mincho" w:hAnsi="Times New Roman"/>
          <w:bCs/>
          <w:i/>
          <w:sz w:val="28"/>
          <w:szCs w:val="28"/>
          <w:lang w:eastAsia="ja-JP"/>
        </w:rPr>
        <w:t xml:space="preserve">, </w:t>
      </w:r>
      <w:r w:rsidRPr="007B64EA">
        <w:rPr>
          <w:rFonts w:ascii="Times New Roman" w:eastAsia="MS Mincho" w:hAnsi="Times New Roman"/>
          <w:bCs/>
          <w:i/>
          <w:sz w:val="28"/>
          <w:szCs w:val="28"/>
          <w:lang w:val="en-US" w:eastAsia="ja-JP"/>
        </w:rPr>
        <w:t>clairvoyant</w:t>
      </w:r>
      <w:r w:rsidRPr="008A0E87">
        <w:rPr>
          <w:rFonts w:ascii="Times New Roman" w:eastAsia="MS Mincho" w:hAnsi="Times New Roman"/>
          <w:bCs/>
          <w:i/>
          <w:sz w:val="28"/>
          <w:szCs w:val="28"/>
          <w:lang w:eastAsia="ja-JP"/>
        </w:rPr>
        <w:t xml:space="preserve">, </w:t>
      </w:r>
      <w:r w:rsidRPr="007B64EA">
        <w:rPr>
          <w:rFonts w:ascii="Times New Roman" w:eastAsia="MS Mincho" w:hAnsi="Times New Roman"/>
          <w:bCs/>
          <w:i/>
          <w:sz w:val="28"/>
          <w:szCs w:val="28"/>
          <w:lang w:val="en-US" w:eastAsia="ja-JP"/>
        </w:rPr>
        <w:t>German</w:t>
      </w:r>
      <w:r w:rsidRPr="008A0E87">
        <w:rPr>
          <w:rFonts w:ascii="Times New Roman" w:eastAsia="MS Mincho" w:hAnsi="Times New Roman"/>
          <w:bCs/>
          <w:i/>
          <w:sz w:val="28"/>
          <w:szCs w:val="28"/>
          <w:lang w:eastAsia="ja-JP"/>
        </w:rPr>
        <w:t xml:space="preserve"> </w:t>
      </w:r>
      <w:r w:rsidRPr="007B64EA">
        <w:rPr>
          <w:rFonts w:ascii="Times New Roman" w:eastAsia="MS Mincho" w:hAnsi="Times New Roman"/>
          <w:bCs/>
          <w:i/>
          <w:sz w:val="28"/>
          <w:szCs w:val="28"/>
          <w:lang w:val="en-US" w:eastAsia="ja-JP"/>
        </w:rPr>
        <w:t>state</w:t>
      </w:r>
      <w:r w:rsidRPr="008A0E87">
        <w:rPr>
          <w:rFonts w:ascii="Times New Roman" w:eastAsia="MS Mincho" w:hAnsi="Times New Roman"/>
          <w:bCs/>
          <w:i/>
          <w:sz w:val="28"/>
          <w:szCs w:val="28"/>
          <w:lang w:eastAsia="ja-JP"/>
        </w:rPr>
        <w:t xml:space="preserve"> </w:t>
      </w:r>
      <w:r w:rsidRPr="007B64EA">
        <w:rPr>
          <w:rFonts w:ascii="Times New Roman" w:eastAsia="MS Mincho" w:hAnsi="Times New Roman"/>
          <w:bCs/>
          <w:i/>
          <w:sz w:val="28"/>
          <w:szCs w:val="28"/>
          <w:lang w:val="en-US" w:eastAsia="ja-JP"/>
        </w:rPr>
        <w:t>elections</w:t>
      </w:r>
      <w:r w:rsidRPr="008A0E87">
        <w:rPr>
          <w:rFonts w:ascii="Times New Roman" w:eastAsia="MS Mincho" w:hAnsi="Times New Roman"/>
          <w:bCs/>
          <w:i/>
          <w:sz w:val="28"/>
          <w:szCs w:val="28"/>
          <w:lang w:eastAsia="ja-JP"/>
        </w:rPr>
        <w:t xml:space="preserve">, </w:t>
      </w:r>
      <w:r w:rsidRPr="007B64EA">
        <w:rPr>
          <w:rFonts w:ascii="Times New Roman" w:eastAsia="MS Mincho" w:hAnsi="Times New Roman"/>
          <w:bCs/>
          <w:i/>
          <w:sz w:val="28"/>
          <w:szCs w:val="28"/>
          <w:lang w:val="en-US" w:eastAsia="ja-JP"/>
        </w:rPr>
        <w:t>gypsy</w:t>
      </w:r>
      <w:r w:rsidRPr="008A0E87">
        <w:rPr>
          <w:rFonts w:ascii="Times New Roman" w:eastAsia="MS Mincho" w:hAnsi="Times New Roman"/>
          <w:bCs/>
          <w:i/>
          <w:sz w:val="28"/>
          <w:szCs w:val="28"/>
          <w:lang w:eastAsia="ja-JP"/>
        </w:rPr>
        <w:t xml:space="preserve"> </w:t>
      </w:r>
      <w:r w:rsidRPr="007B64EA">
        <w:rPr>
          <w:rFonts w:ascii="Times New Roman" w:eastAsia="MS Mincho" w:hAnsi="Times New Roman"/>
          <w:bCs/>
          <w:i/>
          <w:sz w:val="28"/>
          <w:szCs w:val="28"/>
          <w:lang w:val="en-US" w:eastAsia="ja-JP"/>
        </w:rPr>
        <w:t>cab</w:t>
      </w:r>
      <w:r w:rsidRPr="008A0E87">
        <w:rPr>
          <w:rFonts w:ascii="Times New Roman" w:eastAsia="MS Mincho" w:hAnsi="Times New Roman"/>
          <w:bCs/>
          <w:i/>
          <w:sz w:val="28"/>
          <w:szCs w:val="28"/>
          <w:lang w:eastAsia="ja-JP"/>
        </w:rPr>
        <w:t xml:space="preserve"> </w:t>
      </w:r>
      <w:r w:rsidRPr="007B64EA">
        <w:rPr>
          <w:rFonts w:ascii="Times New Roman" w:eastAsia="MS Mincho" w:hAnsi="Times New Roman"/>
          <w:bCs/>
          <w:i/>
          <w:sz w:val="28"/>
          <w:szCs w:val="28"/>
          <w:lang w:val="en-US" w:eastAsia="ja-JP"/>
        </w:rPr>
        <w:t>driver</w:t>
      </w:r>
      <w:r w:rsidRPr="008A0E87">
        <w:rPr>
          <w:rFonts w:ascii="Times New Roman" w:eastAsia="MS Mincho" w:hAnsi="Times New Roman"/>
          <w:bCs/>
          <w:i/>
          <w:sz w:val="28"/>
          <w:szCs w:val="28"/>
          <w:lang w:eastAsia="ja-JP"/>
        </w:rPr>
        <w:t xml:space="preserve">, </w:t>
      </w:r>
      <w:r w:rsidR="007B64EA" w:rsidRPr="007B64EA">
        <w:rPr>
          <w:rFonts w:ascii="Times New Roman" w:eastAsia="MS Mincho" w:hAnsi="Times New Roman"/>
          <w:bCs/>
          <w:i/>
          <w:sz w:val="28"/>
          <w:szCs w:val="28"/>
          <w:lang w:val="en-US" w:eastAsia="ja-JP"/>
        </w:rPr>
        <w:t>mobility</w:t>
      </w:r>
      <w:r w:rsidR="007B64EA" w:rsidRPr="008A0E87">
        <w:rPr>
          <w:rFonts w:ascii="Times New Roman" w:eastAsia="MS Mincho" w:hAnsi="Times New Roman"/>
          <w:bCs/>
          <w:i/>
          <w:sz w:val="28"/>
          <w:szCs w:val="28"/>
          <w:lang w:eastAsia="ja-JP"/>
        </w:rPr>
        <w:t xml:space="preserve"> </w:t>
      </w:r>
      <w:r w:rsidR="007B64EA" w:rsidRPr="007B64EA">
        <w:rPr>
          <w:rFonts w:ascii="Times New Roman" w:eastAsia="MS Mincho" w:hAnsi="Times New Roman"/>
          <w:bCs/>
          <w:i/>
          <w:sz w:val="28"/>
          <w:szCs w:val="28"/>
          <w:lang w:val="en-US" w:eastAsia="ja-JP"/>
        </w:rPr>
        <w:t>bus</w:t>
      </w:r>
      <w:r w:rsidR="007B64EA" w:rsidRPr="008A0E87">
        <w:rPr>
          <w:rFonts w:ascii="Times New Roman" w:eastAsia="MS Mincho" w:hAnsi="Times New Roman"/>
          <w:bCs/>
          <w:i/>
          <w:sz w:val="28"/>
          <w:szCs w:val="28"/>
          <w:lang w:eastAsia="ja-JP"/>
        </w:rPr>
        <w:t xml:space="preserve">, </w:t>
      </w:r>
      <w:r w:rsidR="007B64EA" w:rsidRPr="007B64EA">
        <w:rPr>
          <w:rFonts w:ascii="Times New Roman" w:eastAsia="MS Mincho" w:hAnsi="Times New Roman"/>
          <w:bCs/>
          <w:i/>
          <w:sz w:val="28"/>
          <w:szCs w:val="28"/>
          <w:lang w:val="en-US" w:eastAsia="ja-JP"/>
        </w:rPr>
        <w:t>pacta</w:t>
      </w:r>
      <w:r w:rsidR="007B64EA" w:rsidRPr="008A0E87">
        <w:rPr>
          <w:rFonts w:ascii="Times New Roman" w:eastAsia="MS Mincho" w:hAnsi="Times New Roman"/>
          <w:bCs/>
          <w:i/>
          <w:sz w:val="28"/>
          <w:szCs w:val="28"/>
          <w:lang w:eastAsia="ja-JP"/>
        </w:rPr>
        <w:t xml:space="preserve"> </w:t>
      </w:r>
      <w:r w:rsidR="007B64EA" w:rsidRPr="007B64EA">
        <w:rPr>
          <w:rFonts w:ascii="Times New Roman" w:eastAsia="MS Mincho" w:hAnsi="Times New Roman"/>
          <w:bCs/>
          <w:i/>
          <w:sz w:val="28"/>
          <w:szCs w:val="28"/>
          <w:lang w:val="en-US" w:eastAsia="ja-JP"/>
        </w:rPr>
        <w:t>sunt</w:t>
      </w:r>
      <w:r w:rsidR="007B64EA" w:rsidRPr="008A0E87">
        <w:rPr>
          <w:rFonts w:ascii="Times New Roman" w:eastAsia="MS Mincho" w:hAnsi="Times New Roman"/>
          <w:bCs/>
          <w:i/>
          <w:sz w:val="28"/>
          <w:szCs w:val="28"/>
          <w:lang w:eastAsia="ja-JP"/>
        </w:rPr>
        <w:t xml:space="preserve"> </w:t>
      </w:r>
      <w:r w:rsidR="007B64EA" w:rsidRPr="007B64EA">
        <w:rPr>
          <w:rFonts w:ascii="Times New Roman" w:eastAsia="MS Mincho" w:hAnsi="Times New Roman"/>
          <w:bCs/>
          <w:i/>
          <w:sz w:val="28"/>
          <w:szCs w:val="28"/>
          <w:lang w:val="en-US" w:eastAsia="ja-JP"/>
        </w:rPr>
        <w:t>servanda</w:t>
      </w:r>
      <w:r w:rsidR="007B64EA" w:rsidRPr="008A0E87">
        <w:rPr>
          <w:rFonts w:ascii="Times New Roman" w:eastAsia="MS Mincho" w:hAnsi="Times New Roman"/>
          <w:bCs/>
          <w:i/>
          <w:sz w:val="28"/>
          <w:szCs w:val="28"/>
          <w:lang w:eastAsia="ja-JP"/>
        </w:rPr>
        <w:t xml:space="preserve">, </w:t>
      </w:r>
      <w:r w:rsidR="007B64EA" w:rsidRPr="007B64EA">
        <w:rPr>
          <w:rFonts w:ascii="Times New Roman" w:eastAsia="MS Mincho" w:hAnsi="Times New Roman"/>
          <w:bCs/>
          <w:i/>
          <w:sz w:val="28"/>
          <w:szCs w:val="28"/>
          <w:lang w:val="en-US" w:eastAsia="ja-JP"/>
        </w:rPr>
        <w:t>Ped</w:t>
      </w:r>
      <w:r w:rsidR="007B64EA" w:rsidRPr="008A0E87">
        <w:rPr>
          <w:rFonts w:ascii="Times New Roman" w:eastAsia="MS Mincho" w:hAnsi="Times New Roman"/>
          <w:bCs/>
          <w:i/>
          <w:sz w:val="28"/>
          <w:szCs w:val="28"/>
          <w:lang w:eastAsia="ja-JP"/>
        </w:rPr>
        <w:t xml:space="preserve"> </w:t>
      </w:r>
      <w:r w:rsidR="007B64EA" w:rsidRPr="007B64EA">
        <w:rPr>
          <w:rFonts w:ascii="Times New Roman" w:eastAsia="MS Mincho" w:hAnsi="Times New Roman"/>
          <w:bCs/>
          <w:i/>
          <w:sz w:val="28"/>
          <w:szCs w:val="28"/>
          <w:lang w:val="en-US" w:eastAsia="ja-JP"/>
        </w:rPr>
        <w:t>X</w:t>
      </w:r>
      <w:r w:rsidR="007B64EA" w:rsidRPr="008A0E87">
        <w:rPr>
          <w:rFonts w:ascii="Times New Roman" w:eastAsia="MS Mincho" w:hAnsi="Times New Roman"/>
          <w:bCs/>
          <w:i/>
          <w:sz w:val="28"/>
          <w:szCs w:val="28"/>
          <w:lang w:eastAsia="ja-JP"/>
        </w:rPr>
        <w:t xml:space="preserve"> (</w:t>
      </w:r>
      <w:r w:rsidR="007B64EA" w:rsidRPr="007B64EA">
        <w:rPr>
          <w:rFonts w:ascii="Times New Roman" w:eastAsia="MS Mincho" w:hAnsi="Times New Roman"/>
          <w:bCs/>
          <w:i/>
          <w:sz w:val="28"/>
          <w:szCs w:val="28"/>
          <w:lang w:eastAsia="ja-JP"/>
        </w:rPr>
        <w:t>указатель</w:t>
      </w:r>
      <w:r w:rsidR="007B64EA" w:rsidRPr="008A0E87">
        <w:rPr>
          <w:rFonts w:ascii="Times New Roman" w:eastAsia="MS Mincho" w:hAnsi="Times New Roman"/>
          <w:bCs/>
          <w:i/>
          <w:sz w:val="28"/>
          <w:szCs w:val="28"/>
          <w:lang w:eastAsia="ja-JP"/>
        </w:rPr>
        <w:t xml:space="preserve"> </w:t>
      </w:r>
      <w:r w:rsidR="007B64EA" w:rsidRPr="007B64EA">
        <w:rPr>
          <w:rFonts w:ascii="Times New Roman" w:eastAsia="MS Mincho" w:hAnsi="Times New Roman"/>
          <w:bCs/>
          <w:i/>
          <w:sz w:val="28"/>
          <w:szCs w:val="28"/>
          <w:lang w:eastAsia="ja-JP"/>
        </w:rPr>
        <w:t>на</w:t>
      </w:r>
      <w:r w:rsidR="007B64EA" w:rsidRPr="008A0E87">
        <w:rPr>
          <w:rFonts w:ascii="Times New Roman" w:eastAsia="MS Mincho" w:hAnsi="Times New Roman"/>
          <w:bCs/>
          <w:i/>
          <w:sz w:val="28"/>
          <w:szCs w:val="28"/>
          <w:lang w:eastAsia="ja-JP"/>
        </w:rPr>
        <w:t xml:space="preserve"> </w:t>
      </w:r>
      <w:r w:rsidR="007B64EA" w:rsidRPr="007B64EA">
        <w:rPr>
          <w:rFonts w:ascii="Times New Roman" w:eastAsia="MS Mincho" w:hAnsi="Times New Roman"/>
          <w:bCs/>
          <w:i/>
          <w:sz w:val="28"/>
          <w:szCs w:val="28"/>
          <w:lang w:eastAsia="ja-JP"/>
        </w:rPr>
        <w:t>табличке</w:t>
      </w:r>
      <w:r w:rsidR="007B64EA" w:rsidRPr="008A0E87">
        <w:rPr>
          <w:rFonts w:ascii="Times New Roman" w:eastAsia="MS Mincho" w:hAnsi="Times New Roman"/>
          <w:bCs/>
          <w:i/>
          <w:sz w:val="28"/>
          <w:szCs w:val="28"/>
          <w:lang w:eastAsia="ja-JP"/>
        </w:rPr>
        <w:t xml:space="preserve"> </w:t>
      </w:r>
      <w:r w:rsidR="007B64EA" w:rsidRPr="007B64EA">
        <w:rPr>
          <w:rFonts w:ascii="Times New Roman" w:eastAsia="MS Mincho" w:hAnsi="Times New Roman"/>
          <w:bCs/>
          <w:i/>
          <w:sz w:val="28"/>
          <w:szCs w:val="28"/>
          <w:lang w:eastAsia="ja-JP"/>
        </w:rPr>
        <w:t>у</w:t>
      </w:r>
      <w:r w:rsidR="007B64EA" w:rsidRPr="008A0E87">
        <w:rPr>
          <w:rFonts w:ascii="Times New Roman" w:eastAsia="MS Mincho" w:hAnsi="Times New Roman"/>
          <w:bCs/>
          <w:i/>
          <w:sz w:val="28"/>
          <w:szCs w:val="28"/>
          <w:lang w:eastAsia="ja-JP"/>
        </w:rPr>
        <w:t xml:space="preserve"> </w:t>
      </w:r>
      <w:r w:rsidR="007B64EA" w:rsidRPr="007B64EA">
        <w:rPr>
          <w:rFonts w:ascii="Times New Roman" w:eastAsia="MS Mincho" w:hAnsi="Times New Roman"/>
          <w:bCs/>
          <w:i/>
          <w:sz w:val="28"/>
          <w:szCs w:val="28"/>
          <w:lang w:eastAsia="ja-JP"/>
        </w:rPr>
        <w:t>дороги</w:t>
      </w:r>
      <w:r w:rsidR="007B64EA" w:rsidRPr="008A0E87">
        <w:rPr>
          <w:rFonts w:ascii="Times New Roman" w:eastAsia="MS Mincho" w:hAnsi="Times New Roman"/>
          <w:bCs/>
          <w:i/>
          <w:sz w:val="28"/>
          <w:szCs w:val="28"/>
          <w:lang w:eastAsia="ja-JP"/>
        </w:rPr>
        <w:t xml:space="preserve">), </w:t>
      </w:r>
      <w:r w:rsidR="007B64EA" w:rsidRPr="007B64EA">
        <w:rPr>
          <w:rFonts w:ascii="Times New Roman" w:eastAsia="MS Mincho" w:hAnsi="Times New Roman"/>
          <w:bCs/>
          <w:i/>
          <w:sz w:val="28"/>
          <w:szCs w:val="28"/>
          <w:lang w:val="en-US" w:eastAsia="ja-JP"/>
        </w:rPr>
        <w:t>segway</w:t>
      </w:r>
      <w:r w:rsidR="007B64EA" w:rsidRPr="008A0E87">
        <w:rPr>
          <w:rFonts w:ascii="Times New Roman" w:eastAsia="MS Mincho" w:hAnsi="Times New Roman"/>
          <w:bCs/>
          <w:i/>
          <w:sz w:val="28"/>
          <w:szCs w:val="28"/>
          <w:lang w:eastAsia="ja-JP"/>
        </w:rPr>
        <w:t xml:space="preserve">, </w:t>
      </w:r>
      <w:r w:rsidR="007B64EA" w:rsidRPr="007B64EA">
        <w:rPr>
          <w:rFonts w:ascii="Times New Roman" w:eastAsia="MS Mincho" w:hAnsi="Times New Roman"/>
          <w:bCs/>
          <w:i/>
          <w:sz w:val="28"/>
          <w:szCs w:val="28"/>
          <w:lang w:val="en-US" w:eastAsia="ja-JP"/>
        </w:rPr>
        <w:t>staycation</w:t>
      </w:r>
      <w:r w:rsidR="007B64EA" w:rsidRPr="008A0E87">
        <w:rPr>
          <w:rFonts w:ascii="Times New Roman" w:eastAsia="MS Mincho" w:hAnsi="Times New Roman"/>
          <w:bCs/>
          <w:i/>
          <w:sz w:val="28"/>
          <w:szCs w:val="28"/>
          <w:lang w:eastAsia="ja-JP"/>
        </w:rPr>
        <w:t xml:space="preserve">, </w:t>
      </w:r>
      <w:r w:rsidRPr="007B64EA">
        <w:rPr>
          <w:rFonts w:ascii="Times New Roman" w:eastAsia="MS Mincho" w:hAnsi="Times New Roman"/>
          <w:bCs/>
          <w:i/>
          <w:sz w:val="28"/>
          <w:szCs w:val="28"/>
          <w:lang w:val="en-US" w:eastAsia="ja-JP"/>
        </w:rPr>
        <w:t>thinkers</w:t>
      </w:r>
      <w:r w:rsidRPr="008A0E87">
        <w:rPr>
          <w:rFonts w:ascii="Times New Roman" w:eastAsia="MS Mincho" w:hAnsi="Times New Roman"/>
          <w:bCs/>
          <w:i/>
          <w:sz w:val="28"/>
          <w:szCs w:val="28"/>
          <w:lang w:eastAsia="ja-JP"/>
        </w:rPr>
        <w:t xml:space="preserve"> </w:t>
      </w:r>
      <w:r w:rsidRPr="007B64EA">
        <w:rPr>
          <w:rFonts w:ascii="Times New Roman" w:eastAsia="MS Mincho" w:hAnsi="Times New Roman"/>
          <w:bCs/>
          <w:i/>
          <w:sz w:val="28"/>
          <w:szCs w:val="28"/>
          <w:lang w:val="en-US" w:eastAsia="ja-JP"/>
        </w:rPr>
        <w:t>and</w:t>
      </w:r>
      <w:r w:rsidRPr="008A0E87">
        <w:rPr>
          <w:rFonts w:ascii="Times New Roman" w:eastAsia="MS Mincho" w:hAnsi="Times New Roman"/>
          <w:bCs/>
          <w:i/>
          <w:sz w:val="28"/>
          <w:szCs w:val="28"/>
          <w:lang w:eastAsia="ja-JP"/>
        </w:rPr>
        <w:t xml:space="preserve"> </w:t>
      </w:r>
      <w:r w:rsidRPr="007B64EA">
        <w:rPr>
          <w:rFonts w:ascii="Times New Roman" w:eastAsia="MS Mincho" w:hAnsi="Times New Roman"/>
          <w:bCs/>
          <w:i/>
          <w:sz w:val="28"/>
          <w:szCs w:val="28"/>
          <w:lang w:val="en-US" w:eastAsia="ja-JP"/>
        </w:rPr>
        <w:t>sitcoms</w:t>
      </w:r>
      <w:r w:rsidRPr="008A0E87">
        <w:rPr>
          <w:rFonts w:ascii="Times New Roman" w:eastAsia="MS Mincho" w:hAnsi="Times New Roman"/>
          <w:bCs/>
          <w:i/>
          <w:sz w:val="28"/>
          <w:szCs w:val="28"/>
          <w:lang w:eastAsia="ja-JP"/>
        </w:rPr>
        <w:t xml:space="preserve">, </w:t>
      </w:r>
      <w:r w:rsidR="007B64EA" w:rsidRPr="007B64EA">
        <w:rPr>
          <w:rFonts w:ascii="Times New Roman" w:eastAsia="MS Mincho" w:hAnsi="Times New Roman"/>
          <w:bCs/>
          <w:i/>
          <w:sz w:val="28"/>
          <w:szCs w:val="28"/>
          <w:lang w:val="en-US" w:eastAsia="ja-JP"/>
        </w:rPr>
        <w:t>tycoon</w:t>
      </w:r>
      <w:r w:rsidR="007B64EA" w:rsidRPr="008A0E87">
        <w:rPr>
          <w:rFonts w:ascii="Times New Roman" w:eastAsia="MS Mincho" w:hAnsi="Times New Roman"/>
          <w:bCs/>
          <w:i/>
          <w:sz w:val="28"/>
          <w:szCs w:val="28"/>
          <w:lang w:eastAsia="ja-JP"/>
        </w:rPr>
        <w:t>-</w:t>
      </w:r>
      <w:r w:rsidR="007B64EA" w:rsidRPr="007B64EA">
        <w:rPr>
          <w:rFonts w:ascii="Times New Roman" w:eastAsia="MS Mincho" w:hAnsi="Times New Roman"/>
          <w:bCs/>
          <w:i/>
          <w:sz w:val="28"/>
          <w:szCs w:val="28"/>
          <w:lang w:val="en-US" w:eastAsia="ja-JP"/>
        </w:rPr>
        <w:t>cum</w:t>
      </w:r>
      <w:r w:rsidR="007B64EA" w:rsidRPr="008A0E87">
        <w:rPr>
          <w:rFonts w:ascii="Times New Roman" w:eastAsia="MS Mincho" w:hAnsi="Times New Roman"/>
          <w:bCs/>
          <w:i/>
          <w:sz w:val="28"/>
          <w:szCs w:val="28"/>
          <w:lang w:eastAsia="ja-JP"/>
        </w:rPr>
        <w:t>-</w:t>
      </w:r>
      <w:r w:rsidR="007B64EA" w:rsidRPr="007B64EA">
        <w:rPr>
          <w:rFonts w:ascii="Times New Roman" w:eastAsia="MS Mincho" w:hAnsi="Times New Roman"/>
          <w:bCs/>
          <w:i/>
          <w:sz w:val="28"/>
          <w:szCs w:val="28"/>
          <w:lang w:val="en-US" w:eastAsia="ja-JP"/>
        </w:rPr>
        <w:t>lawmaker</w:t>
      </w:r>
      <w:r w:rsidR="007B64EA" w:rsidRPr="008A0E87">
        <w:rPr>
          <w:rFonts w:ascii="Times New Roman" w:eastAsia="MS Mincho" w:hAnsi="Times New Roman"/>
          <w:bCs/>
          <w:i/>
          <w:sz w:val="28"/>
          <w:szCs w:val="28"/>
          <w:lang w:eastAsia="ja-JP"/>
        </w:rPr>
        <w:t xml:space="preserve">, </w:t>
      </w:r>
      <w:r w:rsidRPr="007B64EA">
        <w:rPr>
          <w:rFonts w:ascii="Times New Roman" w:eastAsia="MS Mincho" w:hAnsi="Times New Roman"/>
          <w:bCs/>
          <w:i/>
          <w:sz w:val="28"/>
          <w:szCs w:val="28"/>
          <w:lang w:val="en-US" w:eastAsia="ja-JP"/>
        </w:rPr>
        <w:t>U</w:t>
      </w:r>
      <w:r w:rsidRPr="008A0E87">
        <w:rPr>
          <w:rFonts w:ascii="Times New Roman" w:eastAsia="MS Mincho" w:hAnsi="Times New Roman"/>
          <w:bCs/>
          <w:i/>
          <w:sz w:val="28"/>
          <w:szCs w:val="28"/>
          <w:lang w:eastAsia="ja-JP"/>
        </w:rPr>
        <w:t>-</w:t>
      </w:r>
      <w:r w:rsidRPr="007B64EA">
        <w:rPr>
          <w:rFonts w:ascii="Times New Roman" w:eastAsia="MS Mincho" w:hAnsi="Times New Roman"/>
          <w:bCs/>
          <w:i/>
          <w:sz w:val="28"/>
          <w:szCs w:val="28"/>
          <w:lang w:val="en-US" w:eastAsia="ja-JP"/>
        </w:rPr>
        <w:t>Haul</w:t>
      </w:r>
      <w:r w:rsidRPr="008A0E87">
        <w:rPr>
          <w:rFonts w:ascii="Times New Roman" w:eastAsia="MS Mincho" w:hAnsi="Times New Roman"/>
          <w:bCs/>
          <w:i/>
          <w:sz w:val="28"/>
          <w:szCs w:val="28"/>
          <w:lang w:eastAsia="ja-JP"/>
        </w:rPr>
        <w:t xml:space="preserve"> (</w:t>
      </w:r>
      <w:r w:rsidRPr="007B64EA">
        <w:rPr>
          <w:rFonts w:ascii="Times New Roman" w:eastAsia="MS Mincho" w:hAnsi="Times New Roman"/>
          <w:bCs/>
          <w:i/>
          <w:sz w:val="28"/>
          <w:szCs w:val="28"/>
          <w:lang w:eastAsia="ja-JP"/>
        </w:rPr>
        <w:t>надпись</w:t>
      </w:r>
      <w:r w:rsidRPr="008A0E87">
        <w:rPr>
          <w:rFonts w:ascii="Times New Roman" w:eastAsia="MS Mincho" w:hAnsi="Times New Roman"/>
          <w:bCs/>
          <w:i/>
          <w:sz w:val="28"/>
          <w:szCs w:val="28"/>
          <w:lang w:eastAsia="ja-JP"/>
        </w:rPr>
        <w:t xml:space="preserve"> </w:t>
      </w:r>
      <w:r w:rsidRPr="007B64EA">
        <w:rPr>
          <w:rFonts w:ascii="Times New Roman" w:eastAsia="MS Mincho" w:hAnsi="Times New Roman"/>
          <w:bCs/>
          <w:i/>
          <w:sz w:val="28"/>
          <w:szCs w:val="28"/>
          <w:lang w:eastAsia="ja-JP"/>
        </w:rPr>
        <w:t>на</w:t>
      </w:r>
      <w:r w:rsidRPr="008A0E87">
        <w:rPr>
          <w:rFonts w:ascii="Times New Roman" w:eastAsia="MS Mincho" w:hAnsi="Times New Roman"/>
          <w:bCs/>
          <w:i/>
          <w:sz w:val="28"/>
          <w:szCs w:val="28"/>
          <w:lang w:eastAsia="ja-JP"/>
        </w:rPr>
        <w:t xml:space="preserve"> </w:t>
      </w:r>
      <w:r w:rsidRPr="007B64EA">
        <w:rPr>
          <w:rFonts w:ascii="Times New Roman" w:eastAsia="MS Mincho" w:hAnsi="Times New Roman"/>
          <w:bCs/>
          <w:i/>
          <w:sz w:val="28"/>
          <w:szCs w:val="28"/>
          <w:lang w:eastAsia="ja-JP"/>
        </w:rPr>
        <w:t>крытой</w:t>
      </w:r>
      <w:r w:rsidRPr="008A0E87">
        <w:rPr>
          <w:rFonts w:ascii="Times New Roman" w:eastAsia="MS Mincho" w:hAnsi="Times New Roman"/>
          <w:bCs/>
          <w:i/>
          <w:sz w:val="28"/>
          <w:szCs w:val="28"/>
          <w:lang w:eastAsia="ja-JP"/>
        </w:rPr>
        <w:t xml:space="preserve"> </w:t>
      </w:r>
      <w:r w:rsidRPr="007B64EA">
        <w:rPr>
          <w:rFonts w:ascii="Times New Roman" w:eastAsia="MS Mincho" w:hAnsi="Times New Roman"/>
          <w:bCs/>
          <w:i/>
          <w:sz w:val="28"/>
          <w:szCs w:val="28"/>
          <w:lang w:eastAsia="ja-JP"/>
        </w:rPr>
        <w:t>автомашине</w:t>
      </w:r>
      <w:r w:rsidRPr="008A0E87">
        <w:rPr>
          <w:rFonts w:ascii="Times New Roman" w:eastAsia="MS Mincho" w:hAnsi="Times New Roman"/>
          <w:bCs/>
          <w:i/>
          <w:sz w:val="28"/>
          <w:szCs w:val="28"/>
          <w:lang w:eastAsia="ja-JP"/>
        </w:rPr>
        <w:t xml:space="preserve"> </w:t>
      </w:r>
      <w:r w:rsidRPr="007B64EA">
        <w:rPr>
          <w:rFonts w:ascii="Times New Roman" w:eastAsia="MS Mincho" w:hAnsi="Times New Roman"/>
          <w:bCs/>
          <w:i/>
          <w:sz w:val="28"/>
          <w:szCs w:val="28"/>
          <w:lang w:eastAsia="ja-JP"/>
        </w:rPr>
        <w:t>в</w:t>
      </w:r>
      <w:r w:rsidRPr="008A0E87">
        <w:rPr>
          <w:rFonts w:ascii="Times New Roman" w:eastAsia="MS Mincho" w:hAnsi="Times New Roman"/>
          <w:bCs/>
          <w:i/>
          <w:sz w:val="28"/>
          <w:szCs w:val="28"/>
          <w:lang w:eastAsia="ja-JP"/>
        </w:rPr>
        <w:t xml:space="preserve"> </w:t>
      </w:r>
      <w:r w:rsidRPr="007B64EA">
        <w:rPr>
          <w:rFonts w:ascii="Times New Roman" w:eastAsia="MS Mincho" w:hAnsi="Times New Roman"/>
          <w:bCs/>
          <w:i/>
          <w:sz w:val="28"/>
          <w:szCs w:val="28"/>
          <w:lang w:eastAsia="ja-JP"/>
        </w:rPr>
        <w:t>США</w:t>
      </w:r>
      <w:r w:rsidRPr="008A0E87">
        <w:rPr>
          <w:rFonts w:ascii="Times New Roman" w:eastAsia="MS Mincho" w:hAnsi="Times New Roman"/>
          <w:bCs/>
          <w:i/>
          <w:sz w:val="28"/>
          <w:szCs w:val="28"/>
          <w:lang w:eastAsia="ja-JP"/>
        </w:rPr>
        <w:t>).</w:t>
      </w:r>
      <w:r w:rsidRPr="008A0E87">
        <w:rPr>
          <w:rFonts w:ascii="Times New Roman" w:eastAsia="MS Mincho" w:hAnsi="Times New Roman"/>
          <w:bCs/>
          <w:sz w:val="28"/>
          <w:szCs w:val="28"/>
          <w:lang w:eastAsia="ja-JP"/>
        </w:rPr>
        <w:t xml:space="preserve">   </w:t>
      </w:r>
    </w:p>
    <w:p w:rsidR="00CF3A6A" w:rsidRPr="008A0E87" w:rsidRDefault="00CF3A6A" w:rsidP="00B6654D">
      <w:pPr>
        <w:tabs>
          <w:tab w:val="left" w:pos="1418"/>
        </w:tabs>
        <w:spacing w:after="0" w:line="240" w:lineRule="auto"/>
        <w:ind w:firstLine="567"/>
        <w:jc w:val="both"/>
        <w:rPr>
          <w:rFonts w:ascii="Times New Roman" w:eastAsia="MS Mincho" w:hAnsi="Times New Roman"/>
          <w:bCs/>
          <w:i/>
          <w:sz w:val="28"/>
          <w:szCs w:val="28"/>
          <w:lang w:eastAsia="ja-JP"/>
        </w:rPr>
      </w:pPr>
    </w:p>
    <w:p w:rsidR="008A0E87" w:rsidRDefault="008A0E87" w:rsidP="00B6654D">
      <w:pPr>
        <w:spacing w:after="0" w:line="240" w:lineRule="auto"/>
        <w:ind w:firstLine="720"/>
        <w:jc w:val="both"/>
        <w:rPr>
          <w:rFonts w:ascii="Times New Roman" w:hAnsi="Times New Roman"/>
          <w:sz w:val="28"/>
          <w:szCs w:val="28"/>
        </w:rPr>
      </w:pPr>
      <w:r>
        <w:rPr>
          <w:rFonts w:ascii="Times New Roman" w:hAnsi="Times New Roman"/>
          <w:sz w:val="28"/>
          <w:szCs w:val="28"/>
        </w:rPr>
        <w:t>Упражнение 3</w:t>
      </w:r>
    </w:p>
    <w:p w:rsidR="00CF3A6A" w:rsidRPr="006B2BB7" w:rsidRDefault="00CF3A6A" w:rsidP="00B6654D">
      <w:pPr>
        <w:spacing w:after="0" w:line="240" w:lineRule="auto"/>
        <w:ind w:firstLine="720"/>
        <w:jc w:val="both"/>
        <w:rPr>
          <w:rFonts w:ascii="Times New Roman" w:hAnsi="Times New Roman"/>
          <w:sz w:val="28"/>
          <w:szCs w:val="28"/>
        </w:rPr>
      </w:pPr>
      <w:r w:rsidRPr="006B2BB7">
        <w:rPr>
          <w:rFonts w:ascii="Times New Roman" w:hAnsi="Times New Roman"/>
          <w:sz w:val="28"/>
          <w:szCs w:val="28"/>
        </w:rPr>
        <w:t xml:space="preserve">Найдите с помощью специализированного корпуса текстов  английские  соответствия  следующим русским словам и выражениям: </w:t>
      </w:r>
      <w:r w:rsidRPr="006B2BB7">
        <w:rPr>
          <w:rFonts w:ascii="Times New Roman" w:hAnsi="Times New Roman"/>
          <w:i/>
          <w:sz w:val="28"/>
          <w:szCs w:val="28"/>
        </w:rPr>
        <w:t>полномочия, данные законом;  настоящим удостоверяю; я, нижеподписавшийся; в соответствии с  полномочиями;  подписанный должным образом; номер устава; свидетельство о регистрации (корпорации);  соответствовать закону; "место печати".</w:t>
      </w:r>
    </w:p>
    <w:p w:rsidR="00A928A6" w:rsidRDefault="00A928A6" w:rsidP="00B6654D">
      <w:pPr>
        <w:spacing w:after="0" w:line="240" w:lineRule="auto"/>
        <w:ind w:firstLine="720"/>
        <w:rPr>
          <w:rFonts w:ascii="Times New Roman" w:hAnsi="Times New Roman"/>
          <w:sz w:val="28"/>
          <w:szCs w:val="28"/>
        </w:rPr>
      </w:pPr>
    </w:p>
    <w:p w:rsidR="008A0E87" w:rsidRDefault="008A0E87" w:rsidP="00B6654D">
      <w:pPr>
        <w:spacing w:after="0" w:line="240" w:lineRule="auto"/>
        <w:ind w:firstLine="720"/>
        <w:rPr>
          <w:rFonts w:ascii="Times New Roman" w:hAnsi="Times New Roman"/>
          <w:sz w:val="28"/>
          <w:szCs w:val="28"/>
        </w:rPr>
      </w:pPr>
      <w:r>
        <w:rPr>
          <w:rFonts w:ascii="Times New Roman" w:hAnsi="Times New Roman"/>
          <w:sz w:val="28"/>
          <w:szCs w:val="28"/>
        </w:rPr>
        <w:t>Упражнение 4</w:t>
      </w:r>
    </w:p>
    <w:p w:rsidR="005E5999" w:rsidRDefault="005E5999" w:rsidP="00B6654D">
      <w:pPr>
        <w:spacing w:after="0" w:line="240" w:lineRule="auto"/>
        <w:ind w:firstLine="720"/>
        <w:rPr>
          <w:rFonts w:ascii="Times New Roman" w:hAnsi="Times New Roman"/>
          <w:sz w:val="28"/>
          <w:szCs w:val="28"/>
        </w:rPr>
      </w:pPr>
      <w:r w:rsidRPr="005E5999">
        <w:rPr>
          <w:rFonts w:ascii="Times New Roman" w:hAnsi="Times New Roman"/>
          <w:sz w:val="28"/>
          <w:szCs w:val="28"/>
        </w:rPr>
        <w:t>Переведите предложения на английский язык:</w:t>
      </w:r>
    </w:p>
    <w:p w:rsidR="00A928A6" w:rsidRPr="005E5999" w:rsidRDefault="00A928A6" w:rsidP="00B6654D">
      <w:pPr>
        <w:spacing w:after="0" w:line="240" w:lineRule="auto"/>
        <w:ind w:firstLine="720"/>
        <w:rPr>
          <w:rFonts w:ascii="Times New Roman" w:hAnsi="Times New Roman"/>
          <w:sz w:val="28"/>
          <w:szCs w:val="28"/>
        </w:rPr>
      </w:pPr>
    </w:p>
    <w:p w:rsidR="005E5999" w:rsidRPr="00430C78" w:rsidRDefault="005E5999" w:rsidP="00B6654D">
      <w:pPr>
        <w:spacing w:after="0" w:line="240" w:lineRule="auto"/>
        <w:ind w:firstLine="720"/>
        <w:jc w:val="both"/>
        <w:rPr>
          <w:rFonts w:ascii="Times New Roman" w:hAnsi="Times New Roman"/>
          <w:i/>
          <w:sz w:val="24"/>
          <w:szCs w:val="24"/>
        </w:rPr>
      </w:pPr>
      <w:r w:rsidRPr="00430C78">
        <w:rPr>
          <w:rFonts w:ascii="Times New Roman" w:hAnsi="Times New Roman"/>
          <w:i/>
          <w:sz w:val="24"/>
          <w:szCs w:val="24"/>
        </w:rPr>
        <w:t>1) Если стороны не получат согласия соответствующего</w:t>
      </w:r>
      <w:r w:rsidR="00AC560F" w:rsidRPr="00430C78">
        <w:rPr>
          <w:rFonts w:ascii="Times New Roman" w:hAnsi="Times New Roman"/>
          <w:i/>
          <w:sz w:val="24"/>
          <w:szCs w:val="24"/>
        </w:rPr>
        <w:t xml:space="preserve"> </w:t>
      </w:r>
      <w:r w:rsidRPr="00430C78">
        <w:rPr>
          <w:rFonts w:ascii="Times New Roman" w:hAnsi="Times New Roman"/>
          <w:i/>
          <w:sz w:val="24"/>
          <w:szCs w:val="24"/>
        </w:rPr>
        <w:t>органа на</w:t>
      </w:r>
      <w:r w:rsidR="00AC560F" w:rsidRPr="00430C78">
        <w:rPr>
          <w:rFonts w:ascii="Times New Roman" w:hAnsi="Times New Roman"/>
          <w:i/>
          <w:sz w:val="24"/>
          <w:szCs w:val="24"/>
        </w:rPr>
        <w:t xml:space="preserve"> </w:t>
      </w:r>
      <w:r w:rsidRPr="00430C78">
        <w:rPr>
          <w:rFonts w:ascii="Times New Roman" w:hAnsi="Times New Roman"/>
          <w:i/>
          <w:sz w:val="24"/>
          <w:szCs w:val="24"/>
        </w:rPr>
        <w:t>включение каких-либо положений в учредительные документы, они</w:t>
      </w:r>
      <w:r w:rsidR="00AC560F" w:rsidRPr="00430C78">
        <w:rPr>
          <w:rFonts w:ascii="Times New Roman" w:hAnsi="Times New Roman"/>
          <w:i/>
          <w:sz w:val="24"/>
          <w:szCs w:val="24"/>
        </w:rPr>
        <w:t xml:space="preserve"> </w:t>
      </w:r>
      <w:r w:rsidRPr="00430C78">
        <w:rPr>
          <w:rFonts w:ascii="Times New Roman" w:hAnsi="Times New Roman"/>
          <w:i/>
          <w:sz w:val="24"/>
          <w:szCs w:val="24"/>
        </w:rPr>
        <w:t>договариваются внести такие изменения в эти положения, которые будут приняты данным органом.</w:t>
      </w:r>
    </w:p>
    <w:p w:rsidR="005E5999" w:rsidRPr="00430C78" w:rsidRDefault="005E5999" w:rsidP="00B6654D">
      <w:pPr>
        <w:spacing w:after="0" w:line="240" w:lineRule="auto"/>
        <w:ind w:firstLine="720"/>
        <w:jc w:val="both"/>
        <w:rPr>
          <w:rFonts w:ascii="Times New Roman" w:hAnsi="Times New Roman"/>
          <w:i/>
          <w:sz w:val="24"/>
          <w:szCs w:val="24"/>
        </w:rPr>
      </w:pPr>
      <w:r w:rsidRPr="00430C78">
        <w:rPr>
          <w:rFonts w:ascii="Times New Roman" w:hAnsi="Times New Roman"/>
          <w:i/>
          <w:sz w:val="24"/>
          <w:szCs w:val="24"/>
        </w:rPr>
        <w:t>2) Американская компания</w:t>
      </w:r>
      <w:r w:rsidR="00C86ED7" w:rsidRPr="00430C78">
        <w:rPr>
          <w:rFonts w:ascii="Times New Roman" w:hAnsi="Times New Roman"/>
          <w:i/>
          <w:sz w:val="24"/>
          <w:szCs w:val="24"/>
        </w:rPr>
        <w:t xml:space="preserve"> </w:t>
      </w:r>
      <w:r w:rsidRPr="00430C78">
        <w:rPr>
          <w:rFonts w:ascii="Times New Roman" w:hAnsi="Times New Roman"/>
          <w:i/>
          <w:sz w:val="24"/>
          <w:szCs w:val="24"/>
        </w:rPr>
        <w:t>и иностранная компания несут одинаковую часть расходов, связанных с учреждением</w:t>
      </w:r>
      <w:r w:rsidR="00C86ED7" w:rsidRPr="00430C78">
        <w:rPr>
          <w:rFonts w:ascii="Times New Roman" w:hAnsi="Times New Roman"/>
          <w:i/>
          <w:sz w:val="24"/>
          <w:szCs w:val="24"/>
        </w:rPr>
        <w:t xml:space="preserve"> </w:t>
      </w:r>
      <w:r w:rsidRPr="00430C78">
        <w:rPr>
          <w:rFonts w:ascii="Times New Roman" w:hAnsi="Times New Roman"/>
          <w:i/>
          <w:sz w:val="24"/>
          <w:szCs w:val="24"/>
        </w:rPr>
        <w:t>совместного предприятия.</w:t>
      </w:r>
    </w:p>
    <w:p w:rsidR="005E5999" w:rsidRPr="00430C78" w:rsidRDefault="005E5999" w:rsidP="00B6654D">
      <w:pPr>
        <w:spacing w:after="0" w:line="240" w:lineRule="auto"/>
        <w:ind w:firstLine="720"/>
        <w:jc w:val="both"/>
        <w:rPr>
          <w:rFonts w:ascii="Times New Roman" w:hAnsi="Times New Roman"/>
          <w:i/>
          <w:sz w:val="24"/>
          <w:szCs w:val="24"/>
        </w:rPr>
      </w:pPr>
      <w:r w:rsidRPr="00430C78">
        <w:rPr>
          <w:rFonts w:ascii="Times New Roman" w:hAnsi="Times New Roman"/>
          <w:i/>
          <w:sz w:val="24"/>
          <w:szCs w:val="24"/>
        </w:rPr>
        <w:t>3)</w:t>
      </w:r>
      <w:r w:rsidR="00C86ED7" w:rsidRPr="00430C78">
        <w:rPr>
          <w:rFonts w:ascii="Times New Roman" w:hAnsi="Times New Roman"/>
          <w:i/>
          <w:sz w:val="24"/>
          <w:szCs w:val="24"/>
        </w:rPr>
        <w:t xml:space="preserve"> </w:t>
      </w:r>
      <w:r w:rsidRPr="00430C78">
        <w:rPr>
          <w:rFonts w:ascii="Times New Roman" w:hAnsi="Times New Roman"/>
          <w:i/>
          <w:sz w:val="24"/>
          <w:szCs w:val="24"/>
        </w:rPr>
        <w:t>За ___ дней до собрания всем членам правления рассылается</w:t>
      </w:r>
      <w:r w:rsidR="00C86ED7" w:rsidRPr="00430C78">
        <w:rPr>
          <w:rFonts w:ascii="Times New Roman" w:hAnsi="Times New Roman"/>
          <w:i/>
          <w:sz w:val="24"/>
          <w:szCs w:val="24"/>
        </w:rPr>
        <w:t xml:space="preserve"> </w:t>
      </w:r>
      <w:r w:rsidRPr="00430C78">
        <w:rPr>
          <w:rFonts w:ascii="Times New Roman" w:hAnsi="Times New Roman"/>
          <w:i/>
          <w:sz w:val="24"/>
          <w:szCs w:val="24"/>
        </w:rPr>
        <w:t>письменное уведомление.</w:t>
      </w:r>
    </w:p>
    <w:p w:rsidR="005E5999" w:rsidRPr="00430C78" w:rsidRDefault="005E5999" w:rsidP="00B6654D">
      <w:pPr>
        <w:spacing w:after="0" w:line="240" w:lineRule="auto"/>
        <w:ind w:firstLine="720"/>
        <w:jc w:val="both"/>
        <w:rPr>
          <w:rFonts w:ascii="Times New Roman" w:hAnsi="Times New Roman"/>
          <w:i/>
          <w:sz w:val="24"/>
          <w:szCs w:val="24"/>
        </w:rPr>
      </w:pPr>
      <w:r w:rsidRPr="00430C78">
        <w:rPr>
          <w:rFonts w:ascii="Times New Roman" w:hAnsi="Times New Roman"/>
          <w:i/>
          <w:sz w:val="24"/>
          <w:szCs w:val="24"/>
        </w:rPr>
        <w:t>4)</w:t>
      </w:r>
      <w:r w:rsidR="00C86ED7" w:rsidRPr="00430C78">
        <w:rPr>
          <w:rFonts w:ascii="Times New Roman" w:hAnsi="Times New Roman"/>
          <w:i/>
          <w:sz w:val="24"/>
          <w:szCs w:val="24"/>
        </w:rPr>
        <w:t xml:space="preserve"> </w:t>
      </w:r>
      <w:r w:rsidRPr="00430C78">
        <w:rPr>
          <w:rFonts w:ascii="Times New Roman" w:hAnsi="Times New Roman"/>
          <w:i/>
          <w:sz w:val="24"/>
          <w:szCs w:val="24"/>
        </w:rPr>
        <w:t>Настоящий договор составлен __ (число, месяц и год) между _ (название компании), корпорацией, созданной в соответствии с законодательством штата</w:t>
      </w:r>
      <w:r w:rsidR="00C86ED7" w:rsidRPr="00430C78">
        <w:rPr>
          <w:rFonts w:ascii="Times New Roman" w:hAnsi="Times New Roman"/>
          <w:i/>
          <w:sz w:val="24"/>
          <w:szCs w:val="24"/>
        </w:rPr>
        <w:t xml:space="preserve"> </w:t>
      </w:r>
      <w:r w:rsidRPr="00430C78">
        <w:rPr>
          <w:rFonts w:ascii="Times New Roman" w:hAnsi="Times New Roman"/>
          <w:i/>
          <w:sz w:val="24"/>
          <w:szCs w:val="24"/>
        </w:rPr>
        <w:t>__, Соединенные Штаты Америки, имеющей</w:t>
      </w:r>
      <w:r w:rsidR="00C86ED7" w:rsidRPr="00430C78">
        <w:rPr>
          <w:rFonts w:ascii="Times New Roman" w:hAnsi="Times New Roman"/>
          <w:i/>
          <w:sz w:val="24"/>
          <w:szCs w:val="24"/>
        </w:rPr>
        <w:t xml:space="preserve"> </w:t>
      </w:r>
      <w:r w:rsidRPr="00430C78">
        <w:rPr>
          <w:rFonts w:ascii="Times New Roman" w:hAnsi="Times New Roman"/>
          <w:i/>
          <w:sz w:val="24"/>
          <w:szCs w:val="24"/>
        </w:rPr>
        <w:t>штаб-квартиру в</w:t>
      </w:r>
      <w:r w:rsidR="00C86ED7" w:rsidRPr="00430C78">
        <w:rPr>
          <w:rFonts w:ascii="Times New Roman" w:hAnsi="Times New Roman"/>
          <w:i/>
          <w:sz w:val="24"/>
          <w:szCs w:val="24"/>
        </w:rPr>
        <w:t xml:space="preserve"> </w:t>
      </w:r>
      <w:r w:rsidRPr="00430C78">
        <w:rPr>
          <w:rFonts w:ascii="Times New Roman" w:hAnsi="Times New Roman"/>
          <w:i/>
          <w:sz w:val="24"/>
          <w:szCs w:val="24"/>
        </w:rPr>
        <w:t>__(адрес)</w:t>
      </w:r>
      <w:r w:rsidR="00C86ED7" w:rsidRPr="00430C78">
        <w:rPr>
          <w:rFonts w:ascii="Times New Roman" w:hAnsi="Times New Roman"/>
          <w:i/>
          <w:sz w:val="24"/>
          <w:szCs w:val="24"/>
        </w:rPr>
        <w:t xml:space="preserve"> </w:t>
      </w:r>
      <w:r w:rsidRPr="00430C78">
        <w:rPr>
          <w:rFonts w:ascii="Times New Roman" w:hAnsi="Times New Roman"/>
          <w:i/>
          <w:sz w:val="24"/>
          <w:szCs w:val="24"/>
        </w:rPr>
        <w:t>("Американская компания"), и__ (название  компании), корпорацией, созданной в соответствии с законодательством (название государства)</w:t>
      </w:r>
      <w:r w:rsidR="00C86ED7" w:rsidRPr="00430C78">
        <w:rPr>
          <w:rFonts w:ascii="Times New Roman" w:hAnsi="Times New Roman"/>
          <w:i/>
          <w:sz w:val="24"/>
          <w:szCs w:val="24"/>
        </w:rPr>
        <w:t xml:space="preserve"> </w:t>
      </w:r>
      <w:r w:rsidRPr="00430C78">
        <w:rPr>
          <w:rFonts w:ascii="Times New Roman" w:hAnsi="Times New Roman"/>
          <w:i/>
          <w:sz w:val="24"/>
          <w:szCs w:val="24"/>
        </w:rPr>
        <w:t>и</w:t>
      </w:r>
      <w:r w:rsidR="00C86ED7" w:rsidRPr="00430C78">
        <w:rPr>
          <w:rFonts w:ascii="Times New Roman" w:hAnsi="Times New Roman"/>
          <w:i/>
          <w:sz w:val="24"/>
          <w:szCs w:val="24"/>
        </w:rPr>
        <w:t xml:space="preserve"> </w:t>
      </w:r>
      <w:r w:rsidRPr="00430C78">
        <w:rPr>
          <w:rFonts w:ascii="Times New Roman" w:hAnsi="Times New Roman"/>
          <w:i/>
          <w:sz w:val="24"/>
          <w:szCs w:val="24"/>
        </w:rPr>
        <w:t>имеющей штаб-квартиру в</w:t>
      </w:r>
      <w:r w:rsidR="00C86ED7" w:rsidRPr="00430C78">
        <w:rPr>
          <w:rFonts w:ascii="Times New Roman" w:hAnsi="Times New Roman"/>
          <w:i/>
          <w:sz w:val="24"/>
          <w:szCs w:val="24"/>
        </w:rPr>
        <w:t xml:space="preserve"> </w:t>
      </w:r>
      <w:r w:rsidRPr="00430C78">
        <w:rPr>
          <w:rFonts w:ascii="Times New Roman" w:hAnsi="Times New Roman"/>
          <w:i/>
          <w:sz w:val="24"/>
          <w:szCs w:val="24"/>
        </w:rPr>
        <w:t>__(адрес) ("Иностранная компания"), принимая во внимание следующее:...</w:t>
      </w:r>
    </w:p>
    <w:p w:rsidR="005E5999" w:rsidRPr="00430C78" w:rsidRDefault="005E5999" w:rsidP="00B6654D">
      <w:pPr>
        <w:spacing w:after="0" w:line="240" w:lineRule="auto"/>
        <w:ind w:firstLine="720"/>
        <w:jc w:val="both"/>
        <w:rPr>
          <w:rFonts w:ascii="Times New Roman" w:hAnsi="Times New Roman"/>
          <w:i/>
          <w:sz w:val="24"/>
          <w:szCs w:val="24"/>
        </w:rPr>
      </w:pPr>
      <w:r w:rsidRPr="00430C78">
        <w:rPr>
          <w:rFonts w:ascii="Times New Roman" w:hAnsi="Times New Roman"/>
          <w:i/>
          <w:sz w:val="24"/>
          <w:szCs w:val="24"/>
        </w:rPr>
        <w:lastRenderedPageBreak/>
        <w:t>5) В качестве оплаты за акции совместного предприятия,</w:t>
      </w:r>
      <w:r w:rsidR="00C86ED7" w:rsidRPr="00430C78">
        <w:rPr>
          <w:rFonts w:ascii="Times New Roman" w:hAnsi="Times New Roman"/>
          <w:i/>
          <w:sz w:val="24"/>
          <w:szCs w:val="24"/>
        </w:rPr>
        <w:t xml:space="preserve"> </w:t>
      </w:r>
      <w:r w:rsidRPr="00430C78">
        <w:rPr>
          <w:rFonts w:ascii="Times New Roman" w:hAnsi="Times New Roman"/>
          <w:i/>
          <w:sz w:val="24"/>
          <w:szCs w:val="24"/>
        </w:rPr>
        <w:t>приобретаемые Американской компанией, Американская компания во время</w:t>
      </w:r>
      <w:r w:rsidR="00C86ED7" w:rsidRPr="00430C78">
        <w:rPr>
          <w:rFonts w:ascii="Times New Roman" w:hAnsi="Times New Roman"/>
          <w:i/>
          <w:sz w:val="24"/>
          <w:szCs w:val="24"/>
        </w:rPr>
        <w:t xml:space="preserve"> </w:t>
      </w:r>
      <w:r w:rsidRPr="00430C78">
        <w:rPr>
          <w:rFonts w:ascii="Times New Roman" w:hAnsi="Times New Roman"/>
          <w:i/>
          <w:sz w:val="24"/>
          <w:szCs w:val="24"/>
        </w:rPr>
        <w:t>учреждения совместного предприятия передает совместному предприятию</w:t>
      </w:r>
      <w:r w:rsidR="00C86ED7" w:rsidRPr="00430C78">
        <w:rPr>
          <w:rFonts w:ascii="Times New Roman" w:hAnsi="Times New Roman"/>
          <w:i/>
          <w:sz w:val="24"/>
          <w:szCs w:val="24"/>
        </w:rPr>
        <w:t xml:space="preserve"> </w:t>
      </w:r>
      <w:r w:rsidRPr="00430C78">
        <w:rPr>
          <w:rFonts w:ascii="Times New Roman" w:hAnsi="Times New Roman"/>
          <w:i/>
          <w:sz w:val="24"/>
          <w:szCs w:val="24"/>
        </w:rPr>
        <w:t>__долларов США наличными.</w:t>
      </w:r>
    </w:p>
    <w:p w:rsidR="005E5999" w:rsidRPr="00430C78" w:rsidRDefault="005E5999" w:rsidP="00B6654D">
      <w:pPr>
        <w:spacing w:after="0" w:line="240" w:lineRule="auto"/>
        <w:ind w:firstLine="720"/>
        <w:jc w:val="both"/>
        <w:rPr>
          <w:rFonts w:ascii="Times New Roman" w:hAnsi="Times New Roman"/>
          <w:i/>
          <w:sz w:val="24"/>
          <w:szCs w:val="24"/>
        </w:rPr>
      </w:pPr>
      <w:r w:rsidRPr="00430C78">
        <w:rPr>
          <w:rFonts w:ascii="Times New Roman" w:hAnsi="Times New Roman"/>
          <w:i/>
          <w:sz w:val="24"/>
          <w:szCs w:val="24"/>
        </w:rPr>
        <w:t>6) Одним из высших должностных лиц совместного предприятия</w:t>
      </w:r>
      <w:r w:rsidR="003A0D8C" w:rsidRPr="00430C78">
        <w:rPr>
          <w:rFonts w:ascii="Times New Roman" w:hAnsi="Times New Roman"/>
          <w:i/>
          <w:sz w:val="24"/>
          <w:szCs w:val="24"/>
        </w:rPr>
        <w:t xml:space="preserve"> </w:t>
      </w:r>
      <w:r w:rsidRPr="00430C78">
        <w:rPr>
          <w:rFonts w:ascii="Times New Roman" w:hAnsi="Times New Roman"/>
          <w:i/>
          <w:sz w:val="24"/>
          <w:szCs w:val="24"/>
        </w:rPr>
        <w:t>является</w:t>
      </w:r>
      <w:r w:rsidR="003A0D8C" w:rsidRPr="00430C78">
        <w:rPr>
          <w:rFonts w:ascii="Times New Roman" w:hAnsi="Times New Roman"/>
          <w:i/>
          <w:sz w:val="24"/>
          <w:szCs w:val="24"/>
        </w:rPr>
        <w:t xml:space="preserve"> </w:t>
      </w:r>
      <w:r w:rsidRPr="00430C78">
        <w:rPr>
          <w:rFonts w:ascii="Times New Roman" w:hAnsi="Times New Roman"/>
          <w:i/>
          <w:sz w:val="24"/>
          <w:szCs w:val="24"/>
        </w:rPr>
        <w:t>вице-президент по производству,</w:t>
      </w:r>
      <w:r w:rsidR="003A0D8C" w:rsidRPr="00430C78">
        <w:rPr>
          <w:rFonts w:ascii="Times New Roman" w:hAnsi="Times New Roman"/>
          <w:i/>
          <w:sz w:val="24"/>
          <w:szCs w:val="24"/>
        </w:rPr>
        <w:t xml:space="preserve"> </w:t>
      </w:r>
      <w:r w:rsidRPr="00430C78">
        <w:rPr>
          <w:rFonts w:ascii="Times New Roman" w:hAnsi="Times New Roman"/>
          <w:i/>
          <w:sz w:val="24"/>
          <w:szCs w:val="24"/>
        </w:rPr>
        <w:t>кандидатура</w:t>
      </w:r>
      <w:r w:rsidR="003A0D8C" w:rsidRPr="00430C78">
        <w:rPr>
          <w:rFonts w:ascii="Times New Roman" w:hAnsi="Times New Roman"/>
          <w:i/>
          <w:sz w:val="24"/>
          <w:szCs w:val="24"/>
        </w:rPr>
        <w:t xml:space="preserve"> </w:t>
      </w:r>
      <w:r w:rsidRPr="00430C78">
        <w:rPr>
          <w:rFonts w:ascii="Times New Roman" w:hAnsi="Times New Roman"/>
          <w:i/>
          <w:sz w:val="24"/>
          <w:szCs w:val="24"/>
        </w:rPr>
        <w:t>которого</w:t>
      </w:r>
      <w:r w:rsidR="003A0D8C" w:rsidRPr="00430C78">
        <w:rPr>
          <w:rFonts w:ascii="Times New Roman" w:hAnsi="Times New Roman"/>
          <w:i/>
          <w:sz w:val="24"/>
          <w:szCs w:val="24"/>
        </w:rPr>
        <w:t xml:space="preserve"> </w:t>
      </w:r>
      <w:r w:rsidRPr="00430C78">
        <w:rPr>
          <w:rFonts w:ascii="Times New Roman" w:hAnsi="Times New Roman"/>
          <w:i/>
          <w:sz w:val="24"/>
          <w:szCs w:val="24"/>
        </w:rPr>
        <w:t>представляется Американской компанией.</w:t>
      </w:r>
    </w:p>
    <w:p w:rsidR="005E5999" w:rsidRPr="00430C78" w:rsidRDefault="005E5999" w:rsidP="00B6654D">
      <w:pPr>
        <w:spacing w:after="0" w:line="240" w:lineRule="auto"/>
        <w:ind w:firstLine="720"/>
        <w:jc w:val="both"/>
        <w:rPr>
          <w:rFonts w:ascii="Times New Roman" w:hAnsi="Times New Roman"/>
          <w:i/>
          <w:sz w:val="24"/>
          <w:szCs w:val="24"/>
        </w:rPr>
      </w:pPr>
      <w:r w:rsidRPr="00430C78">
        <w:rPr>
          <w:rFonts w:ascii="Times New Roman" w:hAnsi="Times New Roman"/>
          <w:i/>
          <w:sz w:val="24"/>
          <w:szCs w:val="24"/>
        </w:rPr>
        <w:t>7) Ни   одна  из  сторон  не  может  передать  акции  совместного предприятия кому-либо без письменного согласия другой стороны.</w:t>
      </w:r>
    </w:p>
    <w:p w:rsidR="005E5999" w:rsidRPr="00430C78" w:rsidRDefault="005E5999" w:rsidP="00B6654D">
      <w:pPr>
        <w:spacing w:after="0" w:line="240" w:lineRule="auto"/>
        <w:ind w:firstLine="720"/>
        <w:jc w:val="both"/>
        <w:rPr>
          <w:rFonts w:ascii="Times New Roman" w:hAnsi="Times New Roman"/>
          <w:i/>
          <w:sz w:val="24"/>
          <w:szCs w:val="24"/>
        </w:rPr>
      </w:pPr>
      <w:r w:rsidRPr="00430C78">
        <w:rPr>
          <w:rFonts w:ascii="Times New Roman" w:hAnsi="Times New Roman"/>
          <w:i/>
          <w:sz w:val="24"/>
          <w:szCs w:val="24"/>
        </w:rPr>
        <w:t>8) Данное условие не относится к случаям передачи той доли</w:t>
      </w:r>
      <w:r w:rsidR="00A21FF2" w:rsidRPr="00430C78">
        <w:rPr>
          <w:rFonts w:ascii="Times New Roman" w:hAnsi="Times New Roman"/>
          <w:i/>
          <w:sz w:val="24"/>
          <w:szCs w:val="24"/>
        </w:rPr>
        <w:t xml:space="preserve"> </w:t>
      </w:r>
      <w:r w:rsidRPr="00430C78">
        <w:rPr>
          <w:rFonts w:ascii="Times New Roman" w:hAnsi="Times New Roman"/>
          <w:i/>
          <w:sz w:val="24"/>
          <w:szCs w:val="24"/>
        </w:rPr>
        <w:t>владения</w:t>
      </w:r>
      <w:r w:rsidR="00A21FF2" w:rsidRPr="00430C78">
        <w:rPr>
          <w:rFonts w:ascii="Times New Roman" w:hAnsi="Times New Roman"/>
          <w:i/>
          <w:sz w:val="24"/>
          <w:szCs w:val="24"/>
        </w:rPr>
        <w:t xml:space="preserve"> </w:t>
      </w:r>
      <w:r w:rsidRPr="00430C78">
        <w:rPr>
          <w:rFonts w:ascii="Times New Roman" w:hAnsi="Times New Roman"/>
          <w:i/>
          <w:sz w:val="24"/>
          <w:szCs w:val="24"/>
        </w:rPr>
        <w:t>акциями, которая</w:t>
      </w:r>
      <w:r w:rsidR="00A21FF2" w:rsidRPr="00430C78">
        <w:rPr>
          <w:rFonts w:ascii="Times New Roman" w:hAnsi="Times New Roman"/>
          <w:i/>
          <w:sz w:val="24"/>
          <w:szCs w:val="24"/>
        </w:rPr>
        <w:t xml:space="preserve"> </w:t>
      </w:r>
      <w:r w:rsidRPr="00430C78">
        <w:rPr>
          <w:rFonts w:ascii="Times New Roman" w:hAnsi="Times New Roman"/>
          <w:i/>
          <w:sz w:val="24"/>
          <w:szCs w:val="24"/>
        </w:rPr>
        <w:t>необходима для</w:t>
      </w:r>
      <w:r w:rsidR="00A21FF2" w:rsidRPr="00430C78">
        <w:rPr>
          <w:rFonts w:ascii="Times New Roman" w:hAnsi="Times New Roman"/>
          <w:i/>
          <w:sz w:val="24"/>
          <w:szCs w:val="24"/>
        </w:rPr>
        <w:t xml:space="preserve"> </w:t>
      </w:r>
      <w:r w:rsidRPr="00430C78">
        <w:rPr>
          <w:rFonts w:ascii="Times New Roman" w:hAnsi="Times New Roman"/>
          <w:i/>
          <w:sz w:val="24"/>
          <w:szCs w:val="24"/>
        </w:rPr>
        <w:t>занятия поста директора (члена правления).</w:t>
      </w:r>
    </w:p>
    <w:p w:rsidR="00A21FF2" w:rsidRDefault="00A21FF2" w:rsidP="00B6654D">
      <w:pPr>
        <w:spacing w:after="0" w:line="240" w:lineRule="auto"/>
        <w:ind w:firstLine="720"/>
        <w:jc w:val="both"/>
        <w:rPr>
          <w:rFonts w:ascii="Times New Roman" w:hAnsi="Times New Roman"/>
          <w:i/>
          <w:sz w:val="28"/>
          <w:szCs w:val="28"/>
        </w:rPr>
      </w:pPr>
    </w:p>
    <w:p w:rsidR="00452301" w:rsidRPr="00892875" w:rsidRDefault="00452301" w:rsidP="00B6654D">
      <w:pPr>
        <w:tabs>
          <w:tab w:val="left" w:pos="1418"/>
        </w:tabs>
        <w:spacing w:after="0" w:line="240" w:lineRule="auto"/>
        <w:ind w:firstLine="567"/>
        <w:jc w:val="both"/>
        <w:rPr>
          <w:rFonts w:ascii="Times New Roman" w:eastAsia="MS Mincho" w:hAnsi="Times New Roman"/>
          <w:b/>
          <w:bCs/>
          <w:i/>
          <w:sz w:val="28"/>
          <w:szCs w:val="28"/>
          <w:lang w:eastAsia="ja-JP"/>
        </w:rPr>
      </w:pPr>
      <w:r w:rsidRPr="00892875">
        <w:rPr>
          <w:rFonts w:ascii="Times New Roman" w:eastAsia="MS Mincho" w:hAnsi="Times New Roman"/>
          <w:b/>
          <w:bCs/>
          <w:i/>
          <w:sz w:val="28"/>
          <w:szCs w:val="28"/>
          <w:lang w:eastAsia="ja-JP"/>
        </w:rPr>
        <w:t>Итоговый контроль</w:t>
      </w:r>
    </w:p>
    <w:p w:rsidR="00A928A6" w:rsidRDefault="00A928A6" w:rsidP="00B6654D">
      <w:pPr>
        <w:tabs>
          <w:tab w:val="left" w:pos="1418"/>
        </w:tabs>
        <w:spacing w:after="0" w:line="240" w:lineRule="auto"/>
        <w:ind w:firstLine="567"/>
        <w:jc w:val="both"/>
        <w:rPr>
          <w:rFonts w:ascii="Times New Roman" w:eastAsia="MS Mincho" w:hAnsi="Times New Roman"/>
          <w:bCs/>
          <w:sz w:val="28"/>
          <w:szCs w:val="28"/>
          <w:lang w:eastAsia="ja-JP"/>
        </w:rPr>
      </w:pPr>
    </w:p>
    <w:p w:rsidR="00452301" w:rsidRPr="00892875" w:rsidRDefault="008A0E87" w:rsidP="00B6654D">
      <w:pPr>
        <w:tabs>
          <w:tab w:val="left" w:pos="1418"/>
        </w:tabs>
        <w:spacing w:after="0" w:line="240" w:lineRule="auto"/>
        <w:ind w:firstLine="567"/>
        <w:jc w:val="both"/>
        <w:rPr>
          <w:rFonts w:ascii="Times New Roman" w:eastAsia="MS Mincho" w:hAnsi="Times New Roman"/>
          <w:bCs/>
          <w:sz w:val="28"/>
          <w:szCs w:val="28"/>
          <w:lang w:eastAsia="ja-JP"/>
        </w:rPr>
      </w:pPr>
      <w:r>
        <w:rPr>
          <w:rFonts w:ascii="Times New Roman" w:eastAsia="MS Mincho" w:hAnsi="Times New Roman"/>
          <w:bCs/>
          <w:sz w:val="28"/>
          <w:szCs w:val="28"/>
          <w:lang w:eastAsia="ja-JP"/>
        </w:rPr>
        <w:t>Итоговый контроль проводится в целях</w:t>
      </w:r>
      <w:r w:rsidR="00452301" w:rsidRPr="00216775">
        <w:rPr>
          <w:rFonts w:ascii="Times New Roman" w:eastAsia="MS Mincho" w:hAnsi="Times New Roman"/>
          <w:bCs/>
          <w:sz w:val="28"/>
          <w:szCs w:val="28"/>
          <w:lang w:eastAsia="ja-JP"/>
        </w:rPr>
        <w:t xml:space="preserve"> оценк</w:t>
      </w:r>
      <w:r>
        <w:rPr>
          <w:rFonts w:ascii="Times New Roman" w:eastAsia="MS Mincho" w:hAnsi="Times New Roman"/>
          <w:bCs/>
          <w:sz w:val="28"/>
          <w:szCs w:val="28"/>
          <w:lang w:eastAsia="ja-JP"/>
        </w:rPr>
        <w:t>и</w:t>
      </w:r>
      <w:r w:rsidR="00452301" w:rsidRPr="00216775">
        <w:rPr>
          <w:rFonts w:ascii="Times New Roman" w:eastAsia="MS Mincho" w:hAnsi="Times New Roman"/>
          <w:bCs/>
          <w:sz w:val="28"/>
          <w:szCs w:val="28"/>
          <w:lang w:eastAsia="ja-JP"/>
        </w:rPr>
        <w:t xml:space="preserve"> качества усвоения студентами теоретических и практических знаний по итогам изучения</w:t>
      </w:r>
      <w:r w:rsidR="005E5999">
        <w:rPr>
          <w:rFonts w:ascii="Times New Roman" w:eastAsia="MS Mincho" w:hAnsi="Times New Roman"/>
          <w:bCs/>
          <w:sz w:val="28"/>
          <w:szCs w:val="28"/>
          <w:lang w:eastAsia="ja-JP"/>
        </w:rPr>
        <w:t xml:space="preserve"> учебной дисциплины</w:t>
      </w:r>
      <w:r w:rsidR="00452301" w:rsidRPr="00892875">
        <w:rPr>
          <w:rFonts w:ascii="Times New Roman" w:eastAsia="MS Mincho" w:hAnsi="Times New Roman"/>
          <w:bCs/>
          <w:sz w:val="28"/>
          <w:szCs w:val="28"/>
          <w:lang w:eastAsia="ja-JP"/>
        </w:rPr>
        <w:t xml:space="preserve"> один раз в конце </w:t>
      </w:r>
      <w:r>
        <w:rPr>
          <w:rFonts w:ascii="Times New Roman" w:eastAsia="MS Mincho" w:hAnsi="Times New Roman"/>
          <w:bCs/>
          <w:sz w:val="28"/>
          <w:szCs w:val="28"/>
          <w:lang w:eastAsia="ja-JP"/>
        </w:rPr>
        <w:t>8</w:t>
      </w:r>
      <w:r w:rsidR="00452301" w:rsidRPr="00892875">
        <w:rPr>
          <w:rFonts w:ascii="Times New Roman" w:eastAsia="MS Mincho" w:hAnsi="Times New Roman"/>
          <w:bCs/>
          <w:sz w:val="28"/>
          <w:szCs w:val="28"/>
          <w:lang w:eastAsia="ja-JP"/>
        </w:rPr>
        <w:t xml:space="preserve"> семестра в виде зачёта. </w:t>
      </w:r>
    </w:p>
    <w:p w:rsidR="00A928A6" w:rsidRDefault="00A928A6" w:rsidP="00B6654D">
      <w:pPr>
        <w:tabs>
          <w:tab w:val="left" w:pos="1418"/>
        </w:tabs>
        <w:spacing w:after="0" w:line="240" w:lineRule="auto"/>
        <w:ind w:firstLine="567"/>
        <w:jc w:val="both"/>
        <w:rPr>
          <w:rFonts w:ascii="Times New Roman" w:eastAsia="MS Mincho" w:hAnsi="Times New Roman"/>
          <w:bCs/>
          <w:i/>
          <w:sz w:val="28"/>
          <w:szCs w:val="28"/>
          <w:lang w:eastAsia="ja-JP"/>
        </w:rPr>
      </w:pPr>
    </w:p>
    <w:p w:rsidR="00452301" w:rsidRDefault="00452301" w:rsidP="00B6654D">
      <w:pPr>
        <w:tabs>
          <w:tab w:val="left" w:pos="1418"/>
        </w:tabs>
        <w:spacing w:after="0" w:line="240" w:lineRule="auto"/>
        <w:ind w:firstLine="567"/>
        <w:jc w:val="both"/>
        <w:rPr>
          <w:rFonts w:ascii="Times New Roman" w:eastAsia="MS Mincho" w:hAnsi="Times New Roman"/>
          <w:bCs/>
          <w:sz w:val="28"/>
          <w:szCs w:val="28"/>
          <w:lang w:eastAsia="ja-JP"/>
        </w:rPr>
      </w:pPr>
      <w:r w:rsidRPr="00892875">
        <w:rPr>
          <w:rFonts w:ascii="Times New Roman" w:eastAsia="MS Mincho" w:hAnsi="Times New Roman"/>
          <w:bCs/>
          <w:sz w:val="28"/>
          <w:szCs w:val="28"/>
          <w:lang w:eastAsia="ja-JP"/>
        </w:rPr>
        <w:t xml:space="preserve">Контроль проводится в </w:t>
      </w:r>
      <w:r w:rsidRPr="00216775">
        <w:rPr>
          <w:rFonts w:ascii="Times New Roman" w:eastAsia="MS Mincho" w:hAnsi="Times New Roman"/>
          <w:bCs/>
          <w:sz w:val="28"/>
          <w:szCs w:val="28"/>
          <w:lang w:eastAsia="ja-JP"/>
        </w:rPr>
        <w:t xml:space="preserve">устной и </w:t>
      </w:r>
      <w:r w:rsidRPr="00892875">
        <w:rPr>
          <w:rFonts w:ascii="Times New Roman" w:eastAsia="MS Mincho" w:hAnsi="Times New Roman"/>
          <w:bCs/>
          <w:sz w:val="28"/>
          <w:szCs w:val="28"/>
          <w:lang w:eastAsia="ja-JP"/>
        </w:rPr>
        <w:t>письменной форме.</w:t>
      </w:r>
      <w:r w:rsidR="001E5A62">
        <w:rPr>
          <w:rFonts w:ascii="Times New Roman" w:eastAsia="MS Mincho" w:hAnsi="Times New Roman"/>
          <w:bCs/>
          <w:sz w:val="28"/>
          <w:szCs w:val="28"/>
          <w:lang w:eastAsia="ja-JP"/>
        </w:rPr>
        <w:t xml:space="preserve"> </w:t>
      </w:r>
      <w:r w:rsidRPr="00216775">
        <w:rPr>
          <w:rFonts w:ascii="Times New Roman" w:eastAsia="MS Mincho" w:hAnsi="Times New Roman"/>
          <w:bCs/>
          <w:sz w:val="28"/>
          <w:szCs w:val="28"/>
          <w:lang w:eastAsia="ja-JP"/>
        </w:rPr>
        <w:t>Устная форма контроля включает ответ на вопрос (список вопросов прилагается).</w:t>
      </w:r>
    </w:p>
    <w:p w:rsidR="00A928A6" w:rsidRDefault="00A928A6" w:rsidP="00B6654D">
      <w:pPr>
        <w:spacing w:after="0" w:line="240" w:lineRule="auto"/>
        <w:ind w:firstLine="567"/>
        <w:contextualSpacing/>
        <w:jc w:val="center"/>
        <w:rPr>
          <w:rFonts w:ascii="Times New Roman" w:eastAsia="Calibri" w:hAnsi="Times New Roman" w:cs="Times New Roman"/>
          <w:b/>
          <w:i/>
          <w:sz w:val="28"/>
          <w:szCs w:val="28"/>
        </w:rPr>
      </w:pPr>
    </w:p>
    <w:p w:rsidR="0070389C" w:rsidRDefault="0070389C" w:rsidP="00B6654D">
      <w:pPr>
        <w:spacing w:after="0" w:line="240" w:lineRule="auto"/>
        <w:ind w:firstLine="567"/>
        <w:contextualSpacing/>
        <w:jc w:val="center"/>
        <w:rPr>
          <w:rFonts w:ascii="Times New Roman" w:eastAsia="Calibri" w:hAnsi="Times New Roman" w:cs="Times New Roman"/>
          <w:b/>
          <w:i/>
          <w:sz w:val="28"/>
          <w:szCs w:val="28"/>
        </w:rPr>
      </w:pPr>
    </w:p>
    <w:p w:rsidR="00460055" w:rsidRDefault="00460055" w:rsidP="00B6654D">
      <w:pPr>
        <w:spacing w:after="0" w:line="240" w:lineRule="auto"/>
        <w:ind w:firstLine="567"/>
        <w:contextualSpacing/>
        <w:jc w:val="center"/>
        <w:rPr>
          <w:rFonts w:ascii="Times New Roman" w:eastAsia="Calibri" w:hAnsi="Times New Roman" w:cs="Times New Roman"/>
          <w:b/>
          <w:i/>
          <w:sz w:val="28"/>
          <w:szCs w:val="28"/>
        </w:rPr>
      </w:pPr>
      <w:r w:rsidRPr="00A85BF3">
        <w:rPr>
          <w:rFonts w:ascii="Times New Roman" w:eastAsia="Calibri" w:hAnsi="Times New Roman" w:cs="Times New Roman"/>
          <w:b/>
          <w:i/>
          <w:sz w:val="28"/>
          <w:szCs w:val="28"/>
        </w:rPr>
        <w:t xml:space="preserve">Вопросы к зачету </w:t>
      </w:r>
    </w:p>
    <w:p w:rsidR="00A928A6" w:rsidRPr="00A85BF3" w:rsidRDefault="00A928A6" w:rsidP="00B6654D">
      <w:pPr>
        <w:spacing w:after="0" w:line="240" w:lineRule="auto"/>
        <w:ind w:firstLine="567"/>
        <w:contextualSpacing/>
        <w:jc w:val="center"/>
        <w:rPr>
          <w:rFonts w:ascii="Times New Roman" w:eastAsia="Calibri" w:hAnsi="Times New Roman" w:cs="Times New Roman"/>
          <w:b/>
          <w:i/>
          <w:sz w:val="28"/>
          <w:szCs w:val="28"/>
        </w:rPr>
      </w:pPr>
    </w:p>
    <w:p w:rsidR="00460055" w:rsidRPr="00B6654D" w:rsidRDefault="00460055" w:rsidP="00C86E67">
      <w:pPr>
        <w:pStyle w:val="a7"/>
        <w:numPr>
          <w:ilvl w:val="0"/>
          <w:numId w:val="10"/>
        </w:numPr>
        <w:spacing w:after="0" w:line="240" w:lineRule="auto"/>
        <w:ind w:left="0" w:firstLine="567"/>
        <w:jc w:val="both"/>
        <w:rPr>
          <w:rFonts w:ascii="Times New Roman" w:eastAsia="Calibri" w:hAnsi="Times New Roman" w:cs="Times New Roman"/>
          <w:sz w:val="28"/>
          <w:szCs w:val="28"/>
          <w:lang w:val="en-US"/>
        </w:rPr>
      </w:pPr>
      <w:r w:rsidRPr="0014122E">
        <w:rPr>
          <w:rFonts w:ascii="Times New Roman" w:eastAsia="Calibri" w:hAnsi="Times New Roman" w:cs="Times New Roman"/>
          <w:sz w:val="28"/>
          <w:szCs w:val="28"/>
        </w:rPr>
        <w:t>Функции</w:t>
      </w:r>
      <w:r w:rsidRPr="00B6654D">
        <w:rPr>
          <w:rFonts w:ascii="Times New Roman" w:eastAsia="Calibri" w:hAnsi="Times New Roman" w:cs="Times New Roman"/>
          <w:sz w:val="28"/>
          <w:szCs w:val="28"/>
          <w:lang w:val="en-US"/>
        </w:rPr>
        <w:t xml:space="preserve"> </w:t>
      </w:r>
      <w:r w:rsidRPr="0014122E">
        <w:rPr>
          <w:rFonts w:ascii="Times New Roman" w:eastAsia="Calibri" w:hAnsi="Times New Roman" w:cs="Times New Roman"/>
          <w:sz w:val="28"/>
          <w:szCs w:val="28"/>
          <w:lang w:val="en-US"/>
        </w:rPr>
        <w:t>Microsoft</w:t>
      </w:r>
      <w:r w:rsidRPr="00B6654D">
        <w:rPr>
          <w:rFonts w:ascii="Times New Roman" w:eastAsia="Calibri" w:hAnsi="Times New Roman" w:cs="Times New Roman"/>
          <w:sz w:val="28"/>
          <w:szCs w:val="28"/>
          <w:lang w:val="en-US"/>
        </w:rPr>
        <w:t xml:space="preserve"> </w:t>
      </w:r>
      <w:r w:rsidRPr="0014122E">
        <w:rPr>
          <w:rFonts w:ascii="Times New Roman" w:eastAsia="Calibri" w:hAnsi="Times New Roman" w:cs="Times New Roman"/>
          <w:sz w:val="28"/>
          <w:szCs w:val="28"/>
          <w:lang w:val="en-US"/>
        </w:rPr>
        <w:t>Word</w:t>
      </w:r>
      <w:r w:rsidRPr="00B6654D">
        <w:rPr>
          <w:rFonts w:ascii="Times New Roman" w:eastAsia="Calibri" w:hAnsi="Times New Roman" w:cs="Times New Roman"/>
          <w:sz w:val="28"/>
          <w:szCs w:val="28"/>
          <w:lang w:val="en-US"/>
        </w:rPr>
        <w:t xml:space="preserve">, </w:t>
      </w:r>
      <w:r w:rsidRPr="0014122E">
        <w:rPr>
          <w:rFonts w:ascii="Times New Roman" w:eastAsia="Calibri" w:hAnsi="Times New Roman" w:cs="Times New Roman"/>
          <w:sz w:val="28"/>
          <w:szCs w:val="28"/>
          <w:lang w:val="en-US"/>
        </w:rPr>
        <w:t>Microsoft</w:t>
      </w:r>
      <w:r w:rsidRPr="00B6654D">
        <w:rPr>
          <w:rFonts w:ascii="Times New Roman" w:eastAsia="Calibri" w:hAnsi="Times New Roman" w:cs="Times New Roman"/>
          <w:sz w:val="28"/>
          <w:szCs w:val="28"/>
          <w:lang w:val="en-US"/>
        </w:rPr>
        <w:t xml:space="preserve"> </w:t>
      </w:r>
      <w:r w:rsidRPr="0014122E">
        <w:rPr>
          <w:rFonts w:ascii="Times New Roman" w:eastAsia="Calibri" w:hAnsi="Times New Roman" w:cs="Times New Roman"/>
          <w:sz w:val="28"/>
          <w:szCs w:val="28"/>
          <w:lang w:val="en-US"/>
        </w:rPr>
        <w:t>Excel</w:t>
      </w:r>
      <w:r w:rsidRPr="00B6654D">
        <w:rPr>
          <w:rFonts w:ascii="Times New Roman" w:eastAsia="Calibri" w:hAnsi="Times New Roman" w:cs="Times New Roman"/>
          <w:sz w:val="28"/>
          <w:szCs w:val="28"/>
          <w:lang w:val="en-US"/>
        </w:rPr>
        <w:t xml:space="preserve"> </w:t>
      </w:r>
      <w:r w:rsidRPr="001E5A62">
        <w:rPr>
          <w:rFonts w:ascii="Times New Roman" w:eastAsia="Calibri" w:hAnsi="Times New Roman" w:cs="Times New Roman"/>
          <w:sz w:val="28"/>
          <w:szCs w:val="28"/>
        </w:rPr>
        <w:t>и</w:t>
      </w:r>
      <w:r w:rsidRPr="00B6654D">
        <w:rPr>
          <w:rFonts w:ascii="Times New Roman" w:eastAsia="Calibri" w:hAnsi="Times New Roman" w:cs="Times New Roman"/>
          <w:sz w:val="28"/>
          <w:szCs w:val="28"/>
          <w:lang w:val="en-US"/>
        </w:rPr>
        <w:t xml:space="preserve"> </w:t>
      </w:r>
      <w:r w:rsidRPr="0014122E">
        <w:rPr>
          <w:rFonts w:ascii="Times New Roman" w:eastAsia="Calibri" w:hAnsi="Times New Roman" w:cs="Times New Roman"/>
          <w:sz w:val="28"/>
          <w:szCs w:val="28"/>
          <w:lang w:val="en-US"/>
        </w:rPr>
        <w:t>Power</w:t>
      </w:r>
      <w:r w:rsidRPr="00B6654D">
        <w:rPr>
          <w:rFonts w:ascii="Times New Roman" w:eastAsia="Calibri" w:hAnsi="Times New Roman" w:cs="Times New Roman"/>
          <w:sz w:val="28"/>
          <w:szCs w:val="28"/>
          <w:lang w:val="en-US"/>
        </w:rPr>
        <w:t xml:space="preserve"> </w:t>
      </w:r>
      <w:r w:rsidRPr="0014122E">
        <w:rPr>
          <w:rFonts w:ascii="Times New Roman" w:eastAsia="Calibri" w:hAnsi="Times New Roman" w:cs="Times New Roman"/>
          <w:sz w:val="28"/>
          <w:szCs w:val="28"/>
          <w:lang w:val="en-US"/>
        </w:rPr>
        <w:t>Point</w:t>
      </w:r>
      <w:r w:rsidRPr="00B6654D">
        <w:rPr>
          <w:rFonts w:ascii="Times New Roman" w:eastAsia="Calibri" w:hAnsi="Times New Roman" w:cs="Times New Roman"/>
          <w:sz w:val="28"/>
          <w:szCs w:val="28"/>
          <w:lang w:val="en-US"/>
        </w:rPr>
        <w:t xml:space="preserve"> </w:t>
      </w:r>
      <w:r w:rsidRPr="0014122E">
        <w:rPr>
          <w:rFonts w:ascii="Times New Roman" w:eastAsia="Calibri" w:hAnsi="Times New Roman" w:cs="Times New Roman"/>
          <w:sz w:val="28"/>
          <w:szCs w:val="28"/>
        </w:rPr>
        <w:t>для</w:t>
      </w:r>
      <w:r w:rsidRPr="00B6654D">
        <w:rPr>
          <w:rFonts w:ascii="Times New Roman" w:eastAsia="Calibri" w:hAnsi="Times New Roman" w:cs="Times New Roman"/>
          <w:sz w:val="28"/>
          <w:szCs w:val="28"/>
          <w:lang w:val="en-US"/>
        </w:rPr>
        <w:t xml:space="preserve"> </w:t>
      </w:r>
      <w:r w:rsidRPr="0014122E">
        <w:rPr>
          <w:rFonts w:ascii="Times New Roman" w:eastAsia="Calibri" w:hAnsi="Times New Roman" w:cs="Times New Roman"/>
          <w:sz w:val="28"/>
          <w:szCs w:val="28"/>
        </w:rPr>
        <w:t>переводчика</w:t>
      </w:r>
      <w:r w:rsidRPr="00B6654D">
        <w:rPr>
          <w:rFonts w:ascii="Times New Roman" w:eastAsia="Calibri" w:hAnsi="Times New Roman" w:cs="Times New Roman"/>
          <w:sz w:val="28"/>
          <w:szCs w:val="28"/>
          <w:lang w:val="en-US"/>
        </w:rPr>
        <w:t>.</w:t>
      </w:r>
    </w:p>
    <w:p w:rsidR="00460055" w:rsidRDefault="00460055" w:rsidP="00C86E67">
      <w:pPr>
        <w:pStyle w:val="a7"/>
        <w:numPr>
          <w:ilvl w:val="0"/>
          <w:numId w:val="10"/>
        </w:numPr>
        <w:spacing w:after="0" w:line="240" w:lineRule="auto"/>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Электронные словари: одноязычные</w:t>
      </w:r>
      <w:r w:rsidRPr="008D4D5B">
        <w:rPr>
          <w:rFonts w:ascii="Times New Roman" w:eastAsia="Calibri" w:hAnsi="Times New Roman" w:cs="Times New Roman"/>
          <w:sz w:val="28"/>
          <w:szCs w:val="28"/>
        </w:rPr>
        <w:t>,</w:t>
      </w:r>
      <w:r>
        <w:rPr>
          <w:rFonts w:ascii="Times New Roman" w:eastAsia="Calibri" w:hAnsi="Times New Roman" w:cs="Times New Roman"/>
          <w:sz w:val="28"/>
          <w:szCs w:val="28"/>
        </w:rPr>
        <w:t xml:space="preserve"> двуязычные и многоязычные.</w:t>
      </w:r>
    </w:p>
    <w:p w:rsidR="00460055" w:rsidRDefault="00460055" w:rsidP="00C86E67">
      <w:pPr>
        <w:pStyle w:val="a7"/>
        <w:numPr>
          <w:ilvl w:val="0"/>
          <w:numId w:val="10"/>
        </w:numPr>
        <w:spacing w:after="0" w:line="240" w:lineRule="auto"/>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Электронные энциклопедии и стилистические справочники.</w:t>
      </w:r>
    </w:p>
    <w:p w:rsidR="00460055" w:rsidRDefault="00460055" w:rsidP="00C86E67">
      <w:pPr>
        <w:pStyle w:val="a7"/>
        <w:numPr>
          <w:ilvl w:val="0"/>
          <w:numId w:val="10"/>
        </w:numPr>
        <w:spacing w:after="0" w:line="240" w:lineRule="auto"/>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Электронные корпуса текстов: национальные (</w:t>
      </w:r>
      <w:r>
        <w:rPr>
          <w:rFonts w:ascii="Times New Roman" w:eastAsia="Calibri" w:hAnsi="Times New Roman" w:cs="Times New Roman"/>
          <w:sz w:val="28"/>
          <w:szCs w:val="28"/>
          <w:lang w:val="en-US"/>
        </w:rPr>
        <w:t>BNC</w:t>
      </w:r>
      <w:r w:rsidRPr="003B7689">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ANC</w:t>
      </w:r>
      <w:r>
        <w:rPr>
          <w:rFonts w:ascii="Times New Roman" w:eastAsia="Calibri" w:hAnsi="Times New Roman" w:cs="Times New Roman"/>
          <w:sz w:val="28"/>
          <w:szCs w:val="28"/>
        </w:rPr>
        <w:t xml:space="preserve"> и др.) и специализированные.</w:t>
      </w:r>
    </w:p>
    <w:p w:rsidR="00460055" w:rsidRPr="006318EF" w:rsidRDefault="00460055" w:rsidP="00C86E67">
      <w:pPr>
        <w:pStyle w:val="a7"/>
        <w:numPr>
          <w:ilvl w:val="0"/>
          <w:numId w:val="10"/>
        </w:numPr>
        <w:spacing w:after="0" w:line="240" w:lineRule="auto"/>
        <w:ind w:left="0" w:firstLine="567"/>
        <w:jc w:val="both"/>
        <w:rPr>
          <w:rFonts w:ascii="Times New Roman" w:eastAsia="Calibri" w:hAnsi="Times New Roman" w:cs="Times New Roman"/>
          <w:sz w:val="28"/>
          <w:szCs w:val="28"/>
        </w:rPr>
      </w:pPr>
      <w:r w:rsidRPr="006318EF">
        <w:rPr>
          <w:rFonts w:ascii="Times New Roman" w:eastAsia="Calibri" w:hAnsi="Times New Roman" w:cs="Times New Roman"/>
          <w:bCs/>
          <w:iCs/>
          <w:sz w:val="28"/>
          <w:szCs w:val="28"/>
        </w:rPr>
        <w:t>Электронные ресурсы в устном переводе</w:t>
      </w:r>
      <w:r>
        <w:rPr>
          <w:rFonts w:ascii="Times New Roman" w:eastAsia="Calibri" w:hAnsi="Times New Roman" w:cs="Times New Roman"/>
          <w:bCs/>
          <w:iCs/>
          <w:sz w:val="28"/>
          <w:szCs w:val="28"/>
        </w:rPr>
        <w:t>.</w:t>
      </w:r>
    </w:p>
    <w:p w:rsidR="00460055" w:rsidRPr="006318EF" w:rsidRDefault="00460055" w:rsidP="00C86E67">
      <w:pPr>
        <w:pStyle w:val="a7"/>
        <w:numPr>
          <w:ilvl w:val="0"/>
          <w:numId w:val="10"/>
        </w:numPr>
        <w:spacing w:after="0" w:line="240" w:lineRule="auto"/>
        <w:ind w:left="0" w:firstLine="567"/>
        <w:jc w:val="both"/>
        <w:rPr>
          <w:rFonts w:ascii="Times New Roman" w:eastAsia="Calibri" w:hAnsi="Times New Roman" w:cs="Times New Roman"/>
          <w:sz w:val="28"/>
          <w:szCs w:val="28"/>
        </w:rPr>
      </w:pPr>
      <w:r>
        <w:rPr>
          <w:rFonts w:ascii="Times New Roman" w:eastAsia="Calibri" w:hAnsi="Times New Roman" w:cs="Times New Roman"/>
          <w:bCs/>
          <w:iCs/>
          <w:sz w:val="28"/>
          <w:szCs w:val="28"/>
        </w:rPr>
        <w:t>Системы машинного перевода: возможности и эффективность их использования.</w:t>
      </w:r>
    </w:p>
    <w:p w:rsidR="00460055" w:rsidRPr="006B2C24" w:rsidRDefault="00460055" w:rsidP="00C86E67">
      <w:pPr>
        <w:pStyle w:val="a7"/>
        <w:numPr>
          <w:ilvl w:val="0"/>
          <w:numId w:val="10"/>
        </w:numPr>
        <w:spacing w:after="0" w:line="240" w:lineRule="auto"/>
        <w:ind w:left="0" w:firstLine="567"/>
        <w:jc w:val="both"/>
        <w:rPr>
          <w:rFonts w:ascii="Times New Roman" w:eastAsia="Calibri" w:hAnsi="Times New Roman" w:cs="Times New Roman"/>
          <w:sz w:val="28"/>
          <w:szCs w:val="28"/>
        </w:rPr>
      </w:pPr>
      <w:r w:rsidRPr="006B2C24">
        <w:rPr>
          <w:rFonts w:ascii="Times New Roman" w:eastAsia="Calibri" w:hAnsi="Times New Roman" w:cs="Times New Roman"/>
          <w:bCs/>
          <w:iCs/>
          <w:sz w:val="28"/>
          <w:szCs w:val="28"/>
        </w:rPr>
        <w:t xml:space="preserve">Технология работы с пакетом </w:t>
      </w:r>
      <w:r w:rsidRPr="006B2C24">
        <w:rPr>
          <w:rFonts w:ascii="Times New Roman" w:eastAsia="Calibri" w:hAnsi="Times New Roman" w:cs="Times New Roman"/>
          <w:bCs/>
          <w:iCs/>
          <w:sz w:val="28"/>
          <w:szCs w:val="28"/>
          <w:lang w:val="en-US"/>
        </w:rPr>
        <w:t>Trados</w:t>
      </w:r>
      <w:r w:rsidRPr="006B2C24">
        <w:rPr>
          <w:rFonts w:ascii="Times New Roman" w:eastAsia="Calibri" w:hAnsi="Times New Roman" w:cs="Times New Roman"/>
          <w:bCs/>
          <w:iCs/>
          <w:sz w:val="28"/>
          <w:szCs w:val="28"/>
        </w:rPr>
        <w:t>.</w:t>
      </w:r>
    </w:p>
    <w:p w:rsidR="00460055" w:rsidRDefault="00460055" w:rsidP="00C86E67">
      <w:pPr>
        <w:pStyle w:val="a7"/>
        <w:numPr>
          <w:ilvl w:val="0"/>
          <w:numId w:val="10"/>
        </w:numPr>
        <w:spacing w:after="0" w:line="240" w:lineRule="auto"/>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Профессиональные группы, порталы и форумы переводчиков.</w:t>
      </w:r>
    </w:p>
    <w:p w:rsidR="00460055" w:rsidRDefault="00460055" w:rsidP="00C86E67">
      <w:pPr>
        <w:pStyle w:val="a7"/>
        <w:numPr>
          <w:ilvl w:val="0"/>
          <w:numId w:val="10"/>
        </w:numPr>
        <w:spacing w:after="0" w:line="240" w:lineRule="auto"/>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Автоматическое редактирование текста перевода</w:t>
      </w:r>
      <w:r>
        <w:rPr>
          <w:rFonts w:ascii="Times New Roman" w:eastAsia="Calibri" w:hAnsi="Times New Roman" w:cs="Times New Roman"/>
          <w:sz w:val="28"/>
          <w:szCs w:val="28"/>
          <w:lang w:val="en-US"/>
        </w:rPr>
        <w:t>.</w:t>
      </w:r>
    </w:p>
    <w:p w:rsidR="00460055" w:rsidRDefault="00460055" w:rsidP="00C86E67">
      <w:pPr>
        <w:pStyle w:val="a7"/>
        <w:numPr>
          <w:ilvl w:val="0"/>
          <w:numId w:val="10"/>
        </w:numPr>
        <w:spacing w:after="0" w:line="240" w:lineRule="auto"/>
        <w:ind w:left="0" w:firstLine="567"/>
        <w:jc w:val="both"/>
        <w:rPr>
          <w:rFonts w:ascii="Times New Roman" w:eastAsia="Calibri" w:hAnsi="Times New Roman" w:cs="Times New Roman"/>
          <w:sz w:val="28"/>
          <w:szCs w:val="28"/>
        </w:rPr>
      </w:pPr>
      <w:r w:rsidRPr="0047117A">
        <w:rPr>
          <w:rFonts w:ascii="Times New Roman" w:eastAsia="Calibri" w:hAnsi="Times New Roman" w:cs="Times New Roman"/>
          <w:sz w:val="28"/>
          <w:szCs w:val="28"/>
        </w:rPr>
        <w:t xml:space="preserve">Технология работы с автоматическим редактором </w:t>
      </w:r>
      <w:r w:rsidRPr="0047117A">
        <w:rPr>
          <w:rFonts w:ascii="Times New Roman" w:eastAsia="Calibri" w:hAnsi="Times New Roman" w:cs="Times New Roman"/>
          <w:sz w:val="28"/>
          <w:szCs w:val="28"/>
          <w:lang w:val="en-US"/>
        </w:rPr>
        <w:t>StyleWriter</w:t>
      </w:r>
      <w:r w:rsidRPr="0047117A">
        <w:rPr>
          <w:rFonts w:ascii="Times New Roman" w:eastAsia="Calibri" w:hAnsi="Times New Roman" w:cs="Times New Roman"/>
          <w:sz w:val="28"/>
          <w:szCs w:val="28"/>
        </w:rPr>
        <w:t>.</w:t>
      </w:r>
    </w:p>
    <w:p w:rsidR="00686D37" w:rsidRDefault="00686D37" w:rsidP="00B6654D">
      <w:pPr>
        <w:tabs>
          <w:tab w:val="left" w:pos="1418"/>
        </w:tabs>
        <w:spacing w:after="0" w:line="240" w:lineRule="auto"/>
        <w:ind w:firstLine="567"/>
        <w:jc w:val="both"/>
        <w:rPr>
          <w:rFonts w:ascii="Times New Roman" w:eastAsia="MS Mincho" w:hAnsi="Times New Roman"/>
          <w:bCs/>
          <w:sz w:val="28"/>
          <w:szCs w:val="28"/>
          <w:lang w:eastAsia="ja-JP"/>
        </w:rPr>
      </w:pPr>
    </w:p>
    <w:p w:rsidR="00452301" w:rsidRPr="00892875" w:rsidRDefault="00452301" w:rsidP="00B6654D">
      <w:pPr>
        <w:tabs>
          <w:tab w:val="left" w:pos="1418"/>
        </w:tabs>
        <w:spacing w:after="0" w:line="240" w:lineRule="auto"/>
        <w:ind w:firstLine="567"/>
        <w:jc w:val="both"/>
        <w:rPr>
          <w:rFonts w:ascii="Times New Roman" w:eastAsia="MS Mincho" w:hAnsi="Times New Roman"/>
          <w:bCs/>
          <w:sz w:val="28"/>
          <w:szCs w:val="28"/>
          <w:lang w:eastAsia="ja-JP"/>
        </w:rPr>
      </w:pPr>
      <w:r w:rsidRPr="00892875">
        <w:rPr>
          <w:rFonts w:ascii="Times New Roman" w:eastAsia="MS Mincho" w:hAnsi="Times New Roman"/>
          <w:bCs/>
          <w:sz w:val="28"/>
          <w:szCs w:val="28"/>
          <w:lang w:eastAsia="ja-JP"/>
        </w:rPr>
        <w:t>Письменная форма итогового контроля включа</w:t>
      </w:r>
      <w:r w:rsidRPr="00216775">
        <w:rPr>
          <w:rFonts w:ascii="Times New Roman" w:eastAsia="MS Mincho" w:hAnsi="Times New Roman"/>
          <w:bCs/>
          <w:sz w:val="28"/>
          <w:szCs w:val="28"/>
          <w:lang w:eastAsia="ja-JP"/>
        </w:rPr>
        <w:t>е</w:t>
      </w:r>
      <w:r w:rsidRPr="00892875">
        <w:rPr>
          <w:rFonts w:ascii="Times New Roman" w:eastAsia="MS Mincho" w:hAnsi="Times New Roman"/>
          <w:bCs/>
          <w:sz w:val="28"/>
          <w:szCs w:val="28"/>
          <w:lang w:eastAsia="ja-JP"/>
        </w:rPr>
        <w:t>т</w:t>
      </w:r>
      <w:r w:rsidRPr="00216775">
        <w:rPr>
          <w:rFonts w:ascii="Times New Roman" w:eastAsia="MS Mincho" w:hAnsi="Times New Roman"/>
          <w:bCs/>
          <w:sz w:val="28"/>
          <w:szCs w:val="28"/>
          <w:lang w:eastAsia="ja-JP"/>
        </w:rPr>
        <w:t xml:space="preserve"> к</w:t>
      </w:r>
      <w:r w:rsidRPr="00892875">
        <w:rPr>
          <w:rFonts w:ascii="Times New Roman" w:eastAsia="MS Mincho" w:hAnsi="Times New Roman"/>
          <w:bCs/>
          <w:sz w:val="28"/>
          <w:szCs w:val="28"/>
          <w:lang w:eastAsia="ja-JP"/>
        </w:rPr>
        <w:t>онтрольный перевод</w:t>
      </w:r>
      <w:r w:rsidRPr="00216775">
        <w:rPr>
          <w:rFonts w:ascii="Times New Roman" w:eastAsia="MS Mincho" w:hAnsi="Times New Roman"/>
          <w:bCs/>
          <w:sz w:val="28"/>
          <w:szCs w:val="28"/>
          <w:lang w:eastAsia="ja-JP"/>
        </w:rPr>
        <w:t xml:space="preserve"> </w:t>
      </w:r>
      <w:r w:rsidR="00B8344F">
        <w:rPr>
          <w:rFonts w:ascii="Times New Roman" w:eastAsia="MS Mincho" w:hAnsi="Times New Roman"/>
          <w:bCs/>
          <w:sz w:val="28"/>
          <w:szCs w:val="28"/>
          <w:lang w:eastAsia="ja-JP"/>
        </w:rPr>
        <w:t xml:space="preserve">с русского языка на английский </w:t>
      </w:r>
      <w:r w:rsidRPr="00216775">
        <w:rPr>
          <w:rFonts w:ascii="Times New Roman" w:eastAsia="MS Mincho" w:hAnsi="Times New Roman"/>
          <w:bCs/>
          <w:sz w:val="28"/>
          <w:szCs w:val="28"/>
          <w:lang w:eastAsia="ja-JP"/>
        </w:rPr>
        <w:t xml:space="preserve">отдельных </w:t>
      </w:r>
      <w:r w:rsidR="00B8344F">
        <w:rPr>
          <w:rFonts w:ascii="Times New Roman" w:eastAsia="MS Mincho" w:hAnsi="Times New Roman"/>
          <w:bCs/>
          <w:sz w:val="28"/>
          <w:szCs w:val="28"/>
          <w:lang w:eastAsia="ja-JP"/>
        </w:rPr>
        <w:t>т</w:t>
      </w:r>
      <w:r w:rsidRPr="00216775">
        <w:rPr>
          <w:rFonts w:ascii="Times New Roman" w:eastAsia="MS Mincho" w:hAnsi="Times New Roman"/>
          <w:bCs/>
          <w:sz w:val="28"/>
          <w:szCs w:val="28"/>
          <w:lang w:eastAsia="ja-JP"/>
        </w:rPr>
        <w:t>екстов</w:t>
      </w:r>
      <w:r w:rsidR="00B8344F">
        <w:rPr>
          <w:rFonts w:ascii="Times New Roman" w:eastAsia="MS Mincho" w:hAnsi="Times New Roman"/>
          <w:bCs/>
          <w:sz w:val="28"/>
          <w:szCs w:val="28"/>
          <w:lang w:eastAsia="ja-JP"/>
        </w:rPr>
        <w:t xml:space="preserve"> деловых писем</w:t>
      </w:r>
      <w:r w:rsidRPr="00216775">
        <w:rPr>
          <w:rFonts w:ascii="Times New Roman" w:eastAsia="MS Mincho" w:hAnsi="Times New Roman"/>
          <w:bCs/>
          <w:sz w:val="28"/>
          <w:szCs w:val="28"/>
          <w:lang w:eastAsia="ja-JP"/>
        </w:rPr>
        <w:t xml:space="preserve"> или </w:t>
      </w:r>
      <w:r w:rsidR="00B8344F">
        <w:rPr>
          <w:rFonts w:ascii="Times New Roman" w:eastAsia="MS Mincho" w:hAnsi="Times New Roman"/>
          <w:bCs/>
          <w:sz w:val="28"/>
          <w:szCs w:val="28"/>
          <w:lang w:eastAsia="ja-JP"/>
        </w:rPr>
        <w:t>фрагментов контрактов</w:t>
      </w:r>
      <w:r w:rsidRPr="00216775">
        <w:rPr>
          <w:rFonts w:ascii="Times New Roman" w:eastAsia="MS Mincho" w:hAnsi="Times New Roman"/>
          <w:bCs/>
          <w:sz w:val="28"/>
          <w:szCs w:val="28"/>
          <w:lang w:eastAsia="ja-JP"/>
        </w:rPr>
        <w:t xml:space="preserve"> (</w:t>
      </w:r>
      <w:r w:rsidR="00A85BF3">
        <w:rPr>
          <w:rFonts w:ascii="Times New Roman" w:eastAsia="MS Mincho" w:hAnsi="Times New Roman"/>
          <w:bCs/>
          <w:sz w:val="28"/>
          <w:szCs w:val="28"/>
          <w:lang w:eastAsia="ja-JP"/>
        </w:rPr>
        <w:t xml:space="preserve">примеры </w:t>
      </w:r>
      <w:r w:rsidR="00686D37">
        <w:rPr>
          <w:rFonts w:ascii="Times New Roman" w:eastAsia="MS Mincho" w:hAnsi="Times New Roman"/>
          <w:bCs/>
          <w:sz w:val="28"/>
          <w:szCs w:val="28"/>
          <w:lang w:eastAsia="ja-JP"/>
        </w:rPr>
        <w:t xml:space="preserve">текстов </w:t>
      </w:r>
      <w:r w:rsidRPr="00216775">
        <w:rPr>
          <w:rFonts w:ascii="Times New Roman" w:eastAsia="MS Mincho" w:hAnsi="Times New Roman"/>
          <w:bCs/>
          <w:sz w:val="28"/>
          <w:szCs w:val="28"/>
          <w:lang w:eastAsia="ja-JP"/>
        </w:rPr>
        <w:t>прилагаются)</w:t>
      </w:r>
      <w:r w:rsidRPr="00892875">
        <w:rPr>
          <w:rFonts w:ascii="Times New Roman" w:eastAsia="MS Mincho" w:hAnsi="Times New Roman"/>
          <w:bCs/>
          <w:sz w:val="28"/>
          <w:szCs w:val="28"/>
          <w:lang w:eastAsia="ja-JP"/>
        </w:rPr>
        <w:t>.</w:t>
      </w:r>
    </w:p>
    <w:p w:rsidR="00452301" w:rsidRDefault="00452301" w:rsidP="00B6654D">
      <w:pPr>
        <w:tabs>
          <w:tab w:val="left" w:pos="1418"/>
        </w:tabs>
        <w:spacing w:after="0" w:line="240" w:lineRule="auto"/>
        <w:ind w:left="360"/>
        <w:jc w:val="both"/>
        <w:rPr>
          <w:rFonts w:ascii="Times New Roman" w:eastAsia="MS Mincho" w:hAnsi="Times New Roman"/>
          <w:bCs/>
          <w:sz w:val="28"/>
          <w:szCs w:val="28"/>
          <w:lang w:eastAsia="ja-JP"/>
        </w:rPr>
      </w:pPr>
    </w:p>
    <w:p w:rsidR="00A928A6" w:rsidRDefault="00A928A6" w:rsidP="00B6654D">
      <w:pPr>
        <w:tabs>
          <w:tab w:val="left" w:pos="1418"/>
        </w:tabs>
        <w:spacing w:after="0" w:line="240" w:lineRule="auto"/>
        <w:ind w:left="360"/>
        <w:jc w:val="both"/>
        <w:rPr>
          <w:rFonts w:ascii="Times New Roman" w:eastAsia="MS Mincho" w:hAnsi="Times New Roman"/>
          <w:bCs/>
          <w:sz w:val="28"/>
          <w:szCs w:val="28"/>
          <w:lang w:eastAsia="ja-JP"/>
        </w:rPr>
      </w:pPr>
    </w:p>
    <w:p w:rsidR="00A928A6" w:rsidRDefault="00A928A6" w:rsidP="00B6654D">
      <w:pPr>
        <w:tabs>
          <w:tab w:val="left" w:pos="1418"/>
        </w:tabs>
        <w:spacing w:after="0" w:line="240" w:lineRule="auto"/>
        <w:ind w:left="360"/>
        <w:jc w:val="both"/>
        <w:rPr>
          <w:rFonts w:ascii="Times New Roman" w:eastAsia="MS Mincho" w:hAnsi="Times New Roman"/>
          <w:bCs/>
          <w:sz w:val="28"/>
          <w:szCs w:val="28"/>
          <w:lang w:eastAsia="ja-JP"/>
        </w:rPr>
      </w:pPr>
    </w:p>
    <w:p w:rsidR="00E64154" w:rsidRDefault="00E64154" w:rsidP="00B6654D">
      <w:pPr>
        <w:tabs>
          <w:tab w:val="left" w:pos="1418"/>
        </w:tabs>
        <w:spacing w:after="0" w:line="240" w:lineRule="auto"/>
        <w:ind w:left="360"/>
        <w:jc w:val="both"/>
        <w:rPr>
          <w:rFonts w:ascii="Times New Roman" w:eastAsia="MS Mincho" w:hAnsi="Times New Roman"/>
          <w:bCs/>
          <w:sz w:val="28"/>
          <w:szCs w:val="28"/>
          <w:lang w:eastAsia="ja-JP"/>
        </w:rPr>
      </w:pPr>
    </w:p>
    <w:p w:rsidR="00E64154" w:rsidRDefault="00E64154" w:rsidP="00B6654D">
      <w:pPr>
        <w:tabs>
          <w:tab w:val="left" w:pos="1418"/>
        </w:tabs>
        <w:spacing w:after="0" w:line="240" w:lineRule="auto"/>
        <w:ind w:left="360"/>
        <w:jc w:val="both"/>
        <w:rPr>
          <w:rFonts w:ascii="Times New Roman" w:eastAsia="MS Mincho" w:hAnsi="Times New Roman"/>
          <w:bCs/>
          <w:sz w:val="28"/>
          <w:szCs w:val="28"/>
          <w:lang w:eastAsia="ja-JP"/>
        </w:rPr>
      </w:pPr>
    </w:p>
    <w:p w:rsidR="00A928A6" w:rsidRDefault="00A928A6" w:rsidP="00B6654D">
      <w:pPr>
        <w:tabs>
          <w:tab w:val="left" w:pos="1418"/>
        </w:tabs>
        <w:spacing w:after="0" w:line="240" w:lineRule="auto"/>
        <w:ind w:left="360"/>
        <w:jc w:val="both"/>
        <w:rPr>
          <w:rFonts w:ascii="Times New Roman" w:eastAsia="MS Mincho" w:hAnsi="Times New Roman"/>
          <w:bCs/>
          <w:sz w:val="28"/>
          <w:szCs w:val="28"/>
          <w:lang w:eastAsia="ja-JP"/>
        </w:rPr>
      </w:pPr>
    </w:p>
    <w:p w:rsidR="00850CF3" w:rsidRPr="00A30E23" w:rsidRDefault="00B8344F" w:rsidP="00B6654D">
      <w:pPr>
        <w:spacing w:after="0" w:line="240" w:lineRule="auto"/>
        <w:ind w:firstLine="567"/>
        <w:jc w:val="center"/>
        <w:rPr>
          <w:rFonts w:ascii="Times New Roman" w:hAnsi="Times New Roman" w:cs="Times New Roman"/>
          <w:b/>
          <w:i/>
          <w:sz w:val="28"/>
          <w:szCs w:val="28"/>
        </w:rPr>
      </w:pPr>
      <w:r w:rsidRPr="00A30E23">
        <w:rPr>
          <w:rFonts w:ascii="Times New Roman" w:hAnsi="Times New Roman" w:cs="Times New Roman"/>
          <w:b/>
          <w:i/>
          <w:sz w:val="28"/>
          <w:szCs w:val="28"/>
        </w:rPr>
        <w:lastRenderedPageBreak/>
        <w:t>Примеры</w:t>
      </w:r>
      <w:r w:rsidR="00850CF3" w:rsidRPr="00A30E23">
        <w:rPr>
          <w:rFonts w:ascii="Times New Roman" w:hAnsi="Times New Roman" w:cs="Times New Roman"/>
          <w:b/>
          <w:i/>
          <w:sz w:val="28"/>
          <w:szCs w:val="28"/>
        </w:rPr>
        <w:t xml:space="preserve"> </w:t>
      </w:r>
      <w:r w:rsidR="00686D37" w:rsidRPr="00A30E23">
        <w:rPr>
          <w:rFonts w:ascii="Times New Roman" w:hAnsi="Times New Roman" w:cs="Times New Roman"/>
          <w:b/>
          <w:i/>
          <w:sz w:val="28"/>
          <w:szCs w:val="28"/>
        </w:rPr>
        <w:t>текстов для контрольного перевода</w:t>
      </w:r>
    </w:p>
    <w:p w:rsidR="0070389C" w:rsidRDefault="0070389C" w:rsidP="00B6654D">
      <w:pPr>
        <w:spacing w:after="0" w:line="240" w:lineRule="auto"/>
        <w:ind w:firstLine="567"/>
        <w:jc w:val="both"/>
        <w:rPr>
          <w:rFonts w:ascii="Times New Roman" w:hAnsi="Times New Roman" w:cs="Times New Roman"/>
          <w:sz w:val="28"/>
          <w:szCs w:val="28"/>
        </w:rPr>
      </w:pPr>
    </w:p>
    <w:p w:rsidR="00850CF3" w:rsidRDefault="00855A6A" w:rsidP="00B665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Текст 1</w:t>
      </w:r>
    </w:p>
    <w:p w:rsidR="00A928A6" w:rsidRDefault="00A928A6" w:rsidP="00B6654D">
      <w:pPr>
        <w:spacing w:after="0" w:line="240" w:lineRule="auto"/>
        <w:ind w:firstLine="567"/>
        <w:jc w:val="both"/>
        <w:rPr>
          <w:rFonts w:ascii="Times New Roman" w:hAnsi="Times New Roman" w:cs="Times New Roman"/>
          <w:i/>
          <w:sz w:val="24"/>
          <w:szCs w:val="24"/>
        </w:rPr>
      </w:pPr>
    </w:p>
    <w:p w:rsidR="00430C78" w:rsidRDefault="00430C78" w:rsidP="00B6654D">
      <w:pPr>
        <w:spacing w:after="0" w:line="240" w:lineRule="auto"/>
        <w:ind w:firstLine="567"/>
        <w:jc w:val="both"/>
        <w:rPr>
          <w:rFonts w:ascii="Times New Roman" w:hAnsi="Times New Roman" w:cs="Times New Roman"/>
          <w:i/>
          <w:sz w:val="24"/>
          <w:szCs w:val="24"/>
        </w:rPr>
      </w:pPr>
      <w:r w:rsidRPr="00747D5D">
        <w:rPr>
          <w:rFonts w:ascii="Times New Roman" w:hAnsi="Times New Roman" w:cs="Times New Roman"/>
          <w:i/>
          <w:sz w:val="24"/>
          <w:szCs w:val="24"/>
        </w:rPr>
        <w:t>Благодарим за Ваш запрос от &lt;дата&gt;, касающийся &lt;товар&gt;. Рады сообщить, что сегодня отправили Вам посылкой следующие образцы &lt;товар&gt;:</w:t>
      </w:r>
      <w:r w:rsidR="00AA175F">
        <w:rPr>
          <w:rFonts w:ascii="Times New Roman" w:hAnsi="Times New Roman" w:cs="Times New Roman"/>
          <w:i/>
          <w:sz w:val="24"/>
          <w:szCs w:val="24"/>
        </w:rPr>
        <w:t xml:space="preserve"> </w:t>
      </w:r>
    </w:p>
    <w:p w:rsidR="00AA175F" w:rsidRDefault="005A55B6" w:rsidP="00B6654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Сорт А – </w:t>
      </w:r>
      <w:r w:rsidRPr="00747D5D">
        <w:rPr>
          <w:rFonts w:ascii="Times New Roman" w:hAnsi="Times New Roman" w:cs="Times New Roman"/>
          <w:i/>
          <w:sz w:val="24"/>
          <w:szCs w:val="24"/>
        </w:rPr>
        <w:t>&lt;</w:t>
      </w:r>
      <w:r>
        <w:rPr>
          <w:rFonts w:ascii="Times New Roman" w:hAnsi="Times New Roman" w:cs="Times New Roman"/>
          <w:i/>
          <w:sz w:val="24"/>
          <w:szCs w:val="24"/>
        </w:rPr>
        <w:t>спецификации</w:t>
      </w:r>
      <w:r w:rsidRPr="00747D5D">
        <w:rPr>
          <w:rFonts w:ascii="Times New Roman" w:hAnsi="Times New Roman" w:cs="Times New Roman"/>
          <w:i/>
          <w:sz w:val="24"/>
          <w:szCs w:val="24"/>
        </w:rPr>
        <w:t>&gt;</w:t>
      </w:r>
      <w:r>
        <w:rPr>
          <w:rFonts w:ascii="Times New Roman" w:hAnsi="Times New Roman" w:cs="Times New Roman"/>
          <w:i/>
          <w:sz w:val="24"/>
          <w:szCs w:val="24"/>
        </w:rPr>
        <w:t>;</w:t>
      </w:r>
    </w:p>
    <w:p w:rsidR="005A55B6" w:rsidRDefault="005A55B6" w:rsidP="00B6654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Сорт Б – </w:t>
      </w:r>
      <w:r w:rsidRPr="00747D5D">
        <w:rPr>
          <w:rFonts w:ascii="Times New Roman" w:hAnsi="Times New Roman" w:cs="Times New Roman"/>
          <w:i/>
          <w:sz w:val="24"/>
          <w:szCs w:val="24"/>
        </w:rPr>
        <w:t>&lt;</w:t>
      </w:r>
      <w:r>
        <w:rPr>
          <w:rFonts w:ascii="Times New Roman" w:hAnsi="Times New Roman" w:cs="Times New Roman"/>
          <w:i/>
          <w:sz w:val="24"/>
          <w:szCs w:val="24"/>
        </w:rPr>
        <w:t>спецификации</w:t>
      </w:r>
      <w:r w:rsidRPr="00747D5D">
        <w:rPr>
          <w:rFonts w:ascii="Times New Roman" w:hAnsi="Times New Roman" w:cs="Times New Roman"/>
          <w:i/>
          <w:sz w:val="24"/>
          <w:szCs w:val="24"/>
        </w:rPr>
        <w:t>&gt;</w:t>
      </w:r>
      <w:r>
        <w:rPr>
          <w:rFonts w:ascii="Times New Roman" w:hAnsi="Times New Roman" w:cs="Times New Roman"/>
          <w:i/>
          <w:sz w:val="24"/>
          <w:szCs w:val="24"/>
        </w:rPr>
        <w:t>.</w:t>
      </w:r>
    </w:p>
    <w:p w:rsidR="00C15648" w:rsidRDefault="00C15648" w:rsidP="00B6654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Можем предложить…тонн </w:t>
      </w:r>
      <w:r w:rsidRPr="00747D5D">
        <w:rPr>
          <w:rFonts w:ascii="Times New Roman" w:hAnsi="Times New Roman" w:cs="Times New Roman"/>
          <w:i/>
          <w:sz w:val="24"/>
          <w:szCs w:val="24"/>
        </w:rPr>
        <w:t>&lt;товар&gt;</w:t>
      </w:r>
      <w:r>
        <w:rPr>
          <w:rFonts w:ascii="Times New Roman" w:hAnsi="Times New Roman" w:cs="Times New Roman"/>
          <w:i/>
          <w:sz w:val="24"/>
          <w:szCs w:val="24"/>
        </w:rPr>
        <w:t xml:space="preserve"> сорта А по цене…долл. за тонну и…тонн сорта Б по цене…долл. за тонну. Обе цены включают стоимость доставки с.и.ф. Отгрузка может быть произведена из </w:t>
      </w:r>
      <w:r w:rsidRPr="00747D5D">
        <w:rPr>
          <w:rFonts w:ascii="Times New Roman" w:hAnsi="Times New Roman" w:cs="Times New Roman"/>
          <w:i/>
          <w:sz w:val="24"/>
          <w:szCs w:val="24"/>
        </w:rPr>
        <w:t>&lt;</w:t>
      </w:r>
      <w:r>
        <w:rPr>
          <w:rFonts w:ascii="Times New Roman" w:hAnsi="Times New Roman" w:cs="Times New Roman"/>
          <w:i/>
          <w:sz w:val="24"/>
          <w:szCs w:val="24"/>
        </w:rPr>
        <w:t>п</w:t>
      </w:r>
      <w:r w:rsidRPr="00747D5D">
        <w:rPr>
          <w:rFonts w:ascii="Times New Roman" w:hAnsi="Times New Roman" w:cs="Times New Roman"/>
          <w:i/>
          <w:sz w:val="24"/>
          <w:szCs w:val="24"/>
        </w:rPr>
        <w:t>ор</w:t>
      </w:r>
      <w:r>
        <w:rPr>
          <w:rFonts w:ascii="Times New Roman" w:hAnsi="Times New Roman" w:cs="Times New Roman"/>
          <w:i/>
          <w:sz w:val="24"/>
          <w:szCs w:val="24"/>
        </w:rPr>
        <w:t>т</w:t>
      </w:r>
      <w:r w:rsidRPr="00747D5D">
        <w:rPr>
          <w:rFonts w:ascii="Times New Roman" w:hAnsi="Times New Roman" w:cs="Times New Roman"/>
          <w:i/>
          <w:sz w:val="24"/>
          <w:szCs w:val="24"/>
        </w:rPr>
        <w:t>&gt;</w:t>
      </w:r>
      <w:r>
        <w:rPr>
          <w:rFonts w:ascii="Times New Roman" w:hAnsi="Times New Roman" w:cs="Times New Roman"/>
          <w:i/>
          <w:sz w:val="24"/>
          <w:szCs w:val="24"/>
        </w:rPr>
        <w:t xml:space="preserve"> в течение трех недель со дня получения Вашего заказа. Порядок платежа и другие условия включены в прилагаемую копию Общих условий, составляющих неотъемлемую часть договора.</w:t>
      </w:r>
    </w:p>
    <w:p w:rsidR="00C15648" w:rsidRDefault="00C15648" w:rsidP="00B6654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Предложение действительно лишь в том случае, если товар еще не будет продан по получении Вашего ответа.</w:t>
      </w:r>
    </w:p>
    <w:p w:rsidR="00C15648" w:rsidRDefault="00C15648" w:rsidP="00B6654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Пожалуйста, ответьте как можно скорее.</w:t>
      </w:r>
    </w:p>
    <w:p w:rsidR="009806B4" w:rsidRDefault="00C15648" w:rsidP="00B6654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Приложение: копия Общих условий.</w:t>
      </w:r>
    </w:p>
    <w:p w:rsidR="009806B4" w:rsidRDefault="009806B4" w:rsidP="00B6654D">
      <w:pPr>
        <w:spacing w:after="0" w:line="240" w:lineRule="auto"/>
        <w:jc w:val="both"/>
        <w:rPr>
          <w:rFonts w:ascii="Times New Roman" w:hAnsi="Times New Roman" w:cs="Times New Roman"/>
          <w:i/>
          <w:sz w:val="24"/>
          <w:szCs w:val="24"/>
        </w:rPr>
      </w:pPr>
    </w:p>
    <w:p w:rsidR="009806B4" w:rsidRPr="00952B67" w:rsidRDefault="009806B4" w:rsidP="00B6654D">
      <w:pPr>
        <w:spacing w:after="0" w:line="240" w:lineRule="auto"/>
        <w:ind w:firstLine="567"/>
        <w:jc w:val="both"/>
        <w:rPr>
          <w:rFonts w:ascii="Times New Roman" w:hAnsi="Times New Roman" w:cs="Times New Roman"/>
          <w:sz w:val="28"/>
          <w:szCs w:val="28"/>
        </w:rPr>
      </w:pPr>
      <w:r w:rsidRPr="00952B67">
        <w:rPr>
          <w:rFonts w:ascii="Times New Roman" w:hAnsi="Times New Roman" w:cs="Times New Roman"/>
          <w:sz w:val="28"/>
          <w:szCs w:val="28"/>
        </w:rPr>
        <w:t>Текст 2</w:t>
      </w:r>
    </w:p>
    <w:p w:rsidR="00A928A6" w:rsidRDefault="00A928A6" w:rsidP="00B6654D">
      <w:pPr>
        <w:spacing w:after="0" w:line="240" w:lineRule="auto"/>
        <w:ind w:firstLine="567"/>
        <w:jc w:val="both"/>
        <w:rPr>
          <w:rFonts w:ascii="Times New Roman" w:hAnsi="Times New Roman" w:cs="Times New Roman"/>
          <w:i/>
          <w:sz w:val="24"/>
          <w:szCs w:val="24"/>
        </w:rPr>
      </w:pPr>
    </w:p>
    <w:p w:rsidR="00952B67" w:rsidRDefault="00C32B58" w:rsidP="00B6654D">
      <w:pPr>
        <w:spacing w:after="0" w:line="240" w:lineRule="auto"/>
        <w:ind w:firstLine="567"/>
        <w:jc w:val="both"/>
        <w:rPr>
          <w:rFonts w:ascii="Times New Roman" w:hAnsi="Times New Roman" w:cs="Times New Roman"/>
          <w:i/>
          <w:sz w:val="24"/>
          <w:szCs w:val="24"/>
        </w:rPr>
      </w:pPr>
      <w:r w:rsidRPr="00C32B58">
        <w:rPr>
          <w:rFonts w:ascii="Times New Roman" w:hAnsi="Times New Roman" w:cs="Times New Roman"/>
          <w:i/>
          <w:sz w:val="24"/>
          <w:szCs w:val="24"/>
        </w:rPr>
        <w:t>Должны проинформировать Вас о том, что вынуждены отказаться принять заказанный товар.</w:t>
      </w:r>
      <w:r>
        <w:rPr>
          <w:rFonts w:ascii="Times New Roman" w:hAnsi="Times New Roman" w:cs="Times New Roman"/>
          <w:i/>
          <w:sz w:val="24"/>
          <w:szCs w:val="24"/>
        </w:rPr>
        <w:t xml:space="preserve"> Вы не уложились в дополнительные сроки поставки, указанные в нашем письме от…</w:t>
      </w:r>
      <w:r w:rsidR="00952B67">
        <w:rPr>
          <w:rFonts w:ascii="Times New Roman" w:hAnsi="Times New Roman" w:cs="Times New Roman"/>
          <w:i/>
          <w:sz w:val="24"/>
          <w:szCs w:val="24"/>
        </w:rPr>
        <w:t xml:space="preserve"> </w:t>
      </w:r>
      <w:r>
        <w:rPr>
          <w:rFonts w:ascii="Times New Roman" w:hAnsi="Times New Roman" w:cs="Times New Roman"/>
          <w:i/>
          <w:sz w:val="24"/>
          <w:szCs w:val="24"/>
        </w:rPr>
        <w:t>Из-за этого мы были вынуждены обратиться к другим поставщикам, чтобы удовлетворить спрос на данную продукцию</w:t>
      </w:r>
      <w:r w:rsidR="00952B67">
        <w:rPr>
          <w:rFonts w:ascii="Times New Roman" w:hAnsi="Times New Roman" w:cs="Times New Roman"/>
          <w:i/>
          <w:sz w:val="24"/>
          <w:szCs w:val="24"/>
        </w:rPr>
        <w:t>.</w:t>
      </w:r>
    </w:p>
    <w:p w:rsidR="00952B67" w:rsidRDefault="00C32B58" w:rsidP="00B6654D">
      <w:pPr>
        <w:spacing w:after="0" w:line="240" w:lineRule="auto"/>
        <w:ind w:firstLine="567"/>
        <w:jc w:val="both"/>
        <w:rPr>
          <w:rFonts w:ascii="Times New Roman" w:hAnsi="Times New Roman" w:cs="Times New Roman"/>
          <w:i/>
          <w:sz w:val="24"/>
          <w:szCs w:val="24"/>
        </w:rPr>
      </w:pPr>
      <w:r w:rsidRPr="00C32B58">
        <w:rPr>
          <w:rFonts w:ascii="Times New Roman" w:hAnsi="Times New Roman" w:cs="Times New Roman"/>
          <w:i/>
          <w:sz w:val="24"/>
          <w:szCs w:val="24"/>
        </w:rPr>
        <w:t xml:space="preserve"> </w:t>
      </w:r>
      <w:r w:rsidR="00952B67">
        <w:rPr>
          <w:rFonts w:ascii="Times New Roman" w:hAnsi="Times New Roman" w:cs="Times New Roman"/>
          <w:i/>
          <w:sz w:val="24"/>
          <w:szCs w:val="24"/>
        </w:rPr>
        <w:t>Прилагаем к письму счет за дополнительные расходы, вызванные этим обстоятельством, и просим Вас немедленно выслать сумму, указанную в счете.</w:t>
      </w:r>
    </w:p>
    <w:p w:rsidR="00C32B58" w:rsidRPr="00C32B58" w:rsidRDefault="00952B67" w:rsidP="00B6654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Приложение: 1 счет. </w:t>
      </w:r>
    </w:p>
    <w:p w:rsidR="005A55B6" w:rsidRDefault="00C15648" w:rsidP="00B6654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p>
    <w:p w:rsidR="005A55B6" w:rsidRPr="00952B67" w:rsidRDefault="00952B67" w:rsidP="00B6654D">
      <w:pPr>
        <w:spacing w:after="0" w:line="240" w:lineRule="auto"/>
        <w:ind w:firstLine="567"/>
        <w:jc w:val="both"/>
        <w:rPr>
          <w:rFonts w:ascii="Times New Roman" w:hAnsi="Times New Roman" w:cs="Times New Roman"/>
          <w:sz w:val="28"/>
          <w:szCs w:val="28"/>
        </w:rPr>
      </w:pPr>
      <w:r w:rsidRPr="00952B67">
        <w:rPr>
          <w:rFonts w:ascii="Times New Roman" w:hAnsi="Times New Roman" w:cs="Times New Roman"/>
          <w:sz w:val="28"/>
          <w:szCs w:val="28"/>
        </w:rPr>
        <w:t xml:space="preserve">Текст </w:t>
      </w:r>
      <w:r>
        <w:rPr>
          <w:rFonts w:ascii="Times New Roman" w:hAnsi="Times New Roman" w:cs="Times New Roman"/>
          <w:sz w:val="28"/>
          <w:szCs w:val="28"/>
        </w:rPr>
        <w:t>3</w:t>
      </w:r>
    </w:p>
    <w:p w:rsidR="00A928A6" w:rsidRDefault="00A928A6" w:rsidP="00B6654D">
      <w:pPr>
        <w:spacing w:after="0" w:line="240" w:lineRule="auto"/>
        <w:ind w:firstLine="567"/>
        <w:jc w:val="both"/>
        <w:rPr>
          <w:rFonts w:ascii="Times New Roman" w:hAnsi="Times New Roman" w:cs="Times New Roman"/>
          <w:i/>
          <w:sz w:val="24"/>
          <w:szCs w:val="24"/>
        </w:rPr>
      </w:pPr>
    </w:p>
    <w:p w:rsidR="00850CF3" w:rsidRPr="00855A6A" w:rsidRDefault="00850CF3" w:rsidP="00B6654D">
      <w:pPr>
        <w:spacing w:after="0" w:line="240" w:lineRule="auto"/>
        <w:ind w:firstLine="567"/>
        <w:jc w:val="both"/>
        <w:rPr>
          <w:rFonts w:ascii="Times New Roman" w:hAnsi="Times New Roman" w:cs="Times New Roman"/>
          <w:i/>
          <w:sz w:val="24"/>
          <w:szCs w:val="24"/>
        </w:rPr>
      </w:pPr>
      <w:r w:rsidRPr="00855A6A">
        <w:rPr>
          <w:rFonts w:ascii="Times New Roman" w:hAnsi="Times New Roman" w:cs="Times New Roman"/>
          <w:i/>
          <w:sz w:val="24"/>
          <w:szCs w:val="24"/>
        </w:rPr>
        <w:t>Оплата осуществляется {Покупателем} в момент доставки. Однако {Компания} имеет право потребовать оплату банковской траттой или, в качестве альтернативы, - прямым дебетом на момент доставки. Если оплата не получена в течение{30} дней с момента доставки, на просроченные платежи начисляется неустойка в размере {3} процентов годовых свыше базовой ставки рефинансирования {наименование банка}.</w:t>
      </w:r>
    </w:p>
    <w:p w:rsidR="00850CF3" w:rsidRPr="00855A6A" w:rsidRDefault="00850CF3" w:rsidP="00B6654D">
      <w:pPr>
        <w:spacing w:after="0" w:line="240" w:lineRule="auto"/>
        <w:ind w:firstLine="567"/>
        <w:jc w:val="both"/>
        <w:rPr>
          <w:rFonts w:ascii="Times New Roman" w:hAnsi="Times New Roman" w:cs="Times New Roman"/>
          <w:i/>
          <w:sz w:val="24"/>
          <w:szCs w:val="24"/>
        </w:rPr>
      </w:pPr>
      <w:r w:rsidRPr="00855A6A">
        <w:rPr>
          <w:rFonts w:ascii="Times New Roman" w:hAnsi="Times New Roman" w:cs="Times New Roman"/>
          <w:i/>
          <w:sz w:val="24"/>
          <w:szCs w:val="24"/>
        </w:rPr>
        <w:t>Если в коммерческом заказе не указано иное, оплата по счетам-фактурам производится к 20-му числу месяца, следующего после месяца, в котором получены товары, и срок оплаты имеет существенное значение. {Компания} сохраняет за собой право вычитать из любых сумм денег, подлежащих оплате {Покупателю/Нанимателю}, те суммы, которые причитаются</w:t>
      </w:r>
      <w:r w:rsidR="00952B67">
        <w:rPr>
          <w:rFonts w:ascii="Times New Roman" w:hAnsi="Times New Roman" w:cs="Times New Roman"/>
          <w:i/>
          <w:sz w:val="24"/>
          <w:szCs w:val="24"/>
        </w:rPr>
        <w:t xml:space="preserve"> </w:t>
      </w:r>
      <w:r w:rsidRPr="00855A6A">
        <w:rPr>
          <w:rFonts w:ascii="Times New Roman" w:hAnsi="Times New Roman" w:cs="Times New Roman"/>
          <w:i/>
          <w:sz w:val="24"/>
          <w:szCs w:val="24"/>
        </w:rPr>
        <w:t xml:space="preserve">{Компании}. </w:t>
      </w:r>
    </w:p>
    <w:p w:rsidR="00850CF3" w:rsidRPr="00952B67" w:rsidRDefault="00850CF3" w:rsidP="00B6654D">
      <w:pPr>
        <w:spacing w:after="0" w:line="240" w:lineRule="auto"/>
        <w:ind w:firstLine="567"/>
        <w:jc w:val="both"/>
        <w:rPr>
          <w:rFonts w:ascii="Times New Roman" w:hAnsi="Times New Roman" w:cs="Times New Roman"/>
          <w:i/>
          <w:sz w:val="24"/>
          <w:szCs w:val="24"/>
        </w:rPr>
      </w:pPr>
      <w:r w:rsidRPr="00952B67">
        <w:rPr>
          <w:rFonts w:ascii="Times New Roman" w:hAnsi="Times New Roman" w:cs="Times New Roman"/>
          <w:i/>
          <w:sz w:val="24"/>
          <w:szCs w:val="24"/>
        </w:rPr>
        <w:t>Кроме изложенного в данном Соглашении, платежи осуществляются в течение {60} (шестидесяти) дней после получения счета-фактуры в фунтах стерлингах</w:t>
      </w:r>
      <w:r w:rsidR="00952B67" w:rsidRPr="00952B67">
        <w:rPr>
          <w:rFonts w:ascii="Times New Roman" w:hAnsi="Times New Roman" w:cs="Times New Roman"/>
          <w:i/>
          <w:sz w:val="24"/>
          <w:szCs w:val="24"/>
        </w:rPr>
        <w:t>..</w:t>
      </w:r>
      <w:r w:rsidRPr="00952B67">
        <w:rPr>
          <w:rFonts w:ascii="Times New Roman" w:hAnsi="Times New Roman" w:cs="Times New Roman"/>
          <w:i/>
          <w:sz w:val="24"/>
          <w:szCs w:val="24"/>
        </w:rPr>
        <w:t xml:space="preserve">. </w:t>
      </w:r>
    </w:p>
    <w:p w:rsidR="00850CF3" w:rsidRDefault="00850CF3" w:rsidP="00B6654D">
      <w:pPr>
        <w:spacing w:after="0" w:line="240" w:lineRule="auto"/>
        <w:ind w:firstLine="567"/>
        <w:jc w:val="center"/>
        <w:rPr>
          <w:rFonts w:ascii="Times New Roman" w:hAnsi="Times New Roman" w:cs="Times New Roman"/>
          <w:sz w:val="24"/>
          <w:szCs w:val="24"/>
        </w:rPr>
      </w:pPr>
    </w:p>
    <w:p w:rsidR="00952B67" w:rsidRPr="00952B67" w:rsidRDefault="00952B67" w:rsidP="00B6654D">
      <w:pPr>
        <w:spacing w:after="0" w:line="240" w:lineRule="auto"/>
        <w:ind w:firstLine="567"/>
        <w:jc w:val="both"/>
        <w:rPr>
          <w:rFonts w:ascii="Times New Roman" w:hAnsi="Times New Roman" w:cs="Times New Roman"/>
          <w:sz w:val="28"/>
          <w:szCs w:val="28"/>
        </w:rPr>
      </w:pPr>
      <w:r w:rsidRPr="00952B67">
        <w:rPr>
          <w:rFonts w:ascii="Times New Roman" w:hAnsi="Times New Roman" w:cs="Times New Roman"/>
          <w:sz w:val="28"/>
          <w:szCs w:val="28"/>
        </w:rPr>
        <w:t>Текст 4</w:t>
      </w:r>
    </w:p>
    <w:p w:rsidR="00A928A6" w:rsidRDefault="00A928A6" w:rsidP="00B6654D">
      <w:pPr>
        <w:spacing w:after="0" w:line="240" w:lineRule="auto"/>
        <w:ind w:firstLine="567"/>
        <w:jc w:val="both"/>
        <w:rPr>
          <w:rFonts w:ascii="Times New Roman" w:hAnsi="Times New Roman" w:cs="Times New Roman"/>
          <w:i/>
          <w:sz w:val="24"/>
          <w:szCs w:val="24"/>
        </w:rPr>
      </w:pPr>
    </w:p>
    <w:p w:rsidR="00952B67" w:rsidRPr="00952B67" w:rsidRDefault="00850CF3" w:rsidP="00B6654D">
      <w:pPr>
        <w:spacing w:after="0" w:line="240" w:lineRule="auto"/>
        <w:ind w:firstLine="567"/>
        <w:jc w:val="both"/>
        <w:rPr>
          <w:rFonts w:ascii="Times New Roman" w:hAnsi="Times New Roman" w:cs="Times New Roman"/>
          <w:i/>
          <w:sz w:val="24"/>
          <w:szCs w:val="24"/>
        </w:rPr>
      </w:pPr>
      <w:r w:rsidRPr="00952B67">
        <w:rPr>
          <w:rFonts w:ascii="Times New Roman" w:hAnsi="Times New Roman" w:cs="Times New Roman"/>
          <w:i/>
          <w:sz w:val="24"/>
          <w:szCs w:val="24"/>
        </w:rPr>
        <w:t>Оплата должна быть произведена в полном соответствии с поставкой (Товаров) в течении (30) дней с момента получения счета фактуры.</w:t>
      </w:r>
      <w:r w:rsidR="00952B67" w:rsidRPr="00952B67">
        <w:rPr>
          <w:rFonts w:ascii="Times New Roman" w:hAnsi="Times New Roman" w:cs="Times New Roman"/>
          <w:i/>
          <w:sz w:val="24"/>
          <w:szCs w:val="24"/>
        </w:rPr>
        <w:t xml:space="preserve"> </w:t>
      </w:r>
      <w:r w:rsidRPr="00952B67">
        <w:rPr>
          <w:rFonts w:ascii="Times New Roman" w:hAnsi="Times New Roman" w:cs="Times New Roman"/>
          <w:i/>
          <w:sz w:val="24"/>
          <w:szCs w:val="24"/>
        </w:rPr>
        <w:t>Задаток в размере (20%) полной стоимости высылается (Компании) вместе с бланком заявки. Остаток подлежит оплате не позднее, чем за (21) день до поставки (Товаров). Срок платежа считается существенным условием данного контракта.</w:t>
      </w:r>
      <w:r w:rsidR="00952B67" w:rsidRPr="00952B67">
        <w:rPr>
          <w:rFonts w:ascii="Times New Roman" w:hAnsi="Times New Roman" w:cs="Times New Roman"/>
          <w:i/>
          <w:sz w:val="24"/>
          <w:szCs w:val="24"/>
        </w:rPr>
        <w:t xml:space="preserve"> </w:t>
      </w:r>
    </w:p>
    <w:p w:rsidR="00850CF3" w:rsidRPr="00952B67" w:rsidRDefault="00850CF3" w:rsidP="00B6654D">
      <w:pPr>
        <w:spacing w:after="0" w:line="240" w:lineRule="auto"/>
        <w:ind w:firstLine="567"/>
        <w:jc w:val="both"/>
        <w:rPr>
          <w:rFonts w:ascii="Times New Roman" w:hAnsi="Times New Roman" w:cs="Times New Roman"/>
          <w:i/>
          <w:sz w:val="24"/>
          <w:szCs w:val="24"/>
        </w:rPr>
      </w:pPr>
      <w:r w:rsidRPr="00952B67">
        <w:rPr>
          <w:rFonts w:ascii="Times New Roman" w:hAnsi="Times New Roman" w:cs="Times New Roman"/>
          <w:i/>
          <w:sz w:val="24"/>
          <w:szCs w:val="24"/>
        </w:rPr>
        <w:lastRenderedPageBreak/>
        <w:t>(Агент) должен соблюдать прейскуранты (компании), указания и условия продаж. (Агент) ни при каких обстоятельствах не имеет права наносить ущерб, изменять условия продажи или цену (Изделий). (Агент) не должен предоставлять или принимать скидки, поправки, отсрочки в оплате, принимать (Изделия) или переправлять (Изделия) от одного клиента к другому без предварительного письменного одобрения (Компании)...</w:t>
      </w:r>
    </w:p>
    <w:p w:rsidR="00850CF3" w:rsidRPr="00952B67" w:rsidRDefault="00850CF3" w:rsidP="00B6654D">
      <w:pPr>
        <w:spacing w:after="0" w:line="240" w:lineRule="auto"/>
        <w:ind w:firstLine="567"/>
        <w:jc w:val="both"/>
        <w:rPr>
          <w:rFonts w:ascii="Times New Roman" w:hAnsi="Times New Roman" w:cs="Times New Roman"/>
          <w:i/>
          <w:sz w:val="24"/>
          <w:szCs w:val="24"/>
        </w:rPr>
      </w:pPr>
      <w:r w:rsidRPr="00952B67">
        <w:rPr>
          <w:rFonts w:ascii="Times New Roman" w:hAnsi="Times New Roman" w:cs="Times New Roman"/>
          <w:i/>
          <w:sz w:val="24"/>
          <w:szCs w:val="24"/>
        </w:rPr>
        <w:t xml:space="preserve">Все заказы подлежат оплате по получении счета, если Директором (Компании) не дано в письменной форме иного указания </w:t>
      </w:r>
      <w:r w:rsidR="00952B67" w:rsidRPr="00952B67">
        <w:rPr>
          <w:rFonts w:ascii="Times New Roman" w:hAnsi="Times New Roman" w:cs="Times New Roman"/>
          <w:i/>
          <w:sz w:val="24"/>
          <w:szCs w:val="24"/>
        </w:rPr>
        <w:t>… .</w:t>
      </w:r>
      <w:r w:rsidRPr="00952B67">
        <w:rPr>
          <w:rFonts w:ascii="Times New Roman" w:hAnsi="Times New Roman" w:cs="Times New Roman"/>
          <w:i/>
          <w:sz w:val="24"/>
          <w:szCs w:val="24"/>
        </w:rPr>
        <w:t xml:space="preserve"> Невыполнение этого условия дает право (Компании) удержать вышеупомянутые средства (оборудование) (снять с продажи).</w:t>
      </w:r>
    </w:p>
    <w:p w:rsidR="00952B67" w:rsidRDefault="00952B67" w:rsidP="00B6654D">
      <w:pPr>
        <w:spacing w:after="0" w:line="240" w:lineRule="auto"/>
        <w:ind w:firstLine="567"/>
        <w:jc w:val="center"/>
        <w:rPr>
          <w:rFonts w:ascii="Times New Roman" w:hAnsi="Times New Roman" w:cs="Times New Roman"/>
          <w:b/>
          <w:sz w:val="28"/>
          <w:szCs w:val="28"/>
        </w:rPr>
      </w:pPr>
    </w:p>
    <w:p w:rsidR="00A928A6" w:rsidRDefault="00A928A6">
      <w:pPr>
        <w:rPr>
          <w:rFonts w:ascii="Times New Roman" w:hAnsi="Times New Roman" w:cs="Times New Roman"/>
          <w:b/>
          <w:sz w:val="28"/>
          <w:szCs w:val="28"/>
        </w:rPr>
      </w:pPr>
      <w:r>
        <w:rPr>
          <w:rFonts w:ascii="Times New Roman" w:hAnsi="Times New Roman" w:cs="Times New Roman"/>
          <w:b/>
          <w:sz w:val="28"/>
          <w:szCs w:val="28"/>
        </w:rPr>
        <w:br w:type="page"/>
      </w:r>
    </w:p>
    <w:p w:rsidR="00197513" w:rsidRDefault="00BF35DF" w:rsidP="00B6654D">
      <w:pPr>
        <w:spacing w:after="0" w:line="240" w:lineRule="auto"/>
        <w:ind w:firstLine="567"/>
        <w:jc w:val="center"/>
        <w:rPr>
          <w:rFonts w:ascii="Times New Roman" w:hAnsi="Times New Roman" w:cs="Times New Roman"/>
          <w:sz w:val="24"/>
          <w:szCs w:val="24"/>
        </w:rPr>
      </w:pPr>
      <w:r>
        <w:rPr>
          <w:rFonts w:ascii="Times New Roman" w:hAnsi="Times New Roman" w:cs="Times New Roman"/>
          <w:b/>
          <w:sz w:val="28"/>
          <w:szCs w:val="28"/>
        </w:rPr>
        <w:lastRenderedPageBreak/>
        <w:t>М</w:t>
      </w:r>
      <w:r w:rsidRPr="00BF35DF">
        <w:rPr>
          <w:rFonts w:ascii="Times New Roman" w:hAnsi="Times New Roman" w:cs="Times New Roman"/>
          <w:b/>
          <w:sz w:val="28"/>
          <w:szCs w:val="28"/>
        </w:rPr>
        <w:t xml:space="preserve">етодические рекомендации по изучению </w:t>
      </w:r>
      <w:r w:rsidR="00216EBB">
        <w:rPr>
          <w:rFonts w:ascii="Times New Roman" w:hAnsi="Times New Roman" w:cs="Times New Roman"/>
          <w:b/>
          <w:sz w:val="28"/>
          <w:szCs w:val="28"/>
        </w:rPr>
        <w:t xml:space="preserve">учебной </w:t>
      </w:r>
      <w:r w:rsidRPr="00BF35DF">
        <w:rPr>
          <w:rFonts w:ascii="Times New Roman" w:hAnsi="Times New Roman" w:cs="Times New Roman"/>
          <w:b/>
          <w:sz w:val="28"/>
          <w:szCs w:val="28"/>
        </w:rPr>
        <w:t>дисциплины</w:t>
      </w:r>
      <w:r w:rsidR="00216EBB">
        <w:rPr>
          <w:rFonts w:ascii="Times New Roman" w:hAnsi="Times New Roman" w:cs="Times New Roman"/>
          <w:b/>
          <w:sz w:val="28"/>
          <w:szCs w:val="28"/>
        </w:rPr>
        <w:t xml:space="preserve"> </w:t>
      </w:r>
    </w:p>
    <w:p w:rsidR="00110036" w:rsidRDefault="00110036" w:rsidP="00B6654D">
      <w:pPr>
        <w:spacing w:after="0" w:line="240" w:lineRule="auto"/>
        <w:ind w:firstLine="567"/>
        <w:jc w:val="center"/>
        <w:rPr>
          <w:rFonts w:ascii="Times New Roman" w:hAnsi="Times New Roman" w:cs="Times New Roman"/>
          <w:b/>
          <w:i/>
          <w:sz w:val="28"/>
          <w:szCs w:val="28"/>
        </w:rPr>
      </w:pPr>
    </w:p>
    <w:p w:rsidR="00197513" w:rsidRPr="00282173" w:rsidRDefault="00197513" w:rsidP="00B6654D">
      <w:pPr>
        <w:spacing w:after="0" w:line="240" w:lineRule="auto"/>
        <w:ind w:firstLine="567"/>
        <w:jc w:val="center"/>
        <w:rPr>
          <w:rFonts w:ascii="Times New Roman" w:hAnsi="Times New Roman" w:cs="Times New Roman"/>
          <w:b/>
          <w:i/>
          <w:sz w:val="28"/>
          <w:szCs w:val="28"/>
        </w:rPr>
      </w:pPr>
      <w:r w:rsidRPr="00282173">
        <w:rPr>
          <w:rFonts w:ascii="Times New Roman" w:hAnsi="Times New Roman" w:cs="Times New Roman"/>
          <w:b/>
          <w:i/>
          <w:sz w:val="28"/>
          <w:szCs w:val="28"/>
        </w:rPr>
        <w:t>Методы и формы организации обучения (ФОО)</w:t>
      </w:r>
    </w:p>
    <w:p w:rsidR="00183747" w:rsidRPr="00420A41" w:rsidRDefault="00183747" w:rsidP="00B6654D">
      <w:pPr>
        <w:pStyle w:val="22"/>
        <w:spacing w:after="0"/>
        <w:ind w:firstLine="567"/>
        <w:jc w:val="both"/>
        <w:rPr>
          <w:rFonts w:ascii="Times New Roman" w:hAnsi="Times New Roman"/>
          <w:b w:val="0"/>
          <w:sz w:val="24"/>
          <w:szCs w:val="24"/>
        </w:rPr>
      </w:pPr>
      <w:r w:rsidRPr="00183747">
        <w:rPr>
          <w:rFonts w:ascii="Times New Roman" w:hAnsi="Times New Roman"/>
          <w:b w:val="0"/>
        </w:rPr>
        <w:t xml:space="preserve">При освоении </w:t>
      </w:r>
      <w:r>
        <w:rPr>
          <w:rFonts w:ascii="Times New Roman" w:hAnsi="Times New Roman"/>
          <w:b w:val="0"/>
        </w:rPr>
        <w:t xml:space="preserve">учебной </w:t>
      </w:r>
      <w:r w:rsidRPr="00183747">
        <w:rPr>
          <w:rFonts w:ascii="Times New Roman" w:hAnsi="Times New Roman"/>
          <w:b w:val="0"/>
        </w:rPr>
        <w:t xml:space="preserve">дисциплины используются </w:t>
      </w:r>
      <w:r w:rsidR="0064470B">
        <w:rPr>
          <w:rFonts w:ascii="Times New Roman" w:hAnsi="Times New Roman"/>
          <w:b w:val="0"/>
        </w:rPr>
        <w:t>следующие</w:t>
      </w:r>
      <w:r w:rsidRPr="00183747">
        <w:rPr>
          <w:rFonts w:ascii="Times New Roman" w:hAnsi="Times New Roman"/>
          <w:b w:val="0"/>
        </w:rPr>
        <w:t xml:space="preserve"> сочетания метод</w:t>
      </w:r>
      <w:r>
        <w:rPr>
          <w:rFonts w:ascii="Times New Roman" w:hAnsi="Times New Roman"/>
          <w:b w:val="0"/>
        </w:rPr>
        <w:t>ов</w:t>
      </w:r>
      <w:r w:rsidRPr="00183747">
        <w:rPr>
          <w:rFonts w:ascii="Times New Roman" w:hAnsi="Times New Roman"/>
          <w:b w:val="0"/>
        </w:rPr>
        <w:t xml:space="preserve"> и форм </w:t>
      </w:r>
      <w:r>
        <w:rPr>
          <w:rFonts w:ascii="Times New Roman" w:hAnsi="Times New Roman"/>
          <w:b w:val="0"/>
        </w:rPr>
        <w:t>организации обучения</w:t>
      </w:r>
      <w:r w:rsidRPr="00183747">
        <w:rPr>
          <w:rFonts w:ascii="Times New Roman" w:hAnsi="Times New Roman"/>
          <w:b w:val="0"/>
        </w:rPr>
        <w:t xml:space="preserve"> для формирования </w:t>
      </w:r>
      <w:r>
        <w:rPr>
          <w:rFonts w:ascii="Times New Roman" w:hAnsi="Times New Roman"/>
          <w:b w:val="0"/>
        </w:rPr>
        <w:t xml:space="preserve">технической составляющей переводческой </w:t>
      </w:r>
      <w:r w:rsidRPr="00183747">
        <w:rPr>
          <w:rFonts w:ascii="Times New Roman" w:hAnsi="Times New Roman"/>
          <w:b w:val="0"/>
        </w:rPr>
        <w:t>компетенци</w:t>
      </w:r>
      <w:r>
        <w:rPr>
          <w:rFonts w:ascii="Times New Roman" w:hAnsi="Times New Roman"/>
          <w:b w:val="0"/>
        </w:rPr>
        <w:t>и</w:t>
      </w:r>
      <w:r w:rsidR="00545077">
        <w:rPr>
          <w:rFonts w:ascii="Times New Roman" w:hAnsi="Times New Roman"/>
          <w:b w:val="0"/>
        </w:rPr>
        <w:t>:</w:t>
      </w:r>
    </w:p>
    <w:p w:rsidR="00197513" w:rsidRPr="00545077" w:rsidRDefault="00197513" w:rsidP="00B6654D">
      <w:pPr>
        <w:spacing w:after="0" w:line="240" w:lineRule="auto"/>
        <w:jc w:val="center"/>
        <w:rPr>
          <w:rFonts w:ascii="Times New Roman" w:hAnsi="Times New Roman" w:cs="Times New Roman"/>
          <w:b/>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2410"/>
        <w:gridCol w:w="2126"/>
      </w:tblGrid>
      <w:tr w:rsidR="00545077" w:rsidRPr="00545077" w:rsidTr="00C431D3">
        <w:tc>
          <w:tcPr>
            <w:tcW w:w="5103" w:type="dxa"/>
            <w:vAlign w:val="center"/>
          </w:tcPr>
          <w:p w:rsidR="00545077" w:rsidRPr="00282173" w:rsidRDefault="00C8473E" w:rsidP="00B6654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-71120</wp:posOffset>
                      </wp:positionH>
                      <wp:positionV relativeFrom="paragraph">
                        <wp:posOffset>3175</wp:posOffset>
                      </wp:positionV>
                      <wp:extent cx="3238500" cy="516890"/>
                      <wp:effectExtent l="5080" t="12700" r="13970" b="1333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0" cy="516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620D5D" id="_x0000_t32" coordsize="21600,21600" o:spt="32" o:oned="t" path="m,l21600,21600e" filled="f">
                      <v:path arrowok="t" fillok="f" o:connecttype="none"/>
                      <o:lock v:ext="edit" shapetype="t"/>
                    </v:shapetype>
                    <v:shape id="AutoShape 10" o:spid="_x0000_s1026" type="#_x0000_t32" style="position:absolute;margin-left:-5.6pt;margin-top:.25pt;width:255pt;height:4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yYHJQIAAEE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"/>
                  </w:pict>
                </mc:Fallback>
              </mc:AlternateContent>
            </w:r>
            <w:r w:rsidR="00545077" w:rsidRPr="00282173">
              <w:rPr>
                <w:rFonts w:ascii="Times New Roman" w:hAnsi="Times New Roman" w:cs="Times New Roman"/>
                <w:sz w:val="24"/>
                <w:szCs w:val="24"/>
              </w:rPr>
              <w:t xml:space="preserve">                            ФОО</w:t>
            </w:r>
          </w:p>
          <w:p w:rsidR="00A928A6" w:rsidRDefault="00545077" w:rsidP="00B6654D">
            <w:pPr>
              <w:widowControl w:val="0"/>
              <w:autoSpaceDE w:val="0"/>
              <w:autoSpaceDN w:val="0"/>
              <w:adjustRightInd w:val="0"/>
              <w:spacing w:after="0" w:line="240" w:lineRule="auto"/>
              <w:rPr>
                <w:rFonts w:ascii="Times New Roman" w:hAnsi="Times New Roman" w:cs="Times New Roman"/>
                <w:sz w:val="24"/>
                <w:szCs w:val="24"/>
              </w:rPr>
            </w:pPr>
            <w:r w:rsidRPr="00282173">
              <w:rPr>
                <w:rFonts w:ascii="Times New Roman" w:hAnsi="Times New Roman" w:cs="Times New Roman"/>
                <w:sz w:val="24"/>
                <w:szCs w:val="24"/>
              </w:rPr>
              <w:t xml:space="preserve">                       </w:t>
            </w:r>
          </w:p>
          <w:p w:rsidR="00545077" w:rsidRPr="00545077" w:rsidRDefault="00A928A6" w:rsidP="00B6654D">
            <w:pPr>
              <w:widowControl w:val="0"/>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w:t>
            </w:r>
            <w:r w:rsidR="00545077" w:rsidRPr="00282173">
              <w:rPr>
                <w:rFonts w:ascii="Times New Roman" w:hAnsi="Times New Roman" w:cs="Times New Roman"/>
                <w:sz w:val="24"/>
                <w:szCs w:val="24"/>
              </w:rPr>
              <w:t>Методы</w:t>
            </w:r>
          </w:p>
        </w:tc>
        <w:tc>
          <w:tcPr>
            <w:tcW w:w="2410" w:type="dxa"/>
            <w:vAlign w:val="center"/>
          </w:tcPr>
          <w:p w:rsidR="00545077" w:rsidRPr="00545077" w:rsidRDefault="00545077" w:rsidP="00C431D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Практические </w:t>
            </w:r>
            <w:r w:rsidR="00C431D3">
              <w:rPr>
                <w:rFonts w:ascii="Times New Roman" w:hAnsi="Times New Roman" w:cs="Times New Roman"/>
                <w:sz w:val="24"/>
                <w:szCs w:val="24"/>
              </w:rPr>
              <w:t>заня</w:t>
            </w:r>
            <w:r>
              <w:rPr>
                <w:rFonts w:ascii="Times New Roman" w:hAnsi="Times New Roman" w:cs="Times New Roman"/>
                <w:sz w:val="24"/>
                <w:szCs w:val="24"/>
              </w:rPr>
              <w:t>тия</w:t>
            </w:r>
          </w:p>
        </w:tc>
        <w:tc>
          <w:tcPr>
            <w:tcW w:w="2126" w:type="dxa"/>
            <w:tcBorders>
              <w:top w:val="single" w:sz="4" w:space="0" w:color="auto"/>
              <w:left w:val="single" w:sz="4" w:space="0" w:color="auto"/>
              <w:bottom w:val="single" w:sz="4" w:space="0" w:color="auto"/>
            </w:tcBorders>
            <w:vAlign w:val="center"/>
          </w:tcPr>
          <w:p w:rsidR="00545077" w:rsidRPr="00545077" w:rsidRDefault="00545077" w:rsidP="00B6654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СРС</w:t>
            </w:r>
          </w:p>
        </w:tc>
      </w:tr>
      <w:tr w:rsidR="00545077" w:rsidRPr="00545077" w:rsidTr="00C431D3">
        <w:tc>
          <w:tcPr>
            <w:tcW w:w="5103" w:type="dxa"/>
            <w:vAlign w:val="center"/>
          </w:tcPr>
          <w:p w:rsidR="00545077" w:rsidRDefault="00545077" w:rsidP="00B6654D">
            <w:pPr>
              <w:widowControl w:val="0"/>
              <w:autoSpaceDE w:val="0"/>
              <w:autoSpaceDN w:val="0"/>
              <w:adjustRightInd w:val="0"/>
              <w:spacing w:after="0" w:line="240" w:lineRule="auto"/>
              <w:jc w:val="center"/>
              <w:rPr>
                <w:rFonts w:ascii="Times New Roman" w:hAnsi="Times New Roman" w:cs="Times New Roman"/>
                <w:sz w:val="24"/>
                <w:szCs w:val="24"/>
              </w:rPr>
            </w:pPr>
            <w:r w:rsidRPr="00545077">
              <w:rPr>
                <w:rFonts w:ascii="Times New Roman" w:hAnsi="Times New Roman" w:cs="Times New Roman"/>
                <w:sz w:val="24"/>
                <w:szCs w:val="24"/>
                <w:lang w:val="en-US"/>
              </w:rPr>
              <w:t>IT</w:t>
            </w:r>
            <w:r w:rsidRPr="00545077">
              <w:rPr>
                <w:rFonts w:ascii="Times New Roman" w:hAnsi="Times New Roman" w:cs="Times New Roman"/>
                <w:sz w:val="24"/>
                <w:szCs w:val="24"/>
              </w:rPr>
              <w:t>-методы</w:t>
            </w:r>
          </w:p>
          <w:p w:rsidR="00C431D3" w:rsidRPr="00545077" w:rsidRDefault="00C431D3" w:rsidP="00B6654D">
            <w:pPr>
              <w:widowControl w:val="0"/>
              <w:autoSpaceDE w:val="0"/>
              <w:autoSpaceDN w:val="0"/>
              <w:adjustRightInd w:val="0"/>
              <w:spacing w:after="0" w:line="240" w:lineRule="auto"/>
              <w:jc w:val="center"/>
              <w:rPr>
                <w:rFonts w:ascii="Times New Roman" w:hAnsi="Times New Roman" w:cs="Times New Roman"/>
                <w:sz w:val="24"/>
                <w:szCs w:val="24"/>
              </w:rPr>
            </w:pPr>
          </w:p>
        </w:tc>
        <w:tc>
          <w:tcPr>
            <w:tcW w:w="2410" w:type="dxa"/>
            <w:vAlign w:val="center"/>
          </w:tcPr>
          <w:p w:rsidR="00545077" w:rsidRPr="00545077" w:rsidRDefault="00545077" w:rsidP="00B6654D">
            <w:pPr>
              <w:widowControl w:val="0"/>
              <w:autoSpaceDE w:val="0"/>
              <w:autoSpaceDN w:val="0"/>
              <w:adjustRightInd w:val="0"/>
              <w:spacing w:after="0" w:line="240" w:lineRule="auto"/>
              <w:jc w:val="center"/>
              <w:rPr>
                <w:rFonts w:ascii="Times New Roman" w:hAnsi="Times New Roman" w:cs="Times New Roman"/>
                <w:sz w:val="24"/>
                <w:szCs w:val="24"/>
              </w:rPr>
            </w:pPr>
            <w:r w:rsidRPr="00545077">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tcBorders>
            <w:vAlign w:val="center"/>
          </w:tcPr>
          <w:p w:rsidR="00545077" w:rsidRPr="00545077" w:rsidRDefault="00545077" w:rsidP="00B6654D">
            <w:pPr>
              <w:widowControl w:val="0"/>
              <w:autoSpaceDE w:val="0"/>
              <w:autoSpaceDN w:val="0"/>
              <w:adjustRightInd w:val="0"/>
              <w:spacing w:after="0" w:line="240" w:lineRule="auto"/>
              <w:jc w:val="center"/>
              <w:rPr>
                <w:rFonts w:ascii="Times New Roman" w:hAnsi="Times New Roman" w:cs="Times New Roman"/>
                <w:sz w:val="24"/>
                <w:szCs w:val="24"/>
              </w:rPr>
            </w:pPr>
            <w:r w:rsidRPr="00545077">
              <w:rPr>
                <w:rFonts w:ascii="Times New Roman" w:hAnsi="Times New Roman" w:cs="Times New Roman"/>
                <w:sz w:val="24"/>
                <w:szCs w:val="24"/>
              </w:rPr>
              <w:t>+</w:t>
            </w:r>
          </w:p>
        </w:tc>
      </w:tr>
      <w:tr w:rsidR="00545077" w:rsidRPr="00545077" w:rsidTr="00C431D3">
        <w:tc>
          <w:tcPr>
            <w:tcW w:w="5103" w:type="dxa"/>
            <w:vAlign w:val="center"/>
          </w:tcPr>
          <w:p w:rsidR="00545077" w:rsidRDefault="00545077" w:rsidP="00B6654D">
            <w:pPr>
              <w:widowControl w:val="0"/>
              <w:autoSpaceDE w:val="0"/>
              <w:autoSpaceDN w:val="0"/>
              <w:adjustRightInd w:val="0"/>
              <w:spacing w:after="0" w:line="240" w:lineRule="auto"/>
              <w:jc w:val="center"/>
              <w:rPr>
                <w:rFonts w:ascii="Times New Roman" w:hAnsi="Times New Roman" w:cs="Times New Roman"/>
                <w:sz w:val="24"/>
                <w:szCs w:val="24"/>
              </w:rPr>
            </w:pPr>
            <w:r w:rsidRPr="00545077">
              <w:rPr>
                <w:rFonts w:ascii="Times New Roman" w:hAnsi="Times New Roman" w:cs="Times New Roman"/>
                <w:sz w:val="24"/>
                <w:szCs w:val="24"/>
              </w:rPr>
              <w:t>Работа в команде</w:t>
            </w:r>
          </w:p>
          <w:p w:rsidR="00C431D3" w:rsidRPr="00545077" w:rsidRDefault="00C431D3" w:rsidP="00B6654D">
            <w:pPr>
              <w:widowControl w:val="0"/>
              <w:autoSpaceDE w:val="0"/>
              <w:autoSpaceDN w:val="0"/>
              <w:adjustRightInd w:val="0"/>
              <w:spacing w:after="0" w:line="240" w:lineRule="auto"/>
              <w:jc w:val="center"/>
              <w:rPr>
                <w:rFonts w:ascii="Times New Roman" w:hAnsi="Times New Roman" w:cs="Times New Roman"/>
                <w:sz w:val="24"/>
                <w:szCs w:val="24"/>
              </w:rPr>
            </w:pPr>
          </w:p>
        </w:tc>
        <w:tc>
          <w:tcPr>
            <w:tcW w:w="2410" w:type="dxa"/>
            <w:vAlign w:val="center"/>
          </w:tcPr>
          <w:p w:rsidR="00545077" w:rsidRPr="00545077" w:rsidRDefault="00545077" w:rsidP="00B6654D">
            <w:pPr>
              <w:widowControl w:val="0"/>
              <w:autoSpaceDE w:val="0"/>
              <w:autoSpaceDN w:val="0"/>
              <w:adjustRightInd w:val="0"/>
              <w:spacing w:after="0" w:line="240" w:lineRule="auto"/>
              <w:jc w:val="center"/>
              <w:rPr>
                <w:rFonts w:ascii="Times New Roman" w:hAnsi="Times New Roman" w:cs="Times New Roman"/>
                <w:sz w:val="24"/>
                <w:szCs w:val="24"/>
              </w:rPr>
            </w:pPr>
            <w:r w:rsidRPr="00545077">
              <w:rPr>
                <w:rFonts w:ascii="Times New Roman" w:hAnsi="Times New Roman" w:cs="Times New Roman"/>
                <w:sz w:val="24"/>
                <w:szCs w:val="24"/>
              </w:rPr>
              <w:t>+</w:t>
            </w:r>
          </w:p>
        </w:tc>
        <w:tc>
          <w:tcPr>
            <w:tcW w:w="2126" w:type="dxa"/>
            <w:tcBorders>
              <w:top w:val="single" w:sz="4" w:space="0" w:color="auto"/>
            </w:tcBorders>
            <w:vAlign w:val="center"/>
          </w:tcPr>
          <w:p w:rsidR="00545077" w:rsidRPr="00545077" w:rsidRDefault="00545077" w:rsidP="00B6654D">
            <w:pPr>
              <w:widowControl w:val="0"/>
              <w:autoSpaceDE w:val="0"/>
              <w:autoSpaceDN w:val="0"/>
              <w:adjustRightInd w:val="0"/>
              <w:spacing w:after="0" w:line="240" w:lineRule="auto"/>
              <w:jc w:val="center"/>
              <w:rPr>
                <w:rFonts w:ascii="Times New Roman" w:hAnsi="Times New Roman" w:cs="Times New Roman"/>
                <w:sz w:val="24"/>
                <w:szCs w:val="24"/>
              </w:rPr>
            </w:pPr>
          </w:p>
        </w:tc>
      </w:tr>
      <w:tr w:rsidR="00545077" w:rsidRPr="00545077" w:rsidTr="00C431D3">
        <w:tc>
          <w:tcPr>
            <w:tcW w:w="5103" w:type="dxa"/>
            <w:vAlign w:val="center"/>
          </w:tcPr>
          <w:p w:rsidR="00545077" w:rsidRDefault="00C431D3" w:rsidP="00B6654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Методы проблемного обучения</w:t>
            </w:r>
          </w:p>
          <w:p w:rsidR="00C431D3" w:rsidRPr="00545077" w:rsidRDefault="00C431D3" w:rsidP="00B6654D">
            <w:pPr>
              <w:widowControl w:val="0"/>
              <w:autoSpaceDE w:val="0"/>
              <w:autoSpaceDN w:val="0"/>
              <w:adjustRightInd w:val="0"/>
              <w:spacing w:after="0" w:line="240" w:lineRule="auto"/>
              <w:jc w:val="center"/>
              <w:rPr>
                <w:rFonts w:ascii="Times New Roman" w:hAnsi="Times New Roman" w:cs="Times New Roman"/>
                <w:sz w:val="24"/>
                <w:szCs w:val="24"/>
              </w:rPr>
            </w:pPr>
          </w:p>
        </w:tc>
        <w:tc>
          <w:tcPr>
            <w:tcW w:w="2410" w:type="dxa"/>
            <w:vAlign w:val="center"/>
          </w:tcPr>
          <w:p w:rsidR="00545077" w:rsidRPr="00545077" w:rsidRDefault="00545077" w:rsidP="00B6654D">
            <w:pPr>
              <w:widowControl w:val="0"/>
              <w:autoSpaceDE w:val="0"/>
              <w:autoSpaceDN w:val="0"/>
              <w:adjustRightInd w:val="0"/>
              <w:spacing w:after="0" w:line="240" w:lineRule="auto"/>
              <w:jc w:val="center"/>
              <w:rPr>
                <w:rFonts w:ascii="Times New Roman" w:hAnsi="Times New Roman" w:cs="Times New Roman"/>
                <w:sz w:val="24"/>
                <w:szCs w:val="24"/>
              </w:rPr>
            </w:pPr>
            <w:r w:rsidRPr="00545077">
              <w:rPr>
                <w:rFonts w:ascii="Times New Roman" w:hAnsi="Times New Roman" w:cs="Times New Roman"/>
                <w:sz w:val="24"/>
                <w:szCs w:val="24"/>
              </w:rPr>
              <w:t>+</w:t>
            </w:r>
          </w:p>
        </w:tc>
        <w:tc>
          <w:tcPr>
            <w:tcW w:w="2126" w:type="dxa"/>
            <w:vAlign w:val="center"/>
          </w:tcPr>
          <w:p w:rsidR="00545077" w:rsidRPr="00545077" w:rsidRDefault="00545077" w:rsidP="00B6654D">
            <w:pPr>
              <w:widowControl w:val="0"/>
              <w:autoSpaceDE w:val="0"/>
              <w:autoSpaceDN w:val="0"/>
              <w:adjustRightInd w:val="0"/>
              <w:spacing w:after="0" w:line="240" w:lineRule="auto"/>
              <w:jc w:val="center"/>
              <w:rPr>
                <w:rFonts w:ascii="Times New Roman" w:hAnsi="Times New Roman" w:cs="Times New Roman"/>
                <w:sz w:val="24"/>
                <w:szCs w:val="24"/>
              </w:rPr>
            </w:pPr>
            <w:r w:rsidRPr="00545077">
              <w:rPr>
                <w:rFonts w:ascii="Times New Roman" w:hAnsi="Times New Roman" w:cs="Times New Roman"/>
                <w:sz w:val="24"/>
                <w:szCs w:val="24"/>
              </w:rPr>
              <w:t>+</w:t>
            </w:r>
          </w:p>
        </w:tc>
      </w:tr>
      <w:tr w:rsidR="00545077" w:rsidRPr="00545077" w:rsidTr="00C431D3">
        <w:tc>
          <w:tcPr>
            <w:tcW w:w="5103" w:type="dxa"/>
            <w:vAlign w:val="center"/>
          </w:tcPr>
          <w:p w:rsidR="00545077" w:rsidRDefault="00545077" w:rsidP="00B6654D">
            <w:pPr>
              <w:widowControl w:val="0"/>
              <w:autoSpaceDE w:val="0"/>
              <w:autoSpaceDN w:val="0"/>
              <w:adjustRightInd w:val="0"/>
              <w:spacing w:after="0" w:line="240" w:lineRule="auto"/>
              <w:jc w:val="center"/>
              <w:rPr>
                <w:rFonts w:ascii="Times New Roman" w:hAnsi="Times New Roman" w:cs="Times New Roman"/>
                <w:sz w:val="24"/>
                <w:szCs w:val="24"/>
              </w:rPr>
            </w:pPr>
            <w:r w:rsidRPr="00545077">
              <w:rPr>
                <w:rFonts w:ascii="Times New Roman" w:hAnsi="Times New Roman" w:cs="Times New Roman"/>
                <w:sz w:val="24"/>
                <w:szCs w:val="24"/>
              </w:rPr>
              <w:t>Обучение</w:t>
            </w:r>
            <w:r>
              <w:rPr>
                <w:rFonts w:ascii="Times New Roman" w:hAnsi="Times New Roman" w:cs="Times New Roman"/>
                <w:sz w:val="24"/>
                <w:szCs w:val="24"/>
              </w:rPr>
              <w:t xml:space="preserve"> </w:t>
            </w:r>
            <w:r w:rsidRPr="00545077">
              <w:rPr>
                <w:rFonts w:ascii="Times New Roman" w:hAnsi="Times New Roman" w:cs="Times New Roman"/>
                <w:sz w:val="24"/>
                <w:szCs w:val="24"/>
              </w:rPr>
              <w:t>на основе опыта</w:t>
            </w:r>
          </w:p>
          <w:p w:rsidR="00C431D3" w:rsidRPr="00545077" w:rsidRDefault="00C431D3" w:rsidP="00B6654D">
            <w:pPr>
              <w:widowControl w:val="0"/>
              <w:autoSpaceDE w:val="0"/>
              <w:autoSpaceDN w:val="0"/>
              <w:adjustRightInd w:val="0"/>
              <w:spacing w:after="0" w:line="240" w:lineRule="auto"/>
              <w:jc w:val="center"/>
              <w:rPr>
                <w:rFonts w:ascii="Times New Roman" w:hAnsi="Times New Roman" w:cs="Times New Roman"/>
                <w:sz w:val="24"/>
                <w:szCs w:val="24"/>
              </w:rPr>
            </w:pPr>
          </w:p>
        </w:tc>
        <w:tc>
          <w:tcPr>
            <w:tcW w:w="2410" w:type="dxa"/>
            <w:vAlign w:val="center"/>
          </w:tcPr>
          <w:p w:rsidR="00545077" w:rsidRPr="00545077" w:rsidRDefault="00545077" w:rsidP="00B6654D">
            <w:pPr>
              <w:widowControl w:val="0"/>
              <w:autoSpaceDE w:val="0"/>
              <w:autoSpaceDN w:val="0"/>
              <w:adjustRightInd w:val="0"/>
              <w:spacing w:after="0" w:line="240" w:lineRule="auto"/>
              <w:jc w:val="center"/>
              <w:rPr>
                <w:rFonts w:ascii="Times New Roman" w:hAnsi="Times New Roman" w:cs="Times New Roman"/>
                <w:sz w:val="24"/>
                <w:szCs w:val="24"/>
              </w:rPr>
            </w:pPr>
            <w:r w:rsidRPr="00545077">
              <w:rPr>
                <w:rFonts w:ascii="Times New Roman" w:hAnsi="Times New Roman" w:cs="Times New Roman"/>
                <w:sz w:val="24"/>
                <w:szCs w:val="24"/>
              </w:rPr>
              <w:t>+</w:t>
            </w:r>
          </w:p>
        </w:tc>
        <w:tc>
          <w:tcPr>
            <w:tcW w:w="2126" w:type="dxa"/>
            <w:vAlign w:val="center"/>
          </w:tcPr>
          <w:p w:rsidR="00545077" w:rsidRPr="00545077" w:rsidRDefault="00545077" w:rsidP="00B6654D">
            <w:pPr>
              <w:widowControl w:val="0"/>
              <w:autoSpaceDE w:val="0"/>
              <w:autoSpaceDN w:val="0"/>
              <w:adjustRightInd w:val="0"/>
              <w:spacing w:after="0" w:line="240" w:lineRule="auto"/>
              <w:jc w:val="center"/>
              <w:rPr>
                <w:rFonts w:ascii="Times New Roman" w:hAnsi="Times New Roman" w:cs="Times New Roman"/>
                <w:sz w:val="24"/>
                <w:szCs w:val="24"/>
              </w:rPr>
            </w:pPr>
          </w:p>
        </w:tc>
      </w:tr>
      <w:tr w:rsidR="00545077" w:rsidRPr="00545077" w:rsidTr="00C431D3">
        <w:tc>
          <w:tcPr>
            <w:tcW w:w="5103" w:type="dxa"/>
            <w:vAlign w:val="center"/>
          </w:tcPr>
          <w:p w:rsidR="00545077" w:rsidRDefault="00545077" w:rsidP="00B6654D">
            <w:pPr>
              <w:widowControl w:val="0"/>
              <w:autoSpaceDE w:val="0"/>
              <w:autoSpaceDN w:val="0"/>
              <w:adjustRightInd w:val="0"/>
              <w:spacing w:after="0" w:line="240" w:lineRule="auto"/>
              <w:jc w:val="center"/>
              <w:rPr>
                <w:rFonts w:ascii="Times New Roman" w:hAnsi="Times New Roman" w:cs="Times New Roman"/>
                <w:sz w:val="24"/>
                <w:szCs w:val="24"/>
              </w:rPr>
            </w:pPr>
            <w:r w:rsidRPr="00545077">
              <w:rPr>
                <w:rFonts w:ascii="Times New Roman" w:hAnsi="Times New Roman" w:cs="Times New Roman"/>
                <w:sz w:val="24"/>
                <w:szCs w:val="24"/>
              </w:rPr>
              <w:t>Опережающая самостоятельная работа</w:t>
            </w:r>
          </w:p>
          <w:p w:rsidR="00C431D3" w:rsidRPr="00545077" w:rsidRDefault="00C431D3" w:rsidP="00B6654D">
            <w:pPr>
              <w:widowControl w:val="0"/>
              <w:autoSpaceDE w:val="0"/>
              <w:autoSpaceDN w:val="0"/>
              <w:adjustRightInd w:val="0"/>
              <w:spacing w:after="0" w:line="240" w:lineRule="auto"/>
              <w:jc w:val="center"/>
              <w:rPr>
                <w:rFonts w:ascii="Times New Roman" w:hAnsi="Times New Roman" w:cs="Times New Roman"/>
                <w:sz w:val="24"/>
                <w:szCs w:val="24"/>
              </w:rPr>
            </w:pPr>
          </w:p>
        </w:tc>
        <w:tc>
          <w:tcPr>
            <w:tcW w:w="2410" w:type="dxa"/>
            <w:vAlign w:val="center"/>
          </w:tcPr>
          <w:p w:rsidR="00545077" w:rsidRPr="00545077" w:rsidRDefault="00545077" w:rsidP="00B6654D">
            <w:pPr>
              <w:widowControl w:val="0"/>
              <w:autoSpaceDE w:val="0"/>
              <w:autoSpaceDN w:val="0"/>
              <w:adjustRightInd w:val="0"/>
              <w:spacing w:after="0" w:line="240" w:lineRule="auto"/>
              <w:jc w:val="center"/>
              <w:rPr>
                <w:rFonts w:ascii="Times New Roman" w:hAnsi="Times New Roman" w:cs="Times New Roman"/>
                <w:sz w:val="24"/>
                <w:szCs w:val="24"/>
              </w:rPr>
            </w:pPr>
            <w:r w:rsidRPr="00545077">
              <w:rPr>
                <w:rFonts w:ascii="Times New Roman" w:hAnsi="Times New Roman" w:cs="Times New Roman"/>
                <w:sz w:val="24"/>
                <w:szCs w:val="24"/>
              </w:rPr>
              <w:t>+</w:t>
            </w:r>
          </w:p>
        </w:tc>
        <w:tc>
          <w:tcPr>
            <w:tcW w:w="2126" w:type="dxa"/>
            <w:vAlign w:val="center"/>
          </w:tcPr>
          <w:p w:rsidR="00545077" w:rsidRPr="00545077" w:rsidRDefault="00545077" w:rsidP="00B6654D">
            <w:pPr>
              <w:widowControl w:val="0"/>
              <w:autoSpaceDE w:val="0"/>
              <w:autoSpaceDN w:val="0"/>
              <w:adjustRightInd w:val="0"/>
              <w:spacing w:after="0" w:line="240" w:lineRule="auto"/>
              <w:jc w:val="center"/>
              <w:rPr>
                <w:rFonts w:ascii="Times New Roman" w:hAnsi="Times New Roman" w:cs="Times New Roman"/>
                <w:sz w:val="24"/>
                <w:szCs w:val="24"/>
              </w:rPr>
            </w:pPr>
            <w:r w:rsidRPr="00545077">
              <w:rPr>
                <w:rFonts w:ascii="Times New Roman" w:hAnsi="Times New Roman" w:cs="Times New Roman"/>
                <w:sz w:val="24"/>
                <w:szCs w:val="24"/>
              </w:rPr>
              <w:t>+</w:t>
            </w:r>
          </w:p>
        </w:tc>
      </w:tr>
      <w:tr w:rsidR="00545077" w:rsidRPr="00545077" w:rsidTr="00C431D3">
        <w:tc>
          <w:tcPr>
            <w:tcW w:w="5103" w:type="dxa"/>
            <w:vAlign w:val="center"/>
          </w:tcPr>
          <w:p w:rsidR="00545077" w:rsidRDefault="00545077" w:rsidP="00B6654D">
            <w:pPr>
              <w:widowControl w:val="0"/>
              <w:autoSpaceDE w:val="0"/>
              <w:autoSpaceDN w:val="0"/>
              <w:adjustRightInd w:val="0"/>
              <w:spacing w:after="0" w:line="240" w:lineRule="auto"/>
              <w:jc w:val="center"/>
              <w:rPr>
                <w:rFonts w:ascii="Times New Roman" w:hAnsi="Times New Roman" w:cs="Times New Roman"/>
                <w:sz w:val="24"/>
                <w:szCs w:val="24"/>
              </w:rPr>
            </w:pPr>
            <w:r w:rsidRPr="00545077">
              <w:rPr>
                <w:rFonts w:ascii="Times New Roman" w:hAnsi="Times New Roman" w:cs="Times New Roman"/>
                <w:sz w:val="24"/>
                <w:szCs w:val="24"/>
              </w:rPr>
              <w:t>Поисковый метод</w:t>
            </w:r>
          </w:p>
          <w:p w:rsidR="00C431D3" w:rsidRPr="00545077" w:rsidRDefault="00C431D3" w:rsidP="00B6654D">
            <w:pPr>
              <w:widowControl w:val="0"/>
              <w:autoSpaceDE w:val="0"/>
              <w:autoSpaceDN w:val="0"/>
              <w:adjustRightInd w:val="0"/>
              <w:spacing w:after="0" w:line="240" w:lineRule="auto"/>
              <w:jc w:val="center"/>
              <w:rPr>
                <w:rFonts w:ascii="Times New Roman" w:hAnsi="Times New Roman" w:cs="Times New Roman"/>
                <w:sz w:val="24"/>
                <w:szCs w:val="24"/>
              </w:rPr>
            </w:pPr>
          </w:p>
        </w:tc>
        <w:tc>
          <w:tcPr>
            <w:tcW w:w="2410" w:type="dxa"/>
            <w:vAlign w:val="center"/>
          </w:tcPr>
          <w:p w:rsidR="00545077" w:rsidRPr="00545077" w:rsidRDefault="00545077" w:rsidP="00B6654D">
            <w:pPr>
              <w:widowControl w:val="0"/>
              <w:autoSpaceDE w:val="0"/>
              <w:autoSpaceDN w:val="0"/>
              <w:adjustRightInd w:val="0"/>
              <w:spacing w:after="0" w:line="240" w:lineRule="auto"/>
              <w:jc w:val="center"/>
              <w:rPr>
                <w:rFonts w:ascii="Times New Roman" w:hAnsi="Times New Roman" w:cs="Times New Roman"/>
                <w:sz w:val="24"/>
                <w:szCs w:val="24"/>
              </w:rPr>
            </w:pPr>
            <w:r w:rsidRPr="00545077">
              <w:rPr>
                <w:rFonts w:ascii="Times New Roman" w:hAnsi="Times New Roman" w:cs="Times New Roman"/>
                <w:sz w:val="24"/>
                <w:szCs w:val="24"/>
              </w:rPr>
              <w:t>+</w:t>
            </w:r>
          </w:p>
        </w:tc>
        <w:tc>
          <w:tcPr>
            <w:tcW w:w="2126" w:type="dxa"/>
            <w:vAlign w:val="center"/>
          </w:tcPr>
          <w:p w:rsidR="00545077" w:rsidRPr="00545077" w:rsidRDefault="00545077" w:rsidP="00B6654D">
            <w:pPr>
              <w:widowControl w:val="0"/>
              <w:autoSpaceDE w:val="0"/>
              <w:autoSpaceDN w:val="0"/>
              <w:adjustRightInd w:val="0"/>
              <w:spacing w:after="0" w:line="240" w:lineRule="auto"/>
              <w:jc w:val="center"/>
              <w:rPr>
                <w:rFonts w:ascii="Times New Roman" w:hAnsi="Times New Roman" w:cs="Times New Roman"/>
                <w:sz w:val="24"/>
                <w:szCs w:val="24"/>
              </w:rPr>
            </w:pPr>
            <w:r w:rsidRPr="00545077">
              <w:rPr>
                <w:rFonts w:ascii="Times New Roman" w:hAnsi="Times New Roman" w:cs="Times New Roman"/>
                <w:sz w:val="24"/>
                <w:szCs w:val="24"/>
              </w:rPr>
              <w:t>+</w:t>
            </w:r>
          </w:p>
        </w:tc>
      </w:tr>
      <w:tr w:rsidR="00545077" w:rsidRPr="00545077" w:rsidTr="00C431D3">
        <w:tc>
          <w:tcPr>
            <w:tcW w:w="5103" w:type="dxa"/>
            <w:vAlign w:val="center"/>
          </w:tcPr>
          <w:p w:rsidR="00545077" w:rsidRDefault="00545077" w:rsidP="00B6654D">
            <w:pPr>
              <w:widowControl w:val="0"/>
              <w:autoSpaceDE w:val="0"/>
              <w:autoSpaceDN w:val="0"/>
              <w:adjustRightInd w:val="0"/>
              <w:spacing w:after="0" w:line="240" w:lineRule="auto"/>
              <w:jc w:val="center"/>
              <w:rPr>
                <w:rFonts w:ascii="Times New Roman" w:hAnsi="Times New Roman" w:cs="Times New Roman"/>
                <w:sz w:val="24"/>
                <w:szCs w:val="24"/>
              </w:rPr>
            </w:pPr>
            <w:r w:rsidRPr="00545077">
              <w:rPr>
                <w:rFonts w:ascii="Times New Roman" w:hAnsi="Times New Roman" w:cs="Times New Roman"/>
                <w:sz w:val="24"/>
                <w:szCs w:val="24"/>
              </w:rPr>
              <w:t>Исследовательский метод</w:t>
            </w:r>
          </w:p>
          <w:p w:rsidR="00C431D3" w:rsidRPr="00545077" w:rsidRDefault="00C431D3" w:rsidP="00B6654D">
            <w:pPr>
              <w:widowControl w:val="0"/>
              <w:autoSpaceDE w:val="0"/>
              <w:autoSpaceDN w:val="0"/>
              <w:adjustRightInd w:val="0"/>
              <w:spacing w:after="0" w:line="240" w:lineRule="auto"/>
              <w:jc w:val="center"/>
              <w:rPr>
                <w:rFonts w:ascii="Times New Roman" w:hAnsi="Times New Roman" w:cs="Times New Roman"/>
                <w:sz w:val="24"/>
                <w:szCs w:val="24"/>
              </w:rPr>
            </w:pPr>
          </w:p>
        </w:tc>
        <w:tc>
          <w:tcPr>
            <w:tcW w:w="2410" w:type="dxa"/>
            <w:vAlign w:val="center"/>
          </w:tcPr>
          <w:p w:rsidR="00545077" w:rsidRPr="00545077" w:rsidRDefault="00545077" w:rsidP="00B6654D">
            <w:pPr>
              <w:widowControl w:val="0"/>
              <w:autoSpaceDE w:val="0"/>
              <w:autoSpaceDN w:val="0"/>
              <w:adjustRightInd w:val="0"/>
              <w:spacing w:after="0" w:line="240" w:lineRule="auto"/>
              <w:jc w:val="center"/>
              <w:rPr>
                <w:rFonts w:ascii="Times New Roman" w:hAnsi="Times New Roman" w:cs="Times New Roman"/>
                <w:sz w:val="24"/>
                <w:szCs w:val="24"/>
              </w:rPr>
            </w:pPr>
            <w:r w:rsidRPr="00545077">
              <w:rPr>
                <w:rFonts w:ascii="Times New Roman" w:hAnsi="Times New Roman" w:cs="Times New Roman"/>
                <w:sz w:val="24"/>
                <w:szCs w:val="24"/>
              </w:rPr>
              <w:t>+</w:t>
            </w:r>
          </w:p>
        </w:tc>
        <w:tc>
          <w:tcPr>
            <w:tcW w:w="2126" w:type="dxa"/>
            <w:vAlign w:val="center"/>
          </w:tcPr>
          <w:p w:rsidR="00545077" w:rsidRPr="00545077" w:rsidRDefault="00545077" w:rsidP="00B6654D">
            <w:pPr>
              <w:widowControl w:val="0"/>
              <w:autoSpaceDE w:val="0"/>
              <w:autoSpaceDN w:val="0"/>
              <w:adjustRightInd w:val="0"/>
              <w:spacing w:after="0" w:line="240" w:lineRule="auto"/>
              <w:jc w:val="center"/>
              <w:rPr>
                <w:rFonts w:ascii="Times New Roman" w:hAnsi="Times New Roman" w:cs="Times New Roman"/>
                <w:sz w:val="24"/>
                <w:szCs w:val="24"/>
              </w:rPr>
            </w:pPr>
            <w:r w:rsidRPr="00545077">
              <w:rPr>
                <w:rFonts w:ascii="Times New Roman" w:hAnsi="Times New Roman" w:cs="Times New Roman"/>
                <w:sz w:val="24"/>
                <w:szCs w:val="24"/>
              </w:rPr>
              <w:t>+</w:t>
            </w:r>
          </w:p>
        </w:tc>
      </w:tr>
    </w:tbl>
    <w:p w:rsidR="00545077" w:rsidRPr="00545077" w:rsidRDefault="00545077" w:rsidP="00B6654D">
      <w:pPr>
        <w:pStyle w:val="22"/>
        <w:spacing w:before="0" w:after="0"/>
        <w:rPr>
          <w:rFonts w:ascii="Times New Roman" w:hAnsi="Times New Roman"/>
          <w:sz w:val="24"/>
          <w:szCs w:val="24"/>
        </w:rPr>
      </w:pPr>
    </w:p>
    <w:p w:rsidR="00890E07" w:rsidRDefault="00890E07" w:rsidP="00B6654D">
      <w:pPr>
        <w:pStyle w:val="22"/>
        <w:spacing w:before="0" w:after="0"/>
        <w:ind w:firstLine="567"/>
        <w:jc w:val="both"/>
        <w:rPr>
          <w:rFonts w:ascii="Times New Roman" w:hAnsi="Times New Roman"/>
          <w:b w:val="0"/>
        </w:rPr>
      </w:pPr>
    </w:p>
    <w:p w:rsidR="00890E07" w:rsidRDefault="00890E07" w:rsidP="00B6654D">
      <w:pPr>
        <w:pStyle w:val="22"/>
        <w:spacing w:before="0" w:after="0"/>
        <w:ind w:firstLine="567"/>
        <w:jc w:val="both"/>
        <w:rPr>
          <w:rFonts w:ascii="Times New Roman" w:hAnsi="Times New Roman"/>
          <w:b w:val="0"/>
        </w:rPr>
      </w:pPr>
    </w:p>
    <w:p w:rsidR="00545077" w:rsidRDefault="00545077" w:rsidP="00B6654D">
      <w:pPr>
        <w:pStyle w:val="22"/>
        <w:spacing w:before="0" w:after="0"/>
        <w:jc w:val="both"/>
      </w:pPr>
    </w:p>
    <w:p w:rsidR="00A928A6" w:rsidRPr="002E6A29" w:rsidRDefault="00197513" w:rsidP="002E6A29">
      <w:pPr>
        <w:jc w:val="center"/>
        <w:rPr>
          <w:rFonts w:ascii="Times New Roman" w:hAnsi="Times New Roman" w:cs="Times New Roman"/>
          <w:b/>
          <w:i/>
          <w:sz w:val="28"/>
          <w:szCs w:val="28"/>
        </w:rPr>
      </w:pPr>
      <w:r>
        <w:rPr>
          <w:rFonts w:ascii="Times New Roman" w:hAnsi="Times New Roman" w:cs="Times New Roman"/>
          <w:sz w:val="24"/>
          <w:szCs w:val="24"/>
        </w:rPr>
        <w:br w:type="page"/>
      </w:r>
      <w:r w:rsidR="00A928A6" w:rsidRPr="002E6A29">
        <w:rPr>
          <w:rFonts w:ascii="Times New Roman" w:hAnsi="Times New Roman" w:cs="Times New Roman"/>
          <w:b/>
          <w:i/>
          <w:sz w:val="28"/>
          <w:szCs w:val="28"/>
        </w:rPr>
        <w:lastRenderedPageBreak/>
        <w:t>Методические рекомендации по организации самостоятельной работы студентов</w:t>
      </w:r>
    </w:p>
    <w:p w:rsidR="00A928A6" w:rsidRPr="0007381C" w:rsidRDefault="00A928A6" w:rsidP="00A928A6">
      <w:pPr>
        <w:spacing w:after="0" w:line="240" w:lineRule="auto"/>
        <w:jc w:val="both"/>
        <w:rPr>
          <w:rFonts w:ascii="Times New Roman" w:hAnsi="Times New Roman" w:cs="Times New Roman"/>
          <w:i/>
          <w:sz w:val="28"/>
          <w:szCs w:val="28"/>
        </w:rPr>
      </w:pPr>
    </w:p>
    <w:p w:rsidR="00A928A6" w:rsidRPr="0007381C" w:rsidRDefault="00A928A6" w:rsidP="00A928A6">
      <w:pPr>
        <w:spacing w:after="0" w:line="240" w:lineRule="auto"/>
        <w:ind w:firstLine="567"/>
        <w:jc w:val="both"/>
        <w:rPr>
          <w:rFonts w:ascii="Times New Roman" w:hAnsi="Times New Roman" w:cs="Times New Roman"/>
          <w:sz w:val="28"/>
          <w:szCs w:val="28"/>
        </w:rPr>
      </w:pPr>
      <w:r w:rsidRPr="0007381C">
        <w:rPr>
          <w:rFonts w:ascii="Times New Roman" w:hAnsi="Times New Roman" w:cs="Times New Roman"/>
          <w:sz w:val="28"/>
          <w:szCs w:val="28"/>
        </w:rPr>
        <w:t>В овладении знаниями учебной дисциплины важным этапом является самостоятельная работа студентов. Рекомендуется бюджет времени для самостоятельной работы в среднем 2-2,5 часа на 2-х часовое аудиторное занятие.</w:t>
      </w:r>
    </w:p>
    <w:p w:rsidR="00A928A6" w:rsidRPr="0007381C" w:rsidRDefault="00A928A6" w:rsidP="00A928A6">
      <w:pPr>
        <w:spacing w:after="0" w:line="240" w:lineRule="auto"/>
        <w:ind w:firstLine="567"/>
        <w:jc w:val="both"/>
        <w:rPr>
          <w:rFonts w:ascii="Times New Roman" w:hAnsi="Times New Roman" w:cs="Times New Roman"/>
          <w:sz w:val="28"/>
          <w:szCs w:val="28"/>
        </w:rPr>
      </w:pPr>
      <w:r w:rsidRPr="0007381C">
        <w:rPr>
          <w:rFonts w:ascii="Times New Roman" w:hAnsi="Times New Roman" w:cs="Times New Roman"/>
          <w:sz w:val="28"/>
          <w:szCs w:val="28"/>
        </w:rPr>
        <w:t>Основными направлениями самостоятельной работы студента являются:</w:t>
      </w:r>
    </w:p>
    <w:p w:rsidR="00A928A6" w:rsidRPr="0007381C" w:rsidRDefault="00A928A6" w:rsidP="00A928A6">
      <w:pPr>
        <w:numPr>
          <w:ilvl w:val="0"/>
          <w:numId w:val="3"/>
        </w:numPr>
        <w:spacing w:after="0" w:line="240" w:lineRule="auto"/>
        <w:ind w:left="0" w:firstLine="567"/>
        <w:jc w:val="both"/>
        <w:rPr>
          <w:rFonts w:ascii="Times New Roman" w:hAnsi="Times New Roman" w:cs="Times New Roman"/>
          <w:sz w:val="28"/>
          <w:szCs w:val="28"/>
        </w:rPr>
      </w:pPr>
      <w:r w:rsidRPr="0007381C">
        <w:rPr>
          <w:rFonts w:ascii="Times New Roman" w:hAnsi="Times New Roman" w:cs="Times New Roman"/>
          <w:sz w:val="28"/>
          <w:szCs w:val="28"/>
        </w:rPr>
        <w:t>первоначально подробное ознакомление с программой учебной дисциплины;</w:t>
      </w:r>
    </w:p>
    <w:p w:rsidR="00A928A6" w:rsidRPr="0007381C" w:rsidRDefault="00A928A6" w:rsidP="00A928A6">
      <w:pPr>
        <w:numPr>
          <w:ilvl w:val="0"/>
          <w:numId w:val="3"/>
        </w:numPr>
        <w:spacing w:after="0" w:line="240" w:lineRule="auto"/>
        <w:ind w:left="0" w:firstLine="567"/>
        <w:jc w:val="both"/>
        <w:rPr>
          <w:rFonts w:ascii="Times New Roman" w:hAnsi="Times New Roman" w:cs="Times New Roman"/>
          <w:sz w:val="28"/>
          <w:szCs w:val="28"/>
        </w:rPr>
      </w:pPr>
      <w:r w:rsidRPr="0007381C">
        <w:rPr>
          <w:rFonts w:ascii="Times New Roman" w:hAnsi="Times New Roman" w:cs="Times New Roman"/>
          <w:sz w:val="28"/>
          <w:szCs w:val="28"/>
        </w:rPr>
        <w:t xml:space="preserve">ознакомление со списком рекомендуемой литературы по дисциплине в целом и ее разделам, наличие ее в библиотеке и других доступных источниках, изучение необходимой литературы по теме, подбор дополнительной литературы; </w:t>
      </w:r>
    </w:p>
    <w:p w:rsidR="00A928A6" w:rsidRPr="0007381C" w:rsidRDefault="00A928A6" w:rsidP="00A928A6">
      <w:pPr>
        <w:numPr>
          <w:ilvl w:val="0"/>
          <w:numId w:val="3"/>
        </w:numPr>
        <w:spacing w:after="0" w:line="240" w:lineRule="auto"/>
        <w:ind w:left="0" w:firstLine="567"/>
        <w:jc w:val="both"/>
        <w:rPr>
          <w:rFonts w:ascii="Times New Roman" w:hAnsi="Times New Roman" w:cs="Times New Roman"/>
          <w:sz w:val="28"/>
          <w:szCs w:val="28"/>
        </w:rPr>
      </w:pPr>
      <w:r w:rsidRPr="0007381C">
        <w:rPr>
          <w:rFonts w:ascii="Times New Roman" w:hAnsi="Times New Roman" w:cs="Times New Roman"/>
          <w:sz w:val="28"/>
          <w:szCs w:val="28"/>
        </w:rPr>
        <w:t>подготовка к практическим занятиям по специально разработанным планам с изучением основной и дополнительной литературы;</w:t>
      </w:r>
    </w:p>
    <w:p w:rsidR="00A928A6" w:rsidRPr="0007381C" w:rsidRDefault="00A928A6" w:rsidP="00A928A6">
      <w:pPr>
        <w:numPr>
          <w:ilvl w:val="0"/>
          <w:numId w:val="3"/>
        </w:numPr>
        <w:spacing w:after="0" w:line="240" w:lineRule="auto"/>
        <w:ind w:left="0" w:firstLine="567"/>
        <w:jc w:val="both"/>
        <w:rPr>
          <w:rFonts w:ascii="Times New Roman" w:hAnsi="Times New Roman" w:cs="Times New Roman"/>
          <w:sz w:val="28"/>
          <w:szCs w:val="28"/>
        </w:rPr>
      </w:pPr>
      <w:r w:rsidRPr="0007381C">
        <w:rPr>
          <w:rFonts w:ascii="Times New Roman" w:hAnsi="Times New Roman" w:cs="Times New Roman"/>
          <w:sz w:val="28"/>
          <w:szCs w:val="28"/>
        </w:rPr>
        <w:t>подготовка к выполнению диагностических форм контроля (тесты, контрольный перевод);</w:t>
      </w:r>
    </w:p>
    <w:p w:rsidR="00A928A6" w:rsidRPr="0007381C" w:rsidRDefault="00A928A6" w:rsidP="00A928A6">
      <w:pPr>
        <w:numPr>
          <w:ilvl w:val="0"/>
          <w:numId w:val="3"/>
        </w:numPr>
        <w:spacing w:after="0" w:line="240" w:lineRule="auto"/>
        <w:ind w:left="0" w:firstLine="567"/>
        <w:jc w:val="both"/>
        <w:rPr>
          <w:rFonts w:ascii="Times New Roman" w:hAnsi="Times New Roman" w:cs="Times New Roman"/>
          <w:sz w:val="28"/>
          <w:szCs w:val="28"/>
          <w:lang w:val="en-US"/>
        </w:rPr>
      </w:pPr>
      <w:r w:rsidRPr="0007381C">
        <w:rPr>
          <w:rFonts w:ascii="Times New Roman" w:hAnsi="Times New Roman" w:cs="Times New Roman"/>
          <w:sz w:val="28"/>
          <w:szCs w:val="28"/>
          <w:lang w:val="en-US"/>
        </w:rPr>
        <w:t>подготовка к зачет</w:t>
      </w:r>
      <w:r w:rsidRPr="0007381C">
        <w:rPr>
          <w:rFonts w:ascii="Times New Roman" w:hAnsi="Times New Roman" w:cs="Times New Roman"/>
          <w:sz w:val="28"/>
          <w:szCs w:val="28"/>
        </w:rPr>
        <w:t>у</w:t>
      </w:r>
      <w:r w:rsidRPr="0007381C">
        <w:rPr>
          <w:rFonts w:ascii="Times New Roman" w:hAnsi="Times New Roman" w:cs="Times New Roman"/>
          <w:sz w:val="28"/>
          <w:szCs w:val="28"/>
          <w:lang w:val="en-US"/>
        </w:rPr>
        <w:t>.</w:t>
      </w:r>
    </w:p>
    <w:p w:rsidR="00197513" w:rsidRDefault="00A928A6" w:rsidP="00A928A6">
      <w:pPr>
        <w:spacing w:after="0" w:line="240" w:lineRule="auto"/>
        <w:rPr>
          <w:rFonts w:ascii="Times New Roman" w:hAnsi="Times New Roman" w:cs="Times New Roman"/>
          <w:sz w:val="24"/>
          <w:szCs w:val="24"/>
        </w:rPr>
      </w:pPr>
      <w:r w:rsidRPr="0007381C">
        <w:rPr>
          <w:rFonts w:ascii="Times New Roman" w:hAnsi="Times New Roman" w:cs="Times New Roman"/>
          <w:sz w:val="28"/>
          <w:szCs w:val="28"/>
        </w:rPr>
        <w:br w:type="page"/>
      </w:r>
    </w:p>
    <w:p w:rsidR="00E84A72" w:rsidRPr="00E84A72" w:rsidRDefault="00E84A72" w:rsidP="00E84A72">
      <w:pPr>
        <w:spacing w:after="0" w:line="240" w:lineRule="auto"/>
        <w:ind w:firstLine="567"/>
        <w:jc w:val="center"/>
        <w:rPr>
          <w:rFonts w:ascii="Times New Roman" w:eastAsia="SimSun" w:hAnsi="Times New Roman" w:cs="Times New Roman"/>
          <w:b/>
          <w:kern w:val="2"/>
          <w:sz w:val="28"/>
          <w:szCs w:val="28"/>
          <w:lang w:eastAsia="zh-CN" w:bidi="hi-IN"/>
        </w:rPr>
      </w:pPr>
      <w:r w:rsidRPr="00E84A72">
        <w:rPr>
          <w:rFonts w:ascii="Times New Roman" w:eastAsia="SimSun" w:hAnsi="Times New Roman" w:cs="Times New Roman"/>
          <w:b/>
          <w:kern w:val="2"/>
          <w:sz w:val="28"/>
          <w:szCs w:val="28"/>
          <w:lang w:eastAsia="zh-CN" w:bidi="hi-IN"/>
        </w:rPr>
        <w:lastRenderedPageBreak/>
        <w:t>Список рекомендованной литературы</w:t>
      </w:r>
    </w:p>
    <w:p w:rsidR="00E84A72" w:rsidRPr="00E84A72" w:rsidRDefault="00E84A72" w:rsidP="00E84A72">
      <w:pPr>
        <w:spacing w:after="0" w:line="240" w:lineRule="auto"/>
        <w:ind w:left="360"/>
        <w:jc w:val="both"/>
        <w:rPr>
          <w:rFonts w:ascii="Times New Roman" w:eastAsia="SimSun" w:hAnsi="Times New Roman" w:cs="Times New Roman"/>
          <w:b/>
          <w:kern w:val="2"/>
          <w:sz w:val="28"/>
          <w:szCs w:val="28"/>
          <w:lang w:eastAsia="zh-CN" w:bidi="hi-IN"/>
        </w:rPr>
      </w:pPr>
    </w:p>
    <w:p w:rsidR="00E84A72" w:rsidRPr="00E84A72" w:rsidRDefault="00E84A72" w:rsidP="00E84A72">
      <w:pPr>
        <w:spacing w:after="0" w:line="240" w:lineRule="auto"/>
        <w:ind w:left="2832" w:firstLine="708"/>
        <w:rPr>
          <w:rFonts w:ascii="Times New Roman" w:eastAsia="Calibri" w:hAnsi="Times New Roman" w:cs="Times New Roman"/>
          <w:b/>
          <w:sz w:val="28"/>
          <w:szCs w:val="28"/>
        </w:rPr>
      </w:pPr>
      <w:r w:rsidRPr="00E84A72">
        <w:rPr>
          <w:rFonts w:ascii="Times New Roman" w:eastAsia="Calibri" w:hAnsi="Times New Roman" w:cs="Times New Roman"/>
          <w:b/>
          <w:sz w:val="28"/>
          <w:szCs w:val="28"/>
        </w:rPr>
        <w:t xml:space="preserve">   Основная</w:t>
      </w:r>
    </w:p>
    <w:p w:rsidR="00E84A72" w:rsidRPr="00E84A72" w:rsidRDefault="00E84A72" w:rsidP="00E84A72">
      <w:pPr>
        <w:spacing w:after="0" w:line="240" w:lineRule="auto"/>
        <w:ind w:left="2832" w:firstLine="708"/>
        <w:rPr>
          <w:rFonts w:ascii="Times New Roman" w:eastAsia="Calibri" w:hAnsi="Times New Roman" w:cs="Times New Roman"/>
          <w:b/>
          <w:sz w:val="28"/>
          <w:szCs w:val="28"/>
        </w:rPr>
      </w:pPr>
    </w:p>
    <w:p w:rsidR="00E84A72" w:rsidRPr="00E84A72" w:rsidRDefault="00E84A72" w:rsidP="00C86E67">
      <w:pPr>
        <w:numPr>
          <w:ilvl w:val="0"/>
          <w:numId w:val="17"/>
        </w:numPr>
        <w:tabs>
          <w:tab w:val="left" w:pos="720"/>
        </w:tabs>
        <w:spacing w:after="0" w:line="12" w:lineRule="atLeast"/>
        <w:ind w:left="0" w:firstLine="0"/>
        <w:jc w:val="both"/>
        <w:rPr>
          <w:rFonts w:ascii="Times New Roman" w:eastAsia="Times New Roman" w:hAnsi="Times New Roman" w:cs="Times New Roman"/>
          <w:sz w:val="28"/>
          <w:szCs w:val="28"/>
          <w:lang w:val="ru"/>
        </w:rPr>
      </w:pPr>
      <w:r w:rsidRPr="00E84A72">
        <w:rPr>
          <w:rFonts w:ascii="Times New Roman PS" w:eastAsia="Times New Roman PS" w:hAnsi="Times New Roman PS" w:cs="Times New Roman"/>
          <w:bCs/>
          <w:i/>
          <w:iCs/>
          <w:color w:val="000000"/>
          <w:sz w:val="28"/>
          <w:szCs w:val="24"/>
          <w:lang w:eastAsia="ru-RU"/>
        </w:rPr>
        <w:t xml:space="preserve">Баймуратова, У.С. </w:t>
      </w:r>
      <w:r w:rsidRPr="00E84A72">
        <w:rPr>
          <w:rFonts w:ascii="Times New Roman PSMT" w:eastAsia="Times New Roman PSMT" w:hAnsi="Times New Roman PSMT" w:cs="Times New Roman"/>
          <w:color w:val="000000"/>
          <w:sz w:val="28"/>
          <w:szCs w:val="24"/>
          <w:lang w:eastAsia="ru-RU"/>
        </w:rPr>
        <w:t xml:space="preserve">Интернет-ресурсы для переводчиков (английский язык) [Электронный ресурс]: практикум / У.С. Баймуратова; И.В. Вержинская; Оренбургский гос. ун-т. – Оренбург: ОГУ, 2019. – 105 с. </w:t>
      </w:r>
    </w:p>
    <w:p w:rsidR="00E84A72" w:rsidRPr="00E84A72" w:rsidRDefault="00E84A72" w:rsidP="00C86E67">
      <w:pPr>
        <w:numPr>
          <w:ilvl w:val="0"/>
          <w:numId w:val="17"/>
        </w:numPr>
        <w:tabs>
          <w:tab w:val="left" w:pos="720"/>
        </w:tabs>
        <w:spacing w:after="0" w:line="12" w:lineRule="atLeast"/>
        <w:ind w:left="0" w:firstLine="0"/>
        <w:jc w:val="both"/>
        <w:rPr>
          <w:rFonts w:ascii="Times New Roman" w:eastAsia="Times New Roman" w:hAnsi="Times New Roman" w:cs="Times New Roman"/>
          <w:sz w:val="28"/>
          <w:szCs w:val="28"/>
          <w:lang w:val="ru"/>
        </w:rPr>
      </w:pPr>
      <w:r w:rsidRPr="00E84A72">
        <w:rPr>
          <w:rFonts w:ascii="Times New Roman" w:eastAsia="Times New Roman" w:hAnsi="Times New Roman" w:cs="Times New Roman"/>
          <w:i/>
          <w:iCs/>
          <w:sz w:val="28"/>
          <w:szCs w:val="28"/>
        </w:rPr>
        <w:t xml:space="preserve">Баркович, А.А. </w:t>
      </w:r>
      <w:r w:rsidRPr="00E84A72">
        <w:rPr>
          <w:rFonts w:ascii="Times New Roman" w:eastAsia="Times New Roman" w:hAnsi="Times New Roman" w:cs="Times New Roman"/>
          <w:sz w:val="28"/>
          <w:szCs w:val="28"/>
        </w:rPr>
        <w:t>Интернет-дискурс / А.А. Баркович.- Москва : Флинта : Наука, 2017. - 285 с.</w:t>
      </w:r>
    </w:p>
    <w:p w:rsidR="00E84A72" w:rsidRPr="00E84A72" w:rsidRDefault="00E84A72" w:rsidP="00C86E67">
      <w:pPr>
        <w:numPr>
          <w:ilvl w:val="0"/>
          <w:numId w:val="17"/>
        </w:numPr>
        <w:tabs>
          <w:tab w:val="left" w:pos="720"/>
        </w:tabs>
        <w:spacing w:after="0" w:line="12" w:lineRule="atLeast"/>
        <w:ind w:left="0" w:firstLine="0"/>
        <w:jc w:val="both"/>
        <w:rPr>
          <w:rFonts w:ascii="Times New Roman" w:eastAsia="Times New Roman" w:hAnsi="Times New Roman" w:cs="Times New Roman"/>
          <w:sz w:val="28"/>
          <w:szCs w:val="28"/>
          <w:lang w:val="ru"/>
        </w:rPr>
      </w:pPr>
      <w:r w:rsidRPr="00E84A72">
        <w:rPr>
          <w:rFonts w:ascii="Times New Roman" w:eastAsia="Times New Roman" w:hAnsi="Times New Roman" w:cs="Times New Roman"/>
          <w:i/>
          <w:iCs/>
          <w:sz w:val="28"/>
          <w:szCs w:val="28"/>
        </w:rPr>
        <w:t>Борисова, Л.А.</w:t>
      </w:r>
      <w:r w:rsidRPr="00E84A72">
        <w:rPr>
          <w:rFonts w:ascii="Times New Roman" w:eastAsia="Times New Roman" w:hAnsi="Times New Roman" w:cs="Times New Roman"/>
          <w:sz w:val="28"/>
          <w:szCs w:val="28"/>
        </w:rPr>
        <w:t xml:space="preserve"> Подготовка переводчиков в условиях современного рынка труда / Л.А. Борисова и др. - Москва : Р. Валент, 2017. - 227 с.</w:t>
      </w:r>
    </w:p>
    <w:p w:rsidR="00E84A72" w:rsidRPr="00E84A72" w:rsidRDefault="00E84A72" w:rsidP="00C86E67">
      <w:pPr>
        <w:numPr>
          <w:ilvl w:val="0"/>
          <w:numId w:val="17"/>
        </w:numPr>
        <w:tabs>
          <w:tab w:val="left" w:pos="720"/>
        </w:tabs>
        <w:spacing w:after="0" w:line="12" w:lineRule="atLeast"/>
        <w:ind w:left="0" w:firstLine="0"/>
        <w:jc w:val="both"/>
        <w:rPr>
          <w:rFonts w:ascii="Times New Roman" w:eastAsia="Times New Roman" w:hAnsi="Times New Roman" w:cs="Times New Roman"/>
          <w:sz w:val="28"/>
          <w:szCs w:val="28"/>
          <w:lang w:val="ru"/>
        </w:rPr>
      </w:pPr>
      <w:r w:rsidRPr="00E84A72">
        <w:rPr>
          <w:rFonts w:ascii="Times New Roman" w:eastAsia="Times New Roman" w:hAnsi="Times New Roman" w:cs="Times New Roman"/>
          <w:i/>
          <w:iCs/>
          <w:sz w:val="28"/>
          <w:szCs w:val="28"/>
          <w:lang w:eastAsia="ru-RU"/>
        </w:rPr>
        <w:t xml:space="preserve">Ковалевская, И.И. </w:t>
      </w:r>
      <w:r w:rsidRPr="00E84A72">
        <w:rPr>
          <w:rFonts w:ascii="Times New Roman" w:eastAsia="Times New Roman" w:hAnsi="Times New Roman" w:cs="Times New Roman"/>
          <w:sz w:val="28"/>
          <w:szCs w:val="28"/>
          <w:lang w:eastAsia="ru-RU"/>
        </w:rPr>
        <w:t>Формирование технической составляющей компетенции будущих специалистов по межкультурным бизнес-коммуникациям / И.И. Ковалевская // Экономический рост Республики Беларусь: глобализация, инновационность, устойчивость: тезисы  XII Междунар. науч.- практ. конф., Минск, 16 мая 2019 г. / В. Н. Шимов (отв. ред.) [и др.]. – Минск : БГЭУ, 2019. – С.333-334.</w:t>
      </w:r>
    </w:p>
    <w:p w:rsidR="00E84A72" w:rsidRPr="00E84A72" w:rsidRDefault="00E84A72" w:rsidP="00E84A72">
      <w:pPr>
        <w:tabs>
          <w:tab w:val="left" w:pos="720"/>
        </w:tabs>
        <w:spacing w:after="0" w:line="12" w:lineRule="atLeast"/>
        <w:jc w:val="both"/>
        <w:rPr>
          <w:rFonts w:ascii="Times New Roman" w:eastAsia="Times New Roman" w:hAnsi="Times New Roman" w:cs="Times New Roman"/>
          <w:sz w:val="28"/>
          <w:szCs w:val="28"/>
          <w:lang w:val="ru"/>
        </w:rPr>
      </w:pPr>
    </w:p>
    <w:p w:rsidR="00E84A72" w:rsidRPr="00E84A72" w:rsidRDefault="00E84A72" w:rsidP="00E84A72">
      <w:pPr>
        <w:tabs>
          <w:tab w:val="left" w:pos="360"/>
        </w:tabs>
        <w:spacing w:after="0" w:line="240" w:lineRule="auto"/>
        <w:jc w:val="center"/>
        <w:rPr>
          <w:rFonts w:ascii="Times New Roman" w:eastAsia="Times New Roman" w:hAnsi="Times New Roman" w:cs="Times New Roman"/>
          <w:sz w:val="28"/>
          <w:szCs w:val="28"/>
        </w:rPr>
      </w:pPr>
    </w:p>
    <w:p w:rsidR="00E84A72" w:rsidRPr="00E84A72" w:rsidRDefault="00E84A72" w:rsidP="00E84A72">
      <w:pPr>
        <w:tabs>
          <w:tab w:val="left" w:pos="360"/>
        </w:tabs>
        <w:spacing w:after="0" w:line="240" w:lineRule="auto"/>
        <w:jc w:val="center"/>
        <w:rPr>
          <w:rFonts w:ascii="Times New Roman" w:eastAsia="Times New Roman" w:hAnsi="Times New Roman" w:cs="Times New Roman"/>
          <w:b/>
          <w:sz w:val="28"/>
          <w:szCs w:val="28"/>
        </w:rPr>
      </w:pPr>
      <w:r w:rsidRPr="00E84A72">
        <w:rPr>
          <w:rFonts w:ascii="Times New Roman" w:eastAsia="Times New Roman" w:hAnsi="Times New Roman" w:cs="Times New Roman"/>
          <w:b/>
          <w:sz w:val="28"/>
          <w:szCs w:val="28"/>
        </w:rPr>
        <w:t>Дополнительная</w:t>
      </w:r>
    </w:p>
    <w:p w:rsidR="00E84A72" w:rsidRPr="00E84A72" w:rsidRDefault="00E84A72" w:rsidP="00E84A72">
      <w:pPr>
        <w:tabs>
          <w:tab w:val="left" w:pos="360"/>
        </w:tabs>
        <w:spacing w:after="0" w:line="240" w:lineRule="auto"/>
        <w:jc w:val="center"/>
        <w:rPr>
          <w:rFonts w:ascii="Times New Roman" w:eastAsia="Times New Roman" w:hAnsi="Times New Roman" w:cs="Times New Roman"/>
          <w:sz w:val="28"/>
          <w:szCs w:val="28"/>
        </w:rPr>
      </w:pPr>
    </w:p>
    <w:p w:rsidR="00E84A72" w:rsidRPr="00E84A72" w:rsidRDefault="00E84A72" w:rsidP="00C86E67">
      <w:pPr>
        <w:numPr>
          <w:ilvl w:val="0"/>
          <w:numId w:val="17"/>
        </w:numPr>
        <w:tabs>
          <w:tab w:val="left" w:pos="0"/>
        </w:tabs>
        <w:spacing w:after="0" w:line="240" w:lineRule="auto"/>
        <w:ind w:left="0" w:firstLine="0"/>
        <w:contextualSpacing/>
        <w:jc w:val="both"/>
        <w:rPr>
          <w:rFonts w:ascii="Times New Roman" w:eastAsia="Times New Roman" w:hAnsi="Times New Roman" w:cs="Times New Roman"/>
          <w:color w:val="000000"/>
          <w:sz w:val="28"/>
          <w:szCs w:val="28"/>
          <w:lang w:eastAsia="ru-RU"/>
        </w:rPr>
      </w:pPr>
      <w:r w:rsidRPr="00E84A72">
        <w:rPr>
          <w:rFonts w:ascii="Times New Roman" w:eastAsia="Times New Roman" w:hAnsi="Times New Roman" w:cs="Times New Roman"/>
          <w:i/>
          <w:iCs/>
          <w:color w:val="000000"/>
          <w:sz w:val="28"/>
          <w:szCs w:val="28"/>
          <w:lang w:eastAsia="ru-RU"/>
        </w:rPr>
        <w:t>Маник, С.А.</w:t>
      </w:r>
      <w:r w:rsidRPr="00E84A72">
        <w:rPr>
          <w:rFonts w:ascii="Times New Roman" w:eastAsia="Times New Roman" w:hAnsi="Times New Roman" w:cs="Times New Roman"/>
          <w:color w:val="000000"/>
          <w:sz w:val="28"/>
          <w:szCs w:val="28"/>
          <w:lang w:eastAsia="ru-RU"/>
        </w:rPr>
        <w:t xml:space="preserve"> Параллельный корпус в практике перевода общественно-политических текстов (с английского на русский) / С.А. Маник // Современные исследования социальных проблем. </w:t>
      </w:r>
      <w:r w:rsidRPr="00E84A72">
        <w:rPr>
          <w:rFonts w:ascii="Times New Roman" w:eastAsia="Times New Roman" w:hAnsi="Times New Roman" w:cs="Times New Roman"/>
          <w:sz w:val="28"/>
          <w:szCs w:val="28"/>
          <w:lang w:eastAsia="ru-RU"/>
        </w:rPr>
        <w:t xml:space="preserve">– </w:t>
      </w:r>
      <w:r w:rsidRPr="00E84A72">
        <w:rPr>
          <w:rFonts w:ascii="Times New Roman" w:eastAsia="Times New Roman" w:hAnsi="Times New Roman" w:cs="Times New Roman"/>
          <w:color w:val="000000"/>
          <w:sz w:val="28"/>
          <w:szCs w:val="28"/>
          <w:lang w:eastAsia="ru-RU"/>
        </w:rPr>
        <w:t xml:space="preserve">2019. </w:t>
      </w:r>
      <w:r w:rsidRPr="00E84A72">
        <w:rPr>
          <w:rFonts w:ascii="Times New Roman" w:eastAsia="Times New Roman" w:hAnsi="Times New Roman" w:cs="Times New Roman"/>
          <w:sz w:val="28"/>
          <w:szCs w:val="28"/>
          <w:lang w:eastAsia="ru-RU"/>
        </w:rPr>
        <w:t xml:space="preserve">– </w:t>
      </w:r>
      <w:r w:rsidRPr="00E84A72">
        <w:rPr>
          <w:rFonts w:ascii="Times New Roman" w:eastAsia="Times New Roman" w:hAnsi="Times New Roman" w:cs="Times New Roman"/>
          <w:color w:val="000000"/>
          <w:sz w:val="28"/>
          <w:szCs w:val="28"/>
          <w:lang w:eastAsia="ru-RU"/>
        </w:rPr>
        <w:t xml:space="preserve">№11(4). </w:t>
      </w:r>
      <w:r w:rsidRPr="00E84A72">
        <w:rPr>
          <w:rFonts w:ascii="Times New Roman" w:eastAsia="Times New Roman" w:hAnsi="Times New Roman" w:cs="Times New Roman"/>
          <w:sz w:val="28"/>
          <w:szCs w:val="28"/>
          <w:lang w:eastAsia="ru-RU"/>
        </w:rPr>
        <w:t xml:space="preserve">– С. 225-245. </w:t>
      </w:r>
    </w:p>
    <w:p w:rsidR="00E84A72" w:rsidRPr="00E84A72" w:rsidRDefault="00E84A72" w:rsidP="00C86E67">
      <w:pPr>
        <w:numPr>
          <w:ilvl w:val="0"/>
          <w:numId w:val="18"/>
        </w:numPr>
        <w:tabs>
          <w:tab w:val="left" w:pos="0"/>
        </w:tabs>
        <w:spacing w:after="0" w:line="240" w:lineRule="auto"/>
        <w:ind w:left="5" w:hanging="5"/>
        <w:contextualSpacing/>
        <w:jc w:val="both"/>
        <w:rPr>
          <w:rFonts w:ascii="Times New Roman" w:eastAsia="Times New Roman" w:hAnsi="Times New Roman" w:cs="Times New Roman"/>
          <w:color w:val="000000"/>
          <w:sz w:val="28"/>
          <w:szCs w:val="28"/>
          <w:lang w:eastAsia="ru-RU"/>
        </w:rPr>
      </w:pPr>
      <w:r w:rsidRPr="007F3523">
        <w:rPr>
          <w:rFonts w:ascii="Times New Roman" w:eastAsia="Times New Roman" w:hAnsi="Times New Roman" w:cs="Times New Roman"/>
          <w:bCs/>
          <w:i/>
          <w:color w:val="000000"/>
          <w:sz w:val="28"/>
          <w:szCs w:val="28"/>
          <w:lang w:eastAsia="ru-RU"/>
        </w:rPr>
        <w:t>Новожилова, А.А.</w:t>
      </w:r>
      <w:r w:rsidRPr="00E84A72">
        <w:rPr>
          <w:rFonts w:ascii="Times New Roman" w:eastAsia="Times New Roman" w:hAnsi="Times New Roman" w:cs="Times New Roman"/>
          <w:bCs/>
          <w:color w:val="000000"/>
          <w:sz w:val="28"/>
          <w:szCs w:val="28"/>
          <w:lang w:eastAsia="ru-RU"/>
        </w:rPr>
        <w:t xml:space="preserve"> </w:t>
      </w:r>
      <w:r w:rsidRPr="00E84A72">
        <w:rPr>
          <w:rFonts w:ascii="Times New Roman" w:eastAsia="Times New Roman" w:hAnsi="Times New Roman" w:cs="Times New Roman"/>
          <w:color w:val="000000"/>
          <w:sz w:val="28"/>
          <w:szCs w:val="28"/>
          <w:lang w:eastAsia="ru-RU"/>
        </w:rPr>
        <w:t>Информационные технологии в переводе: учеб.-метод. пособие / А.А. Новожилова, Е. В. Степанова, Е.А. Шовгенина. –  Волгоград: Изд-во ВолГУ, 2012. – 159 с.</w:t>
      </w:r>
    </w:p>
    <w:p w:rsidR="00E84A72" w:rsidRPr="00E84A72" w:rsidRDefault="00E84A72" w:rsidP="00C86E67">
      <w:pPr>
        <w:numPr>
          <w:ilvl w:val="0"/>
          <w:numId w:val="18"/>
        </w:numPr>
        <w:tabs>
          <w:tab w:val="left" w:pos="0"/>
        </w:tabs>
        <w:spacing w:after="0" w:line="240" w:lineRule="auto"/>
        <w:ind w:left="5" w:hanging="5"/>
        <w:contextualSpacing/>
        <w:jc w:val="both"/>
        <w:rPr>
          <w:rFonts w:ascii="Times New Roman" w:eastAsia="Calibri" w:hAnsi="Times New Roman" w:cs="Times New Roman"/>
          <w:sz w:val="28"/>
          <w:szCs w:val="28"/>
        </w:rPr>
      </w:pPr>
      <w:r w:rsidRPr="007F3523">
        <w:rPr>
          <w:rFonts w:ascii="Times New Roman" w:eastAsia="Calibri" w:hAnsi="Times New Roman" w:cs="Times New Roman"/>
          <w:bCs/>
          <w:i/>
          <w:sz w:val="28"/>
          <w:szCs w:val="28"/>
          <w:lang w:eastAsia="ru-RU"/>
        </w:rPr>
        <w:t>Семенов, А.Л.</w:t>
      </w:r>
      <w:r w:rsidRPr="00E84A72">
        <w:rPr>
          <w:rFonts w:ascii="Times New Roman" w:eastAsia="Calibri" w:hAnsi="Times New Roman" w:cs="Times New Roman"/>
          <w:bCs/>
          <w:sz w:val="28"/>
          <w:szCs w:val="28"/>
          <w:lang w:eastAsia="ru-RU"/>
        </w:rPr>
        <w:t xml:space="preserve"> Современные информационные технологии и перевод : учеб. пособие для студ. перевод. фак-тов высш. учеб. заведений / А.Л. Семенов.– М.: Издат. центр «Академия», 2008. – 224 с. </w:t>
      </w:r>
    </w:p>
    <w:p w:rsidR="00E84A72" w:rsidRPr="00E84A72" w:rsidRDefault="00E84A72" w:rsidP="00C86E67">
      <w:pPr>
        <w:numPr>
          <w:ilvl w:val="0"/>
          <w:numId w:val="18"/>
        </w:numPr>
        <w:tabs>
          <w:tab w:val="left" w:pos="0"/>
        </w:tabs>
        <w:spacing w:after="0" w:line="240" w:lineRule="auto"/>
        <w:ind w:left="5" w:hanging="5"/>
        <w:contextualSpacing/>
        <w:jc w:val="both"/>
        <w:rPr>
          <w:rFonts w:ascii="Times New Roman" w:eastAsia="Calibri" w:hAnsi="Times New Roman" w:cs="Times New Roman"/>
          <w:sz w:val="28"/>
          <w:szCs w:val="28"/>
        </w:rPr>
      </w:pPr>
      <w:r w:rsidRPr="007F3523">
        <w:rPr>
          <w:rFonts w:ascii="Times New Roman" w:eastAsia="Times New Roman" w:hAnsi="Times New Roman" w:cs="Times New Roman"/>
          <w:i/>
          <w:color w:val="000000"/>
          <w:sz w:val="28"/>
          <w:szCs w:val="28"/>
          <w:lang w:eastAsia="ru-RU"/>
        </w:rPr>
        <w:t>Шанкин, А.А.</w:t>
      </w:r>
      <w:r w:rsidRPr="00E84A72">
        <w:rPr>
          <w:rFonts w:ascii="Times New Roman" w:eastAsia="Times New Roman" w:hAnsi="Times New Roman" w:cs="Times New Roman"/>
          <w:color w:val="000000"/>
          <w:sz w:val="28"/>
          <w:szCs w:val="28"/>
          <w:lang w:eastAsia="ru-RU"/>
        </w:rPr>
        <w:t xml:space="preserve"> Системы машинного перевода PROMT / А.А. Шанкин // Россия в мире: проблемы и перспективы развития международного сотрудничества в гуманитарной и социальной сфере : материалы VI Международной научно-практической конференции. </w:t>
      </w:r>
      <w:r w:rsidRPr="00E84A72">
        <w:rPr>
          <w:rFonts w:ascii="Times New Roman" w:eastAsia="Times New Roman" w:hAnsi="Times New Roman" w:cs="Times New Roman"/>
          <w:sz w:val="28"/>
          <w:szCs w:val="28"/>
          <w:lang w:eastAsia="ru-RU"/>
        </w:rPr>
        <w:t>–</w:t>
      </w:r>
      <w:r w:rsidRPr="00E84A72">
        <w:rPr>
          <w:rFonts w:ascii="Times New Roman" w:eastAsia="Times New Roman" w:hAnsi="Times New Roman" w:cs="Times New Roman"/>
          <w:color w:val="000000"/>
          <w:sz w:val="28"/>
          <w:szCs w:val="28"/>
          <w:lang w:eastAsia="ru-RU"/>
        </w:rPr>
        <w:t xml:space="preserve"> Москва ; Пенза, 2019. </w:t>
      </w:r>
      <w:r w:rsidRPr="00E84A72">
        <w:rPr>
          <w:rFonts w:ascii="Times New Roman" w:eastAsia="Times New Roman" w:hAnsi="Times New Roman" w:cs="Times New Roman"/>
          <w:sz w:val="28"/>
          <w:szCs w:val="28"/>
          <w:lang w:eastAsia="ru-RU"/>
        </w:rPr>
        <w:t>–</w:t>
      </w:r>
      <w:r w:rsidRPr="00E84A72">
        <w:rPr>
          <w:rFonts w:ascii="Times New Roman" w:eastAsia="Times New Roman" w:hAnsi="Times New Roman" w:cs="Times New Roman"/>
          <w:color w:val="000000"/>
          <w:sz w:val="28"/>
          <w:szCs w:val="28"/>
          <w:lang w:eastAsia="ru-RU"/>
        </w:rPr>
        <w:t xml:space="preserve"> С. 267-277.</w:t>
      </w:r>
    </w:p>
    <w:p w:rsidR="00E84A72" w:rsidRPr="00E84A72" w:rsidRDefault="00E84A72" w:rsidP="00C86E67">
      <w:pPr>
        <w:numPr>
          <w:ilvl w:val="0"/>
          <w:numId w:val="18"/>
        </w:numPr>
        <w:tabs>
          <w:tab w:val="left" w:pos="0"/>
        </w:tabs>
        <w:spacing w:after="0" w:line="240" w:lineRule="auto"/>
        <w:ind w:left="5" w:hanging="5"/>
        <w:contextualSpacing/>
        <w:jc w:val="both"/>
        <w:rPr>
          <w:rFonts w:ascii="Times New Roman" w:eastAsia="Calibri" w:hAnsi="Times New Roman" w:cs="Times New Roman"/>
          <w:sz w:val="28"/>
          <w:szCs w:val="28"/>
        </w:rPr>
      </w:pPr>
      <w:r w:rsidRPr="007F3523">
        <w:rPr>
          <w:rFonts w:ascii="Times New Roman" w:eastAsia="Calibri" w:hAnsi="Times New Roman" w:cs="Times New Roman"/>
          <w:bCs/>
          <w:i/>
          <w:sz w:val="28"/>
          <w:szCs w:val="28"/>
        </w:rPr>
        <w:t>Шевчук, В.Н.</w:t>
      </w:r>
      <w:r w:rsidRPr="00E84A72">
        <w:rPr>
          <w:rFonts w:ascii="Times New Roman" w:eastAsia="Calibri" w:hAnsi="Times New Roman" w:cs="Times New Roman"/>
          <w:bCs/>
          <w:sz w:val="28"/>
          <w:szCs w:val="28"/>
        </w:rPr>
        <w:t xml:space="preserve"> Электронные ресурсы переводчика: справочные материалы для начинающего переводчика / В. Н. Шевчук. – М.: Либрайт, 2010. – 136 c.</w:t>
      </w:r>
    </w:p>
    <w:p w:rsidR="00E84A72" w:rsidRPr="00E84A72" w:rsidRDefault="00E84A72" w:rsidP="00C86E67">
      <w:pPr>
        <w:numPr>
          <w:ilvl w:val="0"/>
          <w:numId w:val="18"/>
        </w:numPr>
        <w:tabs>
          <w:tab w:val="left" w:pos="0"/>
        </w:tabs>
        <w:spacing w:after="0" w:line="240" w:lineRule="auto"/>
        <w:ind w:left="5" w:hanging="5"/>
        <w:contextualSpacing/>
        <w:jc w:val="both"/>
        <w:rPr>
          <w:rFonts w:ascii="Times New Roman" w:eastAsia="Calibri" w:hAnsi="Times New Roman" w:cs="Times New Roman"/>
          <w:sz w:val="28"/>
          <w:szCs w:val="28"/>
        </w:rPr>
      </w:pPr>
      <w:r w:rsidRPr="007F3523">
        <w:rPr>
          <w:rFonts w:ascii="Times New Roman" w:eastAsia="Calibri" w:hAnsi="Times New Roman" w:cs="Times New Roman"/>
          <w:bCs/>
          <w:i/>
          <w:sz w:val="28"/>
          <w:szCs w:val="28"/>
        </w:rPr>
        <w:t>Шевчук, В.Н.</w:t>
      </w:r>
      <w:r w:rsidRPr="00E84A72">
        <w:rPr>
          <w:rFonts w:ascii="Times New Roman" w:eastAsia="Calibri" w:hAnsi="Times New Roman" w:cs="Times New Roman"/>
          <w:bCs/>
          <w:sz w:val="28"/>
          <w:szCs w:val="28"/>
        </w:rPr>
        <w:t xml:space="preserve"> </w:t>
      </w:r>
      <w:r w:rsidRPr="00E84A72">
        <w:rPr>
          <w:rFonts w:ascii="Times New Roman" w:eastAsia="Calibri" w:hAnsi="Times New Roman" w:cs="Times New Roman"/>
          <w:sz w:val="28"/>
          <w:szCs w:val="28"/>
        </w:rPr>
        <w:t xml:space="preserve"> Информационные технологии в переводе</w:t>
      </w:r>
      <w:r w:rsidR="007F3523">
        <w:rPr>
          <w:rFonts w:ascii="Times New Roman" w:eastAsia="Calibri" w:hAnsi="Times New Roman" w:cs="Times New Roman"/>
          <w:sz w:val="28"/>
          <w:szCs w:val="28"/>
        </w:rPr>
        <w:t xml:space="preserve"> /</w:t>
      </w:r>
      <w:r w:rsidRPr="00E84A72">
        <w:rPr>
          <w:rFonts w:ascii="Times New Roman" w:eastAsia="Calibri" w:hAnsi="Times New Roman" w:cs="Times New Roman"/>
          <w:sz w:val="28"/>
          <w:szCs w:val="28"/>
        </w:rPr>
        <w:t xml:space="preserve"> В.Н. Шевчук.– М.: Зебра Е, 2013. – 384 c.</w:t>
      </w:r>
    </w:p>
    <w:p w:rsidR="00E84A72" w:rsidRPr="00E84A72" w:rsidRDefault="00E84A72" w:rsidP="00E84A72">
      <w:pPr>
        <w:tabs>
          <w:tab w:val="left" w:pos="360"/>
        </w:tabs>
        <w:spacing w:after="0" w:line="240" w:lineRule="auto"/>
        <w:ind w:hanging="5"/>
        <w:jc w:val="both"/>
        <w:rPr>
          <w:rFonts w:ascii="Times New Roman" w:eastAsia="Times New Roman" w:hAnsi="Times New Roman" w:cs="Times New Roman"/>
          <w:sz w:val="20"/>
          <w:szCs w:val="20"/>
          <w:lang w:eastAsia="ru-RU"/>
        </w:rPr>
      </w:pPr>
    </w:p>
    <w:p w:rsidR="00E84A72" w:rsidRDefault="00E84A72" w:rsidP="00B6654D">
      <w:pPr>
        <w:spacing w:after="0" w:line="240" w:lineRule="auto"/>
        <w:ind w:firstLine="567"/>
        <w:jc w:val="center"/>
        <w:rPr>
          <w:rFonts w:ascii="Times New Roman" w:hAnsi="Times New Roman" w:cs="Times New Roman"/>
          <w:b/>
          <w:sz w:val="28"/>
          <w:szCs w:val="28"/>
        </w:rPr>
      </w:pPr>
    </w:p>
    <w:p w:rsidR="00E84A72" w:rsidRDefault="00E84A72" w:rsidP="00B6654D">
      <w:pPr>
        <w:spacing w:after="0" w:line="240" w:lineRule="auto"/>
        <w:ind w:firstLine="567"/>
        <w:jc w:val="center"/>
        <w:rPr>
          <w:rFonts w:ascii="Times New Roman" w:hAnsi="Times New Roman" w:cs="Times New Roman"/>
          <w:b/>
          <w:sz w:val="28"/>
          <w:szCs w:val="28"/>
        </w:rPr>
      </w:pPr>
    </w:p>
    <w:p w:rsidR="00E84A72" w:rsidRDefault="00E84A72" w:rsidP="00B6654D">
      <w:pPr>
        <w:spacing w:after="0" w:line="240" w:lineRule="auto"/>
        <w:ind w:firstLine="567"/>
        <w:jc w:val="center"/>
        <w:rPr>
          <w:rFonts w:ascii="Times New Roman" w:hAnsi="Times New Roman" w:cs="Times New Roman"/>
          <w:b/>
          <w:sz w:val="28"/>
          <w:szCs w:val="28"/>
        </w:rPr>
      </w:pPr>
    </w:p>
    <w:p w:rsidR="00E84A72" w:rsidRDefault="00E84A72" w:rsidP="00B6654D">
      <w:pPr>
        <w:spacing w:after="0" w:line="240" w:lineRule="auto"/>
        <w:ind w:firstLine="567"/>
        <w:jc w:val="center"/>
        <w:rPr>
          <w:rFonts w:ascii="Times New Roman" w:hAnsi="Times New Roman" w:cs="Times New Roman"/>
          <w:b/>
          <w:sz w:val="28"/>
          <w:szCs w:val="28"/>
        </w:rPr>
      </w:pPr>
    </w:p>
    <w:p w:rsidR="00E84A72" w:rsidRDefault="00E84A72" w:rsidP="00B6654D">
      <w:pPr>
        <w:spacing w:after="0" w:line="240" w:lineRule="auto"/>
        <w:ind w:firstLine="567"/>
        <w:jc w:val="center"/>
        <w:rPr>
          <w:rFonts w:ascii="Times New Roman" w:hAnsi="Times New Roman" w:cs="Times New Roman"/>
          <w:b/>
          <w:sz w:val="28"/>
          <w:szCs w:val="28"/>
        </w:rPr>
      </w:pPr>
    </w:p>
    <w:p w:rsidR="00E84A72" w:rsidRDefault="00E84A72" w:rsidP="00B6654D">
      <w:pPr>
        <w:spacing w:after="0" w:line="240" w:lineRule="auto"/>
        <w:ind w:firstLine="567"/>
        <w:jc w:val="center"/>
        <w:rPr>
          <w:rFonts w:ascii="Times New Roman" w:hAnsi="Times New Roman" w:cs="Times New Roman"/>
          <w:b/>
          <w:sz w:val="28"/>
          <w:szCs w:val="28"/>
        </w:rPr>
      </w:pPr>
    </w:p>
    <w:p w:rsidR="00197513" w:rsidRDefault="00BA0710" w:rsidP="00B6654D">
      <w:pPr>
        <w:spacing w:after="0" w:line="240" w:lineRule="auto"/>
        <w:ind w:firstLine="567"/>
        <w:jc w:val="center"/>
        <w:rPr>
          <w:rFonts w:ascii="Times New Roman" w:hAnsi="Times New Roman" w:cs="Times New Roman"/>
          <w:b/>
          <w:sz w:val="28"/>
          <w:szCs w:val="28"/>
        </w:rPr>
      </w:pPr>
      <w:r w:rsidRPr="00F20D4C">
        <w:rPr>
          <w:rFonts w:ascii="Times New Roman" w:hAnsi="Times New Roman" w:cs="Times New Roman"/>
          <w:b/>
          <w:sz w:val="28"/>
          <w:szCs w:val="28"/>
        </w:rPr>
        <w:lastRenderedPageBreak/>
        <w:t>Интернет-ресурсы и программное обеспечение</w:t>
      </w:r>
      <w:r w:rsidR="00110036" w:rsidRPr="00F20D4C">
        <w:rPr>
          <w:rFonts w:ascii="Times New Roman" w:hAnsi="Times New Roman" w:cs="Times New Roman"/>
          <w:b/>
          <w:sz w:val="28"/>
          <w:szCs w:val="28"/>
        </w:rPr>
        <w:t xml:space="preserve"> </w:t>
      </w:r>
    </w:p>
    <w:p w:rsidR="00F20D4C" w:rsidRPr="00F20D4C" w:rsidRDefault="00F20D4C" w:rsidP="00B6654D">
      <w:pPr>
        <w:spacing w:after="0" w:line="240" w:lineRule="auto"/>
        <w:ind w:firstLine="567"/>
        <w:jc w:val="center"/>
        <w:rPr>
          <w:rFonts w:ascii="Times New Roman" w:hAnsi="Times New Roman" w:cs="Times New Roman"/>
          <w:b/>
          <w:sz w:val="28"/>
          <w:szCs w:val="28"/>
        </w:rPr>
      </w:pPr>
    </w:p>
    <w:p w:rsidR="00197513" w:rsidRDefault="00197513" w:rsidP="00B6654D">
      <w:pPr>
        <w:pStyle w:val="22"/>
        <w:spacing w:before="0" w:after="0"/>
        <w:ind w:firstLine="567"/>
        <w:jc w:val="both"/>
        <w:rPr>
          <w:rFonts w:ascii="Times New Roman" w:hAnsi="Times New Roman"/>
          <w:b w:val="0"/>
        </w:rPr>
      </w:pPr>
      <w:r w:rsidRPr="0064470B">
        <w:rPr>
          <w:rFonts w:ascii="Times New Roman" w:hAnsi="Times New Roman"/>
          <w:b w:val="0"/>
        </w:rPr>
        <w:t>Для достижения поставленных целей</w:t>
      </w:r>
      <w:r>
        <w:rPr>
          <w:rFonts w:ascii="Times New Roman" w:hAnsi="Times New Roman"/>
          <w:b w:val="0"/>
        </w:rPr>
        <w:t xml:space="preserve"> и задач</w:t>
      </w:r>
      <w:r w:rsidRPr="0064470B">
        <w:rPr>
          <w:rFonts w:ascii="Times New Roman" w:hAnsi="Times New Roman"/>
          <w:b w:val="0"/>
        </w:rPr>
        <w:t xml:space="preserve"> преподавания </w:t>
      </w:r>
      <w:r>
        <w:rPr>
          <w:rFonts w:ascii="Times New Roman" w:hAnsi="Times New Roman"/>
          <w:b w:val="0"/>
        </w:rPr>
        <w:t xml:space="preserve">учебной </w:t>
      </w:r>
      <w:r w:rsidRPr="0064470B">
        <w:rPr>
          <w:rFonts w:ascii="Times New Roman" w:hAnsi="Times New Roman"/>
          <w:b w:val="0"/>
        </w:rPr>
        <w:t xml:space="preserve">дисциплины на практических занятиях </w:t>
      </w:r>
      <w:r>
        <w:rPr>
          <w:rFonts w:ascii="Times New Roman" w:hAnsi="Times New Roman"/>
          <w:b w:val="0"/>
        </w:rPr>
        <w:t xml:space="preserve">и при самостоятельном изучении учебного материала </w:t>
      </w:r>
      <w:r w:rsidRPr="0064470B">
        <w:rPr>
          <w:rFonts w:ascii="Times New Roman" w:hAnsi="Times New Roman"/>
          <w:b w:val="0"/>
        </w:rPr>
        <w:t>использ</w:t>
      </w:r>
      <w:r>
        <w:rPr>
          <w:rFonts w:ascii="Times New Roman" w:hAnsi="Times New Roman"/>
          <w:b w:val="0"/>
        </w:rPr>
        <w:t>уются:</w:t>
      </w:r>
    </w:p>
    <w:p w:rsidR="00133C08" w:rsidRDefault="00133C08" w:rsidP="00B6654D">
      <w:pPr>
        <w:pStyle w:val="22"/>
        <w:spacing w:before="0" w:after="0"/>
        <w:ind w:firstLine="567"/>
        <w:jc w:val="both"/>
        <w:rPr>
          <w:rFonts w:ascii="Times New Roman" w:hAnsi="Times New Roman"/>
          <w:b w:val="0"/>
        </w:rPr>
      </w:pPr>
    </w:p>
    <w:p w:rsidR="00133C08" w:rsidRPr="00F20D4C" w:rsidRDefault="001E68B9" w:rsidP="00C86E67">
      <w:pPr>
        <w:pStyle w:val="22"/>
        <w:numPr>
          <w:ilvl w:val="0"/>
          <w:numId w:val="12"/>
        </w:numPr>
        <w:spacing w:before="0" w:after="0"/>
        <w:ind w:left="0" w:firstLine="567"/>
        <w:jc w:val="both"/>
        <w:rPr>
          <w:rFonts w:ascii="Times New Roman" w:hAnsi="Times New Roman"/>
          <w:i/>
        </w:rPr>
      </w:pPr>
      <w:r w:rsidRPr="00F20D4C">
        <w:rPr>
          <w:rFonts w:ascii="Times New Roman" w:hAnsi="Times New Roman"/>
          <w:i/>
        </w:rPr>
        <w:t>Электронные ресурсы:</w:t>
      </w:r>
    </w:p>
    <w:p w:rsidR="008A0389" w:rsidRPr="008A0389" w:rsidRDefault="008A0389" w:rsidP="00B6654D">
      <w:pPr>
        <w:pStyle w:val="22"/>
        <w:spacing w:before="0" w:after="0"/>
        <w:ind w:left="567"/>
        <w:jc w:val="both"/>
        <w:rPr>
          <w:rFonts w:ascii="Times New Roman" w:hAnsi="Times New Roman"/>
          <w:b w:val="0"/>
        </w:rPr>
      </w:pPr>
    </w:p>
    <w:p w:rsidR="008A0389" w:rsidRPr="007126FE" w:rsidRDefault="001B42E8" w:rsidP="00C86E67">
      <w:pPr>
        <w:pStyle w:val="a7"/>
        <w:numPr>
          <w:ilvl w:val="0"/>
          <w:numId w:val="13"/>
        </w:numPr>
        <w:spacing w:after="0" w:line="240" w:lineRule="auto"/>
        <w:ind w:left="0" w:firstLine="567"/>
        <w:jc w:val="both"/>
        <w:rPr>
          <w:rFonts w:ascii="Times New Roman" w:hAnsi="Times New Roman" w:cs="Times New Roman"/>
          <w:sz w:val="28"/>
          <w:szCs w:val="28"/>
        </w:rPr>
      </w:pPr>
      <w:r w:rsidRPr="001B42E8">
        <w:rPr>
          <w:rFonts w:ascii="Times New Roman" w:eastAsia="Calibri" w:hAnsi="Times New Roman" w:cs="Times New Roman"/>
          <w:sz w:val="28"/>
          <w:szCs w:val="28"/>
        </w:rPr>
        <w:t xml:space="preserve"> </w:t>
      </w:r>
      <w:r w:rsidR="008A0389" w:rsidRPr="008A0389">
        <w:rPr>
          <w:rFonts w:ascii="Times New Roman" w:eastAsia="Calibri" w:hAnsi="Times New Roman" w:cs="Times New Roman"/>
          <w:sz w:val="28"/>
          <w:szCs w:val="28"/>
        </w:rPr>
        <w:t>словари</w:t>
      </w:r>
      <w:r w:rsidR="008A0389">
        <w:rPr>
          <w:rFonts w:ascii="Times New Roman" w:eastAsia="Calibri" w:hAnsi="Times New Roman" w:cs="Times New Roman"/>
          <w:sz w:val="28"/>
          <w:szCs w:val="28"/>
        </w:rPr>
        <w:t xml:space="preserve"> </w:t>
      </w:r>
      <w:r w:rsidR="008A0389" w:rsidRPr="0007381C">
        <w:rPr>
          <w:rFonts w:ascii="Times New Roman" w:hAnsi="Times New Roman" w:cs="Times New Roman"/>
          <w:sz w:val="28"/>
          <w:szCs w:val="28"/>
          <w:lang w:val="en-US"/>
        </w:rPr>
        <w:t>Lingvo</w:t>
      </w:r>
      <w:r w:rsidR="008A0389">
        <w:rPr>
          <w:rFonts w:ascii="Times New Roman" w:hAnsi="Times New Roman" w:cs="Times New Roman"/>
          <w:sz w:val="28"/>
          <w:szCs w:val="28"/>
        </w:rPr>
        <w:t xml:space="preserve"> </w:t>
      </w:r>
      <w:r w:rsidR="008A0389">
        <w:rPr>
          <w:rFonts w:ascii="Times New Roman" w:hAnsi="Times New Roman" w:cs="Times New Roman"/>
          <w:sz w:val="28"/>
          <w:szCs w:val="28"/>
          <w:lang w:val="en-US"/>
        </w:rPr>
        <w:t>ABBYY</w:t>
      </w:r>
      <w:r w:rsidR="008A0389" w:rsidRPr="0007381C">
        <w:rPr>
          <w:rFonts w:ascii="Times New Roman" w:hAnsi="Times New Roman" w:cs="Times New Roman"/>
          <w:sz w:val="28"/>
          <w:szCs w:val="28"/>
        </w:rPr>
        <w:t xml:space="preserve">, </w:t>
      </w:r>
      <w:r w:rsidR="008A0389">
        <w:rPr>
          <w:rFonts w:ascii="Times New Roman" w:hAnsi="Times New Roman" w:cs="Times New Roman"/>
          <w:sz w:val="28"/>
          <w:szCs w:val="28"/>
          <w:lang w:val="en-US"/>
        </w:rPr>
        <w:t>Multilex</w:t>
      </w:r>
      <w:r w:rsidR="008A0389" w:rsidRPr="0007381C">
        <w:rPr>
          <w:rFonts w:ascii="Times New Roman" w:hAnsi="Times New Roman" w:cs="Times New Roman"/>
          <w:sz w:val="28"/>
          <w:szCs w:val="28"/>
        </w:rPr>
        <w:t>, «</w:t>
      </w:r>
      <w:r w:rsidR="008A0389">
        <w:rPr>
          <w:rFonts w:ascii="Times New Roman" w:hAnsi="Times New Roman" w:cs="Times New Roman"/>
          <w:sz w:val="28"/>
          <w:szCs w:val="28"/>
        </w:rPr>
        <w:t>Мультитран</w:t>
      </w:r>
      <w:r w:rsidR="008A0389" w:rsidRPr="0007381C">
        <w:rPr>
          <w:rFonts w:ascii="Times New Roman" w:hAnsi="Times New Roman" w:cs="Times New Roman"/>
          <w:sz w:val="28"/>
          <w:szCs w:val="28"/>
        </w:rPr>
        <w:t xml:space="preserve">», </w:t>
      </w:r>
      <w:r w:rsidR="008A0389" w:rsidRPr="0007381C">
        <w:rPr>
          <w:rFonts w:ascii="Times New Roman" w:hAnsi="Times New Roman" w:cs="Times New Roman"/>
          <w:sz w:val="28"/>
          <w:szCs w:val="28"/>
          <w:lang w:val="en-US"/>
        </w:rPr>
        <w:t>Polyglossum</w:t>
      </w:r>
      <w:r w:rsidR="008A0389" w:rsidRPr="0007381C">
        <w:rPr>
          <w:rFonts w:ascii="Times New Roman" w:hAnsi="Times New Roman" w:cs="Times New Roman"/>
          <w:sz w:val="28"/>
          <w:szCs w:val="28"/>
        </w:rPr>
        <w:t xml:space="preserve"> и др.</w:t>
      </w:r>
      <w:r w:rsidR="008A0389">
        <w:rPr>
          <w:rFonts w:ascii="Times New Roman" w:hAnsi="Times New Roman" w:cs="Times New Roman"/>
          <w:sz w:val="28"/>
          <w:szCs w:val="28"/>
        </w:rPr>
        <w:t xml:space="preserve"> </w:t>
      </w:r>
      <w:r w:rsidR="008A0389" w:rsidRPr="008120E5">
        <w:rPr>
          <w:rFonts w:ascii="Times New Roman" w:hAnsi="Times New Roman" w:cs="Times New Roman"/>
          <w:sz w:val="28"/>
          <w:szCs w:val="28"/>
          <w:lang w:val="en-US"/>
        </w:rPr>
        <w:t>(</w:t>
      </w:r>
      <w:r w:rsidR="008A0389">
        <w:rPr>
          <w:rFonts w:ascii="Times New Roman" w:hAnsi="Times New Roman" w:cs="Times New Roman"/>
          <w:sz w:val="28"/>
          <w:szCs w:val="28"/>
        </w:rPr>
        <w:t>многоязычные</w:t>
      </w:r>
      <w:r w:rsidR="006E275F" w:rsidRPr="006E275F">
        <w:rPr>
          <w:rFonts w:ascii="Times New Roman" w:hAnsi="Times New Roman" w:cs="Times New Roman"/>
          <w:sz w:val="28"/>
          <w:szCs w:val="28"/>
          <w:lang w:val="en-US"/>
        </w:rPr>
        <w:t xml:space="preserve">, </w:t>
      </w:r>
      <w:r w:rsidR="006E275F">
        <w:rPr>
          <w:rFonts w:ascii="Times New Roman" w:hAnsi="Times New Roman" w:cs="Times New Roman"/>
          <w:sz w:val="28"/>
          <w:szCs w:val="28"/>
        </w:rPr>
        <w:t>онлайновые</w:t>
      </w:r>
      <w:r w:rsidR="006E275F" w:rsidRPr="006E275F">
        <w:rPr>
          <w:rFonts w:ascii="Times New Roman" w:hAnsi="Times New Roman" w:cs="Times New Roman"/>
          <w:sz w:val="28"/>
          <w:szCs w:val="28"/>
          <w:lang w:val="en-US"/>
        </w:rPr>
        <w:t xml:space="preserve"> </w:t>
      </w:r>
      <w:r w:rsidR="006E275F">
        <w:rPr>
          <w:rFonts w:ascii="Times New Roman" w:hAnsi="Times New Roman" w:cs="Times New Roman"/>
          <w:sz w:val="28"/>
          <w:szCs w:val="28"/>
        </w:rPr>
        <w:t>и</w:t>
      </w:r>
      <w:r w:rsidR="006E275F" w:rsidRPr="006E275F">
        <w:rPr>
          <w:rFonts w:ascii="Times New Roman" w:hAnsi="Times New Roman" w:cs="Times New Roman"/>
          <w:sz w:val="28"/>
          <w:szCs w:val="28"/>
          <w:lang w:val="en-US"/>
        </w:rPr>
        <w:t xml:space="preserve"> </w:t>
      </w:r>
      <w:r w:rsidR="006E275F">
        <w:rPr>
          <w:rFonts w:ascii="Times New Roman" w:hAnsi="Times New Roman" w:cs="Times New Roman"/>
          <w:sz w:val="28"/>
          <w:szCs w:val="28"/>
        </w:rPr>
        <w:t>офлайновые</w:t>
      </w:r>
      <w:r w:rsidR="006E275F" w:rsidRPr="006E275F">
        <w:rPr>
          <w:rFonts w:ascii="Times New Roman" w:hAnsi="Times New Roman" w:cs="Times New Roman"/>
          <w:sz w:val="28"/>
          <w:szCs w:val="28"/>
          <w:lang w:val="en-US"/>
        </w:rPr>
        <w:t xml:space="preserve"> </w:t>
      </w:r>
      <w:r w:rsidR="006E275F">
        <w:rPr>
          <w:rFonts w:ascii="Times New Roman" w:hAnsi="Times New Roman" w:cs="Times New Roman"/>
          <w:sz w:val="28"/>
          <w:szCs w:val="28"/>
        </w:rPr>
        <w:t>версии</w:t>
      </w:r>
      <w:r w:rsidR="008A0389" w:rsidRPr="008120E5">
        <w:rPr>
          <w:rFonts w:ascii="Times New Roman" w:hAnsi="Times New Roman" w:cs="Times New Roman"/>
          <w:sz w:val="28"/>
          <w:szCs w:val="28"/>
          <w:lang w:val="en-US"/>
        </w:rPr>
        <w:t xml:space="preserve">); </w:t>
      </w:r>
      <w:r w:rsidR="008120E5">
        <w:rPr>
          <w:rFonts w:ascii="Times New Roman" w:hAnsi="Times New Roman" w:cs="Times New Roman"/>
          <w:sz w:val="28"/>
          <w:szCs w:val="28"/>
          <w:lang w:val="en-US"/>
        </w:rPr>
        <w:t xml:space="preserve">Abbreviations.com, Acronym Finder, Collins CoBuild Advanced Learner’s English Dictionary, Dictionary of Banking and Finance, English to Slang, Idioms.ru, Longman Dictionary of Contemporary English, Macmillan English Dictionary for Advanced Learners, Oxford English Dictionary, Roget’s International Thesaurus </w:t>
      </w:r>
      <w:r w:rsidR="008120E5">
        <w:rPr>
          <w:rFonts w:ascii="Times New Roman" w:hAnsi="Times New Roman" w:cs="Times New Roman"/>
          <w:sz w:val="28"/>
          <w:szCs w:val="28"/>
        </w:rPr>
        <w:t>и</w:t>
      </w:r>
      <w:r w:rsidR="008120E5" w:rsidRPr="008120E5">
        <w:rPr>
          <w:rFonts w:ascii="Times New Roman" w:hAnsi="Times New Roman" w:cs="Times New Roman"/>
          <w:sz w:val="28"/>
          <w:szCs w:val="28"/>
          <w:lang w:val="en-US"/>
        </w:rPr>
        <w:t xml:space="preserve"> </w:t>
      </w:r>
      <w:r w:rsidR="008120E5">
        <w:rPr>
          <w:rFonts w:ascii="Times New Roman" w:hAnsi="Times New Roman" w:cs="Times New Roman"/>
          <w:sz w:val="28"/>
          <w:szCs w:val="28"/>
        </w:rPr>
        <w:t>др</w:t>
      </w:r>
      <w:r w:rsidR="008120E5" w:rsidRPr="008120E5">
        <w:rPr>
          <w:rFonts w:ascii="Times New Roman" w:hAnsi="Times New Roman" w:cs="Times New Roman"/>
          <w:sz w:val="28"/>
          <w:szCs w:val="28"/>
          <w:lang w:val="en-US"/>
        </w:rPr>
        <w:t xml:space="preserve">. </w:t>
      </w:r>
      <w:r w:rsidR="008120E5" w:rsidRPr="007126FE">
        <w:rPr>
          <w:rFonts w:ascii="Times New Roman" w:hAnsi="Times New Roman" w:cs="Times New Roman"/>
          <w:sz w:val="28"/>
          <w:szCs w:val="28"/>
        </w:rPr>
        <w:t>(</w:t>
      </w:r>
      <w:r w:rsidR="008120E5">
        <w:rPr>
          <w:rFonts w:ascii="Times New Roman" w:hAnsi="Times New Roman" w:cs="Times New Roman"/>
          <w:sz w:val="28"/>
          <w:szCs w:val="28"/>
        </w:rPr>
        <w:t>одноязычные</w:t>
      </w:r>
      <w:r w:rsidR="00BD5F3E">
        <w:rPr>
          <w:rFonts w:ascii="Times New Roman" w:hAnsi="Times New Roman" w:cs="Times New Roman"/>
          <w:sz w:val="28"/>
          <w:szCs w:val="28"/>
        </w:rPr>
        <w:t>, онлайновые версии</w:t>
      </w:r>
      <w:r w:rsidR="008120E5" w:rsidRPr="007126FE">
        <w:rPr>
          <w:rFonts w:ascii="Times New Roman" w:hAnsi="Times New Roman" w:cs="Times New Roman"/>
          <w:sz w:val="28"/>
          <w:szCs w:val="28"/>
        </w:rPr>
        <w:t>);</w:t>
      </w:r>
    </w:p>
    <w:p w:rsidR="007126FE" w:rsidRPr="007126FE" w:rsidRDefault="001B42E8" w:rsidP="00C86E67">
      <w:pPr>
        <w:pStyle w:val="a7"/>
        <w:numPr>
          <w:ilvl w:val="0"/>
          <w:numId w:val="1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8120E5">
        <w:rPr>
          <w:rFonts w:ascii="Times New Roman" w:hAnsi="Times New Roman" w:cs="Times New Roman"/>
          <w:sz w:val="28"/>
          <w:szCs w:val="28"/>
        </w:rPr>
        <w:t xml:space="preserve">энциклопедии </w:t>
      </w:r>
      <w:r w:rsidR="007126FE">
        <w:rPr>
          <w:rFonts w:ascii="Times New Roman" w:hAnsi="Times New Roman" w:cs="Times New Roman"/>
          <w:sz w:val="28"/>
          <w:szCs w:val="28"/>
        </w:rPr>
        <w:t xml:space="preserve">Википедия, </w:t>
      </w:r>
      <w:r w:rsidR="007126FE">
        <w:rPr>
          <w:rFonts w:ascii="Times New Roman" w:hAnsi="Times New Roman" w:cs="Times New Roman"/>
          <w:sz w:val="28"/>
          <w:szCs w:val="28"/>
          <w:lang w:val="en-US"/>
        </w:rPr>
        <w:t>Encyclopaedia</w:t>
      </w:r>
      <w:r w:rsidR="007126FE" w:rsidRPr="007126FE">
        <w:rPr>
          <w:rFonts w:ascii="Times New Roman" w:hAnsi="Times New Roman" w:cs="Times New Roman"/>
          <w:sz w:val="28"/>
          <w:szCs w:val="28"/>
        </w:rPr>
        <w:t xml:space="preserve"> </w:t>
      </w:r>
      <w:r w:rsidR="007126FE">
        <w:rPr>
          <w:rFonts w:ascii="Times New Roman" w:hAnsi="Times New Roman" w:cs="Times New Roman"/>
          <w:sz w:val="28"/>
          <w:szCs w:val="28"/>
          <w:lang w:val="en-US"/>
        </w:rPr>
        <w:t>Britannica</w:t>
      </w:r>
      <w:r w:rsidR="007126FE" w:rsidRPr="007126FE">
        <w:rPr>
          <w:rFonts w:ascii="Times New Roman" w:hAnsi="Times New Roman" w:cs="Times New Roman"/>
          <w:sz w:val="28"/>
          <w:szCs w:val="28"/>
        </w:rPr>
        <w:t xml:space="preserve">; </w:t>
      </w:r>
    </w:p>
    <w:p w:rsidR="007126FE" w:rsidRDefault="001B42E8" w:rsidP="00C86E67">
      <w:pPr>
        <w:pStyle w:val="a7"/>
        <w:numPr>
          <w:ilvl w:val="0"/>
          <w:numId w:val="13"/>
        </w:numPr>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7126FE">
        <w:rPr>
          <w:rFonts w:ascii="Times New Roman" w:hAnsi="Times New Roman" w:cs="Times New Roman"/>
          <w:sz w:val="28"/>
          <w:szCs w:val="28"/>
        </w:rPr>
        <w:t>стилистические</w:t>
      </w:r>
      <w:r w:rsidR="007126FE" w:rsidRPr="007126FE">
        <w:rPr>
          <w:rFonts w:ascii="Times New Roman" w:hAnsi="Times New Roman" w:cs="Times New Roman"/>
          <w:sz w:val="28"/>
          <w:szCs w:val="28"/>
          <w:lang w:val="en-US"/>
        </w:rPr>
        <w:t xml:space="preserve"> </w:t>
      </w:r>
      <w:r w:rsidR="007126FE">
        <w:rPr>
          <w:rFonts w:ascii="Times New Roman" w:hAnsi="Times New Roman" w:cs="Times New Roman"/>
          <w:sz w:val="28"/>
          <w:szCs w:val="28"/>
        </w:rPr>
        <w:t>справочники</w:t>
      </w:r>
      <w:r w:rsidR="007126FE" w:rsidRPr="007126FE">
        <w:rPr>
          <w:rFonts w:ascii="Times New Roman" w:hAnsi="Times New Roman" w:cs="Times New Roman"/>
          <w:sz w:val="28"/>
          <w:szCs w:val="28"/>
          <w:lang w:val="en-US"/>
        </w:rPr>
        <w:t xml:space="preserve"> </w:t>
      </w:r>
      <w:r w:rsidR="007126FE">
        <w:rPr>
          <w:rFonts w:ascii="Times New Roman" w:hAnsi="Times New Roman" w:cs="Times New Roman"/>
          <w:sz w:val="28"/>
          <w:szCs w:val="28"/>
          <w:lang w:val="en-US"/>
        </w:rPr>
        <w:t>Russian</w:t>
      </w:r>
      <w:r w:rsidR="007126FE" w:rsidRPr="007126FE">
        <w:rPr>
          <w:rFonts w:ascii="Times New Roman" w:hAnsi="Times New Roman" w:cs="Times New Roman"/>
          <w:sz w:val="28"/>
          <w:szCs w:val="28"/>
          <w:lang w:val="en-US"/>
        </w:rPr>
        <w:t xml:space="preserve"> </w:t>
      </w:r>
      <w:r w:rsidR="007126FE">
        <w:rPr>
          <w:rFonts w:ascii="Times New Roman" w:hAnsi="Times New Roman" w:cs="Times New Roman"/>
          <w:sz w:val="28"/>
          <w:szCs w:val="28"/>
          <w:lang w:val="en-US"/>
        </w:rPr>
        <w:t>Style</w:t>
      </w:r>
      <w:r w:rsidR="007126FE" w:rsidRPr="007126FE">
        <w:rPr>
          <w:rFonts w:ascii="Times New Roman" w:hAnsi="Times New Roman" w:cs="Times New Roman"/>
          <w:sz w:val="28"/>
          <w:szCs w:val="28"/>
          <w:lang w:val="en-US"/>
        </w:rPr>
        <w:t xml:space="preserve"> </w:t>
      </w:r>
      <w:r w:rsidR="007126FE">
        <w:rPr>
          <w:rFonts w:ascii="Times New Roman" w:hAnsi="Times New Roman" w:cs="Times New Roman"/>
          <w:sz w:val="28"/>
          <w:szCs w:val="28"/>
          <w:lang w:val="en-US"/>
        </w:rPr>
        <w:t>Guide</w:t>
      </w:r>
      <w:r w:rsidR="007126FE" w:rsidRPr="007126FE">
        <w:rPr>
          <w:rFonts w:ascii="Times New Roman" w:hAnsi="Times New Roman" w:cs="Times New Roman"/>
          <w:sz w:val="28"/>
          <w:szCs w:val="28"/>
          <w:lang w:val="en-US"/>
        </w:rPr>
        <w:t xml:space="preserve">, </w:t>
      </w:r>
      <w:r w:rsidR="007126FE">
        <w:rPr>
          <w:rFonts w:ascii="Times New Roman" w:hAnsi="Times New Roman" w:cs="Times New Roman"/>
          <w:sz w:val="28"/>
          <w:szCs w:val="28"/>
          <w:lang w:val="en-US"/>
        </w:rPr>
        <w:t>Wikipedia</w:t>
      </w:r>
      <w:r w:rsidR="007126FE" w:rsidRPr="007126FE">
        <w:rPr>
          <w:rFonts w:ascii="Times New Roman" w:hAnsi="Times New Roman" w:cs="Times New Roman"/>
          <w:sz w:val="28"/>
          <w:szCs w:val="28"/>
          <w:lang w:val="en-US"/>
        </w:rPr>
        <w:t xml:space="preserve"> </w:t>
      </w:r>
      <w:r w:rsidR="007126FE">
        <w:rPr>
          <w:rFonts w:ascii="Times New Roman" w:hAnsi="Times New Roman" w:cs="Times New Roman"/>
          <w:sz w:val="28"/>
          <w:szCs w:val="28"/>
          <w:lang w:val="en-US"/>
        </w:rPr>
        <w:t>Manual</w:t>
      </w:r>
      <w:r w:rsidR="007126FE" w:rsidRPr="007126FE">
        <w:rPr>
          <w:rFonts w:ascii="Times New Roman" w:hAnsi="Times New Roman" w:cs="Times New Roman"/>
          <w:sz w:val="28"/>
          <w:szCs w:val="28"/>
          <w:lang w:val="en-US"/>
        </w:rPr>
        <w:t xml:space="preserve"> </w:t>
      </w:r>
      <w:r w:rsidR="007126FE">
        <w:rPr>
          <w:rFonts w:ascii="Times New Roman" w:hAnsi="Times New Roman" w:cs="Times New Roman"/>
          <w:sz w:val="28"/>
          <w:szCs w:val="28"/>
          <w:lang w:val="en-US"/>
        </w:rPr>
        <w:t>of</w:t>
      </w:r>
      <w:r w:rsidR="007126FE" w:rsidRPr="007126FE">
        <w:rPr>
          <w:rFonts w:ascii="Times New Roman" w:hAnsi="Times New Roman" w:cs="Times New Roman"/>
          <w:sz w:val="28"/>
          <w:szCs w:val="28"/>
          <w:lang w:val="en-US"/>
        </w:rPr>
        <w:t xml:space="preserve"> </w:t>
      </w:r>
      <w:r w:rsidR="007126FE">
        <w:rPr>
          <w:rFonts w:ascii="Times New Roman" w:hAnsi="Times New Roman" w:cs="Times New Roman"/>
          <w:sz w:val="28"/>
          <w:szCs w:val="28"/>
          <w:lang w:val="en-US"/>
        </w:rPr>
        <w:t>Style</w:t>
      </w:r>
      <w:r w:rsidR="002955B7">
        <w:rPr>
          <w:rFonts w:ascii="Times New Roman" w:hAnsi="Times New Roman" w:cs="Times New Roman"/>
          <w:sz w:val="28"/>
          <w:szCs w:val="28"/>
          <w:lang w:val="en-US"/>
        </w:rPr>
        <w:t>;</w:t>
      </w:r>
    </w:p>
    <w:p w:rsidR="002955B7" w:rsidRDefault="001B42E8" w:rsidP="00C86E67">
      <w:pPr>
        <w:pStyle w:val="a7"/>
        <w:numPr>
          <w:ilvl w:val="0"/>
          <w:numId w:val="13"/>
        </w:numPr>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2955B7">
        <w:rPr>
          <w:rFonts w:ascii="Times New Roman" w:hAnsi="Times New Roman" w:cs="Times New Roman"/>
          <w:sz w:val="28"/>
          <w:szCs w:val="28"/>
        </w:rPr>
        <w:t>корпуса</w:t>
      </w:r>
      <w:r w:rsidR="002955B7" w:rsidRPr="002955B7">
        <w:rPr>
          <w:rFonts w:ascii="Times New Roman" w:hAnsi="Times New Roman" w:cs="Times New Roman"/>
          <w:sz w:val="28"/>
          <w:szCs w:val="28"/>
          <w:lang w:val="en-US"/>
        </w:rPr>
        <w:t xml:space="preserve"> </w:t>
      </w:r>
      <w:r w:rsidR="002955B7">
        <w:rPr>
          <w:rFonts w:ascii="Times New Roman" w:hAnsi="Times New Roman" w:cs="Times New Roman"/>
          <w:sz w:val="28"/>
          <w:szCs w:val="28"/>
        </w:rPr>
        <w:t>текстов</w:t>
      </w:r>
      <w:r w:rsidR="002955B7" w:rsidRPr="002955B7">
        <w:rPr>
          <w:rFonts w:ascii="Times New Roman" w:hAnsi="Times New Roman" w:cs="Times New Roman"/>
          <w:sz w:val="28"/>
          <w:szCs w:val="28"/>
          <w:lang w:val="en-US"/>
        </w:rPr>
        <w:t xml:space="preserve"> </w:t>
      </w:r>
      <w:r w:rsidR="002955B7">
        <w:rPr>
          <w:rFonts w:ascii="Times New Roman" w:hAnsi="Times New Roman" w:cs="Times New Roman"/>
          <w:sz w:val="28"/>
          <w:szCs w:val="28"/>
          <w:lang w:val="en-US"/>
        </w:rPr>
        <w:t>American National Corpus of English, Brown Corpus of American English, British National Corpus.</w:t>
      </w:r>
    </w:p>
    <w:p w:rsidR="002955B7" w:rsidRDefault="002955B7" w:rsidP="00B6654D">
      <w:pPr>
        <w:pStyle w:val="a7"/>
        <w:spacing w:after="0" w:line="240" w:lineRule="auto"/>
        <w:ind w:left="0" w:firstLine="567"/>
        <w:jc w:val="both"/>
        <w:rPr>
          <w:rFonts w:ascii="Times New Roman" w:hAnsi="Times New Roman" w:cs="Times New Roman"/>
          <w:sz w:val="28"/>
          <w:szCs w:val="28"/>
          <w:lang w:val="en-US"/>
        </w:rPr>
      </w:pPr>
    </w:p>
    <w:p w:rsidR="009C3E98" w:rsidRDefault="00336AE1" w:rsidP="00C86E67">
      <w:pPr>
        <w:pStyle w:val="a7"/>
        <w:numPr>
          <w:ilvl w:val="0"/>
          <w:numId w:val="12"/>
        </w:numPr>
        <w:spacing w:after="0" w:line="240" w:lineRule="auto"/>
        <w:jc w:val="both"/>
        <w:rPr>
          <w:rFonts w:ascii="Times New Roman" w:hAnsi="Times New Roman" w:cs="Times New Roman"/>
          <w:b/>
          <w:i/>
          <w:sz w:val="28"/>
          <w:szCs w:val="28"/>
        </w:rPr>
      </w:pPr>
      <w:r w:rsidRPr="00F20D4C">
        <w:rPr>
          <w:rFonts w:ascii="Times New Roman" w:hAnsi="Times New Roman" w:cs="Times New Roman"/>
          <w:b/>
          <w:i/>
          <w:sz w:val="28"/>
          <w:szCs w:val="28"/>
        </w:rPr>
        <w:t>Программ</w:t>
      </w:r>
      <w:r w:rsidR="00586303" w:rsidRPr="00F20D4C">
        <w:rPr>
          <w:rFonts w:ascii="Times New Roman" w:hAnsi="Times New Roman" w:cs="Times New Roman"/>
          <w:b/>
          <w:i/>
          <w:sz w:val="28"/>
          <w:szCs w:val="28"/>
        </w:rPr>
        <w:t>ное обеспечение</w:t>
      </w:r>
      <w:r w:rsidR="00452D33" w:rsidRPr="00F20D4C">
        <w:rPr>
          <w:rFonts w:ascii="Times New Roman" w:hAnsi="Times New Roman" w:cs="Times New Roman"/>
          <w:b/>
          <w:i/>
          <w:sz w:val="28"/>
          <w:szCs w:val="28"/>
        </w:rPr>
        <w:t>:</w:t>
      </w:r>
      <w:r w:rsidRPr="00F20D4C">
        <w:rPr>
          <w:rFonts w:ascii="Times New Roman" w:hAnsi="Times New Roman" w:cs="Times New Roman"/>
          <w:b/>
          <w:i/>
          <w:sz w:val="28"/>
          <w:szCs w:val="28"/>
        </w:rPr>
        <w:t xml:space="preserve"> </w:t>
      </w:r>
    </w:p>
    <w:p w:rsidR="00F20D4C" w:rsidRPr="00F20D4C" w:rsidRDefault="00F20D4C" w:rsidP="00F20D4C">
      <w:pPr>
        <w:pStyle w:val="a7"/>
        <w:spacing w:after="0" w:line="240" w:lineRule="auto"/>
        <w:ind w:left="927"/>
        <w:jc w:val="both"/>
        <w:rPr>
          <w:rFonts w:ascii="Times New Roman" w:hAnsi="Times New Roman" w:cs="Times New Roman"/>
          <w:b/>
          <w:i/>
          <w:sz w:val="28"/>
          <w:szCs w:val="28"/>
        </w:rPr>
      </w:pPr>
    </w:p>
    <w:p w:rsidR="009C3E98" w:rsidRPr="009C3E98" w:rsidRDefault="009C3E98" w:rsidP="00C86E67">
      <w:pPr>
        <w:pStyle w:val="a7"/>
        <w:numPr>
          <w:ilvl w:val="0"/>
          <w:numId w:val="14"/>
        </w:numPr>
        <w:spacing w:after="0" w:line="240" w:lineRule="auto"/>
        <w:ind w:left="0" w:firstLine="567"/>
        <w:jc w:val="both"/>
        <w:rPr>
          <w:rFonts w:ascii="Times New Roman" w:hAnsi="Times New Roman" w:cs="Times New Roman"/>
          <w:bCs/>
          <w:iCs/>
          <w:sz w:val="28"/>
          <w:szCs w:val="28"/>
        </w:rPr>
      </w:pPr>
      <w:r>
        <w:rPr>
          <w:rFonts w:ascii="Times New Roman" w:hAnsi="Times New Roman" w:cs="Times New Roman"/>
          <w:sz w:val="28"/>
          <w:szCs w:val="28"/>
        </w:rPr>
        <w:t xml:space="preserve"> </w:t>
      </w:r>
      <w:r w:rsidR="00452D33">
        <w:rPr>
          <w:rFonts w:ascii="Times New Roman" w:hAnsi="Times New Roman" w:cs="Times New Roman"/>
          <w:sz w:val="28"/>
          <w:szCs w:val="28"/>
        </w:rPr>
        <w:t xml:space="preserve">конкордансер </w:t>
      </w:r>
      <w:r w:rsidR="00452D33">
        <w:rPr>
          <w:rFonts w:ascii="Times New Roman" w:hAnsi="Times New Roman" w:cs="Times New Roman"/>
          <w:sz w:val="28"/>
          <w:szCs w:val="28"/>
          <w:lang w:val="en-US"/>
        </w:rPr>
        <w:t>AntConc</w:t>
      </w:r>
      <w:r>
        <w:rPr>
          <w:rFonts w:ascii="Times New Roman" w:hAnsi="Times New Roman" w:cs="Times New Roman"/>
          <w:sz w:val="28"/>
          <w:szCs w:val="28"/>
        </w:rPr>
        <w:t>;</w:t>
      </w:r>
    </w:p>
    <w:p w:rsidR="009C3E98" w:rsidRDefault="009C3E98" w:rsidP="00C86E67">
      <w:pPr>
        <w:pStyle w:val="a7"/>
        <w:numPr>
          <w:ilvl w:val="0"/>
          <w:numId w:val="14"/>
        </w:numPr>
        <w:spacing w:after="0" w:line="240" w:lineRule="auto"/>
        <w:ind w:left="0"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452D33" w:rsidRPr="009C3E98">
        <w:rPr>
          <w:rFonts w:ascii="Times New Roman" w:hAnsi="Times New Roman" w:cs="Times New Roman"/>
          <w:bCs/>
          <w:iCs/>
          <w:sz w:val="28"/>
          <w:szCs w:val="28"/>
        </w:rPr>
        <w:t>программа автоматизированного перевода</w:t>
      </w:r>
      <w:r w:rsidR="00423A2B" w:rsidRPr="009C3E98">
        <w:rPr>
          <w:rFonts w:ascii="Times New Roman" w:hAnsi="Times New Roman" w:cs="Times New Roman"/>
          <w:bCs/>
          <w:iCs/>
          <w:sz w:val="28"/>
          <w:szCs w:val="28"/>
        </w:rPr>
        <w:t xml:space="preserve"> </w:t>
      </w:r>
      <w:r w:rsidR="00452D33" w:rsidRPr="009C3E98">
        <w:rPr>
          <w:rFonts w:ascii="Times New Roman" w:hAnsi="Times New Roman" w:cs="Times New Roman"/>
          <w:bCs/>
          <w:iCs/>
          <w:sz w:val="28"/>
          <w:szCs w:val="28"/>
          <w:lang w:val="en-US"/>
        </w:rPr>
        <w:t>SDL</w:t>
      </w:r>
      <w:r w:rsidR="00452D33" w:rsidRPr="009C3E98">
        <w:rPr>
          <w:rFonts w:ascii="Times New Roman" w:hAnsi="Times New Roman" w:cs="Times New Roman"/>
          <w:bCs/>
          <w:iCs/>
          <w:sz w:val="28"/>
          <w:szCs w:val="28"/>
        </w:rPr>
        <w:t xml:space="preserve"> </w:t>
      </w:r>
      <w:r w:rsidR="00423A2B" w:rsidRPr="009C3E98">
        <w:rPr>
          <w:rFonts w:ascii="Times New Roman" w:hAnsi="Times New Roman" w:cs="Times New Roman"/>
          <w:bCs/>
          <w:iCs/>
          <w:sz w:val="28"/>
          <w:szCs w:val="28"/>
          <w:lang w:val="en-US"/>
        </w:rPr>
        <w:t>Trados</w:t>
      </w:r>
      <w:r w:rsidR="00423A2B" w:rsidRPr="009C3E98">
        <w:rPr>
          <w:rFonts w:ascii="Times New Roman" w:hAnsi="Times New Roman" w:cs="Times New Roman"/>
          <w:bCs/>
          <w:iCs/>
          <w:sz w:val="28"/>
          <w:szCs w:val="28"/>
        </w:rPr>
        <w:t xml:space="preserve"> </w:t>
      </w:r>
      <w:r w:rsidR="00423A2B" w:rsidRPr="009C3E98">
        <w:rPr>
          <w:rFonts w:ascii="Times New Roman" w:hAnsi="Times New Roman" w:cs="Times New Roman"/>
          <w:bCs/>
          <w:iCs/>
          <w:sz w:val="28"/>
          <w:szCs w:val="28"/>
          <w:lang w:val="en-US"/>
        </w:rPr>
        <w:t>Studio</w:t>
      </w:r>
      <w:r w:rsidR="00423A2B" w:rsidRPr="009C3E98">
        <w:rPr>
          <w:rFonts w:ascii="Times New Roman" w:hAnsi="Times New Roman" w:cs="Times New Roman"/>
          <w:bCs/>
          <w:iCs/>
          <w:sz w:val="28"/>
          <w:szCs w:val="28"/>
        </w:rPr>
        <w:t xml:space="preserve"> 2011</w:t>
      </w:r>
      <w:r w:rsidRPr="009C3E98">
        <w:rPr>
          <w:rFonts w:ascii="Times New Roman" w:hAnsi="Times New Roman" w:cs="Times New Roman"/>
          <w:bCs/>
          <w:iCs/>
          <w:sz w:val="28"/>
          <w:szCs w:val="28"/>
        </w:rPr>
        <w:t>;</w:t>
      </w:r>
      <w:r w:rsidR="00452D33" w:rsidRPr="009C3E98">
        <w:rPr>
          <w:rFonts w:ascii="Times New Roman" w:hAnsi="Times New Roman" w:cs="Times New Roman"/>
          <w:bCs/>
          <w:iCs/>
          <w:sz w:val="28"/>
          <w:szCs w:val="28"/>
        </w:rPr>
        <w:t xml:space="preserve"> </w:t>
      </w:r>
    </w:p>
    <w:p w:rsidR="008A0389" w:rsidRPr="009C3E98" w:rsidRDefault="009C3E98" w:rsidP="00C86E67">
      <w:pPr>
        <w:pStyle w:val="a7"/>
        <w:numPr>
          <w:ilvl w:val="0"/>
          <w:numId w:val="14"/>
        </w:numPr>
        <w:spacing w:after="0" w:line="240" w:lineRule="auto"/>
        <w:ind w:left="0" w:firstLine="567"/>
        <w:jc w:val="both"/>
        <w:rPr>
          <w:rFonts w:ascii="Times New Roman" w:hAnsi="Times New Roman" w:cs="Times New Roman"/>
          <w:bCs/>
          <w:iCs/>
          <w:sz w:val="28"/>
          <w:szCs w:val="28"/>
        </w:rPr>
      </w:pPr>
      <w:r>
        <w:rPr>
          <w:rFonts w:ascii="Times New Roman" w:hAnsi="Times New Roman" w:cs="Times New Roman"/>
          <w:sz w:val="28"/>
          <w:szCs w:val="28"/>
        </w:rPr>
        <w:t xml:space="preserve"> </w:t>
      </w:r>
      <w:r w:rsidR="00C93C51" w:rsidRPr="009C3E98">
        <w:rPr>
          <w:rFonts w:ascii="Times New Roman" w:hAnsi="Times New Roman" w:cs="Times New Roman"/>
          <w:sz w:val="28"/>
          <w:szCs w:val="28"/>
        </w:rPr>
        <w:t xml:space="preserve">автоматический редактор </w:t>
      </w:r>
      <w:r w:rsidR="00C93C51" w:rsidRPr="009C3E98">
        <w:rPr>
          <w:rFonts w:ascii="Times New Roman" w:hAnsi="Times New Roman" w:cs="Times New Roman"/>
          <w:sz w:val="28"/>
          <w:szCs w:val="28"/>
          <w:lang w:val="en-US"/>
        </w:rPr>
        <w:t>StyleWriter</w:t>
      </w:r>
      <w:r w:rsidR="00C93C51" w:rsidRPr="009C3E98">
        <w:rPr>
          <w:rFonts w:ascii="Times New Roman" w:hAnsi="Times New Roman" w:cs="Times New Roman"/>
          <w:sz w:val="28"/>
          <w:szCs w:val="28"/>
        </w:rPr>
        <w:t>.</w:t>
      </w:r>
    </w:p>
    <w:p w:rsidR="00C93C51" w:rsidRDefault="00C93C51" w:rsidP="00B6654D">
      <w:pPr>
        <w:pStyle w:val="a7"/>
        <w:spacing w:after="0" w:line="240" w:lineRule="auto"/>
        <w:ind w:left="0" w:firstLine="567"/>
        <w:jc w:val="both"/>
        <w:rPr>
          <w:rFonts w:ascii="Times New Roman" w:hAnsi="Times New Roman" w:cs="Times New Roman"/>
          <w:b/>
          <w:bCs/>
          <w:i/>
          <w:iCs/>
          <w:sz w:val="28"/>
          <w:szCs w:val="28"/>
        </w:rPr>
      </w:pPr>
    </w:p>
    <w:p w:rsidR="009C3E98" w:rsidRDefault="00423A2B" w:rsidP="00B6654D">
      <w:pPr>
        <w:pStyle w:val="a7"/>
        <w:spacing w:after="0" w:line="240" w:lineRule="auto"/>
        <w:ind w:left="0" w:firstLine="567"/>
        <w:jc w:val="both"/>
        <w:rPr>
          <w:rFonts w:ascii="Times New Roman" w:hAnsi="Times New Roman" w:cs="Times New Roman"/>
          <w:b/>
          <w:bCs/>
          <w:i/>
          <w:iCs/>
          <w:sz w:val="28"/>
          <w:szCs w:val="28"/>
        </w:rPr>
      </w:pPr>
      <w:r w:rsidRPr="00F20D4C">
        <w:rPr>
          <w:rFonts w:ascii="Times New Roman" w:hAnsi="Times New Roman" w:cs="Times New Roman"/>
          <w:b/>
          <w:bCs/>
          <w:i/>
          <w:iCs/>
          <w:sz w:val="28"/>
          <w:szCs w:val="28"/>
        </w:rPr>
        <w:t>3.</w:t>
      </w:r>
      <w:r w:rsidR="009C3E98" w:rsidRPr="00F20D4C">
        <w:rPr>
          <w:rFonts w:ascii="Times New Roman" w:hAnsi="Times New Roman" w:cs="Times New Roman"/>
          <w:b/>
          <w:bCs/>
          <w:i/>
          <w:iCs/>
          <w:sz w:val="28"/>
          <w:szCs w:val="28"/>
        </w:rPr>
        <w:t xml:space="preserve">Коммуникационные </w:t>
      </w:r>
      <w:r w:rsidR="00586303" w:rsidRPr="00F20D4C">
        <w:rPr>
          <w:rFonts w:ascii="Times New Roman" w:hAnsi="Times New Roman" w:cs="Times New Roman"/>
          <w:b/>
          <w:bCs/>
          <w:i/>
          <w:iCs/>
          <w:sz w:val="28"/>
          <w:szCs w:val="28"/>
        </w:rPr>
        <w:t>ресурсы</w:t>
      </w:r>
      <w:r w:rsidR="009C3E98" w:rsidRPr="00F20D4C">
        <w:rPr>
          <w:rFonts w:ascii="Times New Roman" w:hAnsi="Times New Roman" w:cs="Times New Roman"/>
          <w:b/>
          <w:bCs/>
          <w:i/>
          <w:iCs/>
          <w:sz w:val="28"/>
          <w:szCs w:val="28"/>
        </w:rPr>
        <w:t>:</w:t>
      </w:r>
      <w:r w:rsidRPr="00F20D4C">
        <w:rPr>
          <w:rFonts w:ascii="Times New Roman" w:hAnsi="Times New Roman" w:cs="Times New Roman"/>
          <w:b/>
          <w:bCs/>
          <w:i/>
          <w:iCs/>
          <w:sz w:val="28"/>
          <w:szCs w:val="28"/>
        </w:rPr>
        <w:t xml:space="preserve"> </w:t>
      </w:r>
    </w:p>
    <w:p w:rsidR="00F20D4C" w:rsidRPr="00F20D4C" w:rsidRDefault="00F20D4C" w:rsidP="00B6654D">
      <w:pPr>
        <w:pStyle w:val="a7"/>
        <w:spacing w:after="0" w:line="240" w:lineRule="auto"/>
        <w:ind w:left="0" w:firstLine="567"/>
        <w:jc w:val="both"/>
        <w:rPr>
          <w:rFonts w:ascii="Times New Roman" w:hAnsi="Times New Roman" w:cs="Times New Roman"/>
          <w:b/>
          <w:bCs/>
          <w:i/>
          <w:iCs/>
          <w:sz w:val="28"/>
          <w:szCs w:val="28"/>
        </w:rPr>
      </w:pPr>
    </w:p>
    <w:p w:rsidR="00C93C51" w:rsidRDefault="009C3E98" w:rsidP="00C86E67">
      <w:pPr>
        <w:pStyle w:val="a7"/>
        <w:numPr>
          <w:ilvl w:val="0"/>
          <w:numId w:val="15"/>
        </w:numPr>
        <w:spacing w:after="0" w:line="240" w:lineRule="auto"/>
        <w:ind w:left="0" w:firstLine="567"/>
        <w:jc w:val="both"/>
      </w:pPr>
      <w:r>
        <w:rPr>
          <w:rFonts w:ascii="Times New Roman" w:hAnsi="Times New Roman" w:cs="Times New Roman"/>
          <w:sz w:val="28"/>
          <w:szCs w:val="28"/>
        </w:rPr>
        <w:t xml:space="preserve"> п</w:t>
      </w:r>
      <w:r w:rsidR="008A0389" w:rsidRPr="009C3E98">
        <w:rPr>
          <w:rFonts w:ascii="Times New Roman" w:hAnsi="Times New Roman" w:cs="Times New Roman"/>
          <w:sz w:val="28"/>
          <w:szCs w:val="28"/>
        </w:rPr>
        <w:t>ереводческие порталы</w:t>
      </w:r>
      <w:r w:rsidR="008A0389" w:rsidRPr="0007381C">
        <w:rPr>
          <w:rFonts w:ascii="Times New Roman" w:hAnsi="Times New Roman" w:cs="Times New Roman"/>
          <w:sz w:val="28"/>
          <w:szCs w:val="28"/>
        </w:rPr>
        <w:t xml:space="preserve"> </w:t>
      </w:r>
      <w:hyperlink r:id="rId16" w:history="1">
        <w:r w:rsidR="008A0389" w:rsidRPr="0007381C">
          <w:rPr>
            <w:rStyle w:val="a6"/>
            <w:rFonts w:ascii="Times New Roman" w:hAnsi="Times New Roman" w:cs="Times New Roman"/>
            <w:sz w:val="28"/>
            <w:szCs w:val="28"/>
            <w:lang w:val="en-US"/>
          </w:rPr>
          <w:t>www</w:t>
        </w:r>
        <w:r w:rsidR="008A0389" w:rsidRPr="0007381C">
          <w:rPr>
            <w:rStyle w:val="a6"/>
            <w:rFonts w:ascii="Times New Roman" w:hAnsi="Times New Roman" w:cs="Times New Roman"/>
            <w:sz w:val="28"/>
            <w:szCs w:val="28"/>
          </w:rPr>
          <w:t>.</w:t>
        </w:r>
        <w:r w:rsidR="008A0389" w:rsidRPr="0007381C">
          <w:rPr>
            <w:rStyle w:val="a6"/>
            <w:rFonts w:ascii="Times New Roman" w:hAnsi="Times New Roman" w:cs="Times New Roman"/>
            <w:sz w:val="28"/>
            <w:szCs w:val="28"/>
            <w:lang w:val="en-US"/>
          </w:rPr>
          <w:t>proz</w:t>
        </w:r>
        <w:r w:rsidR="008A0389" w:rsidRPr="0007381C">
          <w:rPr>
            <w:rStyle w:val="a6"/>
            <w:rFonts w:ascii="Times New Roman" w:hAnsi="Times New Roman" w:cs="Times New Roman"/>
            <w:sz w:val="28"/>
            <w:szCs w:val="28"/>
          </w:rPr>
          <w:t>.</w:t>
        </w:r>
        <w:r w:rsidR="008A0389" w:rsidRPr="0007381C">
          <w:rPr>
            <w:rStyle w:val="a6"/>
            <w:rFonts w:ascii="Times New Roman" w:hAnsi="Times New Roman" w:cs="Times New Roman"/>
            <w:sz w:val="28"/>
            <w:szCs w:val="28"/>
            <w:lang w:val="en-US"/>
          </w:rPr>
          <w:t>com</w:t>
        </w:r>
      </w:hyperlink>
      <w:r w:rsidR="008A0389" w:rsidRPr="0007381C">
        <w:rPr>
          <w:rFonts w:ascii="Times New Roman" w:hAnsi="Times New Roman" w:cs="Times New Roman"/>
          <w:sz w:val="28"/>
          <w:szCs w:val="28"/>
        </w:rPr>
        <w:t xml:space="preserve">, </w:t>
      </w:r>
      <w:hyperlink r:id="rId17" w:history="1">
        <w:r w:rsidR="008A0389" w:rsidRPr="0007381C">
          <w:rPr>
            <w:rStyle w:val="a6"/>
            <w:rFonts w:ascii="Times New Roman" w:hAnsi="Times New Roman" w:cs="Times New Roman"/>
            <w:sz w:val="28"/>
            <w:szCs w:val="28"/>
            <w:lang w:val="en-US"/>
          </w:rPr>
          <w:t>www</w:t>
        </w:r>
        <w:r w:rsidR="008A0389" w:rsidRPr="0007381C">
          <w:rPr>
            <w:rStyle w:val="a6"/>
            <w:rFonts w:ascii="Times New Roman" w:hAnsi="Times New Roman" w:cs="Times New Roman"/>
            <w:sz w:val="28"/>
            <w:szCs w:val="28"/>
          </w:rPr>
          <w:t>.</w:t>
        </w:r>
        <w:r w:rsidR="008A0389" w:rsidRPr="0007381C">
          <w:rPr>
            <w:rStyle w:val="a6"/>
            <w:rFonts w:ascii="Times New Roman" w:hAnsi="Times New Roman" w:cs="Times New Roman"/>
            <w:sz w:val="28"/>
            <w:szCs w:val="28"/>
            <w:lang w:val="en-US"/>
          </w:rPr>
          <w:t>translatorscafe</w:t>
        </w:r>
        <w:r w:rsidR="008A0389" w:rsidRPr="0007381C">
          <w:rPr>
            <w:rStyle w:val="a6"/>
            <w:rFonts w:ascii="Times New Roman" w:hAnsi="Times New Roman" w:cs="Times New Roman"/>
            <w:sz w:val="28"/>
            <w:szCs w:val="28"/>
          </w:rPr>
          <w:t>.</w:t>
        </w:r>
        <w:r w:rsidR="008A0389" w:rsidRPr="0007381C">
          <w:rPr>
            <w:rStyle w:val="a6"/>
            <w:rFonts w:ascii="Times New Roman" w:hAnsi="Times New Roman" w:cs="Times New Roman"/>
            <w:sz w:val="28"/>
            <w:szCs w:val="28"/>
            <w:lang w:val="en-US"/>
          </w:rPr>
          <w:t>com</w:t>
        </w:r>
      </w:hyperlink>
      <w:r w:rsidR="008A0389" w:rsidRPr="0007381C">
        <w:rPr>
          <w:rFonts w:ascii="Times New Roman" w:hAnsi="Times New Roman" w:cs="Times New Roman"/>
          <w:sz w:val="28"/>
          <w:szCs w:val="28"/>
        </w:rPr>
        <w:t xml:space="preserve">, </w:t>
      </w:r>
      <w:hyperlink r:id="rId18" w:history="1">
        <w:r w:rsidR="008A0389" w:rsidRPr="0007381C">
          <w:rPr>
            <w:rStyle w:val="a6"/>
            <w:rFonts w:ascii="Times New Roman" w:hAnsi="Times New Roman" w:cs="Times New Roman"/>
            <w:sz w:val="28"/>
            <w:szCs w:val="28"/>
            <w:lang w:val="en-US"/>
          </w:rPr>
          <w:t>www</w:t>
        </w:r>
        <w:r w:rsidR="008A0389" w:rsidRPr="0007381C">
          <w:rPr>
            <w:rStyle w:val="a6"/>
            <w:rFonts w:ascii="Times New Roman" w:hAnsi="Times New Roman" w:cs="Times New Roman"/>
            <w:sz w:val="28"/>
            <w:szCs w:val="28"/>
          </w:rPr>
          <w:t>.</w:t>
        </w:r>
        <w:r w:rsidR="008A0389" w:rsidRPr="0007381C">
          <w:rPr>
            <w:rStyle w:val="a6"/>
            <w:rFonts w:ascii="Times New Roman" w:hAnsi="Times New Roman" w:cs="Times New Roman"/>
            <w:sz w:val="28"/>
            <w:szCs w:val="28"/>
            <w:lang w:val="en-US"/>
          </w:rPr>
          <w:t>trworkshop</w:t>
        </w:r>
        <w:r w:rsidR="008A0389" w:rsidRPr="0007381C">
          <w:rPr>
            <w:rStyle w:val="a6"/>
            <w:rFonts w:ascii="Times New Roman" w:hAnsi="Times New Roman" w:cs="Times New Roman"/>
            <w:sz w:val="28"/>
            <w:szCs w:val="28"/>
          </w:rPr>
          <w:t>.</w:t>
        </w:r>
        <w:r w:rsidR="008A0389" w:rsidRPr="0007381C">
          <w:rPr>
            <w:rStyle w:val="a6"/>
            <w:rFonts w:ascii="Times New Roman" w:hAnsi="Times New Roman" w:cs="Times New Roman"/>
            <w:sz w:val="28"/>
            <w:szCs w:val="28"/>
            <w:lang w:val="en-US"/>
          </w:rPr>
          <w:t>net</w:t>
        </w:r>
      </w:hyperlink>
      <w:r w:rsidR="00C93C51">
        <w:t>.</w:t>
      </w:r>
    </w:p>
    <w:p w:rsidR="00E84A72" w:rsidRDefault="009C3E98" w:rsidP="00C86E67">
      <w:pPr>
        <w:pStyle w:val="a7"/>
        <w:numPr>
          <w:ilvl w:val="0"/>
          <w:numId w:val="15"/>
        </w:numPr>
        <w:spacing w:after="0" w:line="240" w:lineRule="auto"/>
        <w:ind w:left="0" w:firstLine="567"/>
        <w:jc w:val="both"/>
        <w:rPr>
          <w:rFonts w:ascii="Times New Roman" w:hAnsi="Times New Roman" w:cs="Times New Roman"/>
          <w:sz w:val="28"/>
          <w:szCs w:val="28"/>
          <w:lang w:val="en-US"/>
        </w:rPr>
      </w:pPr>
      <w:r w:rsidRPr="009C3E98">
        <w:rPr>
          <w:rFonts w:ascii="Times New Roman" w:hAnsi="Times New Roman" w:cs="Times New Roman"/>
          <w:sz w:val="28"/>
          <w:szCs w:val="28"/>
        </w:rPr>
        <w:t xml:space="preserve"> </w:t>
      </w:r>
      <w:r>
        <w:rPr>
          <w:rFonts w:ascii="Times New Roman" w:hAnsi="Times New Roman" w:cs="Times New Roman"/>
          <w:sz w:val="28"/>
          <w:szCs w:val="28"/>
        </w:rPr>
        <w:t>п</w:t>
      </w:r>
      <w:r w:rsidR="008A0389" w:rsidRPr="009C3E98">
        <w:rPr>
          <w:rFonts w:ascii="Times New Roman" w:hAnsi="Times New Roman" w:cs="Times New Roman"/>
          <w:sz w:val="28"/>
          <w:szCs w:val="28"/>
        </w:rPr>
        <w:t>оисков</w:t>
      </w:r>
      <w:r w:rsidR="00423A2B" w:rsidRPr="009C3E98">
        <w:rPr>
          <w:rFonts w:ascii="Times New Roman" w:hAnsi="Times New Roman" w:cs="Times New Roman"/>
          <w:sz w:val="28"/>
          <w:szCs w:val="28"/>
        </w:rPr>
        <w:t>ики</w:t>
      </w:r>
      <w:r w:rsidR="008A0389" w:rsidRPr="009C3E98">
        <w:rPr>
          <w:rFonts w:ascii="Times New Roman" w:hAnsi="Times New Roman" w:cs="Times New Roman"/>
          <w:b/>
          <w:i/>
          <w:sz w:val="28"/>
          <w:szCs w:val="28"/>
          <w:lang w:val="en-US"/>
        </w:rPr>
        <w:t xml:space="preserve"> </w:t>
      </w:r>
      <w:r w:rsidR="008A0389" w:rsidRPr="0007381C">
        <w:rPr>
          <w:rFonts w:ascii="Times New Roman" w:hAnsi="Times New Roman" w:cs="Times New Roman"/>
          <w:sz w:val="28"/>
          <w:szCs w:val="28"/>
          <w:lang w:val="en-US"/>
        </w:rPr>
        <w:t>Yandex</w:t>
      </w:r>
      <w:r w:rsidR="008A0389" w:rsidRPr="009C3E98">
        <w:rPr>
          <w:rFonts w:ascii="Times New Roman" w:hAnsi="Times New Roman" w:cs="Times New Roman"/>
          <w:sz w:val="28"/>
          <w:szCs w:val="28"/>
          <w:lang w:val="en-US"/>
        </w:rPr>
        <w:t xml:space="preserve">, </w:t>
      </w:r>
      <w:r w:rsidR="008A0389" w:rsidRPr="0007381C">
        <w:rPr>
          <w:rFonts w:ascii="Times New Roman" w:hAnsi="Times New Roman" w:cs="Times New Roman"/>
          <w:sz w:val="28"/>
          <w:szCs w:val="28"/>
          <w:lang w:val="en-US"/>
        </w:rPr>
        <w:t>Rambler</w:t>
      </w:r>
      <w:r w:rsidR="008A0389" w:rsidRPr="009C3E98">
        <w:rPr>
          <w:rFonts w:ascii="Times New Roman" w:hAnsi="Times New Roman" w:cs="Times New Roman"/>
          <w:sz w:val="28"/>
          <w:szCs w:val="28"/>
          <w:lang w:val="en-US"/>
        </w:rPr>
        <w:t xml:space="preserve">, </w:t>
      </w:r>
      <w:r w:rsidR="008A0389" w:rsidRPr="0007381C">
        <w:rPr>
          <w:rFonts w:ascii="Times New Roman" w:hAnsi="Times New Roman" w:cs="Times New Roman"/>
          <w:sz w:val="28"/>
          <w:szCs w:val="28"/>
          <w:lang w:val="en-US"/>
        </w:rPr>
        <w:t>Google</w:t>
      </w:r>
      <w:r w:rsidR="008A0389" w:rsidRPr="009C3E98">
        <w:rPr>
          <w:rFonts w:ascii="Times New Roman" w:hAnsi="Times New Roman" w:cs="Times New Roman"/>
          <w:sz w:val="28"/>
          <w:szCs w:val="28"/>
          <w:lang w:val="en-US"/>
        </w:rPr>
        <w:t xml:space="preserve">, </w:t>
      </w:r>
      <w:r w:rsidR="008A0389" w:rsidRPr="0007381C">
        <w:rPr>
          <w:rFonts w:ascii="Times New Roman" w:hAnsi="Times New Roman" w:cs="Times New Roman"/>
          <w:sz w:val="28"/>
          <w:szCs w:val="28"/>
          <w:lang w:val="en-US"/>
        </w:rPr>
        <w:t>Altavista</w:t>
      </w:r>
      <w:r w:rsidR="008A0389" w:rsidRPr="009C3E98">
        <w:rPr>
          <w:rFonts w:ascii="Times New Roman" w:hAnsi="Times New Roman" w:cs="Times New Roman"/>
          <w:sz w:val="28"/>
          <w:szCs w:val="28"/>
          <w:lang w:val="en-US"/>
        </w:rPr>
        <w:t xml:space="preserve">, </w:t>
      </w:r>
      <w:r w:rsidR="008A0389" w:rsidRPr="0007381C">
        <w:rPr>
          <w:rFonts w:ascii="Times New Roman" w:hAnsi="Times New Roman" w:cs="Times New Roman"/>
          <w:sz w:val="28"/>
          <w:szCs w:val="28"/>
          <w:lang w:val="en-US"/>
        </w:rPr>
        <w:t>Yahoo</w:t>
      </w:r>
      <w:r w:rsidR="008A0389" w:rsidRPr="009C3E98">
        <w:rPr>
          <w:rFonts w:ascii="Times New Roman" w:hAnsi="Times New Roman" w:cs="Times New Roman"/>
          <w:sz w:val="28"/>
          <w:szCs w:val="28"/>
          <w:lang w:val="en-US"/>
        </w:rPr>
        <w:t xml:space="preserve"> </w:t>
      </w:r>
      <w:r w:rsidR="008A0389" w:rsidRPr="0007381C">
        <w:rPr>
          <w:rFonts w:ascii="Times New Roman" w:hAnsi="Times New Roman" w:cs="Times New Roman"/>
          <w:sz w:val="28"/>
          <w:szCs w:val="28"/>
        </w:rPr>
        <w:t>др</w:t>
      </w:r>
      <w:r w:rsidR="008A0389" w:rsidRPr="009C3E98">
        <w:rPr>
          <w:rFonts w:ascii="Times New Roman" w:hAnsi="Times New Roman" w:cs="Times New Roman"/>
          <w:sz w:val="28"/>
          <w:szCs w:val="28"/>
          <w:lang w:val="en-US"/>
        </w:rPr>
        <w:t>.</w:t>
      </w:r>
    </w:p>
    <w:p w:rsidR="00E84A72" w:rsidRDefault="00E84A72">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E84A72" w:rsidRPr="00E84A72" w:rsidRDefault="00E84A72" w:rsidP="00E84A72">
      <w:pPr>
        <w:spacing w:after="0" w:line="240" w:lineRule="auto"/>
        <w:jc w:val="center"/>
        <w:rPr>
          <w:rFonts w:ascii="Times New Roman" w:eastAsia="Times New Roman" w:hAnsi="Times New Roman" w:cs="Times New Roman"/>
          <w:sz w:val="28"/>
          <w:szCs w:val="28"/>
          <w:lang w:eastAsia="ru-RU"/>
        </w:rPr>
      </w:pPr>
      <w:r w:rsidRPr="00E84A72">
        <w:rPr>
          <w:rFonts w:ascii="Times New Roman" w:eastAsia="Times New Roman" w:hAnsi="Times New Roman" w:cs="Times New Roman"/>
          <w:sz w:val="28"/>
          <w:szCs w:val="28"/>
          <w:lang w:eastAsia="ru-RU"/>
        </w:rPr>
        <w:lastRenderedPageBreak/>
        <w:t>ДОПОЛНЕНИЯ И ИЗМЕНЕНИЯ К УЧЕБНОЙ ПРОГРАММЕ УВО</w:t>
      </w:r>
    </w:p>
    <w:p w:rsidR="00E84A72" w:rsidRPr="00E84A72" w:rsidRDefault="00E84A72" w:rsidP="00E84A72">
      <w:pPr>
        <w:spacing w:before="40" w:after="0" w:line="240" w:lineRule="auto"/>
        <w:jc w:val="center"/>
        <w:rPr>
          <w:rFonts w:ascii="Times New Roman" w:eastAsia="Times New Roman" w:hAnsi="Times New Roman" w:cs="Times New Roman"/>
          <w:bCs/>
          <w:sz w:val="28"/>
          <w:szCs w:val="28"/>
          <w:lang w:eastAsia="ru-RU"/>
        </w:rPr>
      </w:pPr>
      <w:r w:rsidRPr="00E84A72">
        <w:rPr>
          <w:rFonts w:ascii="Times New Roman" w:eastAsia="Times New Roman" w:hAnsi="Times New Roman" w:cs="Times New Roman"/>
          <w:bCs/>
          <w:sz w:val="28"/>
          <w:szCs w:val="28"/>
          <w:lang w:eastAsia="ru-RU"/>
        </w:rPr>
        <w:t xml:space="preserve">по учебной дисциплине </w:t>
      </w:r>
    </w:p>
    <w:p w:rsidR="00E84A72" w:rsidRPr="00E84A72" w:rsidRDefault="00E84A72" w:rsidP="00E84A72">
      <w:pPr>
        <w:spacing w:after="0" w:line="240" w:lineRule="auto"/>
        <w:jc w:val="center"/>
        <w:rPr>
          <w:rFonts w:ascii="Times New Roman" w:eastAsia="Times New Roman" w:hAnsi="Times New Roman" w:cs="Times New Roman"/>
          <w:bCs/>
          <w:sz w:val="28"/>
          <w:szCs w:val="28"/>
          <w:lang w:eastAsia="ru-RU"/>
        </w:rPr>
      </w:pPr>
      <w:r w:rsidRPr="00E84A72">
        <w:rPr>
          <w:rFonts w:ascii="Times New Roman" w:eastAsia="Times New Roman" w:hAnsi="Times New Roman" w:cs="Times New Roman"/>
          <w:bCs/>
          <w:sz w:val="28"/>
          <w:szCs w:val="28"/>
          <w:lang w:eastAsia="ru-RU"/>
        </w:rPr>
        <w:t>«СОВРЕМЕННЫЕ ТЕХНОЛОГИИ ПЕРЕВОДА»</w:t>
      </w:r>
    </w:p>
    <w:p w:rsidR="00E84A72" w:rsidRPr="00E84A72" w:rsidRDefault="00E84A72" w:rsidP="00E84A72">
      <w:pPr>
        <w:spacing w:after="0" w:line="240" w:lineRule="auto"/>
        <w:jc w:val="center"/>
        <w:rPr>
          <w:rFonts w:ascii="Times New Roman" w:eastAsia="Times New Roman" w:hAnsi="Times New Roman" w:cs="Times New Roman"/>
          <w:bCs/>
          <w:sz w:val="28"/>
          <w:szCs w:val="28"/>
          <w:lang w:eastAsia="ru-RU"/>
        </w:rPr>
      </w:pPr>
      <w:r w:rsidRPr="00E84A72">
        <w:rPr>
          <w:rFonts w:ascii="Times New Roman" w:eastAsia="Times New Roman" w:hAnsi="Times New Roman" w:cs="Times New Roman"/>
          <w:bCs/>
          <w:sz w:val="28"/>
          <w:szCs w:val="28"/>
          <w:lang w:eastAsia="ru-RU"/>
        </w:rPr>
        <w:t>на 2021/2022 учебный год</w:t>
      </w:r>
    </w:p>
    <w:p w:rsidR="00E84A72" w:rsidRPr="00E84A72" w:rsidRDefault="00E84A72" w:rsidP="00E84A72">
      <w:pPr>
        <w:spacing w:after="0" w:line="240" w:lineRule="auto"/>
        <w:jc w:val="center"/>
        <w:rPr>
          <w:rFonts w:ascii="Times New Roman" w:eastAsia="Times New Roman" w:hAnsi="Times New Roman" w:cs="Times New Roman"/>
          <w:sz w:val="20"/>
          <w:szCs w:val="28"/>
          <w:lang w:eastAsia="ru-RU"/>
        </w:rPr>
      </w:pP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5775"/>
        <w:gridCol w:w="3263"/>
      </w:tblGrid>
      <w:tr w:rsidR="00E84A72" w:rsidRPr="00E84A72" w:rsidTr="007B2FD8">
        <w:tc>
          <w:tcPr>
            <w:tcW w:w="817" w:type="dxa"/>
          </w:tcPr>
          <w:p w:rsidR="00E84A72" w:rsidRPr="00E84A72" w:rsidRDefault="00E84A72" w:rsidP="00E84A72">
            <w:pPr>
              <w:spacing w:after="0" w:line="240" w:lineRule="auto"/>
              <w:jc w:val="center"/>
              <w:rPr>
                <w:rFonts w:ascii="Times New Roman" w:eastAsia="Times New Roman" w:hAnsi="Times New Roman" w:cs="Times New Roman"/>
                <w:sz w:val="24"/>
                <w:szCs w:val="24"/>
                <w:lang w:eastAsia="ru-RU"/>
              </w:rPr>
            </w:pPr>
            <w:r w:rsidRPr="00E84A72">
              <w:rPr>
                <w:rFonts w:ascii="Times New Roman" w:eastAsia="Times New Roman" w:hAnsi="Times New Roman" w:cs="Times New Roman"/>
                <w:sz w:val="24"/>
                <w:szCs w:val="24"/>
                <w:lang w:eastAsia="ru-RU"/>
              </w:rPr>
              <w:t>№</w:t>
            </w:r>
          </w:p>
          <w:p w:rsidR="00E84A72" w:rsidRPr="00E84A72" w:rsidRDefault="00E84A72" w:rsidP="00E84A72">
            <w:pPr>
              <w:spacing w:after="0" w:line="240" w:lineRule="auto"/>
              <w:jc w:val="center"/>
              <w:rPr>
                <w:rFonts w:ascii="Times New Roman" w:eastAsia="Times New Roman" w:hAnsi="Times New Roman" w:cs="Times New Roman"/>
                <w:sz w:val="24"/>
                <w:szCs w:val="24"/>
                <w:lang w:eastAsia="ru-RU"/>
              </w:rPr>
            </w:pPr>
            <w:r w:rsidRPr="00E84A72">
              <w:rPr>
                <w:rFonts w:ascii="Times New Roman" w:eastAsia="Times New Roman" w:hAnsi="Times New Roman" w:cs="Times New Roman"/>
                <w:sz w:val="24"/>
                <w:szCs w:val="24"/>
                <w:lang w:eastAsia="ru-RU"/>
              </w:rPr>
              <w:t>п/п</w:t>
            </w:r>
          </w:p>
        </w:tc>
        <w:tc>
          <w:tcPr>
            <w:tcW w:w="5775" w:type="dxa"/>
          </w:tcPr>
          <w:p w:rsidR="00E84A72" w:rsidRPr="00E84A72" w:rsidRDefault="00E84A72" w:rsidP="00E84A72">
            <w:pPr>
              <w:spacing w:after="0" w:line="240" w:lineRule="auto"/>
              <w:jc w:val="center"/>
              <w:rPr>
                <w:rFonts w:ascii="Times New Roman" w:eastAsia="Times New Roman" w:hAnsi="Times New Roman" w:cs="Times New Roman"/>
                <w:sz w:val="24"/>
                <w:szCs w:val="24"/>
                <w:lang w:eastAsia="ru-RU"/>
              </w:rPr>
            </w:pPr>
            <w:r w:rsidRPr="00E84A72">
              <w:rPr>
                <w:rFonts w:ascii="Times New Roman" w:eastAsia="Times New Roman" w:hAnsi="Times New Roman" w:cs="Times New Roman"/>
                <w:sz w:val="24"/>
                <w:szCs w:val="24"/>
                <w:lang w:eastAsia="ru-RU"/>
              </w:rPr>
              <w:t>Дополнения и изменения</w:t>
            </w:r>
          </w:p>
        </w:tc>
        <w:tc>
          <w:tcPr>
            <w:tcW w:w="3263" w:type="dxa"/>
          </w:tcPr>
          <w:p w:rsidR="00E84A72" w:rsidRPr="00E84A72" w:rsidRDefault="00E84A72" w:rsidP="00E84A72">
            <w:pPr>
              <w:spacing w:after="0" w:line="240" w:lineRule="auto"/>
              <w:jc w:val="center"/>
              <w:rPr>
                <w:rFonts w:ascii="Times New Roman" w:eastAsia="Times New Roman" w:hAnsi="Times New Roman" w:cs="Times New Roman"/>
                <w:sz w:val="24"/>
                <w:szCs w:val="24"/>
                <w:lang w:eastAsia="ru-RU"/>
              </w:rPr>
            </w:pPr>
            <w:r w:rsidRPr="00E84A72">
              <w:rPr>
                <w:rFonts w:ascii="Times New Roman" w:eastAsia="Times New Roman" w:hAnsi="Times New Roman" w:cs="Times New Roman"/>
                <w:sz w:val="24"/>
                <w:szCs w:val="24"/>
                <w:lang w:eastAsia="ru-RU"/>
              </w:rPr>
              <w:t>Основание</w:t>
            </w:r>
          </w:p>
        </w:tc>
      </w:tr>
      <w:tr w:rsidR="00E84A72" w:rsidRPr="00E84A72" w:rsidTr="007B2FD8">
        <w:tc>
          <w:tcPr>
            <w:tcW w:w="817" w:type="dxa"/>
          </w:tcPr>
          <w:p w:rsidR="00E84A72" w:rsidRPr="00E84A72" w:rsidRDefault="00E84A72" w:rsidP="00E84A72">
            <w:pPr>
              <w:spacing w:after="0" w:line="240" w:lineRule="auto"/>
              <w:jc w:val="center"/>
              <w:rPr>
                <w:rFonts w:ascii="Times New Roman" w:eastAsia="Times New Roman" w:hAnsi="Times New Roman" w:cs="Times New Roman"/>
                <w:sz w:val="24"/>
                <w:szCs w:val="24"/>
                <w:lang w:eastAsia="ru-RU"/>
              </w:rPr>
            </w:pPr>
          </w:p>
          <w:p w:rsidR="00E84A72" w:rsidRPr="00E84A72" w:rsidRDefault="00E84A72" w:rsidP="00E84A72">
            <w:pPr>
              <w:spacing w:after="0" w:line="240" w:lineRule="auto"/>
              <w:jc w:val="center"/>
              <w:rPr>
                <w:rFonts w:ascii="Times New Roman" w:eastAsia="Times New Roman" w:hAnsi="Times New Roman" w:cs="Times New Roman"/>
                <w:sz w:val="24"/>
                <w:szCs w:val="24"/>
                <w:lang w:eastAsia="ru-RU"/>
              </w:rPr>
            </w:pPr>
            <w:r w:rsidRPr="00E84A72">
              <w:rPr>
                <w:rFonts w:ascii="Times New Roman" w:eastAsia="Times New Roman" w:hAnsi="Times New Roman" w:cs="Times New Roman"/>
                <w:sz w:val="24"/>
                <w:szCs w:val="24"/>
                <w:lang w:eastAsia="ru-RU"/>
              </w:rPr>
              <w:t>1</w:t>
            </w:r>
          </w:p>
          <w:p w:rsidR="00E84A72" w:rsidRPr="00E84A72" w:rsidRDefault="00E84A72" w:rsidP="00E84A72">
            <w:pPr>
              <w:spacing w:after="0" w:line="240" w:lineRule="auto"/>
              <w:jc w:val="center"/>
              <w:rPr>
                <w:rFonts w:ascii="Times New Roman" w:eastAsia="Times New Roman" w:hAnsi="Times New Roman" w:cs="Times New Roman"/>
                <w:sz w:val="24"/>
                <w:szCs w:val="24"/>
                <w:lang w:eastAsia="ru-RU"/>
              </w:rPr>
            </w:pPr>
          </w:p>
          <w:p w:rsidR="00E84A72" w:rsidRPr="00E84A72" w:rsidRDefault="00E84A72" w:rsidP="00E84A72">
            <w:pPr>
              <w:spacing w:after="0" w:line="240" w:lineRule="auto"/>
              <w:jc w:val="center"/>
              <w:rPr>
                <w:rFonts w:ascii="Times New Roman" w:eastAsia="Times New Roman" w:hAnsi="Times New Roman" w:cs="Times New Roman"/>
                <w:sz w:val="24"/>
                <w:szCs w:val="24"/>
                <w:lang w:eastAsia="ru-RU"/>
              </w:rPr>
            </w:pPr>
          </w:p>
          <w:p w:rsidR="00E84A72" w:rsidRPr="00E84A72" w:rsidRDefault="00E84A72" w:rsidP="00E84A72">
            <w:pPr>
              <w:spacing w:after="0" w:line="240" w:lineRule="auto"/>
              <w:jc w:val="center"/>
              <w:rPr>
                <w:rFonts w:ascii="Times New Roman" w:eastAsia="Times New Roman" w:hAnsi="Times New Roman" w:cs="Times New Roman"/>
                <w:sz w:val="24"/>
                <w:szCs w:val="24"/>
                <w:lang w:eastAsia="ru-RU"/>
              </w:rPr>
            </w:pPr>
          </w:p>
          <w:p w:rsidR="00E84A72" w:rsidRPr="00E84A72" w:rsidRDefault="00E84A72" w:rsidP="00E84A72">
            <w:pPr>
              <w:spacing w:after="0" w:line="240" w:lineRule="auto"/>
              <w:jc w:val="center"/>
              <w:rPr>
                <w:rFonts w:ascii="Times New Roman" w:eastAsia="Times New Roman" w:hAnsi="Times New Roman" w:cs="Times New Roman"/>
                <w:sz w:val="24"/>
                <w:szCs w:val="24"/>
                <w:lang w:eastAsia="ru-RU"/>
              </w:rPr>
            </w:pPr>
          </w:p>
          <w:p w:rsidR="00E84A72" w:rsidRPr="00E84A72" w:rsidRDefault="00E84A72" w:rsidP="00E84A72">
            <w:pPr>
              <w:spacing w:after="0" w:line="240" w:lineRule="auto"/>
              <w:jc w:val="center"/>
              <w:rPr>
                <w:rFonts w:ascii="Times New Roman" w:eastAsia="Times New Roman" w:hAnsi="Times New Roman" w:cs="Times New Roman"/>
                <w:sz w:val="24"/>
                <w:szCs w:val="24"/>
                <w:lang w:eastAsia="ru-RU"/>
              </w:rPr>
            </w:pPr>
            <w:r w:rsidRPr="00E84A72">
              <w:rPr>
                <w:rFonts w:ascii="Times New Roman" w:eastAsia="Times New Roman" w:hAnsi="Times New Roman" w:cs="Times New Roman"/>
                <w:sz w:val="24"/>
                <w:szCs w:val="24"/>
                <w:lang w:eastAsia="ru-RU"/>
              </w:rPr>
              <w:t>2</w:t>
            </w:r>
          </w:p>
          <w:p w:rsidR="00E84A72" w:rsidRPr="00E84A72" w:rsidRDefault="00E84A72" w:rsidP="00E84A72">
            <w:pPr>
              <w:spacing w:after="0" w:line="240" w:lineRule="auto"/>
              <w:jc w:val="center"/>
              <w:rPr>
                <w:rFonts w:ascii="Times New Roman" w:eastAsia="Times New Roman" w:hAnsi="Times New Roman" w:cs="Times New Roman"/>
                <w:sz w:val="24"/>
                <w:szCs w:val="24"/>
                <w:lang w:eastAsia="ru-RU"/>
              </w:rPr>
            </w:pPr>
          </w:p>
          <w:p w:rsidR="00E84A72" w:rsidRDefault="00E84A72" w:rsidP="00E84A72">
            <w:pPr>
              <w:spacing w:after="0" w:line="240" w:lineRule="auto"/>
              <w:jc w:val="center"/>
              <w:rPr>
                <w:rFonts w:ascii="Times New Roman" w:eastAsia="Times New Roman" w:hAnsi="Times New Roman" w:cs="Times New Roman"/>
                <w:sz w:val="24"/>
                <w:szCs w:val="24"/>
                <w:lang w:eastAsia="ru-RU"/>
              </w:rPr>
            </w:pPr>
            <w:r w:rsidRPr="00E84A72">
              <w:rPr>
                <w:rFonts w:ascii="Times New Roman" w:eastAsia="Times New Roman" w:hAnsi="Times New Roman" w:cs="Times New Roman"/>
                <w:sz w:val="24"/>
                <w:szCs w:val="24"/>
                <w:lang w:eastAsia="ru-RU"/>
              </w:rPr>
              <w:t>3</w:t>
            </w:r>
          </w:p>
          <w:p w:rsidR="007B2FD8" w:rsidRDefault="007B2FD8" w:rsidP="00E84A72">
            <w:pPr>
              <w:spacing w:after="0" w:line="240" w:lineRule="auto"/>
              <w:jc w:val="center"/>
              <w:rPr>
                <w:rFonts w:ascii="Times New Roman" w:eastAsia="Times New Roman" w:hAnsi="Times New Roman" w:cs="Times New Roman"/>
                <w:sz w:val="24"/>
                <w:szCs w:val="24"/>
                <w:lang w:eastAsia="ru-RU"/>
              </w:rPr>
            </w:pPr>
          </w:p>
          <w:p w:rsidR="007B2FD8" w:rsidRDefault="007B2FD8" w:rsidP="00E84A72">
            <w:pPr>
              <w:spacing w:after="0" w:line="240" w:lineRule="auto"/>
              <w:jc w:val="center"/>
              <w:rPr>
                <w:rFonts w:ascii="Times New Roman" w:eastAsia="Times New Roman" w:hAnsi="Times New Roman" w:cs="Times New Roman"/>
                <w:sz w:val="24"/>
                <w:szCs w:val="24"/>
                <w:lang w:eastAsia="ru-RU"/>
              </w:rPr>
            </w:pPr>
          </w:p>
          <w:p w:rsidR="007B2FD8" w:rsidRPr="00E84A72" w:rsidRDefault="007B2FD8" w:rsidP="00E84A7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5775" w:type="dxa"/>
          </w:tcPr>
          <w:p w:rsidR="00E84A72" w:rsidRPr="00E84A72" w:rsidRDefault="00E84A72" w:rsidP="00E84A72">
            <w:pPr>
              <w:spacing w:after="0" w:line="240" w:lineRule="auto"/>
              <w:rPr>
                <w:rFonts w:ascii="Times New Roman" w:eastAsia="Times New Roman" w:hAnsi="Times New Roman" w:cs="Times New Roman"/>
                <w:sz w:val="24"/>
                <w:szCs w:val="24"/>
                <w:lang w:eastAsia="ru-RU"/>
              </w:rPr>
            </w:pPr>
          </w:p>
          <w:p w:rsidR="00E84A72" w:rsidRPr="00E84A72" w:rsidRDefault="00E84A72" w:rsidP="00A0337C">
            <w:pPr>
              <w:spacing w:after="0" w:line="240" w:lineRule="auto"/>
              <w:jc w:val="both"/>
              <w:rPr>
                <w:rFonts w:ascii="Times New Roman" w:eastAsia="Times New Roman" w:hAnsi="Times New Roman" w:cs="Times New Roman"/>
                <w:sz w:val="24"/>
                <w:szCs w:val="24"/>
                <w:lang w:eastAsia="ru-RU"/>
              </w:rPr>
            </w:pPr>
            <w:r w:rsidRPr="00E84A72">
              <w:rPr>
                <w:rFonts w:ascii="Times New Roman" w:eastAsia="Times New Roman" w:hAnsi="Times New Roman" w:cs="Times New Roman"/>
                <w:sz w:val="24"/>
                <w:szCs w:val="24"/>
                <w:lang w:eastAsia="ru-RU"/>
              </w:rPr>
              <w:t>Уточнены формулировки тем:</w:t>
            </w:r>
          </w:p>
          <w:p w:rsidR="00E84A72" w:rsidRPr="00E84A72" w:rsidRDefault="00E84A72" w:rsidP="00A0337C">
            <w:pPr>
              <w:spacing w:after="0" w:line="240" w:lineRule="auto"/>
              <w:jc w:val="both"/>
              <w:rPr>
                <w:rFonts w:ascii="Times New Roman" w:eastAsia="Times New Roman" w:hAnsi="Times New Roman" w:cs="Times New Roman"/>
                <w:sz w:val="24"/>
                <w:szCs w:val="24"/>
                <w:lang w:eastAsia="ru-RU"/>
              </w:rPr>
            </w:pPr>
            <w:r w:rsidRPr="00E84A72">
              <w:rPr>
                <w:rFonts w:ascii="Times New Roman" w:eastAsia="Times New Roman" w:hAnsi="Times New Roman" w:cs="Times New Roman"/>
                <w:sz w:val="24"/>
                <w:szCs w:val="24"/>
                <w:lang w:eastAsia="ru-RU"/>
              </w:rPr>
              <w:t xml:space="preserve">1.1 </w:t>
            </w:r>
            <w:r w:rsidRPr="00E84A72">
              <w:rPr>
                <w:rFonts w:ascii="Times New Roman" w:eastAsia="Times New Roman" w:hAnsi="Times New Roman" w:cs="Times New Roman"/>
                <w:sz w:val="24"/>
                <w:szCs w:val="24"/>
              </w:rPr>
              <w:t>Информационные технологии и электронные информационные ресурсы Интернета</w:t>
            </w:r>
          </w:p>
          <w:p w:rsidR="00E84A72" w:rsidRPr="00E84A72" w:rsidRDefault="00E84A72" w:rsidP="00A0337C">
            <w:pPr>
              <w:spacing w:after="0" w:line="240" w:lineRule="auto"/>
              <w:jc w:val="both"/>
              <w:rPr>
                <w:rFonts w:ascii="Times New Roman" w:eastAsia="Times New Roman" w:hAnsi="Times New Roman" w:cs="Times New Roman"/>
                <w:sz w:val="24"/>
                <w:szCs w:val="24"/>
                <w:lang w:eastAsia="ru-RU"/>
              </w:rPr>
            </w:pPr>
            <w:r w:rsidRPr="00E84A72">
              <w:rPr>
                <w:rFonts w:ascii="Times New Roman" w:eastAsia="Times New Roman" w:hAnsi="Times New Roman" w:cs="Times New Roman"/>
                <w:sz w:val="24"/>
                <w:szCs w:val="24"/>
                <w:lang w:eastAsia="ru-RU"/>
              </w:rPr>
              <w:t>2.2 Преимущества и недостатки различных систем машинного перевода</w:t>
            </w:r>
          </w:p>
          <w:p w:rsidR="00E84A72" w:rsidRPr="00E84A72" w:rsidRDefault="00E84A72" w:rsidP="00A0337C">
            <w:pPr>
              <w:spacing w:after="0" w:line="240" w:lineRule="auto"/>
              <w:jc w:val="both"/>
              <w:rPr>
                <w:rFonts w:ascii="Times New Roman" w:eastAsia="Times New Roman" w:hAnsi="Times New Roman" w:cs="Times New Roman"/>
                <w:sz w:val="24"/>
                <w:szCs w:val="24"/>
                <w:lang w:eastAsia="ru-RU"/>
              </w:rPr>
            </w:pPr>
            <w:r w:rsidRPr="00E84A72">
              <w:rPr>
                <w:rFonts w:ascii="Times New Roman" w:eastAsia="Times New Roman" w:hAnsi="Times New Roman" w:cs="Times New Roman"/>
                <w:sz w:val="24"/>
                <w:szCs w:val="24"/>
                <w:lang w:eastAsia="ru-RU"/>
              </w:rPr>
              <w:t>Обновлён список рекомендованной литературы</w:t>
            </w:r>
          </w:p>
          <w:p w:rsidR="00E84A72" w:rsidRPr="00E84A72" w:rsidRDefault="00E84A72" w:rsidP="00A0337C">
            <w:pPr>
              <w:spacing w:after="0" w:line="240" w:lineRule="auto"/>
              <w:jc w:val="both"/>
              <w:rPr>
                <w:rFonts w:ascii="Times New Roman" w:eastAsia="Times New Roman" w:hAnsi="Times New Roman" w:cs="Times New Roman"/>
                <w:sz w:val="24"/>
                <w:szCs w:val="24"/>
                <w:lang w:eastAsia="ru-RU"/>
              </w:rPr>
            </w:pPr>
          </w:p>
          <w:p w:rsidR="007B2FD8" w:rsidRDefault="00E84A72" w:rsidP="00A0337C">
            <w:pPr>
              <w:spacing w:after="0" w:line="240" w:lineRule="auto"/>
              <w:jc w:val="both"/>
              <w:rPr>
                <w:rFonts w:ascii="Times New Roman" w:eastAsia="Times New Roman" w:hAnsi="Times New Roman" w:cs="Times New Roman"/>
                <w:sz w:val="24"/>
                <w:szCs w:val="24"/>
                <w:lang w:eastAsia="ru-RU"/>
              </w:rPr>
            </w:pPr>
            <w:r w:rsidRPr="00E84A72">
              <w:rPr>
                <w:rFonts w:ascii="Times New Roman" w:eastAsia="Times New Roman" w:hAnsi="Times New Roman" w:cs="Times New Roman"/>
                <w:sz w:val="24"/>
                <w:szCs w:val="24"/>
                <w:lang w:eastAsia="ru-RU"/>
              </w:rPr>
              <w:t>Обновлена учебно-методическая карта с внесением уточнённых формулировок тем и новых источников литературы</w:t>
            </w:r>
          </w:p>
          <w:p w:rsidR="00E84A72" w:rsidRPr="00E84A72" w:rsidRDefault="00E84A72" w:rsidP="00A0337C">
            <w:pPr>
              <w:spacing w:after="0" w:line="240" w:lineRule="auto"/>
              <w:jc w:val="both"/>
              <w:rPr>
                <w:rFonts w:ascii="Times New Roman" w:eastAsia="Times New Roman" w:hAnsi="Times New Roman" w:cs="Times New Roman"/>
                <w:sz w:val="24"/>
                <w:szCs w:val="24"/>
                <w:lang w:eastAsia="ru-RU"/>
              </w:rPr>
            </w:pPr>
            <w:r w:rsidRPr="00E84A72">
              <w:rPr>
                <w:rFonts w:ascii="Times New Roman" w:eastAsia="Times New Roman" w:hAnsi="Times New Roman" w:cs="Times New Roman"/>
                <w:sz w:val="24"/>
                <w:szCs w:val="24"/>
                <w:lang w:eastAsia="ru-RU"/>
              </w:rPr>
              <w:t xml:space="preserve"> </w:t>
            </w:r>
            <w:r w:rsidR="007B2FD8">
              <w:rPr>
                <w:rFonts w:ascii="Times New Roman" w:eastAsia="Times New Roman" w:hAnsi="Times New Roman" w:cs="Times New Roman"/>
                <w:sz w:val="24"/>
                <w:szCs w:val="24"/>
                <w:lang w:eastAsia="ru-RU"/>
              </w:rPr>
              <w:t xml:space="preserve">Разработаны методические рекомендации и материалы для контроля знаний по </w:t>
            </w:r>
            <w:r w:rsidR="00E91422">
              <w:rPr>
                <w:rFonts w:ascii="Times New Roman" w:eastAsia="Times New Roman" w:hAnsi="Times New Roman" w:cs="Times New Roman"/>
                <w:sz w:val="24"/>
                <w:szCs w:val="24"/>
                <w:lang w:eastAsia="ru-RU"/>
              </w:rPr>
              <w:t xml:space="preserve">вынесенным на </w:t>
            </w:r>
            <w:r w:rsidR="007B2FD8">
              <w:rPr>
                <w:rFonts w:ascii="Times New Roman" w:eastAsia="Times New Roman" w:hAnsi="Times New Roman" w:cs="Times New Roman"/>
                <w:sz w:val="24"/>
                <w:szCs w:val="24"/>
                <w:lang w:eastAsia="ru-RU"/>
              </w:rPr>
              <w:t>УСР</w:t>
            </w:r>
            <w:r w:rsidR="00A0337C">
              <w:rPr>
                <w:rFonts w:ascii="Times New Roman" w:eastAsia="Times New Roman" w:hAnsi="Times New Roman" w:cs="Times New Roman"/>
                <w:sz w:val="24"/>
                <w:szCs w:val="24"/>
                <w:lang w:val="en-US" w:eastAsia="ru-RU"/>
              </w:rPr>
              <w:t>C</w:t>
            </w:r>
            <w:r w:rsidR="00E91422">
              <w:rPr>
                <w:rFonts w:ascii="Times New Roman" w:eastAsia="Times New Roman" w:hAnsi="Times New Roman" w:cs="Times New Roman"/>
                <w:sz w:val="24"/>
                <w:szCs w:val="24"/>
                <w:lang w:eastAsia="ru-RU"/>
              </w:rPr>
              <w:t xml:space="preserve"> темам</w:t>
            </w:r>
          </w:p>
        </w:tc>
        <w:tc>
          <w:tcPr>
            <w:tcW w:w="3263" w:type="dxa"/>
          </w:tcPr>
          <w:p w:rsidR="00E84A72" w:rsidRPr="00E84A72" w:rsidRDefault="00E84A72" w:rsidP="00E84A72">
            <w:pPr>
              <w:spacing w:after="0" w:line="240" w:lineRule="auto"/>
              <w:jc w:val="center"/>
              <w:rPr>
                <w:rFonts w:ascii="Times New Roman" w:eastAsia="Times New Roman" w:hAnsi="Times New Roman" w:cs="Times New Roman"/>
                <w:sz w:val="24"/>
                <w:szCs w:val="24"/>
                <w:lang w:eastAsia="ru-RU"/>
              </w:rPr>
            </w:pPr>
          </w:p>
        </w:tc>
      </w:tr>
    </w:tbl>
    <w:p w:rsidR="00E84A72" w:rsidRPr="00E84A72" w:rsidRDefault="00E84A72" w:rsidP="00E84A72">
      <w:pPr>
        <w:spacing w:after="0" w:line="240" w:lineRule="auto"/>
        <w:jc w:val="both"/>
        <w:rPr>
          <w:rFonts w:ascii="Times New Roman" w:eastAsia="Times New Roman" w:hAnsi="Times New Roman" w:cs="Times New Roman"/>
          <w:sz w:val="20"/>
          <w:szCs w:val="28"/>
          <w:lang w:eastAsia="ru-RU"/>
        </w:rPr>
      </w:pPr>
    </w:p>
    <w:p w:rsidR="00E84A72" w:rsidRPr="00E84A72" w:rsidRDefault="00E84A72" w:rsidP="00E84A72">
      <w:pPr>
        <w:spacing w:after="0" w:line="240" w:lineRule="auto"/>
        <w:jc w:val="both"/>
        <w:rPr>
          <w:rFonts w:ascii="Times New Roman" w:eastAsia="Times New Roman" w:hAnsi="Times New Roman" w:cs="Times New Roman"/>
          <w:sz w:val="28"/>
          <w:szCs w:val="28"/>
          <w:lang w:eastAsia="ru-RU"/>
        </w:rPr>
      </w:pPr>
      <w:r w:rsidRPr="00E84A72">
        <w:rPr>
          <w:rFonts w:ascii="Times New Roman" w:eastAsia="Times New Roman" w:hAnsi="Times New Roman" w:cs="Times New Roman"/>
          <w:sz w:val="28"/>
          <w:szCs w:val="28"/>
          <w:lang w:eastAsia="ru-RU"/>
        </w:rPr>
        <w:t>Учебная программа пересмотрена и одобрена на заседании кафедры</w:t>
      </w:r>
    </w:p>
    <w:p w:rsidR="00E84A72" w:rsidRPr="00E84A72" w:rsidRDefault="00E84A72" w:rsidP="00E84A72">
      <w:pPr>
        <w:spacing w:after="0" w:line="240" w:lineRule="auto"/>
        <w:jc w:val="both"/>
        <w:rPr>
          <w:rFonts w:ascii="Times New Roman" w:eastAsia="Times New Roman" w:hAnsi="Times New Roman" w:cs="Times New Roman"/>
          <w:sz w:val="28"/>
          <w:szCs w:val="28"/>
          <w:lang w:eastAsia="ru-RU"/>
        </w:rPr>
      </w:pPr>
      <w:r w:rsidRPr="00E84A72">
        <w:rPr>
          <w:rFonts w:ascii="Times New Roman" w:eastAsia="Times New Roman" w:hAnsi="Times New Roman" w:cs="Times New Roman"/>
          <w:sz w:val="28"/>
          <w:szCs w:val="28"/>
          <w:lang w:eastAsia="ru-RU"/>
        </w:rPr>
        <w:t>межкультурной экономической коммуникации   (протокол № 6 от 26.01.2022 г.)</w:t>
      </w:r>
    </w:p>
    <w:p w:rsidR="00E84A72" w:rsidRPr="00E84A72" w:rsidRDefault="00E84A72" w:rsidP="00E84A72">
      <w:pPr>
        <w:spacing w:after="0" w:line="240" w:lineRule="auto"/>
        <w:jc w:val="both"/>
        <w:rPr>
          <w:rFonts w:ascii="Times New Roman" w:eastAsia="Times New Roman" w:hAnsi="Times New Roman" w:cs="Times New Roman"/>
          <w:sz w:val="18"/>
          <w:szCs w:val="18"/>
          <w:lang w:eastAsia="ru-RU"/>
        </w:rPr>
      </w:pPr>
      <w:r w:rsidRPr="00E84A72">
        <w:rPr>
          <w:rFonts w:ascii="Times New Roman" w:eastAsia="Times New Roman" w:hAnsi="Times New Roman" w:cs="Times New Roman"/>
          <w:sz w:val="28"/>
          <w:szCs w:val="28"/>
          <w:lang w:eastAsia="ru-RU"/>
        </w:rPr>
        <w:t xml:space="preserve">                       </w:t>
      </w:r>
      <w:r w:rsidRPr="00E84A72">
        <w:rPr>
          <w:rFonts w:ascii="Times New Roman" w:eastAsia="Times New Roman" w:hAnsi="Times New Roman" w:cs="Times New Roman"/>
          <w:sz w:val="18"/>
          <w:szCs w:val="18"/>
          <w:lang w:eastAsia="ru-RU"/>
        </w:rPr>
        <w:t xml:space="preserve"> (название кафедры)</w:t>
      </w:r>
    </w:p>
    <w:p w:rsidR="00E84A72" w:rsidRPr="00E84A72" w:rsidRDefault="00E84A72" w:rsidP="00E84A72">
      <w:pPr>
        <w:spacing w:after="0" w:line="240" w:lineRule="auto"/>
        <w:jc w:val="both"/>
        <w:rPr>
          <w:rFonts w:ascii="Times New Roman" w:eastAsia="Times New Roman" w:hAnsi="Times New Roman" w:cs="Times New Roman"/>
          <w:sz w:val="20"/>
          <w:szCs w:val="28"/>
          <w:lang w:eastAsia="ru-RU"/>
        </w:rPr>
      </w:pPr>
    </w:p>
    <w:p w:rsidR="00E84A72" w:rsidRPr="00E84A72" w:rsidRDefault="00E84A72" w:rsidP="00E84A72">
      <w:pPr>
        <w:spacing w:before="120" w:after="0" w:line="240" w:lineRule="auto"/>
        <w:rPr>
          <w:rFonts w:ascii="Times New Roman" w:eastAsia="Times New Roman" w:hAnsi="Times New Roman" w:cs="Times New Roman"/>
          <w:sz w:val="28"/>
          <w:szCs w:val="28"/>
          <w:lang w:eastAsia="ru-RU"/>
        </w:rPr>
      </w:pPr>
      <w:r w:rsidRPr="00E84A72">
        <w:rPr>
          <w:rFonts w:ascii="Times New Roman" w:eastAsia="Times New Roman" w:hAnsi="Times New Roman" w:cs="Times New Roman"/>
          <w:sz w:val="28"/>
          <w:szCs w:val="28"/>
          <w:lang w:eastAsia="ru-RU"/>
        </w:rPr>
        <w:t>Заведующий кафедрой</w:t>
      </w:r>
    </w:p>
    <w:p w:rsidR="00E84A72" w:rsidRPr="00E84A72" w:rsidRDefault="00E84A72" w:rsidP="00E84A72">
      <w:pPr>
        <w:spacing w:after="0" w:line="240" w:lineRule="auto"/>
        <w:rPr>
          <w:rFonts w:ascii="Times New Roman" w:eastAsia="Times New Roman" w:hAnsi="Times New Roman" w:cs="Times New Roman"/>
          <w:sz w:val="28"/>
          <w:szCs w:val="28"/>
          <w:lang w:eastAsia="ru-RU"/>
        </w:rPr>
      </w:pPr>
      <w:r w:rsidRPr="00E84A72">
        <w:rPr>
          <w:rFonts w:ascii="Times New Roman" w:eastAsia="Times New Roman" w:hAnsi="Times New Roman" w:cs="Times New Roman"/>
          <w:sz w:val="28"/>
          <w:szCs w:val="28"/>
          <w:lang w:eastAsia="ru-RU"/>
        </w:rPr>
        <w:t>кандидат филологических наук, доцент        _______             И.И. Ковалевская</w:t>
      </w:r>
    </w:p>
    <w:p w:rsidR="00E84A72" w:rsidRPr="00E84A72" w:rsidRDefault="00E84A72" w:rsidP="00E84A72">
      <w:pPr>
        <w:spacing w:after="0" w:line="240" w:lineRule="auto"/>
        <w:ind w:leftChars="559" w:left="1282" w:hangingChars="29" w:hanging="52"/>
        <w:rPr>
          <w:rFonts w:ascii="Times New Roman" w:eastAsia="Times New Roman" w:hAnsi="Times New Roman" w:cs="Times New Roman"/>
          <w:sz w:val="18"/>
          <w:szCs w:val="18"/>
          <w:lang w:eastAsia="ru-RU"/>
        </w:rPr>
      </w:pPr>
      <w:r w:rsidRPr="00E84A72">
        <w:rPr>
          <w:rFonts w:ascii="Times New Roman" w:eastAsia="Times New Roman" w:hAnsi="Times New Roman" w:cs="Times New Roman"/>
          <w:sz w:val="18"/>
          <w:szCs w:val="18"/>
          <w:lang w:eastAsia="ru-RU"/>
        </w:rPr>
        <w:t>(ученая степень, ученое звание)</w:t>
      </w:r>
      <w:r w:rsidRPr="00E84A72">
        <w:rPr>
          <w:rFonts w:ascii="Times New Roman" w:eastAsia="Times New Roman" w:hAnsi="Times New Roman" w:cs="Times New Roman"/>
          <w:sz w:val="18"/>
          <w:szCs w:val="18"/>
          <w:lang w:eastAsia="ru-RU"/>
        </w:rPr>
        <w:tab/>
      </w:r>
      <w:r w:rsidRPr="00E84A72">
        <w:rPr>
          <w:rFonts w:ascii="Times New Roman" w:eastAsia="Times New Roman" w:hAnsi="Times New Roman" w:cs="Times New Roman"/>
          <w:sz w:val="18"/>
          <w:szCs w:val="18"/>
          <w:lang w:eastAsia="ru-RU"/>
        </w:rPr>
        <w:tab/>
        <w:t xml:space="preserve">           (подпись)</w:t>
      </w:r>
      <w:r w:rsidRPr="00E84A72">
        <w:rPr>
          <w:rFonts w:ascii="Times New Roman" w:eastAsia="Times New Roman" w:hAnsi="Times New Roman" w:cs="Times New Roman"/>
          <w:sz w:val="18"/>
          <w:szCs w:val="18"/>
          <w:lang w:eastAsia="ru-RU"/>
        </w:rPr>
        <w:tab/>
      </w:r>
      <w:r w:rsidRPr="00E84A72">
        <w:rPr>
          <w:rFonts w:ascii="Times New Roman" w:eastAsia="Times New Roman" w:hAnsi="Times New Roman" w:cs="Times New Roman"/>
          <w:sz w:val="18"/>
          <w:szCs w:val="18"/>
          <w:lang w:eastAsia="ru-RU"/>
        </w:rPr>
        <w:tab/>
        <w:t xml:space="preserve">             (И.О.Фамилия)</w:t>
      </w:r>
    </w:p>
    <w:p w:rsidR="00E84A72" w:rsidRPr="00E84A72" w:rsidRDefault="00E84A72" w:rsidP="00E84A72">
      <w:pPr>
        <w:spacing w:after="0" w:line="240" w:lineRule="auto"/>
        <w:ind w:left="708"/>
        <w:rPr>
          <w:rFonts w:ascii="Times New Roman" w:eastAsia="Times New Roman" w:hAnsi="Times New Roman" w:cs="Times New Roman"/>
          <w:sz w:val="20"/>
          <w:szCs w:val="28"/>
          <w:lang w:eastAsia="ru-RU"/>
        </w:rPr>
      </w:pPr>
    </w:p>
    <w:p w:rsidR="00E84A72" w:rsidRPr="00E84A72" w:rsidRDefault="00E84A72" w:rsidP="00E84A72">
      <w:pPr>
        <w:spacing w:before="120" w:after="0" w:line="240" w:lineRule="auto"/>
        <w:rPr>
          <w:rFonts w:ascii="Times New Roman" w:eastAsia="Times New Roman" w:hAnsi="Times New Roman" w:cs="Times New Roman"/>
          <w:sz w:val="28"/>
          <w:szCs w:val="28"/>
          <w:lang w:eastAsia="ru-RU"/>
        </w:rPr>
      </w:pPr>
    </w:p>
    <w:p w:rsidR="00E84A72" w:rsidRPr="00E84A72" w:rsidRDefault="00E84A72" w:rsidP="00E84A72">
      <w:pPr>
        <w:spacing w:before="120" w:after="0" w:line="240" w:lineRule="auto"/>
        <w:rPr>
          <w:rFonts w:ascii="Times New Roman" w:eastAsia="Times New Roman" w:hAnsi="Times New Roman" w:cs="Times New Roman"/>
          <w:sz w:val="28"/>
          <w:szCs w:val="28"/>
          <w:lang w:eastAsia="ru-RU"/>
        </w:rPr>
      </w:pPr>
      <w:r w:rsidRPr="00E84A72">
        <w:rPr>
          <w:rFonts w:ascii="Times New Roman" w:eastAsia="Times New Roman" w:hAnsi="Times New Roman" w:cs="Times New Roman"/>
          <w:sz w:val="28"/>
          <w:szCs w:val="28"/>
          <w:lang w:eastAsia="ru-RU"/>
        </w:rPr>
        <w:t>УТВЕРЖДАЮ</w:t>
      </w:r>
    </w:p>
    <w:p w:rsidR="00E84A72" w:rsidRPr="00E84A72" w:rsidRDefault="00E84A72" w:rsidP="00E84A72">
      <w:pPr>
        <w:spacing w:after="0" w:line="240" w:lineRule="auto"/>
        <w:rPr>
          <w:rFonts w:ascii="Times New Roman" w:eastAsia="Times New Roman" w:hAnsi="Times New Roman" w:cs="Times New Roman"/>
          <w:sz w:val="28"/>
          <w:szCs w:val="28"/>
          <w:lang w:eastAsia="ru-RU"/>
        </w:rPr>
      </w:pPr>
      <w:r w:rsidRPr="00E84A72">
        <w:rPr>
          <w:rFonts w:ascii="Times New Roman" w:eastAsia="Times New Roman" w:hAnsi="Times New Roman" w:cs="Times New Roman"/>
          <w:sz w:val="28"/>
          <w:szCs w:val="28"/>
          <w:lang w:eastAsia="ru-RU"/>
        </w:rPr>
        <w:t>Декан факультета</w:t>
      </w:r>
    </w:p>
    <w:p w:rsidR="00E84A72" w:rsidRPr="00E84A72" w:rsidRDefault="00E84A72" w:rsidP="00E84A72">
      <w:pPr>
        <w:spacing w:after="0" w:line="240" w:lineRule="auto"/>
        <w:rPr>
          <w:rFonts w:ascii="Times New Roman" w:eastAsia="Times New Roman" w:hAnsi="Times New Roman" w:cs="Times New Roman"/>
          <w:sz w:val="28"/>
          <w:szCs w:val="28"/>
          <w:lang w:eastAsia="ru-RU"/>
        </w:rPr>
      </w:pPr>
      <w:r w:rsidRPr="00E84A72">
        <w:rPr>
          <w:rFonts w:ascii="Times New Roman" w:eastAsia="Times New Roman" w:hAnsi="Times New Roman" w:cs="Times New Roman"/>
          <w:sz w:val="28"/>
          <w:szCs w:val="28"/>
          <w:lang w:eastAsia="ru-RU"/>
        </w:rPr>
        <w:t xml:space="preserve">кандидат экономических наук, доцент        </w:t>
      </w:r>
      <w:r w:rsidRPr="00E84A72">
        <w:rPr>
          <w:rFonts w:ascii="Times New Roman" w:eastAsia="Times New Roman" w:hAnsi="Times New Roman" w:cs="Times New Roman"/>
          <w:sz w:val="20"/>
          <w:szCs w:val="28"/>
          <w:lang w:eastAsia="ru-RU"/>
        </w:rPr>
        <w:t xml:space="preserve">_____________                 </w:t>
      </w:r>
      <w:r w:rsidRPr="00E84A72">
        <w:rPr>
          <w:rFonts w:ascii="Times New Roman" w:eastAsia="Times New Roman" w:hAnsi="Times New Roman" w:cs="Times New Roman"/>
          <w:sz w:val="28"/>
          <w:szCs w:val="28"/>
          <w:lang w:eastAsia="ru-RU"/>
        </w:rPr>
        <w:t xml:space="preserve"> Ю.А. Шаврук</w:t>
      </w:r>
    </w:p>
    <w:p w:rsidR="007B2FD8" w:rsidRDefault="00E84A72" w:rsidP="00E84A72">
      <w:pPr>
        <w:spacing w:after="0" w:line="240" w:lineRule="auto"/>
        <w:ind w:leftChars="559" w:left="1282" w:hangingChars="29" w:hanging="52"/>
        <w:rPr>
          <w:rFonts w:ascii="Times New Roman" w:eastAsia="Times New Roman" w:hAnsi="Times New Roman" w:cs="Times New Roman"/>
          <w:sz w:val="18"/>
          <w:szCs w:val="18"/>
          <w:lang w:eastAsia="ru-RU"/>
        </w:rPr>
      </w:pPr>
      <w:r w:rsidRPr="00E84A72">
        <w:rPr>
          <w:rFonts w:ascii="Times New Roman" w:eastAsia="Times New Roman" w:hAnsi="Times New Roman" w:cs="Times New Roman"/>
          <w:sz w:val="18"/>
          <w:szCs w:val="18"/>
          <w:lang w:eastAsia="ru-RU"/>
        </w:rPr>
        <w:t>(ученая степень, ученое звание)</w:t>
      </w:r>
      <w:r w:rsidRPr="00E84A72">
        <w:rPr>
          <w:rFonts w:ascii="Times New Roman" w:eastAsia="Times New Roman" w:hAnsi="Times New Roman" w:cs="Times New Roman"/>
          <w:sz w:val="18"/>
          <w:szCs w:val="18"/>
          <w:lang w:eastAsia="ru-RU"/>
        </w:rPr>
        <w:tab/>
      </w:r>
      <w:r w:rsidRPr="00E84A72">
        <w:rPr>
          <w:rFonts w:ascii="Times New Roman" w:eastAsia="Times New Roman" w:hAnsi="Times New Roman" w:cs="Times New Roman"/>
          <w:sz w:val="18"/>
          <w:szCs w:val="18"/>
          <w:lang w:eastAsia="ru-RU"/>
        </w:rPr>
        <w:tab/>
        <w:t xml:space="preserve">         (подпись)</w:t>
      </w:r>
      <w:r w:rsidRPr="00E84A72">
        <w:rPr>
          <w:rFonts w:ascii="Times New Roman" w:eastAsia="Times New Roman" w:hAnsi="Times New Roman" w:cs="Times New Roman"/>
          <w:sz w:val="18"/>
          <w:szCs w:val="18"/>
          <w:lang w:eastAsia="ru-RU"/>
        </w:rPr>
        <w:tab/>
      </w:r>
      <w:r w:rsidRPr="00E84A72">
        <w:rPr>
          <w:rFonts w:ascii="Times New Roman" w:eastAsia="Times New Roman" w:hAnsi="Times New Roman" w:cs="Times New Roman"/>
          <w:sz w:val="18"/>
          <w:szCs w:val="18"/>
          <w:lang w:eastAsia="ru-RU"/>
        </w:rPr>
        <w:tab/>
        <w:t xml:space="preserve">             (И.О.Фамилия)</w:t>
      </w:r>
    </w:p>
    <w:p w:rsidR="007B2FD8" w:rsidRDefault="007B2FD8">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br w:type="page"/>
      </w:r>
    </w:p>
    <w:p w:rsidR="007B2FD8" w:rsidRPr="007B2FD8" w:rsidRDefault="007B2FD8" w:rsidP="007B2FD8">
      <w:pPr>
        <w:spacing w:after="0" w:line="240" w:lineRule="auto"/>
        <w:ind w:left="-425"/>
        <w:jc w:val="center"/>
        <w:rPr>
          <w:rFonts w:ascii="Times New Roman" w:eastAsia="Times New Roman" w:hAnsi="Times New Roman" w:cs="Times New Roman"/>
          <w:b/>
          <w:sz w:val="28"/>
          <w:szCs w:val="24"/>
          <w:lang w:eastAsia="ru-RU"/>
        </w:rPr>
      </w:pPr>
      <w:r w:rsidRPr="007B2FD8">
        <w:rPr>
          <w:rFonts w:ascii="Times New Roman" w:eastAsia="Times New Roman" w:hAnsi="Times New Roman" w:cs="Times New Roman"/>
          <w:b/>
          <w:sz w:val="28"/>
          <w:szCs w:val="24"/>
          <w:lang w:eastAsia="ru-RU"/>
        </w:rPr>
        <w:lastRenderedPageBreak/>
        <w:t>Методические рекомендации и материалы</w:t>
      </w:r>
    </w:p>
    <w:p w:rsidR="007B2FD8" w:rsidRPr="007B2FD8" w:rsidRDefault="007B2FD8" w:rsidP="007B2FD8">
      <w:pPr>
        <w:spacing w:after="0" w:line="240" w:lineRule="auto"/>
        <w:ind w:left="-425"/>
        <w:jc w:val="center"/>
        <w:rPr>
          <w:rFonts w:ascii="Times New Roman" w:eastAsia="Times New Roman" w:hAnsi="Times New Roman" w:cs="Times New Roman"/>
          <w:b/>
          <w:sz w:val="28"/>
          <w:szCs w:val="24"/>
          <w:lang w:eastAsia="ru-RU"/>
        </w:rPr>
      </w:pPr>
      <w:r w:rsidRPr="007B2FD8">
        <w:rPr>
          <w:rFonts w:ascii="Times New Roman" w:eastAsia="Times New Roman" w:hAnsi="Times New Roman" w:cs="Times New Roman"/>
          <w:b/>
          <w:sz w:val="28"/>
          <w:szCs w:val="24"/>
          <w:lang w:eastAsia="ru-RU"/>
        </w:rPr>
        <w:t>для контроля знаний по УСРС</w:t>
      </w:r>
    </w:p>
    <w:p w:rsidR="007B2FD8" w:rsidRPr="007B2FD8" w:rsidRDefault="007B2FD8" w:rsidP="007B2FD8">
      <w:pPr>
        <w:spacing w:after="0" w:line="240" w:lineRule="auto"/>
        <w:ind w:left="-425"/>
        <w:jc w:val="center"/>
        <w:rPr>
          <w:rFonts w:ascii="Times New Roman" w:eastAsia="Times New Roman" w:hAnsi="Times New Roman" w:cs="Times New Roman"/>
          <w:b/>
          <w:sz w:val="24"/>
          <w:szCs w:val="24"/>
          <w:highlight w:val="yellow"/>
          <w:lang w:eastAsia="ru-RU"/>
        </w:rPr>
      </w:pPr>
    </w:p>
    <w:p w:rsidR="007B2FD8" w:rsidRPr="007B2FD8" w:rsidRDefault="007B2FD8" w:rsidP="007B2FD8">
      <w:pPr>
        <w:spacing w:after="0" w:line="240" w:lineRule="auto"/>
        <w:ind w:left="-567" w:firstLine="567"/>
        <w:jc w:val="both"/>
        <w:outlineLvl w:val="1"/>
        <w:rPr>
          <w:rFonts w:ascii="Times New Roman" w:eastAsia="Times New Roman" w:hAnsi="Times New Roman" w:cs="Times New Roman"/>
          <w:b/>
          <w:color w:val="455A64"/>
          <w:sz w:val="24"/>
          <w:szCs w:val="24"/>
          <w:highlight w:val="yellow"/>
          <w:lang w:eastAsia="ru-RU"/>
        </w:rPr>
      </w:pPr>
    </w:p>
    <w:p w:rsidR="007B2FD8" w:rsidRPr="007B2FD8" w:rsidRDefault="007B2FD8" w:rsidP="007B2FD8">
      <w:pPr>
        <w:spacing w:after="0" w:line="240" w:lineRule="auto"/>
        <w:ind w:left="-426"/>
        <w:jc w:val="center"/>
        <w:rPr>
          <w:rFonts w:ascii="Times New Roman" w:eastAsia="Times New Roman" w:hAnsi="Times New Roman" w:cs="Times New Roman"/>
          <w:b/>
          <w:i/>
          <w:sz w:val="24"/>
          <w:szCs w:val="24"/>
          <w:lang w:eastAsia="ru-RU"/>
        </w:rPr>
      </w:pPr>
      <w:r w:rsidRPr="007B2FD8">
        <w:rPr>
          <w:rFonts w:ascii="Times New Roman" w:eastAsia="Times New Roman" w:hAnsi="Times New Roman" w:cs="Times New Roman"/>
          <w:b/>
          <w:bCs/>
          <w:i/>
          <w:iCs/>
          <w:sz w:val="24"/>
          <w:szCs w:val="24"/>
          <w:lang w:eastAsia="ru-RU"/>
        </w:rPr>
        <w:t xml:space="preserve">Тема 1. </w:t>
      </w:r>
      <w:r w:rsidRPr="007B2FD8">
        <w:rPr>
          <w:rFonts w:ascii="Times New Roman" w:eastAsia="Times New Roman" w:hAnsi="Times New Roman" w:cs="Times New Roman"/>
          <w:b/>
          <w:bCs/>
          <w:iCs/>
          <w:sz w:val="24"/>
          <w:szCs w:val="24"/>
          <w:lang w:eastAsia="ru-RU"/>
        </w:rPr>
        <w:t>Электронные ресурсы в современном переводе</w:t>
      </w:r>
    </w:p>
    <w:p w:rsidR="007B2FD8" w:rsidRPr="007B2FD8" w:rsidRDefault="007B2FD8" w:rsidP="007B2FD8">
      <w:pPr>
        <w:spacing w:after="0" w:line="240" w:lineRule="auto"/>
        <w:ind w:left="-425"/>
        <w:jc w:val="center"/>
        <w:rPr>
          <w:rFonts w:ascii="Times New Roman" w:eastAsia="Times New Roman" w:hAnsi="Times New Roman" w:cs="Times New Roman"/>
          <w:b/>
          <w:sz w:val="24"/>
          <w:szCs w:val="24"/>
          <w:lang w:eastAsia="ru-RU"/>
        </w:rPr>
      </w:pPr>
    </w:p>
    <w:p w:rsidR="007B2FD8" w:rsidRPr="007B2FD8" w:rsidRDefault="007B2FD8" w:rsidP="007B2FD8">
      <w:pPr>
        <w:spacing w:after="0" w:line="240" w:lineRule="auto"/>
        <w:ind w:left="-567" w:firstLine="567"/>
        <w:jc w:val="both"/>
        <w:rPr>
          <w:rFonts w:ascii="Times New Roman" w:eastAsia="Times New Roman" w:hAnsi="Times New Roman" w:cs="Times New Roman"/>
          <w:bCs/>
          <w:sz w:val="24"/>
          <w:szCs w:val="24"/>
          <w:lang w:eastAsia="ru-RU"/>
        </w:rPr>
      </w:pPr>
      <w:r w:rsidRPr="007B2FD8">
        <w:rPr>
          <w:rFonts w:ascii="Times New Roman" w:eastAsia="Times New Roman" w:hAnsi="Times New Roman" w:cs="Times New Roman"/>
          <w:sz w:val="24"/>
          <w:szCs w:val="24"/>
          <w:lang w:eastAsia="ru-RU"/>
        </w:rPr>
        <w:t xml:space="preserve">Для самостоятельного выполнения практического задания студентам рекомендуется: </w:t>
      </w:r>
    </w:p>
    <w:p w:rsidR="007B2FD8" w:rsidRPr="007B2FD8" w:rsidRDefault="007B2FD8" w:rsidP="00C86E67">
      <w:pPr>
        <w:numPr>
          <w:ilvl w:val="0"/>
          <w:numId w:val="22"/>
        </w:numPr>
        <w:spacing w:after="100" w:afterAutospacing="1" w:line="240" w:lineRule="auto"/>
        <w:ind w:left="-567" w:firstLine="567"/>
        <w:jc w:val="both"/>
        <w:rPr>
          <w:rFonts w:ascii="Times New Roman" w:eastAsia="Times New Roman" w:hAnsi="Times New Roman" w:cs="Times New Roman"/>
          <w:bCs/>
          <w:sz w:val="24"/>
          <w:szCs w:val="24"/>
          <w:lang w:eastAsia="ru-RU"/>
        </w:rPr>
      </w:pPr>
      <w:r w:rsidRPr="007B2FD8">
        <w:rPr>
          <w:rFonts w:ascii="Times New Roman" w:eastAsia="Times New Roman" w:hAnsi="Times New Roman" w:cs="Times New Roman"/>
          <w:b/>
          <w:bCs/>
          <w:sz w:val="24"/>
          <w:szCs w:val="24"/>
          <w:lang w:eastAsia="ru-RU"/>
        </w:rPr>
        <w:t>ознакомиться с арсеналом мобильных средств современного устного переводчика в пособиях:</w:t>
      </w:r>
    </w:p>
    <w:p w:rsidR="007B2FD8" w:rsidRPr="007B2FD8" w:rsidRDefault="007B2FD8" w:rsidP="00C86E67">
      <w:pPr>
        <w:numPr>
          <w:ilvl w:val="0"/>
          <w:numId w:val="29"/>
        </w:numPr>
        <w:spacing w:after="100" w:afterAutospacing="1" w:line="240" w:lineRule="auto"/>
        <w:ind w:left="0" w:firstLine="0"/>
        <w:jc w:val="both"/>
        <w:rPr>
          <w:rFonts w:ascii="Times New Roman" w:eastAsia="Times New Roman" w:hAnsi="Times New Roman" w:cs="Times New Roman"/>
          <w:sz w:val="24"/>
          <w:szCs w:val="24"/>
          <w:lang w:eastAsia="ru-RU"/>
        </w:rPr>
      </w:pPr>
      <w:r w:rsidRPr="007B2FD8">
        <w:rPr>
          <w:rFonts w:ascii="Times New Roman" w:eastAsia="Times New Roman" w:hAnsi="Times New Roman" w:cs="Times New Roman"/>
          <w:iCs/>
          <w:sz w:val="24"/>
          <w:szCs w:val="24"/>
          <w:lang w:eastAsia="ru-RU"/>
        </w:rPr>
        <w:t xml:space="preserve">Шевчук, В.Н. </w:t>
      </w:r>
      <w:r w:rsidRPr="007B2FD8">
        <w:rPr>
          <w:rFonts w:ascii="Times New Roman" w:eastAsia="Times New Roman" w:hAnsi="Times New Roman" w:cs="Times New Roman"/>
          <w:sz w:val="24"/>
          <w:szCs w:val="24"/>
          <w:lang w:eastAsia="ru-RU"/>
        </w:rPr>
        <w:t>Электронные ресурсы переводчика / В.Н. Шевчук. – М.:</w:t>
      </w:r>
      <w:r w:rsidRPr="007B2FD8">
        <w:rPr>
          <w:rFonts w:ascii="Times New Roman" w:eastAsia="Times New Roman" w:hAnsi="Times New Roman" w:cs="Times New Roman"/>
          <w:color w:val="000000"/>
          <w:sz w:val="24"/>
          <w:szCs w:val="24"/>
          <w:shd w:val="clear" w:color="auto" w:fill="FFFFFF"/>
          <w:lang w:eastAsia="ru-RU"/>
        </w:rPr>
        <w:t xml:space="preserve"> Либрайт</w:t>
      </w:r>
      <w:r w:rsidRPr="007B2FD8">
        <w:rPr>
          <w:rFonts w:ascii="Times New Roman" w:eastAsia="Times New Roman" w:hAnsi="Times New Roman" w:cs="Times New Roman"/>
          <w:sz w:val="24"/>
          <w:szCs w:val="24"/>
          <w:lang w:eastAsia="ru-RU"/>
        </w:rPr>
        <w:t xml:space="preserve">, 2016.–130 </w:t>
      </w:r>
      <w:r w:rsidRPr="007B2FD8">
        <w:rPr>
          <w:rFonts w:ascii="Times New Roman" w:eastAsia="Times New Roman" w:hAnsi="Times New Roman" w:cs="Times New Roman"/>
          <w:sz w:val="24"/>
          <w:szCs w:val="24"/>
          <w:lang w:val="en-US" w:eastAsia="ru-RU"/>
        </w:rPr>
        <w:t>c</w:t>
      </w:r>
      <w:r w:rsidRPr="007B2FD8">
        <w:rPr>
          <w:rFonts w:ascii="Times New Roman" w:eastAsia="Times New Roman" w:hAnsi="Times New Roman" w:cs="Times New Roman"/>
          <w:sz w:val="24"/>
          <w:szCs w:val="24"/>
          <w:lang w:eastAsia="ru-RU"/>
        </w:rPr>
        <w:t>.</w:t>
      </w:r>
    </w:p>
    <w:p w:rsidR="007B2FD8" w:rsidRPr="007B2FD8" w:rsidRDefault="007B2FD8" w:rsidP="00C86E67">
      <w:pPr>
        <w:numPr>
          <w:ilvl w:val="0"/>
          <w:numId w:val="29"/>
        </w:numPr>
        <w:spacing w:after="100" w:afterAutospacing="1" w:line="240" w:lineRule="auto"/>
        <w:ind w:left="0" w:firstLine="0"/>
        <w:jc w:val="both"/>
        <w:rPr>
          <w:rFonts w:ascii="Times New Roman" w:eastAsia="Times New Roman" w:hAnsi="Times New Roman" w:cs="Times New Roman"/>
          <w:sz w:val="24"/>
          <w:szCs w:val="24"/>
          <w:lang w:eastAsia="ru-RU"/>
        </w:rPr>
      </w:pPr>
      <w:r w:rsidRPr="007B2FD8">
        <w:rPr>
          <w:rFonts w:ascii="Times New Roman" w:eastAsia="Times New Roman" w:hAnsi="Times New Roman" w:cs="Times New Roman"/>
          <w:iCs/>
          <w:sz w:val="24"/>
          <w:szCs w:val="24"/>
          <w:lang w:eastAsia="ru-RU"/>
        </w:rPr>
        <w:t xml:space="preserve">Шевчук, В.Н. </w:t>
      </w:r>
      <w:r w:rsidRPr="007B2FD8">
        <w:rPr>
          <w:rFonts w:ascii="Times New Roman" w:eastAsia="Times New Roman" w:hAnsi="Times New Roman" w:cs="Times New Roman"/>
          <w:sz w:val="24"/>
          <w:szCs w:val="24"/>
          <w:lang w:eastAsia="ru-RU"/>
        </w:rPr>
        <w:t xml:space="preserve">/ Информационные технологии в переводе. Электронные ресурсы переводчика / В.Н. Шевчук. – М.: Зебра Е, 2013. – 384 </w:t>
      </w:r>
      <w:r w:rsidRPr="007B2FD8">
        <w:rPr>
          <w:rFonts w:ascii="Times New Roman" w:eastAsia="Times New Roman" w:hAnsi="Times New Roman" w:cs="Times New Roman"/>
          <w:sz w:val="24"/>
          <w:szCs w:val="24"/>
          <w:lang w:val="en-US" w:eastAsia="ru-RU"/>
        </w:rPr>
        <w:t>c</w:t>
      </w:r>
      <w:r w:rsidRPr="007B2FD8">
        <w:rPr>
          <w:rFonts w:ascii="Times New Roman" w:eastAsia="Times New Roman" w:hAnsi="Times New Roman" w:cs="Times New Roman"/>
          <w:sz w:val="24"/>
          <w:szCs w:val="24"/>
          <w:lang w:eastAsia="ru-RU"/>
        </w:rPr>
        <w:t>.</w:t>
      </w:r>
    </w:p>
    <w:p w:rsidR="007B2FD8" w:rsidRPr="007B2FD8" w:rsidRDefault="007B2FD8" w:rsidP="00C86E67">
      <w:pPr>
        <w:numPr>
          <w:ilvl w:val="0"/>
          <w:numId w:val="29"/>
        </w:numPr>
        <w:spacing w:after="100" w:afterAutospacing="1" w:line="240" w:lineRule="auto"/>
        <w:ind w:left="0" w:firstLine="0"/>
        <w:jc w:val="both"/>
        <w:rPr>
          <w:rFonts w:ascii="Times New Roman" w:eastAsia="Times New Roman" w:hAnsi="Times New Roman" w:cs="Times New Roman"/>
          <w:sz w:val="24"/>
          <w:szCs w:val="24"/>
          <w:lang w:val="be-BY" w:eastAsia="ru-RU"/>
        </w:rPr>
      </w:pPr>
      <w:r w:rsidRPr="007B2FD8">
        <w:rPr>
          <w:rFonts w:ascii="Times New Roman" w:eastAsia="Times New Roman" w:hAnsi="Times New Roman" w:cs="Times New Roman"/>
          <w:sz w:val="24"/>
          <w:szCs w:val="24"/>
          <w:lang w:val="en-US" w:eastAsia="ru-RU"/>
        </w:rPr>
        <w:t>Myslide</w:t>
      </w:r>
      <w:r w:rsidRPr="007B2FD8">
        <w:rPr>
          <w:rFonts w:ascii="Times New Roman" w:eastAsia="Times New Roman" w:hAnsi="Times New Roman" w:cs="Times New Roman"/>
          <w:sz w:val="24"/>
          <w:szCs w:val="24"/>
          <w:lang w:eastAsia="ru-RU"/>
        </w:rPr>
        <w:t>.</w:t>
      </w:r>
      <w:r w:rsidRPr="007B2FD8">
        <w:rPr>
          <w:rFonts w:ascii="Times New Roman" w:eastAsia="Times New Roman" w:hAnsi="Times New Roman" w:cs="Times New Roman"/>
          <w:sz w:val="24"/>
          <w:szCs w:val="24"/>
          <w:lang w:val="en-US" w:eastAsia="ru-RU"/>
        </w:rPr>
        <w:t>ru</w:t>
      </w:r>
      <w:r w:rsidR="00E64154">
        <w:rPr>
          <w:rFonts w:ascii="Times New Roman" w:eastAsia="Times New Roman" w:hAnsi="Times New Roman" w:cs="Times New Roman"/>
          <w:sz w:val="24"/>
          <w:szCs w:val="24"/>
          <w:lang w:eastAsia="ru-RU"/>
        </w:rPr>
        <w:t xml:space="preserve"> [Электронный ресурс]</w:t>
      </w:r>
      <w:r w:rsidRPr="007B2FD8">
        <w:rPr>
          <w:rFonts w:ascii="Times New Roman" w:eastAsia="Times New Roman" w:hAnsi="Times New Roman" w:cs="Times New Roman"/>
          <w:sz w:val="24"/>
          <w:szCs w:val="24"/>
          <w:lang w:eastAsia="ru-RU"/>
        </w:rPr>
        <w:t>.</w:t>
      </w:r>
      <w:r w:rsidR="00E64154">
        <w:rPr>
          <w:rFonts w:ascii="Times New Roman" w:eastAsia="Times New Roman" w:hAnsi="Times New Roman" w:cs="Times New Roman"/>
          <w:sz w:val="24"/>
          <w:szCs w:val="24"/>
          <w:lang w:eastAsia="ru-RU"/>
        </w:rPr>
        <w:t xml:space="preserve"> </w:t>
      </w:r>
      <w:r w:rsidRPr="007B2FD8">
        <w:rPr>
          <w:rFonts w:ascii="Times New Roman" w:eastAsia="Times New Roman" w:hAnsi="Times New Roman" w:cs="Times New Roman"/>
          <w:sz w:val="24"/>
          <w:szCs w:val="24"/>
          <w:lang w:eastAsia="ru-RU"/>
        </w:rPr>
        <w:t xml:space="preserve">Режим доступа: </w:t>
      </w:r>
      <w:hyperlink r:id="rId19" w:history="1">
        <w:r w:rsidRPr="007B2FD8">
          <w:rPr>
            <w:rFonts w:ascii="Times New Roman" w:eastAsia="Times New Roman" w:hAnsi="Times New Roman" w:cs="Times New Roman"/>
            <w:color w:val="0000FF"/>
            <w:sz w:val="24"/>
            <w:szCs w:val="24"/>
            <w:u w:val="single"/>
            <w:lang w:eastAsia="ru-RU"/>
          </w:rPr>
          <w:t>https</w:t>
        </w:r>
        <w:r w:rsidRPr="007B2FD8">
          <w:rPr>
            <w:rFonts w:ascii="Times New Roman" w:eastAsia="Times New Roman" w:hAnsi="Times New Roman" w:cs="Times New Roman"/>
            <w:color w:val="0000FF"/>
            <w:sz w:val="24"/>
            <w:szCs w:val="24"/>
            <w:u w:val="single"/>
            <w:lang w:val="be-BY" w:eastAsia="ru-RU"/>
          </w:rPr>
          <w:t>://</w:t>
        </w:r>
        <w:r w:rsidRPr="007B2FD8">
          <w:rPr>
            <w:rFonts w:ascii="Times New Roman" w:eastAsia="Times New Roman" w:hAnsi="Times New Roman" w:cs="Times New Roman"/>
            <w:color w:val="0000FF"/>
            <w:sz w:val="24"/>
            <w:szCs w:val="24"/>
            <w:u w:val="single"/>
            <w:lang w:eastAsia="ru-RU"/>
          </w:rPr>
          <w:t>myslide</w:t>
        </w:r>
        <w:r w:rsidRPr="007B2FD8">
          <w:rPr>
            <w:rFonts w:ascii="Times New Roman" w:eastAsia="Times New Roman" w:hAnsi="Times New Roman" w:cs="Times New Roman"/>
            <w:color w:val="0000FF"/>
            <w:sz w:val="24"/>
            <w:szCs w:val="24"/>
            <w:u w:val="single"/>
            <w:lang w:val="be-BY" w:eastAsia="ru-RU"/>
          </w:rPr>
          <w:t>.</w:t>
        </w:r>
        <w:r w:rsidRPr="007B2FD8">
          <w:rPr>
            <w:rFonts w:ascii="Times New Roman" w:eastAsia="Times New Roman" w:hAnsi="Times New Roman" w:cs="Times New Roman"/>
            <w:color w:val="0000FF"/>
            <w:sz w:val="24"/>
            <w:szCs w:val="24"/>
            <w:u w:val="single"/>
            <w:lang w:eastAsia="ru-RU"/>
          </w:rPr>
          <w:t>ru</w:t>
        </w:r>
        <w:r w:rsidRPr="007B2FD8">
          <w:rPr>
            <w:rFonts w:ascii="Times New Roman" w:eastAsia="Times New Roman" w:hAnsi="Times New Roman" w:cs="Times New Roman"/>
            <w:color w:val="0000FF"/>
            <w:sz w:val="24"/>
            <w:szCs w:val="24"/>
            <w:u w:val="single"/>
            <w:lang w:val="be-BY" w:eastAsia="ru-RU"/>
          </w:rPr>
          <w:t>/</w:t>
        </w:r>
        <w:r w:rsidRPr="007B2FD8">
          <w:rPr>
            <w:rFonts w:ascii="Times New Roman" w:eastAsia="Times New Roman" w:hAnsi="Times New Roman" w:cs="Times New Roman"/>
            <w:color w:val="0000FF"/>
            <w:sz w:val="24"/>
            <w:szCs w:val="24"/>
            <w:u w:val="single"/>
            <w:lang w:eastAsia="ru-RU"/>
          </w:rPr>
          <w:t>presentation</w:t>
        </w:r>
        <w:r w:rsidRPr="007B2FD8">
          <w:rPr>
            <w:rFonts w:ascii="Times New Roman" w:eastAsia="Times New Roman" w:hAnsi="Times New Roman" w:cs="Times New Roman"/>
            <w:color w:val="0000FF"/>
            <w:sz w:val="24"/>
            <w:szCs w:val="24"/>
            <w:u w:val="single"/>
            <w:lang w:val="be-BY" w:eastAsia="ru-RU"/>
          </w:rPr>
          <w:t>/1504125378_</w:t>
        </w:r>
        <w:r w:rsidRPr="007B2FD8">
          <w:rPr>
            <w:rFonts w:ascii="Times New Roman" w:eastAsia="Times New Roman" w:hAnsi="Times New Roman" w:cs="Times New Roman"/>
            <w:color w:val="0000FF"/>
            <w:sz w:val="24"/>
            <w:szCs w:val="24"/>
            <w:u w:val="single"/>
            <w:lang w:eastAsia="ru-RU"/>
          </w:rPr>
          <w:t>lekciya</w:t>
        </w:r>
        <w:r w:rsidRPr="007B2FD8">
          <w:rPr>
            <w:rFonts w:ascii="Times New Roman" w:eastAsia="Times New Roman" w:hAnsi="Times New Roman" w:cs="Times New Roman"/>
            <w:color w:val="0000FF"/>
            <w:sz w:val="24"/>
            <w:szCs w:val="24"/>
            <w:u w:val="single"/>
            <w:lang w:val="be-BY" w:eastAsia="ru-RU"/>
          </w:rPr>
          <w:t>-2-</w:t>
        </w:r>
        <w:r w:rsidRPr="007B2FD8">
          <w:rPr>
            <w:rFonts w:ascii="Times New Roman" w:eastAsia="Times New Roman" w:hAnsi="Times New Roman" w:cs="Times New Roman"/>
            <w:color w:val="0000FF"/>
            <w:sz w:val="24"/>
            <w:szCs w:val="24"/>
            <w:u w:val="single"/>
            <w:lang w:eastAsia="ru-RU"/>
          </w:rPr>
          <w:t>internet</w:t>
        </w:r>
        <w:r w:rsidRPr="007B2FD8">
          <w:rPr>
            <w:rFonts w:ascii="Times New Roman" w:eastAsia="Times New Roman" w:hAnsi="Times New Roman" w:cs="Times New Roman"/>
            <w:color w:val="0000FF"/>
            <w:sz w:val="24"/>
            <w:szCs w:val="24"/>
            <w:u w:val="single"/>
            <w:lang w:val="be-BY" w:eastAsia="ru-RU"/>
          </w:rPr>
          <w:t>-</w:t>
        </w:r>
        <w:r w:rsidRPr="007B2FD8">
          <w:rPr>
            <w:rFonts w:ascii="Times New Roman" w:eastAsia="Times New Roman" w:hAnsi="Times New Roman" w:cs="Times New Roman"/>
            <w:color w:val="0000FF"/>
            <w:sz w:val="24"/>
            <w:szCs w:val="24"/>
            <w:u w:val="single"/>
            <w:lang w:eastAsia="ru-RU"/>
          </w:rPr>
          <w:t>resursy</w:t>
        </w:r>
        <w:r w:rsidRPr="007B2FD8">
          <w:rPr>
            <w:rFonts w:ascii="Times New Roman" w:eastAsia="Times New Roman" w:hAnsi="Times New Roman" w:cs="Times New Roman"/>
            <w:color w:val="0000FF"/>
            <w:sz w:val="24"/>
            <w:szCs w:val="24"/>
            <w:u w:val="single"/>
            <w:lang w:val="be-BY" w:eastAsia="ru-RU"/>
          </w:rPr>
          <w:t>-</w:t>
        </w:r>
        <w:r w:rsidRPr="007B2FD8">
          <w:rPr>
            <w:rFonts w:ascii="Times New Roman" w:eastAsia="Times New Roman" w:hAnsi="Times New Roman" w:cs="Times New Roman"/>
            <w:color w:val="0000FF"/>
            <w:sz w:val="24"/>
            <w:szCs w:val="24"/>
            <w:u w:val="single"/>
            <w:lang w:eastAsia="ru-RU"/>
          </w:rPr>
          <w:t>perevodchika</w:t>
        </w:r>
      </w:hyperlink>
      <w:r w:rsidRPr="007B2FD8">
        <w:rPr>
          <w:rFonts w:ascii="Times New Roman" w:eastAsia="Times New Roman" w:hAnsi="Times New Roman" w:cs="Times New Roman"/>
          <w:sz w:val="24"/>
          <w:szCs w:val="24"/>
          <w:lang w:eastAsia="ru-RU"/>
        </w:rPr>
        <w:t xml:space="preserve">. Дата доступа: </w:t>
      </w:r>
      <w:r w:rsidRPr="00E64154">
        <w:rPr>
          <w:rFonts w:ascii="Times New Roman" w:eastAsia="Times New Roman" w:hAnsi="Times New Roman" w:cs="Times New Roman"/>
          <w:sz w:val="24"/>
          <w:szCs w:val="24"/>
          <w:lang w:eastAsia="ru-RU"/>
        </w:rPr>
        <w:t>1</w:t>
      </w:r>
      <w:r w:rsidRPr="007B2FD8">
        <w:rPr>
          <w:rFonts w:ascii="Times New Roman" w:eastAsia="Times New Roman" w:hAnsi="Times New Roman" w:cs="Times New Roman"/>
          <w:sz w:val="24"/>
          <w:szCs w:val="24"/>
          <w:lang w:eastAsia="ru-RU"/>
        </w:rPr>
        <w:t>0.02.20</w:t>
      </w:r>
      <w:r w:rsidRPr="00E64154">
        <w:rPr>
          <w:rFonts w:ascii="Times New Roman" w:eastAsia="Times New Roman" w:hAnsi="Times New Roman" w:cs="Times New Roman"/>
          <w:sz w:val="24"/>
          <w:szCs w:val="24"/>
          <w:lang w:eastAsia="ru-RU"/>
        </w:rPr>
        <w:t>22</w:t>
      </w:r>
      <w:r w:rsidRPr="007B2FD8">
        <w:rPr>
          <w:rFonts w:ascii="Times New Roman" w:eastAsia="Times New Roman" w:hAnsi="Times New Roman" w:cs="Times New Roman"/>
          <w:sz w:val="24"/>
          <w:szCs w:val="24"/>
          <w:lang w:eastAsia="ru-RU"/>
        </w:rPr>
        <w:t xml:space="preserve">. </w:t>
      </w:r>
    </w:p>
    <w:p w:rsidR="007B2FD8" w:rsidRPr="007B2FD8" w:rsidRDefault="007B2FD8" w:rsidP="007B2FD8">
      <w:pPr>
        <w:spacing w:after="100" w:afterAutospacing="1" w:line="240" w:lineRule="auto"/>
        <w:jc w:val="both"/>
        <w:rPr>
          <w:rFonts w:ascii="Times New Roman" w:eastAsia="Times New Roman" w:hAnsi="Times New Roman" w:cs="Times New Roman"/>
          <w:b/>
          <w:iCs/>
          <w:sz w:val="24"/>
          <w:szCs w:val="24"/>
          <w:lang w:eastAsia="ru-RU"/>
        </w:rPr>
      </w:pPr>
      <w:r w:rsidRPr="007B2FD8">
        <w:rPr>
          <w:rFonts w:ascii="Times New Roman" w:eastAsia="Times New Roman" w:hAnsi="Times New Roman" w:cs="Times New Roman"/>
          <w:iCs/>
          <w:sz w:val="24"/>
          <w:szCs w:val="24"/>
          <w:lang w:eastAsia="ru-RU"/>
        </w:rPr>
        <w:t xml:space="preserve">2) </w:t>
      </w:r>
      <w:r w:rsidRPr="007B2FD8">
        <w:rPr>
          <w:rFonts w:ascii="Times New Roman" w:eastAsia="Times New Roman" w:hAnsi="Times New Roman" w:cs="Times New Roman"/>
          <w:b/>
          <w:iCs/>
          <w:sz w:val="24"/>
          <w:szCs w:val="24"/>
          <w:lang w:eastAsia="ru-RU"/>
        </w:rPr>
        <w:t xml:space="preserve">изучить содержание указанных ниже электронных ресурсов: </w:t>
      </w:r>
    </w:p>
    <w:p w:rsidR="007B2FD8" w:rsidRPr="007B2FD8" w:rsidRDefault="007B2FD8" w:rsidP="007B2FD8">
      <w:pPr>
        <w:spacing w:after="100" w:afterAutospacing="1" w:line="240" w:lineRule="auto"/>
        <w:jc w:val="both"/>
        <w:rPr>
          <w:rFonts w:ascii="Times New Roman" w:eastAsia="Times New Roman" w:hAnsi="Times New Roman" w:cs="Times New Roman"/>
          <w:sz w:val="24"/>
          <w:szCs w:val="24"/>
          <w:lang w:val="en-US" w:eastAsia="ru-RU"/>
        </w:rPr>
      </w:pPr>
      <w:r w:rsidRPr="007B2FD8">
        <w:rPr>
          <w:rFonts w:ascii="Times New Roman" w:eastAsia="Times New Roman" w:hAnsi="Times New Roman" w:cs="Times New Roman"/>
          <w:b/>
          <w:bCs/>
          <w:i/>
          <w:sz w:val="24"/>
          <w:szCs w:val="24"/>
          <w:lang w:val="en-GB" w:eastAsia="ru-RU"/>
        </w:rPr>
        <w:t xml:space="preserve">Nuance Dragon NaturallySpeaking </w:t>
      </w:r>
    </w:p>
    <w:p w:rsidR="007B2FD8" w:rsidRPr="007B2FD8" w:rsidRDefault="007B2FD8" w:rsidP="007B2FD8">
      <w:pPr>
        <w:tabs>
          <w:tab w:val="num" w:pos="360"/>
        </w:tabs>
        <w:spacing w:after="0" w:line="240" w:lineRule="auto"/>
        <w:ind w:left="-567" w:firstLine="567"/>
        <w:jc w:val="both"/>
        <w:rPr>
          <w:rFonts w:ascii="Times New Roman" w:eastAsia="Times New Roman" w:hAnsi="Times New Roman" w:cs="Times New Roman"/>
          <w:sz w:val="24"/>
          <w:szCs w:val="24"/>
          <w:lang w:val="en-US" w:eastAsia="ru-RU"/>
        </w:rPr>
      </w:pPr>
      <w:hyperlink r:id="rId20" w:history="1">
        <w:r w:rsidRPr="007B2FD8">
          <w:rPr>
            <w:rFonts w:ascii="Times New Roman" w:eastAsia="Times New Roman" w:hAnsi="Times New Roman" w:cs="Times New Roman"/>
            <w:sz w:val="24"/>
            <w:szCs w:val="24"/>
            <w:u w:val="single"/>
            <w:lang w:val="en-US" w:eastAsia="ru-RU"/>
          </w:rPr>
          <w:t>https://www.nuance.com/dragon/dragon-for-pc/how-to-videos.html</w:t>
        </w:r>
      </w:hyperlink>
    </w:p>
    <w:p w:rsidR="007B2FD8" w:rsidRPr="007B2FD8" w:rsidRDefault="007B2FD8" w:rsidP="007B2FD8">
      <w:pPr>
        <w:tabs>
          <w:tab w:val="num" w:pos="360"/>
        </w:tabs>
        <w:spacing w:after="0" w:line="240" w:lineRule="auto"/>
        <w:ind w:left="-567" w:firstLine="567"/>
        <w:jc w:val="both"/>
        <w:rPr>
          <w:rFonts w:ascii="Times New Roman" w:eastAsia="Times New Roman" w:hAnsi="Times New Roman" w:cs="Times New Roman"/>
          <w:sz w:val="24"/>
          <w:szCs w:val="24"/>
          <w:lang w:val="en-US" w:eastAsia="ru-RU"/>
        </w:rPr>
      </w:pPr>
    </w:p>
    <w:p w:rsidR="007B2FD8" w:rsidRPr="007B2FD8" w:rsidRDefault="007B2FD8" w:rsidP="00E64154">
      <w:pPr>
        <w:tabs>
          <w:tab w:val="num" w:pos="360"/>
        </w:tabs>
        <w:spacing w:after="0" w:line="240" w:lineRule="auto"/>
        <w:jc w:val="both"/>
        <w:rPr>
          <w:rFonts w:ascii="Times New Roman" w:eastAsia="Times New Roman" w:hAnsi="Times New Roman" w:cs="Times New Roman"/>
          <w:sz w:val="24"/>
          <w:szCs w:val="24"/>
          <w:lang w:eastAsia="ru-RU"/>
        </w:rPr>
      </w:pPr>
      <w:r w:rsidRPr="007B2FD8">
        <w:rPr>
          <w:rFonts w:ascii="Times New Roman" w:eastAsia="Times New Roman" w:hAnsi="Times New Roman" w:cs="Times New Roman"/>
          <w:sz w:val="24"/>
          <w:szCs w:val="24"/>
          <w:lang w:val="en-GB" w:eastAsia="ru-RU"/>
        </w:rPr>
        <w:t>Dragon</w:t>
      </w:r>
      <w:r w:rsidRPr="007B2FD8">
        <w:rPr>
          <w:rFonts w:ascii="Times New Roman" w:eastAsia="Times New Roman" w:hAnsi="Times New Roman" w:cs="Times New Roman"/>
          <w:sz w:val="24"/>
          <w:szCs w:val="24"/>
          <w:lang w:eastAsia="ru-RU"/>
        </w:rPr>
        <w:t xml:space="preserve"> </w:t>
      </w:r>
      <w:r w:rsidRPr="007B2FD8">
        <w:rPr>
          <w:rFonts w:ascii="Times New Roman" w:eastAsia="Times New Roman" w:hAnsi="Times New Roman" w:cs="Times New Roman"/>
          <w:sz w:val="24"/>
          <w:szCs w:val="24"/>
          <w:lang w:val="en-GB" w:eastAsia="ru-RU"/>
        </w:rPr>
        <w:t>NaturallySpeaking</w:t>
      </w:r>
      <w:r w:rsidRPr="007B2FD8">
        <w:rPr>
          <w:rFonts w:ascii="Times New Roman" w:eastAsia="Times New Roman" w:hAnsi="Times New Roman" w:cs="Times New Roman"/>
          <w:sz w:val="24"/>
          <w:szCs w:val="24"/>
          <w:lang w:eastAsia="ru-RU"/>
        </w:rPr>
        <w:t xml:space="preserve"> – это пакет программного обеспечения для распознавания речи, разработанный компанией </w:t>
      </w:r>
      <w:r w:rsidRPr="007B2FD8">
        <w:rPr>
          <w:rFonts w:ascii="Times New Roman" w:eastAsia="Times New Roman" w:hAnsi="Times New Roman" w:cs="Times New Roman"/>
          <w:sz w:val="24"/>
          <w:szCs w:val="24"/>
          <w:lang w:val="en-GB" w:eastAsia="ru-RU"/>
        </w:rPr>
        <w:t>Dragon</w:t>
      </w:r>
      <w:r w:rsidRPr="007B2FD8">
        <w:rPr>
          <w:rFonts w:ascii="Times New Roman" w:eastAsia="Times New Roman" w:hAnsi="Times New Roman" w:cs="Times New Roman"/>
          <w:sz w:val="24"/>
          <w:szCs w:val="24"/>
          <w:lang w:eastAsia="ru-RU"/>
        </w:rPr>
        <w:t xml:space="preserve"> </w:t>
      </w:r>
      <w:r w:rsidRPr="007B2FD8">
        <w:rPr>
          <w:rFonts w:ascii="Times New Roman" w:eastAsia="Times New Roman" w:hAnsi="Times New Roman" w:cs="Times New Roman"/>
          <w:sz w:val="24"/>
          <w:szCs w:val="24"/>
          <w:lang w:val="en-GB" w:eastAsia="ru-RU"/>
        </w:rPr>
        <w:t>Systems</w:t>
      </w:r>
      <w:r w:rsidRPr="007B2FD8">
        <w:rPr>
          <w:rFonts w:ascii="Times New Roman" w:eastAsia="Times New Roman" w:hAnsi="Times New Roman" w:cs="Times New Roman"/>
          <w:sz w:val="24"/>
          <w:szCs w:val="24"/>
          <w:lang w:eastAsia="ru-RU"/>
        </w:rPr>
        <w:t xml:space="preserve"> из Ньютона, штат Массачусетс. </w:t>
      </w:r>
    </w:p>
    <w:p w:rsidR="007B2FD8" w:rsidRPr="007B2FD8" w:rsidRDefault="007B2FD8" w:rsidP="00E64154">
      <w:pPr>
        <w:tabs>
          <w:tab w:val="num" w:pos="360"/>
        </w:tabs>
        <w:spacing w:after="0" w:line="240" w:lineRule="auto"/>
        <w:jc w:val="both"/>
        <w:rPr>
          <w:rFonts w:ascii="Times New Roman" w:eastAsia="Times New Roman" w:hAnsi="Times New Roman" w:cs="Times New Roman"/>
          <w:sz w:val="24"/>
          <w:szCs w:val="24"/>
          <w:lang w:eastAsia="ru-RU"/>
        </w:rPr>
      </w:pPr>
      <w:r w:rsidRPr="007B2FD8">
        <w:rPr>
          <w:rFonts w:ascii="Times New Roman" w:eastAsia="Times New Roman" w:hAnsi="Times New Roman" w:cs="Times New Roman"/>
          <w:sz w:val="24"/>
          <w:szCs w:val="24"/>
          <w:lang w:eastAsia="ru-RU"/>
        </w:rPr>
        <w:t xml:space="preserve">С каждым днём мы все больше полагаемся на наши компьютеры, независимо от того, создаем ли мы документы и отчёты, работаем в Интернете или отслеживаем электронную почту. Но не всегда легко выполнить все, что вам нужно сделать на вашем компьютере. Теперь есть более быстрый и простой способ взаимодействия с вашим ПК. Просто скажите слова и посмотрите, как они появляются на экране вашего компьютера. Скажите </w:t>
      </w:r>
      <w:r w:rsidRPr="007B2FD8">
        <w:rPr>
          <w:rFonts w:ascii="Times New Roman" w:eastAsia="Times New Roman" w:hAnsi="Times New Roman" w:cs="Times New Roman"/>
          <w:sz w:val="24"/>
          <w:szCs w:val="24"/>
          <w:lang w:val="en-GB" w:eastAsia="ru-RU"/>
        </w:rPr>
        <w:t>Dragon</w:t>
      </w:r>
      <w:r w:rsidRPr="007B2FD8">
        <w:rPr>
          <w:rFonts w:ascii="Times New Roman" w:eastAsia="Times New Roman" w:hAnsi="Times New Roman" w:cs="Times New Roman"/>
          <w:sz w:val="24"/>
          <w:szCs w:val="24"/>
          <w:lang w:eastAsia="ru-RU"/>
        </w:rPr>
        <w:t xml:space="preserve">, что вы хотите, чтобы ваш компьютер делал, и </w:t>
      </w:r>
      <w:r w:rsidRPr="007B2FD8">
        <w:rPr>
          <w:rFonts w:ascii="Times New Roman" w:eastAsia="Times New Roman" w:hAnsi="Times New Roman" w:cs="Times New Roman"/>
          <w:sz w:val="24"/>
          <w:szCs w:val="24"/>
          <w:lang w:val="en-GB" w:eastAsia="ru-RU"/>
        </w:rPr>
        <w:t>Dragon</w:t>
      </w:r>
      <w:r w:rsidRPr="007B2FD8">
        <w:rPr>
          <w:rFonts w:ascii="Times New Roman" w:eastAsia="Times New Roman" w:hAnsi="Times New Roman" w:cs="Times New Roman"/>
          <w:sz w:val="24"/>
          <w:szCs w:val="24"/>
          <w:lang w:eastAsia="ru-RU"/>
        </w:rPr>
        <w:t xml:space="preserve"> выполнит задачу: «Откройте </w:t>
      </w:r>
      <w:r w:rsidRPr="007B2FD8">
        <w:rPr>
          <w:rFonts w:ascii="Times New Roman" w:eastAsia="Times New Roman" w:hAnsi="Times New Roman" w:cs="Times New Roman"/>
          <w:sz w:val="24"/>
          <w:szCs w:val="24"/>
          <w:lang w:val="en-GB" w:eastAsia="ru-RU"/>
        </w:rPr>
        <w:t>Microsoft</w:t>
      </w:r>
      <w:r w:rsidRPr="007B2FD8">
        <w:rPr>
          <w:rFonts w:ascii="Times New Roman" w:eastAsia="Times New Roman" w:hAnsi="Times New Roman" w:cs="Times New Roman"/>
          <w:sz w:val="24"/>
          <w:szCs w:val="24"/>
          <w:lang w:eastAsia="ru-RU"/>
        </w:rPr>
        <w:t xml:space="preserve"> </w:t>
      </w:r>
      <w:r w:rsidRPr="007B2FD8">
        <w:rPr>
          <w:rFonts w:ascii="Times New Roman" w:eastAsia="Times New Roman" w:hAnsi="Times New Roman" w:cs="Times New Roman"/>
          <w:sz w:val="24"/>
          <w:szCs w:val="24"/>
          <w:lang w:val="en-GB" w:eastAsia="ru-RU"/>
        </w:rPr>
        <w:t>Word</w:t>
      </w:r>
      <w:r w:rsidRPr="007B2FD8">
        <w:rPr>
          <w:rFonts w:ascii="Times New Roman" w:eastAsia="Times New Roman" w:hAnsi="Times New Roman" w:cs="Times New Roman"/>
          <w:sz w:val="24"/>
          <w:szCs w:val="24"/>
          <w:lang w:eastAsia="ru-RU"/>
        </w:rPr>
        <w:t xml:space="preserve">», «Установите размер шрифта на 18» или «Сверните все окна». Программа позволяет печатать </w:t>
      </w:r>
      <w:hyperlink r:id="rId21" w:tooltip="Тест" w:history="1">
        <w:r w:rsidRPr="007B2FD8">
          <w:rPr>
            <w:rFonts w:ascii="Times New Roman" w:eastAsia="Times New Roman" w:hAnsi="Times New Roman" w:cs="Times New Roman"/>
            <w:sz w:val="24"/>
            <w:szCs w:val="24"/>
            <w:u w:val="single"/>
            <w:lang w:eastAsia="ru-RU"/>
          </w:rPr>
          <w:t>тест</w:t>
        </w:r>
      </w:hyperlink>
      <w:r w:rsidRPr="007B2FD8">
        <w:rPr>
          <w:rFonts w:ascii="Times New Roman" w:eastAsia="Times New Roman" w:hAnsi="Times New Roman" w:cs="Times New Roman"/>
          <w:sz w:val="24"/>
          <w:szCs w:val="24"/>
          <w:lang w:eastAsia="ru-RU"/>
        </w:rPr>
        <w:t xml:space="preserve"> со скоростью до 160 слов в минуту, в то время как скорость человека, набирающего текст, составляет примерно 120 слов в минуту. Вы даже можете использовать голосовые команды для редактирования и форматирования текста, поиска в Интернете или отправки электронной почты.</w:t>
      </w:r>
    </w:p>
    <w:p w:rsidR="007B2FD8" w:rsidRPr="007B2FD8" w:rsidRDefault="007B2FD8" w:rsidP="00E64154">
      <w:pPr>
        <w:tabs>
          <w:tab w:val="num" w:pos="360"/>
        </w:tabs>
        <w:spacing w:after="0" w:line="240" w:lineRule="auto"/>
        <w:jc w:val="both"/>
        <w:rPr>
          <w:rFonts w:ascii="Times New Roman" w:eastAsia="Times New Roman" w:hAnsi="Times New Roman" w:cs="Times New Roman"/>
          <w:sz w:val="24"/>
          <w:szCs w:val="24"/>
          <w:lang w:eastAsia="ru-RU"/>
        </w:rPr>
      </w:pPr>
      <w:r w:rsidRPr="007B2FD8">
        <w:rPr>
          <w:rFonts w:ascii="Times New Roman" w:eastAsia="Times New Roman" w:hAnsi="Times New Roman" w:cs="Times New Roman"/>
          <w:bCs/>
          <w:iCs/>
          <w:sz w:val="24"/>
          <w:szCs w:val="24"/>
          <w:lang w:eastAsia="ru-RU"/>
        </w:rPr>
        <w:t>Плюсы</w:t>
      </w:r>
    </w:p>
    <w:p w:rsidR="007B2FD8" w:rsidRPr="007B2FD8" w:rsidRDefault="007B2FD8" w:rsidP="00C86E67">
      <w:pPr>
        <w:numPr>
          <w:ilvl w:val="1"/>
          <w:numId w:val="19"/>
        </w:numPr>
        <w:tabs>
          <w:tab w:val="num" w:pos="360"/>
        </w:tabs>
        <w:spacing w:after="0" w:line="240" w:lineRule="auto"/>
        <w:ind w:left="-567" w:firstLine="567"/>
        <w:jc w:val="both"/>
        <w:rPr>
          <w:rFonts w:ascii="Times New Roman" w:eastAsia="Times New Roman" w:hAnsi="Times New Roman" w:cs="Times New Roman"/>
          <w:sz w:val="24"/>
          <w:szCs w:val="24"/>
          <w:lang w:eastAsia="ru-RU"/>
        </w:rPr>
      </w:pPr>
      <w:r w:rsidRPr="007B2FD8">
        <w:rPr>
          <w:rFonts w:ascii="Times New Roman" w:eastAsia="Times New Roman" w:hAnsi="Times New Roman" w:cs="Times New Roman"/>
          <w:sz w:val="24"/>
          <w:szCs w:val="24"/>
          <w:lang w:eastAsia="ru-RU"/>
        </w:rPr>
        <w:t>Лучшая в своём классе точность распознавания речи</w:t>
      </w:r>
    </w:p>
    <w:p w:rsidR="007B2FD8" w:rsidRPr="007B2FD8" w:rsidRDefault="007B2FD8" w:rsidP="00C86E67">
      <w:pPr>
        <w:numPr>
          <w:ilvl w:val="1"/>
          <w:numId w:val="19"/>
        </w:numPr>
        <w:tabs>
          <w:tab w:val="num" w:pos="360"/>
        </w:tabs>
        <w:spacing w:after="0" w:line="240" w:lineRule="auto"/>
        <w:ind w:left="-567" w:firstLine="567"/>
        <w:jc w:val="both"/>
        <w:rPr>
          <w:rFonts w:ascii="Times New Roman" w:eastAsia="Times New Roman" w:hAnsi="Times New Roman" w:cs="Times New Roman"/>
          <w:sz w:val="24"/>
          <w:szCs w:val="24"/>
          <w:lang w:eastAsia="ru-RU"/>
        </w:rPr>
      </w:pPr>
      <w:r w:rsidRPr="007B2FD8">
        <w:rPr>
          <w:rFonts w:ascii="Times New Roman" w:eastAsia="Times New Roman" w:hAnsi="Times New Roman" w:cs="Times New Roman"/>
          <w:sz w:val="24"/>
          <w:szCs w:val="24"/>
          <w:lang w:eastAsia="ru-RU"/>
        </w:rPr>
        <w:t>Диктовка по беспроводной сети через приложения для Android и iOS</w:t>
      </w:r>
    </w:p>
    <w:p w:rsidR="007B2FD8" w:rsidRPr="007B2FD8" w:rsidRDefault="007B2FD8" w:rsidP="00C86E67">
      <w:pPr>
        <w:numPr>
          <w:ilvl w:val="1"/>
          <w:numId w:val="19"/>
        </w:numPr>
        <w:tabs>
          <w:tab w:val="num" w:pos="360"/>
        </w:tabs>
        <w:spacing w:after="0" w:line="240" w:lineRule="auto"/>
        <w:ind w:left="-567" w:firstLine="567"/>
        <w:jc w:val="both"/>
        <w:rPr>
          <w:rFonts w:ascii="Times New Roman" w:eastAsia="Times New Roman" w:hAnsi="Times New Roman" w:cs="Times New Roman"/>
          <w:sz w:val="24"/>
          <w:szCs w:val="24"/>
          <w:lang w:eastAsia="ru-RU"/>
        </w:rPr>
      </w:pPr>
      <w:r w:rsidRPr="007B2FD8">
        <w:rPr>
          <w:rFonts w:ascii="Times New Roman" w:eastAsia="Times New Roman" w:hAnsi="Times New Roman" w:cs="Times New Roman"/>
          <w:sz w:val="24"/>
          <w:szCs w:val="24"/>
          <w:lang w:eastAsia="ru-RU"/>
        </w:rPr>
        <w:t>Публикации в социальных сетях, просмотр веб-сайтов</w:t>
      </w:r>
    </w:p>
    <w:p w:rsidR="007B2FD8" w:rsidRPr="007B2FD8" w:rsidRDefault="007B2FD8" w:rsidP="00C86E67">
      <w:pPr>
        <w:numPr>
          <w:ilvl w:val="1"/>
          <w:numId w:val="19"/>
        </w:numPr>
        <w:tabs>
          <w:tab w:val="num" w:pos="360"/>
        </w:tabs>
        <w:spacing w:after="0" w:line="240" w:lineRule="auto"/>
        <w:ind w:left="-567" w:firstLine="567"/>
        <w:jc w:val="both"/>
        <w:rPr>
          <w:rFonts w:ascii="Times New Roman" w:eastAsia="Times New Roman" w:hAnsi="Times New Roman" w:cs="Times New Roman"/>
          <w:sz w:val="24"/>
          <w:szCs w:val="24"/>
          <w:lang w:eastAsia="ru-RU"/>
        </w:rPr>
      </w:pPr>
      <w:r w:rsidRPr="007B2FD8">
        <w:rPr>
          <w:rFonts w:ascii="Times New Roman" w:eastAsia="Times New Roman" w:hAnsi="Times New Roman" w:cs="Times New Roman"/>
          <w:sz w:val="24"/>
          <w:szCs w:val="24"/>
          <w:lang w:eastAsia="ru-RU"/>
        </w:rPr>
        <w:t>Адаптируется к стилю письма и форматирования</w:t>
      </w:r>
    </w:p>
    <w:p w:rsidR="007B2FD8" w:rsidRPr="007B2FD8" w:rsidRDefault="007B2FD8" w:rsidP="007B2FD8">
      <w:pPr>
        <w:tabs>
          <w:tab w:val="num" w:pos="360"/>
        </w:tabs>
        <w:spacing w:after="0" w:line="240" w:lineRule="auto"/>
        <w:ind w:left="-567" w:firstLine="567"/>
        <w:jc w:val="both"/>
        <w:rPr>
          <w:rFonts w:ascii="Times New Roman" w:eastAsia="Times New Roman" w:hAnsi="Times New Roman" w:cs="Times New Roman"/>
          <w:sz w:val="24"/>
          <w:szCs w:val="24"/>
          <w:lang w:eastAsia="ru-RU"/>
        </w:rPr>
      </w:pPr>
      <w:r w:rsidRPr="007B2FD8">
        <w:rPr>
          <w:rFonts w:ascii="Times New Roman" w:eastAsia="Times New Roman" w:hAnsi="Times New Roman" w:cs="Times New Roman"/>
          <w:bCs/>
          <w:iCs/>
          <w:sz w:val="24"/>
          <w:szCs w:val="24"/>
          <w:lang w:eastAsia="ru-RU"/>
        </w:rPr>
        <w:t>Минусы</w:t>
      </w:r>
    </w:p>
    <w:p w:rsidR="007B2FD8" w:rsidRPr="007B2FD8" w:rsidRDefault="007B2FD8" w:rsidP="00C86E67">
      <w:pPr>
        <w:numPr>
          <w:ilvl w:val="1"/>
          <w:numId w:val="19"/>
        </w:numPr>
        <w:tabs>
          <w:tab w:val="num" w:pos="360"/>
        </w:tabs>
        <w:spacing w:after="0" w:line="240" w:lineRule="auto"/>
        <w:ind w:left="-567" w:firstLine="567"/>
        <w:jc w:val="both"/>
        <w:rPr>
          <w:rFonts w:ascii="Times New Roman" w:eastAsia="Times New Roman" w:hAnsi="Times New Roman" w:cs="Times New Roman"/>
          <w:sz w:val="24"/>
          <w:szCs w:val="24"/>
          <w:lang w:eastAsia="ru-RU"/>
        </w:rPr>
      </w:pPr>
      <w:r w:rsidRPr="007B2FD8">
        <w:rPr>
          <w:rFonts w:ascii="Times New Roman" w:eastAsia="Times New Roman" w:hAnsi="Times New Roman" w:cs="Times New Roman"/>
          <w:sz w:val="24"/>
          <w:szCs w:val="24"/>
          <w:lang w:eastAsia="ru-RU"/>
        </w:rPr>
        <w:t>Точность все ещё падает в шумной среде</w:t>
      </w:r>
    </w:p>
    <w:p w:rsidR="007B2FD8" w:rsidRPr="007B2FD8" w:rsidRDefault="007B2FD8" w:rsidP="00C86E67">
      <w:pPr>
        <w:numPr>
          <w:ilvl w:val="1"/>
          <w:numId w:val="19"/>
        </w:numPr>
        <w:tabs>
          <w:tab w:val="num" w:pos="360"/>
        </w:tabs>
        <w:spacing w:after="0" w:line="240" w:lineRule="auto"/>
        <w:ind w:left="-567" w:firstLine="567"/>
        <w:jc w:val="both"/>
        <w:rPr>
          <w:rFonts w:ascii="Times New Roman" w:eastAsia="Times New Roman" w:hAnsi="Times New Roman" w:cs="Times New Roman"/>
          <w:sz w:val="24"/>
          <w:szCs w:val="24"/>
          <w:lang w:eastAsia="ru-RU"/>
        </w:rPr>
      </w:pPr>
      <w:r w:rsidRPr="007B2FD8">
        <w:rPr>
          <w:rFonts w:ascii="Times New Roman" w:eastAsia="Times New Roman" w:hAnsi="Times New Roman" w:cs="Times New Roman"/>
          <w:sz w:val="24"/>
          <w:szCs w:val="24"/>
          <w:lang w:eastAsia="ru-RU"/>
        </w:rPr>
        <w:t>Эволюционное, а не революционное обновление</w:t>
      </w:r>
    </w:p>
    <w:p w:rsidR="007B2FD8" w:rsidRPr="007B2FD8" w:rsidRDefault="007B2FD8" w:rsidP="007B2FD8">
      <w:pPr>
        <w:tabs>
          <w:tab w:val="num" w:pos="360"/>
        </w:tabs>
        <w:spacing w:after="0" w:line="240" w:lineRule="auto"/>
        <w:ind w:left="-567" w:firstLine="567"/>
        <w:jc w:val="both"/>
        <w:rPr>
          <w:rFonts w:ascii="Times New Roman" w:eastAsia="Times New Roman" w:hAnsi="Times New Roman" w:cs="Times New Roman"/>
          <w:sz w:val="24"/>
          <w:szCs w:val="24"/>
          <w:lang w:eastAsia="ru-RU"/>
        </w:rPr>
      </w:pPr>
      <w:r w:rsidRPr="007B2FD8">
        <w:rPr>
          <w:rFonts w:ascii="Times New Roman" w:eastAsia="Times New Roman" w:hAnsi="Times New Roman" w:cs="Times New Roman"/>
          <w:bCs/>
          <w:sz w:val="24"/>
          <w:szCs w:val="24"/>
          <w:lang w:eastAsia="ru-RU"/>
        </w:rPr>
        <w:t>Основные характеристики</w:t>
      </w:r>
    </w:p>
    <w:p w:rsidR="007B2FD8" w:rsidRPr="007B2FD8" w:rsidRDefault="007B2FD8" w:rsidP="00C86E67">
      <w:pPr>
        <w:numPr>
          <w:ilvl w:val="1"/>
          <w:numId w:val="19"/>
        </w:numPr>
        <w:tabs>
          <w:tab w:val="num" w:pos="360"/>
        </w:tabs>
        <w:spacing w:after="0" w:line="240" w:lineRule="auto"/>
        <w:ind w:left="-567" w:firstLine="567"/>
        <w:jc w:val="both"/>
        <w:rPr>
          <w:rFonts w:ascii="Times New Roman" w:eastAsia="Times New Roman" w:hAnsi="Times New Roman" w:cs="Times New Roman"/>
          <w:sz w:val="24"/>
          <w:szCs w:val="24"/>
          <w:lang w:eastAsia="ru-RU"/>
        </w:rPr>
      </w:pPr>
      <w:r w:rsidRPr="007B2FD8">
        <w:rPr>
          <w:rFonts w:ascii="Times New Roman" w:eastAsia="Times New Roman" w:hAnsi="Times New Roman" w:cs="Times New Roman"/>
          <w:sz w:val="24"/>
          <w:szCs w:val="24"/>
          <w:lang w:eastAsia="ru-RU"/>
        </w:rPr>
        <w:t> Потенциальная точность более 99%</w:t>
      </w:r>
    </w:p>
    <w:p w:rsidR="007B2FD8" w:rsidRPr="007B2FD8" w:rsidRDefault="007B2FD8" w:rsidP="00C86E67">
      <w:pPr>
        <w:numPr>
          <w:ilvl w:val="1"/>
          <w:numId w:val="19"/>
        </w:numPr>
        <w:tabs>
          <w:tab w:val="num" w:pos="360"/>
        </w:tabs>
        <w:spacing w:after="0" w:line="240" w:lineRule="auto"/>
        <w:ind w:left="-567" w:firstLine="567"/>
        <w:jc w:val="both"/>
        <w:rPr>
          <w:rFonts w:ascii="Times New Roman" w:eastAsia="Times New Roman" w:hAnsi="Times New Roman" w:cs="Times New Roman"/>
          <w:sz w:val="24"/>
          <w:szCs w:val="24"/>
          <w:lang w:eastAsia="ru-RU"/>
        </w:rPr>
      </w:pPr>
      <w:r w:rsidRPr="007B2FD8">
        <w:rPr>
          <w:rFonts w:ascii="Times New Roman" w:eastAsia="Times New Roman" w:hAnsi="Times New Roman" w:cs="Times New Roman"/>
          <w:sz w:val="24"/>
          <w:szCs w:val="24"/>
          <w:lang w:eastAsia="ru-RU"/>
        </w:rPr>
        <w:t> Двигатель Faster Performance</w:t>
      </w:r>
    </w:p>
    <w:p w:rsidR="007B2FD8" w:rsidRPr="007B2FD8" w:rsidRDefault="007B2FD8" w:rsidP="00C86E67">
      <w:pPr>
        <w:numPr>
          <w:ilvl w:val="1"/>
          <w:numId w:val="19"/>
        </w:numPr>
        <w:tabs>
          <w:tab w:val="num" w:pos="360"/>
        </w:tabs>
        <w:spacing w:after="0" w:line="240" w:lineRule="auto"/>
        <w:ind w:left="-567" w:firstLine="567"/>
        <w:jc w:val="both"/>
        <w:rPr>
          <w:rFonts w:ascii="Times New Roman" w:eastAsia="Times New Roman" w:hAnsi="Times New Roman" w:cs="Times New Roman"/>
          <w:sz w:val="24"/>
          <w:szCs w:val="24"/>
          <w:lang w:eastAsia="ru-RU"/>
        </w:rPr>
      </w:pPr>
      <w:r w:rsidRPr="007B2FD8">
        <w:rPr>
          <w:rFonts w:ascii="Times New Roman" w:eastAsia="Times New Roman" w:hAnsi="Times New Roman" w:cs="Times New Roman"/>
          <w:sz w:val="24"/>
          <w:szCs w:val="24"/>
          <w:lang w:eastAsia="ru-RU"/>
        </w:rPr>
        <w:t> Диктуйте по беспроводной сети с ipad или iphone</w:t>
      </w:r>
    </w:p>
    <w:p w:rsidR="007B2FD8" w:rsidRPr="007B2FD8" w:rsidRDefault="007B2FD8" w:rsidP="00C86E67">
      <w:pPr>
        <w:numPr>
          <w:ilvl w:val="1"/>
          <w:numId w:val="19"/>
        </w:numPr>
        <w:tabs>
          <w:tab w:val="num" w:pos="360"/>
        </w:tabs>
        <w:spacing w:after="0" w:line="240" w:lineRule="auto"/>
        <w:ind w:left="-567" w:firstLine="567"/>
        <w:jc w:val="both"/>
        <w:rPr>
          <w:rFonts w:ascii="Times New Roman" w:eastAsia="Times New Roman" w:hAnsi="Times New Roman" w:cs="Times New Roman"/>
          <w:sz w:val="24"/>
          <w:szCs w:val="24"/>
          <w:lang w:eastAsia="ru-RU"/>
        </w:rPr>
      </w:pPr>
      <w:r w:rsidRPr="007B2FD8">
        <w:rPr>
          <w:rFonts w:ascii="Times New Roman" w:eastAsia="Times New Roman" w:hAnsi="Times New Roman" w:cs="Times New Roman"/>
          <w:sz w:val="24"/>
          <w:szCs w:val="24"/>
          <w:lang w:eastAsia="ru-RU"/>
        </w:rPr>
        <w:t> Публикуйте прямо в Facebook и Twitter</w:t>
      </w:r>
    </w:p>
    <w:p w:rsidR="007B2FD8" w:rsidRPr="007B2FD8" w:rsidRDefault="007B2FD8" w:rsidP="00C86E67">
      <w:pPr>
        <w:numPr>
          <w:ilvl w:val="1"/>
          <w:numId w:val="19"/>
        </w:numPr>
        <w:tabs>
          <w:tab w:val="num" w:pos="360"/>
        </w:tabs>
        <w:spacing w:after="0" w:line="240" w:lineRule="auto"/>
        <w:ind w:left="-567" w:firstLine="567"/>
        <w:jc w:val="both"/>
        <w:rPr>
          <w:rFonts w:ascii="Times New Roman" w:eastAsia="Times New Roman" w:hAnsi="Times New Roman" w:cs="Times New Roman"/>
          <w:sz w:val="24"/>
          <w:szCs w:val="24"/>
          <w:lang w:eastAsia="ru-RU"/>
        </w:rPr>
      </w:pPr>
      <w:r w:rsidRPr="007B2FD8">
        <w:rPr>
          <w:rFonts w:ascii="Times New Roman" w:eastAsia="Times New Roman" w:hAnsi="Times New Roman" w:cs="Times New Roman"/>
          <w:sz w:val="24"/>
          <w:szCs w:val="24"/>
          <w:lang w:eastAsia="ru-RU"/>
        </w:rPr>
        <w:t> Полная совместимость с Gmail и Outlook.com</w:t>
      </w:r>
    </w:p>
    <w:p w:rsidR="007B2FD8" w:rsidRPr="007B2FD8" w:rsidRDefault="007B2FD8" w:rsidP="00C86E67">
      <w:pPr>
        <w:numPr>
          <w:ilvl w:val="1"/>
          <w:numId w:val="19"/>
        </w:numPr>
        <w:tabs>
          <w:tab w:val="num" w:pos="360"/>
        </w:tabs>
        <w:spacing w:after="0" w:line="240" w:lineRule="auto"/>
        <w:ind w:left="-567" w:firstLine="567"/>
        <w:jc w:val="both"/>
        <w:rPr>
          <w:rFonts w:ascii="Times New Roman" w:eastAsia="Times New Roman" w:hAnsi="Times New Roman" w:cs="Times New Roman"/>
          <w:sz w:val="24"/>
          <w:szCs w:val="24"/>
          <w:lang w:eastAsia="ru-RU"/>
        </w:rPr>
      </w:pPr>
      <w:r w:rsidRPr="007B2FD8">
        <w:rPr>
          <w:rFonts w:ascii="Times New Roman" w:eastAsia="Times New Roman" w:hAnsi="Times New Roman" w:cs="Times New Roman"/>
          <w:sz w:val="24"/>
          <w:szCs w:val="24"/>
          <w:lang w:eastAsia="ru-RU"/>
        </w:rPr>
        <w:t>Веб-поиск</w:t>
      </w:r>
    </w:p>
    <w:p w:rsidR="007B2FD8" w:rsidRPr="007B2FD8" w:rsidRDefault="007B2FD8" w:rsidP="00C86E67">
      <w:pPr>
        <w:numPr>
          <w:ilvl w:val="1"/>
          <w:numId w:val="19"/>
        </w:numPr>
        <w:tabs>
          <w:tab w:val="num" w:pos="360"/>
        </w:tabs>
        <w:spacing w:after="0" w:line="240" w:lineRule="auto"/>
        <w:ind w:left="-567" w:firstLine="567"/>
        <w:jc w:val="both"/>
        <w:rPr>
          <w:rFonts w:ascii="Times New Roman" w:eastAsia="Times New Roman" w:hAnsi="Times New Roman" w:cs="Times New Roman"/>
          <w:sz w:val="24"/>
          <w:szCs w:val="24"/>
          <w:lang w:eastAsia="ru-RU"/>
        </w:rPr>
      </w:pPr>
      <w:r w:rsidRPr="007B2FD8">
        <w:rPr>
          <w:rFonts w:ascii="Times New Roman" w:eastAsia="Times New Roman" w:hAnsi="Times New Roman" w:cs="Times New Roman"/>
          <w:sz w:val="24"/>
          <w:szCs w:val="24"/>
          <w:lang w:eastAsia="ru-RU"/>
        </w:rPr>
        <w:lastRenderedPageBreak/>
        <w:t xml:space="preserve">Открытие и закрытие программ. </w:t>
      </w:r>
    </w:p>
    <w:p w:rsidR="007B2FD8" w:rsidRPr="007B2FD8" w:rsidRDefault="007B2FD8" w:rsidP="00C86E67">
      <w:pPr>
        <w:numPr>
          <w:ilvl w:val="1"/>
          <w:numId w:val="19"/>
        </w:numPr>
        <w:tabs>
          <w:tab w:val="num" w:pos="360"/>
        </w:tabs>
        <w:spacing w:after="0" w:line="240" w:lineRule="auto"/>
        <w:ind w:left="-567" w:firstLine="567"/>
        <w:jc w:val="both"/>
        <w:rPr>
          <w:rFonts w:ascii="Times New Roman" w:eastAsia="Times New Roman" w:hAnsi="Times New Roman" w:cs="Times New Roman"/>
          <w:sz w:val="24"/>
          <w:szCs w:val="24"/>
          <w:lang w:eastAsia="ru-RU"/>
        </w:rPr>
      </w:pPr>
      <w:r w:rsidRPr="007B2FD8">
        <w:rPr>
          <w:rFonts w:ascii="Times New Roman" w:eastAsia="Times New Roman" w:hAnsi="Times New Roman" w:cs="Times New Roman"/>
          <w:sz w:val="24"/>
          <w:szCs w:val="24"/>
          <w:lang w:eastAsia="ru-RU"/>
        </w:rPr>
        <w:t>Интеграция с приложениями для смартфонов Dragon, которые позволяют диктовать через микрофон телефона, что позволяет полностью отказаться от гарнитуры.</w:t>
      </w:r>
    </w:p>
    <w:p w:rsidR="007B2FD8" w:rsidRPr="007B2FD8" w:rsidRDefault="007B2FD8" w:rsidP="007B2FD8">
      <w:pPr>
        <w:tabs>
          <w:tab w:val="num" w:pos="360"/>
        </w:tabs>
        <w:spacing w:after="0" w:line="240" w:lineRule="auto"/>
        <w:ind w:left="-567" w:firstLine="567"/>
        <w:jc w:val="both"/>
        <w:rPr>
          <w:rFonts w:ascii="Times New Roman" w:eastAsia="Times New Roman" w:hAnsi="Times New Roman" w:cs="Times New Roman"/>
          <w:sz w:val="24"/>
          <w:szCs w:val="24"/>
          <w:lang w:eastAsia="ru-RU"/>
        </w:rPr>
      </w:pPr>
      <w:r w:rsidRPr="007B2FD8">
        <w:rPr>
          <w:rFonts w:ascii="Times New Roman" w:eastAsia="Times New Roman" w:hAnsi="Times New Roman" w:cs="Times New Roman"/>
          <w:sz w:val="24"/>
          <w:szCs w:val="24"/>
          <w:lang w:eastAsia="ru-RU"/>
        </w:rPr>
        <w:t> </w:t>
      </w:r>
    </w:p>
    <w:p w:rsidR="007B2FD8" w:rsidRPr="007B2FD8" w:rsidRDefault="007B2FD8" w:rsidP="00C86E67">
      <w:pPr>
        <w:numPr>
          <w:ilvl w:val="0"/>
          <w:numId w:val="20"/>
        </w:numPr>
        <w:tabs>
          <w:tab w:val="num" w:pos="360"/>
        </w:tabs>
        <w:spacing w:after="0" w:line="240" w:lineRule="auto"/>
        <w:ind w:left="-567" w:firstLine="567"/>
        <w:contextualSpacing/>
        <w:jc w:val="both"/>
        <w:rPr>
          <w:rFonts w:ascii="Times New Roman" w:eastAsia="Times New Roman" w:hAnsi="Times New Roman" w:cs="Times New Roman"/>
          <w:sz w:val="24"/>
          <w:szCs w:val="24"/>
        </w:rPr>
      </w:pPr>
      <w:r w:rsidRPr="007B2FD8">
        <w:rPr>
          <w:rFonts w:ascii="Times New Roman" w:eastAsia="Times New Roman" w:hAnsi="Times New Roman" w:cs="Times New Roman"/>
          <w:bCs/>
          <w:sz w:val="24"/>
          <w:szCs w:val="24"/>
        </w:rPr>
        <w:t>Топ-10 аналогов, альтернатив и похожих программ</w:t>
      </w:r>
    </w:p>
    <w:p w:rsidR="007B2FD8" w:rsidRPr="007B2FD8" w:rsidRDefault="007B2FD8" w:rsidP="00E64154">
      <w:pPr>
        <w:tabs>
          <w:tab w:val="num" w:pos="360"/>
        </w:tabs>
        <w:spacing w:after="0" w:line="240" w:lineRule="auto"/>
        <w:jc w:val="both"/>
        <w:rPr>
          <w:rFonts w:ascii="Times New Roman" w:eastAsia="Times New Roman" w:hAnsi="Times New Roman" w:cs="Times New Roman"/>
          <w:sz w:val="24"/>
          <w:szCs w:val="24"/>
          <w:lang w:eastAsia="ru-RU"/>
        </w:rPr>
      </w:pPr>
      <w:r w:rsidRPr="007B2FD8">
        <w:rPr>
          <w:rFonts w:ascii="Times New Roman" w:eastAsia="Times New Roman" w:hAnsi="Times New Roman" w:cs="Times New Roman"/>
          <w:b/>
          <w:bCs/>
          <w:i/>
          <w:sz w:val="24"/>
          <w:szCs w:val="24"/>
          <w:lang w:eastAsia="ru-RU"/>
        </w:rPr>
        <w:t>Braina Virtual Assistant</w:t>
      </w:r>
      <w:r w:rsidRPr="007B2FD8">
        <w:rPr>
          <w:rFonts w:ascii="Times New Roman" w:eastAsia="Times New Roman" w:hAnsi="Times New Roman" w:cs="Times New Roman"/>
          <w:sz w:val="24"/>
          <w:szCs w:val="24"/>
          <w:lang w:eastAsia="ru-RU"/>
        </w:rPr>
        <w:t xml:space="preserve"> – это интеллектуальное программное обеспечение персонального помощника для ПК с </w:t>
      </w:r>
      <w:r w:rsidRPr="007B2FD8">
        <w:rPr>
          <w:rFonts w:ascii="Times New Roman" w:eastAsia="Times New Roman" w:hAnsi="Times New Roman" w:cs="Times New Roman"/>
          <w:sz w:val="24"/>
          <w:szCs w:val="24"/>
          <w:lang w:val="en-GB" w:eastAsia="ru-RU"/>
        </w:rPr>
        <w:t>Windows</w:t>
      </w:r>
      <w:r w:rsidRPr="007B2FD8">
        <w:rPr>
          <w:rFonts w:ascii="Times New Roman" w:eastAsia="Times New Roman" w:hAnsi="Times New Roman" w:cs="Times New Roman"/>
          <w:sz w:val="24"/>
          <w:szCs w:val="24"/>
          <w:lang w:eastAsia="ru-RU"/>
        </w:rPr>
        <w:t xml:space="preserve">, которое позволяет вам взаимодействовать с вашим компьютером с помощью голосовых команд на английском языке. </w:t>
      </w:r>
      <w:r w:rsidRPr="007B2FD8">
        <w:rPr>
          <w:rFonts w:ascii="Times New Roman" w:eastAsia="Times New Roman" w:hAnsi="Times New Roman" w:cs="Times New Roman"/>
          <w:sz w:val="24"/>
          <w:szCs w:val="24"/>
          <w:lang w:val="en-GB" w:eastAsia="ru-RU"/>
        </w:rPr>
        <w:t>Braina</w:t>
      </w:r>
      <w:r w:rsidRPr="007B2FD8">
        <w:rPr>
          <w:rFonts w:ascii="Times New Roman" w:eastAsia="Times New Roman" w:hAnsi="Times New Roman" w:cs="Times New Roman"/>
          <w:sz w:val="24"/>
          <w:szCs w:val="24"/>
          <w:lang w:eastAsia="ru-RU"/>
        </w:rPr>
        <w:t xml:space="preserve"> помогает вам делать то, что вы делаете каждый день. Он может преобразовывать речь в текст в любом программном обеспечении или на веб-сайте, он может искать информацию в Интернете, он может воспроизводить песни, которые вы хотите услышать, он может открывать или искать файлы на вашем компьютере, он может устанавливать сигналы тревоги и напоминания, он может делать математические расчёты и даже помнить заметки для вас. Все, что вам нужно сделать, это поговорить с ним или напечатать, как будто вы разговариваете со своим другом, и </w:t>
      </w:r>
      <w:r w:rsidRPr="007B2FD8">
        <w:rPr>
          <w:rFonts w:ascii="Times New Roman" w:eastAsia="Times New Roman" w:hAnsi="Times New Roman" w:cs="Times New Roman"/>
          <w:sz w:val="24"/>
          <w:szCs w:val="24"/>
          <w:lang w:val="en-GB" w:eastAsia="ru-RU"/>
        </w:rPr>
        <w:t>Braina</w:t>
      </w:r>
      <w:r w:rsidRPr="007B2FD8">
        <w:rPr>
          <w:rFonts w:ascii="Times New Roman" w:eastAsia="Times New Roman" w:hAnsi="Times New Roman" w:cs="Times New Roman"/>
          <w:sz w:val="24"/>
          <w:szCs w:val="24"/>
          <w:lang w:eastAsia="ru-RU"/>
        </w:rPr>
        <w:t xml:space="preserve"> поймёт, что вы хотите сделать. </w:t>
      </w:r>
    </w:p>
    <w:p w:rsidR="007B2FD8" w:rsidRPr="007B2FD8" w:rsidRDefault="007B2FD8" w:rsidP="007B2FD8">
      <w:pPr>
        <w:tabs>
          <w:tab w:val="num" w:pos="360"/>
        </w:tabs>
        <w:spacing w:after="0" w:line="240" w:lineRule="auto"/>
        <w:ind w:left="-567" w:firstLine="567"/>
        <w:jc w:val="both"/>
        <w:rPr>
          <w:rFonts w:ascii="Times New Roman" w:eastAsia="Times New Roman" w:hAnsi="Times New Roman" w:cs="Times New Roman"/>
          <w:sz w:val="24"/>
          <w:szCs w:val="24"/>
          <w:lang w:eastAsia="ru-RU"/>
        </w:rPr>
      </w:pPr>
      <w:hyperlink r:id="rId22" w:history="1">
        <w:r w:rsidRPr="007B2FD8">
          <w:rPr>
            <w:rFonts w:ascii="Times New Roman" w:eastAsia="Times New Roman" w:hAnsi="Times New Roman" w:cs="Times New Roman"/>
            <w:sz w:val="24"/>
            <w:szCs w:val="24"/>
            <w:u w:val="single"/>
            <w:lang w:eastAsia="ru-RU"/>
          </w:rPr>
          <w:t>https://www.brainasoft.com/braina/</w:t>
        </w:r>
      </w:hyperlink>
    </w:p>
    <w:p w:rsidR="007B2FD8" w:rsidRPr="007B2FD8" w:rsidRDefault="007B2FD8" w:rsidP="007B2FD8">
      <w:pPr>
        <w:tabs>
          <w:tab w:val="num" w:pos="360"/>
        </w:tabs>
        <w:spacing w:after="0" w:line="240" w:lineRule="auto"/>
        <w:ind w:left="-567" w:firstLine="567"/>
        <w:jc w:val="both"/>
        <w:rPr>
          <w:rFonts w:ascii="Times New Roman" w:eastAsia="Times New Roman" w:hAnsi="Times New Roman" w:cs="Times New Roman"/>
          <w:b/>
          <w:i/>
          <w:sz w:val="24"/>
          <w:szCs w:val="24"/>
          <w:lang w:eastAsia="ru-RU"/>
        </w:rPr>
      </w:pPr>
      <w:r w:rsidRPr="007B2FD8">
        <w:rPr>
          <w:rFonts w:ascii="Times New Roman" w:eastAsia="Times New Roman" w:hAnsi="Times New Roman" w:cs="Times New Roman"/>
          <w:sz w:val="24"/>
          <w:szCs w:val="24"/>
          <w:lang w:eastAsia="ru-RU"/>
        </w:rPr>
        <w:t> </w:t>
      </w:r>
    </w:p>
    <w:p w:rsidR="007B2FD8" w:rsidRPr="007B2FD8" w:rsidRDefault="007B2FD8" w:rsidP="00E64154">
      <w:pPr>
        <w:tabs>
          <w:tab w:val="num" w:pos="360"/>
        </w:tabs>
        <w:spacing w:after="0" w:line="240" w:lineRule="auto"/>
        <w:jc w:val="both"/>
        <w:rPr>
          <w:rFonts w:ascii="Times New Roman" w:eastAsia="Times New Roman" w:hAnsi="Times New Roman" w:cs="Times New Roman"/>
          <w:sz w:val="24"/>
          <w:szCs w:val="24"/>
          <w:lang w:eastAsia="ru-RU"/>
        </w:rPr>
      </w:pPr>
      <w:r w:rsidRPr="007B2FD8">
        <w:rPr>
          <w:rFonts w:ascii="Times New Roman" w:eastAsia="Times New Roman" w:hAnsi="Times New Roman" w:cs="Times New Roman"/>
          <w:b/>
          <w:bCs/>
          <w:i/>
          <w:sz w:val="24"/>
          <w:szCs w:val="24"/>
          <w:lang w:eastAsia="ru-RU"/>
        </w:rPr>
        <w:t>CMU Sphinx</w:t>
      </w:r>
      <w:r w:rsidRPr="007B2FD8">
        <w:rPr>
          <w:rFonts w:ascii="Times New Roman" w:eastAsia="Times New Roman" w:hAnsi="Times New Roman" w:cs="Times New Roman"/>
          <w:sz w:val="24"/>
          <w:szCs w:val="24"/>
          <w:lang w:eastAsia="ru-RU"/>
        </w:rPr>
        <w:t xml:space="preserve"> – это независимый от говорящего распознаватель непрерывной речи с большим словарным запасом, выпущенный по лицензии </w:t>
      </w:r>
      <w:r w:rsidRPr="007B2FD8">
        <w:rPr>
          <w:rFonts w:ascii="Times New Roman" w:eastAsia="Times New Roman" w:hAnsi="Times New Roman" w:cs="Times New Roman"/>
          <w:sz w:val="24"/>
          <w:szCs w:val="24"/>
          <w:lang w:val="en-GB" w:eastAsia="ru-RU"/>
        </w:rPr>
        <w:t>BSD</w:t>
      </w:r>
      <w:r w:rsidRPr="007B2FD8">
        <w:rPr>
          <w:rFonts w:ascii="Times New Roman" w:eastAsia="Times New Roman" w:hAnsi="Times New Roman" w:cs="Times New Roman"/>
          <w:sz w:val="24"/>
          <w:szCs w:val="24"/>
          <w:lang w:eastAsia="ru-RU"/>
        </w:rPr>
        <w:t>. Это также набор инструментов и ресурсов с открытым исходным кодом, которые позволяют исследователям и разработчикам создавать системы распознавания речи.</w:t>
      </w:r>
    </w:p>
    <w:p w:rsidR="007B2FD8" w:rsidRPr="007B2FD8" w:rsidRDefault="007B2FD8" w:rsidP="007B2FD8">
      <w:pPr>
        <w:tabs>
          <w:tab w:val="num" w:pos="360"/>
        </w:tabs>
        <w:spacing w:after="0" w:line="240" w:lineRule="auto"/>
        <w:ind w:left="-567" w:firstLine="567"/>
        <w:jc w:val="both"/>
        <w:rPr>
          <w:rFonts w:ascii="Times New Roman" w:eastAsia="Times New Roman" w:hAnsi="Times New Roman" w:cs="Times New Roman"/>
          <w:sz w:val="24"/>
          <w:szCs w:val="24"/>
          <w:lang w:eastAsia="ru-RU"/>
        </w:rPr>
      </w:pPr>
      <w:r w:rsidRPr="007B2FD8">
        <w:rPr>
          <w:rFonts w:ascii="Times New Roman" w:eastAsia="Times New Roman" w:hAnsi="Times New Roman" w:cs="Times New Roman"/>
          <w:sz w:val="24"/>
          <w:szCs w:val="24"/>
          <w:lang w:eastAsia="ru-RU"/>
        </w:rPr>
        <w:t>https://8d9.ru/link/azd</w:t>
      </w:r>
    </w:p>
    <w:p w:rsidR="007B2FD8" w:rsidRPr="007B2FD8" w:rsidRDefault="007B2FD8" w:rsidP="007B2FD8">
      <w:pPr>
        <w:tabs>
          <w:tab w:val="num" w:pos="360"/>
        </w:tabs>
        <w:spacing w:after="0" w:line="240" w:lineRule="auto"/>
        <w:ind w:left="-567" w:firstLine="567"/>
        <w:jc w:val="both"/>
        <w:rPr>
          <w:rFonts w:ascii="Times New Roman" w:eastAsia="Times New Roman" w:hAnsi="Times New Roman" w:cs="Times New Roman"/>
          <w:sz w:val="24"/>
          <w:szCs w:val="24"/>
          <w:lang w:eastAsia="ru-RU"/>
        </w:rPr>
      </w:pPr>
      <w:r w:rsidRPr="007B2FD8">
        <w:rPr>
          <w:rFonts w:ascii="Times New Roman" w:eastAsia="Times New Roman" w:hAnsi="Times New Roman" w:cs="Times New Roman"/>
          <w:sz w:val="24"/>
          <w:szCs w:val="24"/>
          <w:lang w:eastAsia="ru-RU"/>
        </w:rPr>
        <w:t> </w:t>
      </w:r>
    </w:p>
    <w:p w:rsidR="007B2FD8" w:rsidRPr="007B2FD8" w:rsidRDefault="007B2FD8" w:rsidP="00E64154">
      <w:pPr>
        <w:tabs>
          <w:tab w:val="num" w:pos="360"/>
        </w:tabs>
        <w:spacing w:after="0" w:line="240" w:lineRule="auto"/>
        <w:jc w:val="both"/>
        <w:rPr>
          <w:rFonts w:ascii="Times New Roman" w:eastAsia="Times New Roman" w:hAnsi="Times New Roman" w:cs="Times New Roman"/>
          <w:sz w:val="24"/>
          <w:szCs w:val="24"/>
          <w:lang w:eastAsia="ru-RU"/>
        </w:rPr>
      </w:pPr>
      <w:r w:rsidRPr="007B2FD8">
        <w:rPr>
          <w:rFonts w:ascii="Times New Roman" w:eastAsia="Times New Roman" w:hAnsi="Times New Roman" w:cs="Times New Roman"/>
          <w:b/>
          <w:bCs/>
          <w:i/>
          <w:sz w:val="24"/>
          <w:szCs w:val="24"/>
          <w:lang w:eastAsia="ru-RU"/>
        </w:rPr>
        <w:t>Dictandu</w:t>
      </w:r>
      <w:r w:rsidRPr="007B2FD8">
        <w:rPr>
          <w:rFonts w:ascii="Times New Roman" w:eastAsia="Times New Roman" w:hAnsi="Times New Roman" w:cs="Times New Roman"/>
          <w:sz w:val="24"/>
          <w:szCs w:val="24"/>
          <w:lang w:eastAsia="ru-RU"/>
        </w:rPr>
        <w:t xml:space="preserve"> – это редактор документов, который сочетает в себе распознавание речи с мгновенным отслеживанием заклинаний и редактирование клавиатуры. Он имеет приятный пользовательский интерфейс и даже работает на мобильных устройствах. Dictandu позволяет вам использовать эффективный рабочий процесс для создания ваших текстов и защиты вашего здоровья. Это позволяет легко создавать больше контента за более короткое время. Его функции включают в себя: * Распознавание речи * Проверка орфографии* Проверка грамматики * Рекомендации по стилю * Автоматическая подстановка слов * Редактирование WYSIWYG * Экспорт HTML для простоты использования с WordPress. </w:t>
      </w:r>
    </w:p>
    <w:p w:rsidR="007B2FD8" w:rsidRPr="007B2FD8" w:rsidRDefault="007B2FD8" w:rsidP="007B2FD8">
      <w:pPr>
        <w:tabs>
          <w:tab w:val="num" w:pos="360"/>
        </w:tabs>
        <w:spacing w:after="0" w:line="240" w:lineRule="auto"/>
        <w:ind w:left="-567" w:firstLine="567"/>
        <w:jc w:val="both"/>
        <w:rPr>
          <w:rFonts w:ascii="Times New Roman" w:eastAsia="Times New Roman" w:hAnsi="Times New Roman" w:cs="Times New Roman"/>
          <w:sz w:val="24"/>
          <w:szCs w:val="24"/>
          <w:lang w:eastAsia="ru-RU"/>
        </w:rPr>
      </w:pPr>
      <w:r w:rsidRPr="007B2FD8">
        <w:rPr>
          <w:rFonts w:ascii="Times New Roman" w:eastAsia="Times New Roman" w:hAnsi="Times New Roman" w:cs="Times New Roman"/>
          <w:sz w:val="24"/>
          <w:szCs w:val="24"/>
          <w:lang w:eastAsia="ru-RU"/>
        </w:rPr>
        <w:t>https://8d9.ru/link/blsj</w:t>
      </w:r>
    </w:p>
    <w:p w:rsidR="007B2FD8" w:rsidRPr="007B2FD8" w:rsidRDefault="007B2FD8" w:rsidP="007B2FD8">
      <w:pPr>
        <w:tabs>
          <w:tab w:val="num" w:pos="360"/>
        </w:tabs>
        <w:spacing w:after="0" w:line="240" w:lineRule="auto"/>
        <w:ind w:left="-567" w:firstLine="567"/>
        <w:jc w:val="both"/>
        <w:rPr>
          <w:rFonts w:ascii="Times New Roman" w:eastAsia="Times New Roman" w:hAnsi="Times New Roman" w:cs="Times New Roman"/>
          <w:sz w:val="24"/>
          <w:szCs w:val="24"/>
          <w:lang w:eastAsia="ru-RU"/>
        </w:rPr>
      </w:pPr>
      <w:r w:rsidRPr="007B2FD8">
        <w:rPr>
          <w:rFonts w:ascii="Times New Roman" w:eastAsia="Times New Roman" w:hAnsi="Times New Roman" w:cs="Times New Roman"/>
          <w:sz w:val="24"/>
          <w:szCs w:val="24"/>
          <w:lang w:eastAsia="ru-RU"/>
        </w:rPr>
        <w:t> </w:t>
      </w:r>
    </w:p>
    <w:p w:rsidR="007B2FD8" w:rsidRPr="007B2FD8" w:rsidRDefault="007B2FD8" w:rsidP="00E64154">
      <w:pPr>
        <w:tabs>
          <w:tab w:val="num" w:pos="360"/>
        </w:tabs>
        <w:spacing w:after="0" w:line="240" w:lineRule="auto"/>
        <w:jc w:val="both"/>
        <w:rPr>
          <w:rFonts w:ascii="Times New Roman" w:eastAsia="Times New Roman" w:hAnsi="Times New Roman" w:cs="Times New Roman"/>
          <w:sz w:val="24"/>
          <w:szCs w:val="24"/>
          <w:lang w:eastAsia="ru-RU"/>
        </w:rPr>
      </w:pPr>
      <w:r w:rsidRPr="007B2FD8">
        <w:rPr>
          <w:rFonts w:ascii="Times New Roman" w:eastAsia="Times New Roman" w:hAnsi="Times New Roman" w:cs="Times New Roman"/>
          <w:b/>
          <w:bCs/>
          <w:i/>
          <w:sz w:val="24"/>
          <w:szCs w:val="24"/>
          <w:lang w:eastAsia="ru-RU"/>
        </w:rPr>
        <w:t>Dictater - Speech Recognition</w:t>
      </w:r>
      <w:r w:rsidRPr="007B2FD8">
        <w:rPr>
          <w:rFonts w:ascii="Times New Roman" w:eastAsia="Times New Roman" w:hAnsi="Times New Roman" w:cs="Times New Roman"/>
          <w:sz w:val="24"/>
          <w:szCs w:val="24"/>
          <w:lang w:eastAsia="ru-RU"/>
        </w:rPr>
        <w:t xml:space="preserve"> – это простое мультиплатформенное программное обеспечение для распознавания речи. Вы можете использовать его практически с любым программным обеспечением. Это включает в себя все веб-браузеры, офисное программное обеспечение и программы чата. (например, </w:t>
      </w:r>
      <w:r w:rsidRPr="007B2FD8">
        <w:rPr>
          <w:rFonts w:ascii="Times New Roman" w:eastAsia="Times New Roman" w:hAnsi="Times New Roman" w:cs="Times New Roman"/>
          <w:sz w:val="24"/>
          <w:szCs w:val="24"/>
          <w:lang w:val="en-GB" w:eastAsia="ru-RU"/>
        </w:rPr>
        <w:t>WhatsApp</w:t>
      </w:r>
      <w:r w:rsidRPr="007B2FD8">
        <w:rPr>
          <w:rFonts w:ascii="Times New Roman" w:eastAsia="Times New Roman" w:hAnsi="Times New Roman" w:cs="Times New Roman"/>
          <w:sz w:val="24"/>
          <w:szCs w:val="24"/>
          <w:lang w:eastAsia="ru-RU"/>
        </w:rPr>
        <w:t xml:space="preserve"> </w:t>
      </w:r>
      <w:r w:rsidRPr="007B2FD8">
        <w:rPr>
          <w:rFonts w:ascii="Times New Roman" w:eastAsia="Times New Roman" w:hAnsi="Times New Roman" w:cs="Times New Roman"/>
          <w:sz w:val="24"/>
          <w:szCs w:val="24"/>
          <w:lang w:val="en-GB" w:eastAsia="ru-RU"/>
        </w:rPr>
        <w:t>Web</w:t>
      </w:r>
      <w:r w:rsidRPr="007B2FD8">
        <w:rPr>
          <w:rFonts w:ascii="Times New Roman" w:eastAsia="Times New Roman" w:hAnsi="Times New Roman" w:cs="Times New Roman"/>
          <w:sz w:val="24"/>
          <w:szCs w:val="24"/>
          <w:lang w:eastAsia="ru-RU"/>
        </w:rPr>
        <w:t xml:space="preserve">, </w:t>
      </w:r>
      <w:r w:rsidRPr="007B2FD8">
        <w:rPr>
          <w:rFonts w:ascii="Times New Roman" w:eastAsia="Times New Roman" w:hAnsi="Times New Roman" w:cs="Times New Roman"/>
          <w:sz w:val="24"/>
          <w:szCs w:val="24"/>
          <w:lang w:val="en-GB" w:eastAsia="ru-RU"/>
        </w:rPr>
        <w:t>Microsoft</w:t>
      </w:r>
      <w:r w:rsidRPr="007B2FD8">
        <w:rPr>
          <w:rFonts w:ascii="Times New Roman" w:eastAsia="Times New Roman" w:hAnsi="Times New Roman" w:cs="Times New Roman"/>
          <w:sz w:val="24"/>
          <w:szCs w:val="24"/>
          <w:lang w:eastAsia="ru-RU"/>
        </w:rPr>
        <w:t xml:space="preserve"> </w:t>
      </w:r>
      <w:r w:rsidRPr="007B2FD8">
        <w:rPr>
          <w:rFonts w:ascii="Times New Roman" w:eastAsia="Times New Roman" w:hAnsi="Times New Roman" w:cs="Times New Roman"/>
          <w:sz w:val="24"/>
          <w:szCs w:val="24"/>
          <w:lang w:val="en-GB" w:eastAsia="ru-RU"/>
        </w:rPr>
        <w:t>Office</w:t>
      </w:r>
      <w:r w:rsidRPr="007B2FD8">
        <w:rPr>
          <w:rFonts w:ascii="Times New Roman" w:eastAsia="Times New Roman" w:hAnsi="Times New Roman" w:cs="Times New Roman"/>
          <w:sz w:val="24"/>
          <w:szCs w:val="24"/>
          <w:lang w:eastAsia="ru-RU"/>
        </w:rPr>
        <w:t xml:space="preserve">, </w:t>
      </w:r>
      <w:r w:rsidRPr="007B2FD8">
        <w:rPr>
          <w:rFonts w:ascii="Times New Roman" w:eastAsia="Times New Roman" w:hAnsi="Times New Roman" w:cs="Times New Roman"/>
          <w:sz w:val="24"/>
          <w:szCs w:val="24"/>
          <w:lang w:val="en-GB" w:eastAsia="ru-RU"/>
        </w:rPr>
        <w:t>Google</w:t>
      </w:r>
      <w:r w:rsidRPr="007B2FD8">
        <w:rPr>
          <w:rFonts w:ascii="Times New Roman" w:eastAsia="Times New Roman" w:hAnsi="Times New Roman" w:cs="Times New Roman"/>
          <w:sz w:val="24"/>
          <w:szCs w:val="24"/>
          <w:lang w:eastAsia="ru-RU"/>
        </w:rPr>
        <w:t xml:space="preserve"> </w:t>
      </w:r>
      <w:r w:rsidRPr="007B2FD8">
        <w:rPr>
          <w:rFonts w:ascii="Times New Roman" w:eastAsia="Times New Roman" w:hAnsi="Times New Roman" w:cs="Times New Roman"/>
          <w:sz w:val="24"/>
          <w:szCs w:val="24"/>
          <w:lang w:val="en-GB" w:eastAsia="ru-RU"/>
        </w:rPr>
        <w:t>Chrome</w:t>
      </w:r>
      <w:r w:rsidRPr="007B2FD8">
        <w:rPr>
          <w:rFonts w:ascii="Times New Roman" w:eastAsia="Times New Roman" w:hAnsi="Times New Roman" w:cs="Times New Roman"/>
          <w:sz w:val="24"/>
          <w:szCs w:val="24"/>
          <w:lang w:eastAsia="ru-RU"/>
        </w:rPr>
        <w:t xml:space="preserve"> ...). Также вы можете использовать его бесплатно в течение 30 дней без каких-либо ограничений.</w:t>
      </w:r>
    </w:p>
    <w:p w:rsidR="007B2FD8" w:rsidRPr="007B2FD8" w:rsidRDefault="007B2FD8" w:rsidP="007B2FD8">
      <w:pPr>
        <w:tabs>
          <w:tab w:val="num" w:pos="360"/>
        </w:tabs>
        <w:spacing w:after="0" w:line="240" w:lineRule="auto"/>
        <w:ind w:left="-567" w:firstLine="567"/>
        <w:jc w:val="both"/>
        <w:rPr>
          <w:rFonts w:ascii="Times New Roman" w:eastAsia="Times New Roman" w:hAnsi="Times New Roman" w:cs="Times New Roman"/>
          <w:sz w:val="24"/>
          <w:szCs w:val="24"/>
          <w:lang w:eastAsia="ru-RU"/>
        </w:rPr>
      </w:pPr>
      <w:r w:rsidRPr="007B2FD8">
        <w:rPr>
          <w:rFonts w:ascii="Times New Roman" w:eastAsia="Times New Roman" w:hAnsi="Times New Roman" w:cs="Times New Roman"/>
          <w:sz w:val="24"/>
          <w:szCs w:val="24"/>
          <w:lang w:eastAsia="ru-RU"/>
        </w:rPr>
        <w:t>https://8d9.ru/link/blsk</w:t>
      </w:r>
    </w:p>
    <w:p w:rsidR="007B2FD8" w:rsidRPr="007B2FD8" w:rsidRDefault="007B2FD8" w:rsidP="007B2FD8">
      <w:pPr>
        <w:tabs>
          <w:tab w:val="num" w:pos="360"/>
        </w:tabs>
        <w:spacing w:after="0" w:line="240" w:lineRule="auto"/>
        <w:ind w:left="-567" w:firstLine="567"/>
        <w:jc w:val="both"/>
        <w:rPr>
          <w:rFonts w:ascii="Times New Roman" w:eastAsia="Times New Roman" w:hAnsi="Times New Roman" w:cs="Times New Roman"/>
          <w:b/>
          <w:i/>
          <w:sz w:val="24"/>
          <w:szCs w:val="24"/>
          <w:lang w:eastAsia="ru-RU"/>
        </w:rPr>
      </w:pPr>
      <w:r w:rsidRPr="007B2FD8">
        <w:rPr>
          <w:rFonts w:ascii="Times New Roman" w:eastAsia="Times New Roman" w:hAnsi="Times New Roman" w:cs="Times New Roman"/>
          <w:b/>
          <w:i/>
          <w:sz w:val="24"/>
          <w:szCs w:val="24"/>
          <w:lang w:eastAsia="ru-RU"/>
        </w:rPr>
        <w:t> </w:t>
      </w:r>
    </w:p>
    <w:p w:rsidR="007B2FD8" w:rsidRPr="007B2FD8" w:rsidRDefault="007B2FD8" w:rsidP="00E64154">
      <w:pPr>
        <w:tabs>
          <w:tab w:val="num" w:pos="360"/>
        </w:tabs>
        <w:spacing w:after="0" w:line="240" w:lineRule="auto"/>
        <w:jc w:val="both"/>
        <w:rPr>
          <w:rFonts w:ascii="Times New Roman" w:eastAsia="Times New Roman" w:hAnsi="Times New Roman" w:cs="Times New Roman"/>
          <w:sz w:val="24"/>
          <w:szCs w:val="24"/>
          <w:lang w:eastAsia="ru-RU"/>
        </w:rPr>
      </w:pPr>
      <w:r w:rsidRPr="007B2FD8">
        <w:rPr>
          <w:rFonts w:ascii="Times New Roman" w:eastAsia="Times New Roman" w:hAnsi="Times New Roman" w:cs="Times New Roman"/>
          <w:b/>
          <w:bCs/>
          <w:i/>
          <w:sz w:val="24"/>
          <w:szCs w:val="24"/>
          <w:lang w:eastAsia="ru-RU"/>
        </w:rPr>
        <w:t>Dictation.io</w:t>
      </w:r>
      <w:r w:rsidRPr="007B2FD8">
        <w:rPr>
          <w:rFonts w:ascii="Times New Roman" w:eastAsia="Times New Roman" w:hAnsi="Times New Roman" w:cs="Times New Roman"/>
          <w:sz w:val="24"/>
          <w:szCs w:val="24"/>
          <w:lang w:eastAsia="ru-RU"/>
        </w:rPr>
        <w:t xml:space="preserve"> – это бесплатная онлайн-программа для распознавания речи, которая поможет вам писать электронные письма, документы и эссе, используя голосовое повествование и не печатая. Кроме того, приложение </w:t>
      </w:r>
      <w:r w:rsidRPr="007B2FD8">
        <w:rPr>
          <w:rFonts w:ascii="Times New Roman" w:eastAsia="Times New Roman" w:hAnsi="Times New Roman" w:cs="Times New Roman"/>
          <w:sz w:val="24"/>
          <w:szCs w:val="24"/>
          <w:lang w:val="en-GB" w:eastAsia="ru-RU"/>
        </w:rPr>
        <w:t>Chrome</w:t>
      </w:r>
      <w:r w:rsidRPr="007B2FD8">
        <w:rPr>
          <w:rFonts w:ascii="Times New Roman" w:eastAsia="Times New Roman" w:hAnsi="Times New Roman" w:cs="Times New Roman"/>
          <w:sz w:val="24"/>
          <w:szCs w:val="24"/>
          <w:lang w:eastAsia="ru-RU"/>
        </w:rPr>
        <w:t xml:space="preserve"> превращает ваш </w:t>
      </w:r>
      <w:r w:rsidRPr="007B2FD8">
        <w:rPr>
          <w:rFonts w:ascii="Times New Roman" w:eastAsia="Times New Roman" w:hAnsi="Times New Roman" w:cs="Times New Roman"/>
          <w:sz w:val="24"/>
          <w:szCs w:val="24"/>
          <w:lang w:val="en-GB" w:eastAsia="ru-RU"/>
        </w:rPr>
        <w:t>Google</w:t>
      </w:r>
      <w:r w:rsidRPr="007B2FD8">
        <w:rPr>
          <w:rFonts w:ascii="Times New Roman" w:eastAsia="Times New Roman" w:hAnsi="Times New Roman" w:cs="Times New Roman"/>
          <w:sz w:val="24"/>
          <w:szCs w:val="24"/>
          <w:lang w:eastAsia="ru-RU"/>
        </w:rPr>
        <w:t xml:space="preserve"> </w:t>
      </w:r>
      <w:r w:rsidRPr="007B2FD8">
        <w:rPr>
          <w:rFonts w:ascii="Times New Roman" w:eastAsia="Times New Roman" w:hAnsi="Times New Roman" w:cs="Times New Roman"/>
          <w:sz w:val="24"/>
          <w:szCs w:val="24"/>
          <w:lang w:val="en-GB" w:eastAsia="ru-RU"/>
        </w:rPr>
        <w:t>Chrome</w:t>
      </w:r>
      <w:r w:rsidRPr="007B2FD8">
        <w:rPr>
          <w:rFonts w:ascii="Times New Roman" w:eastAsia="Times New Roman" w:hAnsi="Times New Roman" w:cs="Times New Roman"/>
          <w:sz w:val="24"/>
          <w:szCs w:val="24"/>
          <w:lang w:eastAsia="ru-RU"/>
        </w:rPr>
        <w:t xml:space="preserve"> в приложение для распознавания речи. </w:t>
      </w:r>
    </w:p>
    <w:p w:rsidR="007B2FD8" w:rsidRPr="007B2FD8" w:rsidRDefault="007B2FD8" w:rsidP="007B2FD8">
      <w:pPr>
        <w:tabs>
          <w:tab w:val="num" w:pos="360"/>
        </w:tabs>
        <w:spacing w:after="0" w:line="240" w:lineRule="auto"/>
        <w:ind w:left="-567" w:firstLine="567"/>
        <w:jc w:val="both"/>
        <w:rPr>
          <w:rFonts w:ascii="Times New Roman" w:eastAsia="Times New Roman" w:hAnsi="Times New Roman" w:cs="Times New Roman"/>
          <w:sz w:val="24"/>
          <w:szCs w:val="24"/>
          <w:lang w:eastAsia="ru-RU"/>
        </w:rPr>
      </w:pPr>
      <w:hyperlink r:id="rId23" w:history="1">
        <w:r w:rsidRPr="007B2FD8">
          <w:rPr>
            <w:rFonts w:ascii="Times New Roman" w:eastAsia="Times New Roman" w:hAnsi="Times New Roman" w:cs="Times New Roman"/>
            <w:sz w:val="24"/>
            <w:szCs w:val="24"/>
            <w:u w:val="single"/>
            <w:lang w:eastAsia="ru-RU"/>
          </w:rPr>
          <w:t>https://8d9.ru/link/cvms</w:t>
        </w:r>
      </w:hyperlink>
    </w:p>
    <w:p w:rsidR="007B2FD8" w:rsidRPr="007B2FD8" w:rsidRDefault="007B2FD8" w:rsidP="007B2FD8">
      <w:pPr>
        <w:tabs>
          <w:tab w:val="num" w:pos="360"/>
        </w:tabs>
        <w:spacing w:after="0" w:line="240" w:lineRule="auto"/>
        <w:ind w:left="-567" w:firstLine="567"/>
        <w:jc w:val="both"/>
        <w:rPr>
          <w:rFonts w:ascii="Times New Roman" w:eastAsia="Times New Roman" w:hAnsi="Times New Roman" w:cs="Times New Roman"/>
          <w:sz w:val="24"/>
          <w:szCs w:val="24"/>
          <w:lang w:eastAsia="ru-RU"/>
        </w:rPr>
      </w:pPr>
    </w:p>
    <w:p w:rsidR="007B2FD8" w:rsidRPr="007B2FD8" w:rsidRDefault="007B2FD8" w:rsidP="00E64154">
      <w:pPr>
        <w:tabs>
          <w:tab w:val="num" w:pos="360"/>
        </w:tabs>
        <w:spacing w:after="0" w:line="240" w:lineRule="auto"/>
        <w:jc w:val="both"/>
        <w:rPr>
          <w:rFonts w:ascii="Times New Roman" w:eastAsia="Times New Roman" w:hAnsi="Times New Roman" w:cs="Times New Roman"/>
          <w:sz w:val="24"/>
          <w:szCs w:val="24"/>
          <w:lang w:eastAsia="ru-RU"/>
        </w:rPr>
      </w:pPr>
      <w:r w:rsidRPr="007B2FD8">
        <w:rPr>
          <w:rFonts w:ascii="Times New Roman" w:eastAsia="Times New Roman" w:hAnsi="Times New Roman" w:cs="Times New Roman"/>
          <w:bCs/>
          <w:sz w:val="24"/>
          <w:szCs w:val="24"/>
          <w:lang w:eastAsia="ru-RU"/>
        </w:rPr>
        <w:t>eSpeak</w:t>
      </w:r>
      <w:r w:rsidRPr="007B2FD8">
        <w:rPr>
          <w:rFonts w:ascii="Times New Roman" w:eastAsia="Times New Roman" w:hAnsi="Times New Roman" w:cs="Times New Roman"/>
          <w:sz w:val="24"/>
          <w:szCs w:val="24"/>
          <w:lang w:eastAsia="ru-RU"/>
        </w:rPr>
        <w:t xml:space="preserve"> – это компактный программный синтезатор речи с открытым исходным кодом для английского и других языков, для </w:t>
      </w:r>
      <w:r w:rsidRPr="007B2FD8">
        <w:rPr>
          <w:rFonts w:ascii="Times New Roman" w:eastAsia="Times New Roman" w:hAnsi="Times New Roman" w:cs="Times New Roman"/>
          <w:sz w:val="24"/>
          <w:szCs w:val="24"/>
          <w:lang w:val="en-GB" w:eastAsia="ru-RU"/>
        </w:rPr>
        <w:t>Linux</w:t>
      </w:r>
      <w:r w:rsidRPr="007B2FD8">
        <w:rPr>
          <w:rFonts w:ascii="Times New Roman" w:eastAsia="Times New Roman" w:hAnsi="Times New Roman" w:cs="Times New Roman"/>
          <w:sz w:val="24"/>
          <w:szCs w:val="24"/>
          <w:lang w:eastAsia="ru-RU"/>
        </w:rPr>
        <w:t xml:space="preserve"> и </w:t>
      </w:r>
      <w:r w:rsidRPr="007B2FD8">
        <w:rPr>
          <w:rFonts w:ascii="Times New Roman" w:eastAsia="Times New Roman" w:hAnsi="Times New Roman" w:cs="Times New Roman"/>
          <w:sz w:val="24"/>
          <w:szCs w:val="24"/>
          <w:lang w:val="en-GB" w:eastAsia="ru-RU"/>
        </w:rPr>
        <w:t>Windows</w:t>
      </w:r>
      <w:r w:rsidRPr="007B2FD8">
        <w:rPr>
          <w:rFonts w:ascii="Times New Roman" w:eastAsia="Times New Roman" w:hAnsi="Times New Roman" w:cs="Times New Roman"/>
          <w:sz w:val="24"/>
          <w:szCs w:val="24"/>
          <w:lang w:eastAsia="ru-RU"/>
        </w:rPr>
        <w:t xml:space="preserve">. </w:t>
      </w:r>
      <w:r w:rsidRPr="007B2FD8">
        <w:rPr>
          <w:rFonts w:ascii="Times New Roman" w:eastAsia="Times New Roman" w:hAnsi="Times New Roman" w:cs="Times New Roman"/>
          <w:sz w:val="24"/>
          <w:szCs w:val="24"/>
          <w:lang w:val="en-GB" w:eastAsia="ru-RU"/>
        </w:rPr>
        <w:t>eSpeak</w:t>
      </w:r>
      <w:r w:rsidRPr="007B2FD8">
        <w:rPr>
          <w:rFonts w:ascii="Times New Roman" w:eastAsia="Times New Roman" w:hAnsi="Times New Roman" w:cs="Times New Roman"/>
          <w:sz w:val="24"/>
          <w:szCs w:val="24"/>
          <w:lang w:eastAsia="ru-RU"/>
        </w:rPr>
        <w:t xml:space="preserve"> использует метод «формантного синтеза». Это позволяет предоставлять много языков в небольшом размере. Речь ясна и может использоваться на высоких скоростях, но она не такая ес</w:t>
      </w:r>
      <w:hyperlink r:id="rId24" w:tooltip="Тест" w:history="1">
        <w:r w:rsidRPr="007B2FD8">
          <w:rPr>
            <w:rFonts w:ascii="Times New Roman" w:eastAsia="Times New Roman" w:hAnsi="Times New Roman" w:cs="Times New Roman"/>
            <w:sz w:val="24"/>
            <w:szCs w:val="24"/>
            <w:u w:val="single"/>
            <w:lang w:eastAsia="ru-RU"/>
          </w:rPr>
          <w:t>тест</w:t>
        </w:r>
      </w:hyperlink>
      <w:r w:rsidRPr="007B2FD8">
        <w:rPr>
          <w:rFonts w:ascii="Times New Roman" w:eastAsia="Times New Roman" w:hAnsi="Times New Roman" w:cs="Times New Roman"/>
          <w:sz w:val="24"/>
          <w:szCs w:val="24"/>
          <w:lang w:eastAsia="ru-RU"/>
        </w:rPr>
        <w:t>венная или плавная, как у более крупных синтезаторов, основанных на записях человеческой речи.</w:t>
      </w:r>
    </w:p>
    <w:p w:rsidR="007B2FD8" w:rsidRPr="007B2FD8" w:rsidRDefault="007B2FD8" w:rsidP="007B2FD8">
      <w:pPr>
        <w:tabs>
          <w:tab w:val="num" w:pos="360"/>
        </w:tabs>
        <w:spacing w:after="0" w:line="240" w:lineRule="auto"/>
        <w:ind w:left="-567" w:firstLine="567"/>
        <w:jc w:val="both"/>
        <w:rPr>
          <w:rFonts w:ascii="Times New Roman" w:eastAsia="Times New Roman" w:hAnsi="Times New Roman" w:cs="Times New Roman"/>
          <w:sz w:val="24"/>
          <w:szCs w:val="24"/>
          <w:lang w:eastAsia="ru-RU"/>
        </w:rPr>
      </w:pPr>
      <w:hyperlink r:id="rId25" w:history="1">
        <w:r w:rsidRPr="007B2FD8">
          <w:rPr>
            <w:rFonts w:ascii="Times New Roman" w:eastAsia="Times New Roman" w:hAnsi="Times New Roman" w:cs="Times New Roman"/>
            <w:sz w:val="24"/>
            <w:szCs w:val="24"/>
            <w:u w:val="single"/>
            <w:lang w:eastAsia="ru-RU"/>
          </w:rPr>
          <w:t>https://8d9.ru/link/mza</w:t>
        </w:r>
      </w:hyperlink>
    </w:p>
    <w:p w:rsidR="007B2FD8" w:rsidRPr="007B2FD8" w:rsidRDefault="007B2FD8" w:rsidP="007B2FD8">
      <w:pPr>
        <w:tabs>
          <w:tab w:val="num" w:pos="360"/>
        </w:tabs>
        <w:spacing w:after="0" w:line="240" w:lineRule="auto"/>
        <w:ind w:left="-567" w:firstLine="567"/>
        <w:jc w:val="both"/>
        <w:rPr>
          <w:rFonts w:ascii="Times New Roman" w:eastAsia="Times New Roman" w:hAnsi="Times New Roman" w:cs="Times New Roman"/>
          <w:sz w:val="24"/>
          <w:szCs w:val="24"/>
          <w:lang w:eastAsia="ru-RU"/>
        </w:rPr>
      </w:pPr>
      <w:r w:rsidRPr="007B2FD8">
        <w:rPr>
          <w:rFonts w:ascii="Times New Roman" w:eastAsia="Times New Roman" w:hAnsi="Times New Roman" w:cs="Times New Roman"/>
          <w:sz w:val="24"/>
          <w:szCs w:val="24"/>
          <w:lang w:eastAsia="ru-RU"/>
        </w:rPr>
        <w:lastRenderedPageBreak/>
        <w:t> </w:t>
      </w:r>
    </w:p>
    <w:p w:rsidR="007B2FD8" w:rsidRPr="007B2FD8" w:rsidRDefault="007B2FD8" w:rsidP="00E64154">
      <w:pPr>
        <w:tabs>
          <w:tab w:val="num" w:pos="360"/>
        </w:tabs>
        <w:spacing w:after="0" w:line="240" w:lineRule="auto"/>
        <w:jc w:val="both"/>
        <w:rPr>
          <w:rFonts w:ascii="Times New Roman" w:eastAsia="Times New Roman" w:hAnsi="Times New Roman" w:cs="Times New Roman"/>
          <w:sz w:val="24"/>
          <w:szCs w:val="24"/>
          <w:lang w:eastAsia="ru-RU"/>
        </w:rPr>
      </w:pPr>
      <w:r w:rsidRPr="007B2FD8">
        <w:rPr>
          <w:rFonts w:ascii="Times New Roman" w:eastAsia="Times New Roman" w:hAnsi="Times New Roman" w:cs="Times New Roman"/>
          <w:b/>
          <w:bCs/>
          <w:i/>
          <w:sz w:val="24"/>
          <w:szCs w:val="24"/>
          <w:lang w:val="en-GB" w:eastAsia="ru-RU"/>
        </w:rPr>
        <w:t>Express</w:t>
      </w:r>
      <w:r w:rsidRPr="007B2FD8">
        <w:rPr>
          <w:rFonts w:ascii="Times New Roman" w:eastAsia="Times New Roman" w:hAnsi="Times New Roman" w:cs="Times New Roman"/>
          <w:b/>
          <w:bCs/>
          <w:i/>
          <w:sz w:val="24"/>
          <w:szCs w:val="24"/>
          <w:lang w:eastAsia="ru-RU"/>
        </w:rPr>
        <w:t xml:space="preserve"> </w:t>
      </w:r>
      <w:r w:rsidRPr="007B2FD8">
        <w:rPr>
          <w:rFonts w:ascii="Times New Roman" w:eastAsia="Times New Roman" w:hAnsi="Times New Roman" w:cs="Times New Roman"/>
          <w:b/>
          <w:bCs/>
          <w:i/>
          <w:sz w:val="24"/>
          <w:szCs w:val="24"/>
          <w:lang w:val="en-GB" w:eastAsia="ru-RU"/>
        </w:rPr>
        <w:t>Dictate</w:t>
      </w:r>
      <w:r w:rsidRPr="007B2FD8">
        <w:rPr>
          <w:rFonts w:ascii="Times New Roman" w:eastAsia="Times New Roman" w:hAnsi="Times New Roman" w:cs="Times New Roman"/>
          <w:b/>
          <w:bCs/>
          <w:i/>
          <w:sz w:val="24"/>
          <w:szCs w:val="24"/>
          <w:lang w:eastAsia="ru-RU"/>
        </w:rPr>
        <w:t xml:space="preserve"> </w:t>
      </w:r>
      <w:r w:rsidRPr="007B2FD8">
        <w:rPr>
          <w:rFonts w:ascii="Times New Roman" w:eastAsia="Times New Roman" w:hAnsi="Times New Roman" w:cs="Times New Roman"/>
          <w:b/>
          <w:bCs/>
          <w:i/>
          <w:sz w:val="24"/>
          <w:szCs w:val="24"/>
          <w:lang w:val="en-GB" w:eastAsia="ru-RU"/>
        </w:rPr>
        <w:t>Digital</w:t>
      </w:r>
      <w:r w:rsidRPr="007B2FD8">
        <w:rPr>
          <w:rFonts w:ascii="Times New Roman" w:eastAsia="Times New Roman" w:hAnsi="Times New Roman" w:cs="Times New Roman"/>
          <w:b/>
          <w:bCs/>
          <w:i/>
          <w:sz w:val="24"/>
          <w:szCs w:val="24"/>
          <w:lang w:eastAsia="ru-RU"/>
        </w:rPr>
        <w:t xml:space="preserve"> </w:t>
      </w:r>
      <w:r w:rsidRPr="007B2FD8">
        <w:rPr>
          <w:rFonts w:ascii="Times New Roman" w:eastAsia="Times New Roman" w:hAnsi="Times New Roman" w:cs="Times New Roman"/>
          <w:b/>
          <w:bCs/>
          <w:i/>
          <w:sz w:val="24"/>
          <w:szCs w:val="24"/>
          <w:lang w:val="en-GB" w:eastAsia="ru-RU"/>
        </w:rPr>
        <w:t>Dictation</w:t>
      </w:r>
      <w:r w:rsidRPr="007B2FD8">
        <w:rPr>
          <w:rFonts w:ascii="Times New Roman" w:eastAsia="Times New Roman" w:hAnsi="Times New Roman" w:cs="Times New Roman"/>
          <w:b/>
          <w:bCs/>
          <w:i/>
          <w:sz w:val="24"/>
          <w:szCs w:val="24"/>
          <w:lang w:eastAsia="ru-RU"/>
        </w:rPr>
        <w:t xml:space="preserve"> </w:t>
      </w:r>
      <w:r w:rsidRPr="007B2FD8">
        <w:rPr>
          <w:rFonts w:ascii="Times New Roman" w:eastAsia="Times New Roman" w:hAnsi="Times New Roman" w:cs="Times New Roman"/>
          <w:b/>
          <w:bCs/>
          <w:i/>
          <w:sz w:val="24"/>
          <w:szCs w:val="24"/>
          <w:lang w:val="en-GB" w:eastAsia="ru-RU"/>
        </w:rPr>
        <w:t>Software</w:t>
      </w:r>
      <w:r w:rsidRPr="007B2FD8">
        <w:rPr>
          <w:rFonts w:ascii="Times New Roman" w:eastAsia="Times New Roman" w:hAnsi="Times New Roman" w:cs="Times New Roman"/>
          <w:sz w:val="24"/>
          <w:szCs w:val="24"/>
          <w:lang w:eastAsia="ru-RU"/>
        </w:rPr>
        <w:t xml:space="preserve"> – это программа для записи голоса, которая работает как диктофон. Создано </w:t>
      </w:r>
      <w:r w:rsidRPr="007B2FD8">
        <w:rPr>
          <w:rFonts w:ascii="Times New Roman" w:eastAsia="Times New Roman" w:hAnsi="Times New Roman" w:cs="Times New Roman"/>
          <w:sz w:val="24"/>
          <w:szCs w:val="24"/>
          <w:lang w:val="en-GB" w:eastAsia="ru-RU"/>
        </w:rPr>
        <w:t>NCH</w:t>
      </w:r>
      <w:r w:rsidRPr="007B2FD8">
        <w:rPr>
          <w:rFonts w:ascii="Times New Roman" w:eastAsia="Times New Roman" w:hAnsi="Times New Roman" w:cs="Times New Roman"/>
          <w:sz w:val="24"/>
          <w:szCs w:val="24"/>
          <w:lang w:eastAsia="ru-RU"/>
        </w:rPr>
        <w:t xml:space="preserve"> </w:t>
      </w:r>
      <w:r w:rsidRPr="007B2FD8">
        <w:rPr>
          <w:rFonts w:ascii="Times New Roman" w:eastAsia="Times New Roman" w:hAnsi="Times New Roman" w:cs="Times New Roman"/>
          <w:sz w:val="24"/>
          <w:szCs w:val="24"/>
          <w:lang w:val="en-GB" w:eastAsia="ru-RU"/>
        </w:rPr>
        <w:t>Software</w:t>
      </w:r>
      <w:r w:rsidRPr="007B2FD8">
        <w:rPr>
          <w:rFonts w:ascii="Times New Roman" w:eastAsia="Times New Roman" w:hAnsi="Times New Roman" w:cs="Times New Roman"/>
          <w:sz w:val="24"/>
          <w:szCs w:val="24"/>
          <w:lang w:eastAsia="ru-RU"/>
        </w:rPr>
        <w:t xml:space="preserve">. Особенности цифровой записи: Цифровая аудиозапись с превосходным качеством обработки сигнала. Запись в форматы </w:t>
      </w:r>
      <w:r w:rsidRPr="007B2FD8">
        <w:rPr>
          <w:rFonts w:ascii="Times New Roman" w:eastAsia="Times New Roman" w:hAnsi="Times New Roman" w:cs="Times New Roman"/>
          <w:sz w:val="24"/>
          <w:szCs w:val="24"/>
          <w:lang w:val="en-GB" w:eastAsia="ru-RU"/>
        </w:rPr>
        <w:t>wav</w:t>
      </w:r>
      <w:r w:rsidRPr="007B2FD8">
        <w:rPr>
          <w:rFonts w:ascii="Times New Roman" w:eastAsia="Times New Roman" w:hAnsi="Times New Roman" w:cs="Times New Roman"/>
          <w:sz w:val="24"/>
          <w:szCs w:val="24"/>
          <w:lang w:eastAsia="ru-RU"/>
        </w:rPr>
        <w:t xml:space="preserve">, </w:t>
      </w:r>
      <w:r w:rsidRPr="007B2FD8">
        <w:rPr>
          <w:rFonts w:ascii="Times New Roman" w:eastAsia="Times New Roman" w:hAnsi="Times New Roman" w:cs="Times New Roman"/>
          <w:sz w:val="24"/>
          <w:szCs w:val="24"/>
          <w:lang w:val="en-GB" w:eastAsia="ru-RU"/>
        </w:rPr>
        <w:t>mp</w:t>
      </w:r>
      <w:r w:rsidRPr="007B2FD8">
        <w:rPr>
          <w:rFonts w:ascii="Times New Roman" w:eastAsia="Times New Roman" w:hAnsi="Times New Roman" w:cs="Times New Roman"/>
          <w:sz w:val="24"/>
          <w:szCs w:val="24"/>
          <w:lang w:eastAsia="ru-RU"/>
        </w:rPr>
        <w:t xml:space="preserve">3 или </w:t>
      </w:r>
      <w:r w:rsidRPr="007B2FD8">
        <w:rPr>
          <w:rFonts w:ascii="Times New Roman" w:eastAsia="Times New Roman" w:hAnsi="Times New Roman" w:cs="Times New Roman"/>
          <w:sz w:val="24"/>
          <w:szCs w:val="24"/>
          <w:lang w:val="en-GB" w:eastAsia="ru-RU"/>
        </w:rPr>
        <w:t>dct</w:t>
      </w:r>
      <w:r w:rsidRPr="007B2FD8">
        <w:rPr>
          <w:rFonts w:ascii="Times New Roman" w:eastAsia="Times New Roman" w:hAnsi="Times New Roman" w:cs="Times New Roman"/>
          <w:sz w:val="24"/>
          <w:szCs w:val="24"/>
          <w:lang w:eastAsia="ru-RU"/>
        </w:rPr>
        <w:t xml:space="preserve">. Автоматическое неразрушающее редактирование с несколькими режимами записи, включая запись с вставкой записи, перезаписью записи и записью на конце, так что длинные паузы не записываются. Приоритет присвоения на индивидуальные диктовки. Возможность запрашивать данные пациента или файла перед началом записи. Отправлять записи непосредственно в машинистку немедленно по электронной почте, через компьютерную сеть или через </w:t>
      </w:r>
      <w:r w:rsidRPr="007B2FD8">
        <w:rPr>
          <w:rFonts w:ascii="Times New Roman" w:eastAsia="Times New Roman" w:hAnsi="Times New Roman" w:cs="Times New Roman"/>
          <w:sz w:val="24"/>
          <w:szCs w:val="24"/>
          <w:lang w:val="en-GB" w:eastAsia="ru-RU"/>
        </w:rPr>
        <w:t>FTP</w:t>
      </w:r>
      <w:r w:rsidRPr="007B2FD8">
        <w:rPr>
          <w:rFonts w:ascii="Times New Roman" w:eastAsia="Times New Roman" w:hAnsi="Times New Roman" w:cs="Times New Roman"/>
          <w:sz w:val="24"/>
          <w:szCs w:val="24"/>
          <w:lang w:eastAsia="ru-RU"/>
        </w:rPr>
        <w:t xml:space="preserve"> (Интернет) или сохранять на жесткий диск. Поддерживает шифрование, которое идеально подходит для защиты данных пациента или клиента для передачи через Интернет (совместимый с </w:t>
      </w:r>
      <w:r w:rsidRPr="007B2FD8">
        <w:rPr>
          <w:rFonts w:ascii="Times New Roman" w:eastAsia="Times New Roman" w:hAnsi="Times New Roman" w:cs="Times New Roman"/>
          <w:sz w:val="24"/>
          <w:szCs w:val="24"/>
          <w:lang w:val="en-GB" w:eastAsia="ru-RU"/>
        </w:rPr>
        <w:t>HIPAA</w:t>
      </w:r>
      <w:r w:rsidRPr="007B2FD8">
        <w:rPr>
          <w:rFonts w:ascii="Times New Roman" w:eastAsia="Times New Roman" w:hAnsi="Times New Roman" w:cs="Times New Roman"/>
          <w:sz w:val="24"/>
          <w:szCs w:val="24"/>
          <w:lang w:eastAsia="ru-RU"/>
        </w:rPr>
        <w:t>) Док-станции аналоговых или цифровых диктофонов и передачи записей, сделанных, когда вы находитесь за пределами компьютера. Прикрепите дополнительные файлы или заметки для машинистки к записям. Просмотр хода работы или восстановление отправленных диктовок. Аудио сжатие для уменьшения размера файла и передачи. Может контролироваться в масштабе всей системы. горячие клавиши (чтобы вы могли записывать во время работы в (экраны) Ручные контроллеры или ножные педали могут использоваться при диктовке простого в использовании интерфейса, так что вы можете диктовать в считанные минуты.</w:t>
      </w:r>
    </w:p>
    <w:p w:rsidR="007B2FD8" w:rsidRPr="007B2FD8" w:rsidRDefault="007B2FD8" w:rsidP="007B2FD8">
      <w:pPr>
        <w:tabs>
          <w:tab w:val="num" w:pos="360"/>
        </w:tabs>
        <w:spacing w:after="0" w:line="240" w:lineRule="auto"/>
        <w:ind w:left="-567" w:firstLine="567"/>
        <w:jc w:val="both"/>
        <w:rPr>
          <w:rFonts w:ascii="Times New Roman" w:eastAsia="Times New Roman" w:hAnsi="Times New Roman" w:cs="Times New Roman"/>
          <w:sz w:val="24"/>
          <w:szCs w:val="24"/>
          <w:lang w:eastAsia="ru-RU"/>
        </w:rPr>
      </w:pPr>
      <w:hyperlink r:id="rId26" w:history="1">
        <w:r w:rsidRPr="007B2FD8">
          <w:rPr>
            <w:rFonts w:ascii="Times New Roman" w:eastAsia="Times New Roman" w:hAnsi="Times New Roman" w:cs="Times New Roman"/>
            <w:sz w:val="24"/>
            <w:szCs w:val="24"/>
            <w:u w:val="single"/>
            <w:lang w:eastAsia="ru-RU"/>
          </w:rPr>
          <w:t>https://8d9.ru/link/bmbg</w:t>
        </w:r>
      </w:hyperlink>
    </w:p>
    <w:p w:rsidR="007B2FD8" w:rsidRPr="007B2FD8" w:rsidRDefault="007B2FD8" w:rsidP="007B2FD8">
      <w:pPr>
        <w:tabs>
          <w:tab w:val="num" w:pos="360"/>
        </w:tabs>
        <w:spacing w:after="0" w:line="240" w:lineRule="auto"/>
        <w:ind w:left="-567" w:firstLine="567"/>
        <w:jc w:val="both"/>
        <w:rPr>
          <w:rFonts w:ascii="Times New Roman" w:eastAsia="Times New Roman" w:hAnsi="Times New Roman" w:cs="Times New Roman"/>
          <w:sz w:val="24"/>
          <w:szCs w:val="24"/>
          <w:lang w:eastAsia="ru-RU"/>
        </w:rPr>
      </w:pPr>
      <w:r w:rsidRPr="007B2FD8">
        <w:rPr>
          <w:rFonts w:ascii="Times New Roman" w:eastAsia="Times New Roman" w:hAnsi="Times New Roman" w:cs="Times New Roman"/>
          <w:sz w:val="24"/>
          <w:szCs w:val="24"/>
          <w:lang w:eastAsia="ru-RU"/>
        </w:rPr>
        <w:t> </w:t>
      </w:r>
    </w:p>
    <w:p w:rsidR="007B2FD8" w:rsidRPr="007B2FD8" w:rsidRDefault="007B2FD8" w:rsidP="00E64154">
      <w:pPr>
        <w:tabs>
          <w:tab w:val="num" w:pos="360"/>
        </w:tabs>
        <w:spacing w:after="0" w:line="240" w:lineRule="auto"/>
        <w:jc w:val="both"/>
        <w:rPr>
          <w:rFonts w:ascii="Times New Roman" w:eastAsia="Times New Roman" w:hAnsi="Times New Roman" w:cs="Times New Roman"/>
          <w:sz w:val="24"/>
          <w:szCs w:val="24"/>
          <w:lang w:eastAsia="ru-RU"/>
        </w:rPr>
      </w:pPr>
      <w:r w:rsidRPr="007B2FD8">
        <w:rPr>
          <w:rFonts w:ascii="Times New Roman" w:eastAsia="Times New Roman" w:hAnsi="Times New Roman" w:cs="Times New Roman"/>
          <w:sz w:val="24"/>
          <w:szCs w:val="24"/>
          <w:lang w:eastAsia="ru-RU"/>
        </w:rPr>
        <w:t xml:space="preserve">kurzweil 3000 – Можно читать PDF-файлы, выделив предложение и слово, которое в данный момент читается. </w:t>
      </w:r>
    </w:p>
    <w:p w:rsidR="007B2FD8" w:rsidRPr="007B2FD8" w:rsidRDefault="007B2FD8" w:rsidP="00E64154">
      <w:pPr>
        <w:tabs>
          <w:tab w:val="num" w:pos="360"/>
        </w:tabs>
        <w:spacing w:after="0" w:line="240" w:lineRule="auto"/>
        <w:jc w:val="both"/>
        <w:rPr>
          <w:rFonts w:ascii="Times New Roman" w:eastAsia="Times New Roman" w:hAnsi="Times New Roman" w:cs="Times New Roman"/>
          <w:sz w:val="24"/>
          <w:szCs w:val="24"/>
          <w:lang w:eastAsia="ru-RU"/>
        </w:rPr>
      </w:pPr>
      <w:r w:rsidRPr="007B2FD8">
        <w:rPr>
          <w:rFonts w:ascii="Times New Roman" w:eastAsia="Times New Roman" w:hAnsi="Times New Roman" w:cs="Times New Roman"/>
          <w:sz w:val="24"/>
          <w:szCs w:val="24"/>
          <w:lang w:eastAsia="ru-RU"/>
        </w:rPr>
        <w:t xml:space="preserve">Новые возможности Kurzweil 3000 улучшают пути обучения, а улучшения способствуют вовлечению студентов. Дополнительные обновления позволяют упростить ваш день, включая интеграцию с Google, другими учебными средами и поставщиками контента. Вы увидите, что настоящая сила образовательных технологий заключается в том, как все это связано. </w:t>
      </w:r>
    </w:p>
    <w:p w:rsidR="007B2FD8" w:rsidRPr="007B2FD8" w:rsidRDefault="007B2FD8" w:rsidP="007B2FD8">
      <w:pPr>
        <w:tabs>
          <w:tab w:val="num" w:pos="360"/>
        </w:tabs>
        <w:spacing w:after="0" w:line="240" w:lineRule="auto"/>
        <w:ind w:left="-567" w:firstLine="567"/>
        <w:jc w:val="both"/>
        <w:rPr>
          <w:rFonts w:ascii="Times New Roman" w:eastAsia="Times New Roman" w:hAnsi="Times New Roman" w:cs="Times New Roman"/>
          <w:sz w:val="24"/>
          <w:szCs w:val="24"/>
          <w:lang w:eastAsia="ru-RU"/>
        </w:rPr>
      </w:pPr>
      <w:hyperlink r:id="rId27" w:history="1">
        <w:r w:rsidRPr="007B2FD8">
          <w:rPr>
            <w:rFonts w:ascii="Times New Roman" w:eastAsia="Times New Roman" w:hAnsi="Times New Roman" w:cs="Times New Roman"/>
            <w:sz w:val="24"/>
            <w:szCs w:val="24"/>
            <w:u w:val="single"/>
            <w:lang w:eastAsia="ru-RU"/>
          </w:rPr>
          <w:t>https://8d9.ru/link/bjzi</w:t>
        </w:r>
      </w:hyperlink>
    </w:p>
    <w:p w:rsidR="007B2FD8" w:rsidRPr="007B2FD8" w:rsidRDefault="007B2FD8" w:rsidP="007B2FD8">
      <w:pPr>
        <w:tabs>
          <w:tab w:val="num" w:pos="360"/>
        </w:tabs>
        <w:spacing w:after="0" w:line="240" w:lineRule="auto"/>
        <w:ind w:left="-567" w:firstLine="567"/>
        <w:jc w:val="both"/>
        <w:rPr>
          <w:rFonts w:ascii="Times New Roman" w:eastAsia="Times New Roman" w:hAnsi="Times New Roman" w:cs="Times New Roman"/>
          <w:sz w:val="24"/>
          <w:szCs w:val="24"/>
          <w:lang w:eastAsia="ru-RU"/>
        </w:rPr>
      </w:pPr>
      <w:r w:rsidRPr="007B2FD8">
        <w:rPr>
          <w:rFonts w:ascii="Times New Roman" w:eastAsia="Times New Roman" w:hAnsi="Times New Roman" w:cs="Times New Roman"/>
          <w:sz w:val="24"/>
          <w:szCs w:val="24"/>
          <w:lang w:eastAsia="ru-RU"/>
        </w:rPr>
        <w:t> </w:t>
      </w:r>
    </w:p>
    <w:p w:rsidR="007B2FD8" w:rsidRPr="007B2FD8" w:rsidRDefault="007B2FD8" w:rsidP="00E64154">
      <w:pPr>
        <w:tabs>
          <w:tab w:val="num" w:pos="360"/>
        </w:tabs>
        <w:spacing w:after="0" w:line="240" w:lineRule="auto"/>
        <w:jc w:val="both"/>
        <w:rPr>
          <w:rFonts w:ascii="Times New Roman" w:eastAsia="Times New Roman" w:hAnsi="Times New Roman" w:cs="Times New Roman"/>
          <w:sz w:val="24"/>
          <w:szCs w:val="24"/>
          <w:lang w:eastAsia="ru-RU"/>
        </w:rPr>
      </w:pPr>
      <w:r w:rsidRPr="007B2FD8">
        <w:rPr>
          <w:rFonts w:ascii="Times New Roman" w:eastAsia="Times New Roman" w:hAnsi="Times New Roman" w:cs="Times New Roman"/>
          <w:b/>
          <w:bCs/>
          <w:i/>
          <w:sz w:val="24"/>
          <w:szCs w:val="24"/>
          <w:lang w:eastAsia="ru-RU"/>
        </w:rPr>
        <w:t xml:space="preserve">Microsoft </w:t>
      </w:r>
      <w:r w:rsidRPr="007B2FD8">
        <w:rPr>
          <w:rFonts w:ascii="Times New Roman" w:eastAsia="Times New Roman" w:hAnsi="Times New Roman" w:cs="Times New Roman"/>
          <w:b/>
          <w:i/>
          <w:sz w:val="24"/>
          <w:szCs w:val="24"/>
          <w:lang w:eastAsia="ru-RU"/>
        </w:rPr>
        <w:t>Dictate</w:t>
      </w:r>
      <w:r w:rsidRPr="007B2FD8">
        <w:rPr>
          <w:rFonts w:ascii="Times New Roman" w:eastAsia="Times New Roman" w:hAnsi="Times New Roman" w:cs="Times New Roman"/>
          <w:sz w:val="24"/>
          <w:szCs w:val="24"/>
          <w:lang w:eastAsia="ru-RU"/>
        </w:rPr>
        <w:t xml:space="preserve"> – это проект Microsoft Garage, в котором используются современные средства распознавания речи, стоящие за Cortana, для обеспечения набора текста в Outlook, Word и PowerPoint без помощи рук. </w:t>
      </w:r>
    </w:p>
    <w:p w:rsidR="007B2FD8" w:rsidRPr="007B2FD8" w:rsidRDefault="007B2FD8" w:rsidP="007B2FD8">
      <w:pPr>
        <w:tabs>
          <w:tab w:val="num" w:pos="360"/>
        </w:tabs>
        <w:spacing w:after="0" w:line="240" w:lineRule="auto"/>
        <w:ind w:left="-567" w:firstLine="567"/>
        <w:jc w:val="both"/>
        <w:rPr>
          <w:rFonts w:ascii="Times New Roman" w:eastAsia="Times New Roman" w:hAnsi="Times New Roman" w:cs="Times New Roman"/>
          <w:sz w:val="24"/>
          <w:szCs w:val="24"/>
          <w:lang w:val="en-GB" w:eastAsia="ru-RU"/>
        </w:rPr>
      </w:pPr>
      <w:hyperlink r:id="rId28" w:history="1">
        <w:r w:rsidRPr="007B2FD8">
          <w:rPr>
            <w:rFonts w:ascii="Times New Roman" w:eastAsia="Times New Roman" w:hAnsi="Times New Roman" w:cs="Times New Roman"/>
            <w:sz w:val="24"/>
            <w:szCs w:val="24"/>
            <w:u w:val="single"/>
            <w:lang w:val="en-GB" w:eastAsia="ru-RU"/>
          </w:rPr>
          <w:t>https://8d9.ru/link/zf</w:t>
        </w:r>
      </w:hyperlink>
    </w:p>
    <w:p w:rsidR="007B2FD8" w:rsidRPr="007B2FD8" w:rsidRDefault="007B2FD8" w:rsidP="007B2FD8">
      <w:pPr>
        <w:tabs>
          <w:tab w:val="num" w:pos="360"/>
        </w:tabs>
        <w:spacing w:after="0" w:line="240" w:lineRule="auto"/>
        <w:ind w:left="-567" w:firstLine="567"/>
        <w:jc w:val="both"/>
        <w:rPr>
          <w:rFonts w:ascii="Times New Roman" w:eastAsia="Times New Roman" w:hAnsi="Times New Roman" w:cs="Times New Roman"/>
          <w:sz w:val="24"/>
          <w:szCs w:val="24"/>
          <w:lang w:val="en-US" w:eastAsia="ru-RU"/>
        </w:rPr>
      </w:pPr>
    </w:p>
    <w:p w:rsidR="007B2FD8" w:rsidRPr="007B2FD8" w:rsidRDefault="007B2FD8" w:rsidP="007B2FD8">
      <w:pPr>
        <w:tabs>
          <w:tab w:val="num" w:pos="360"/>
        </w:tabs>
        <w:spacing w:after="0" w:line="240" w:lineRule="auto"/>
        <w:ind w:left="-567" w:firstLine="567"/>
        <w:jc w:val="both"/>
        <w:rPr>
          <w:rFonts w:ascii="Times New Roman" w:eastAsia="Times New Roman" w:hAnsi="Times New Roman" w:cs="Times New Roman"/>
          <w:b/>
          <w:i/>
          <w:sz w:val="24"/>
          <w:szCs w:val="24"/>
          <w:lang w:val="en-US" w:eastAsia="ru-RU"/>
        </w:rPr>
      </w:pPr>
      <w:r w:rsidRPr="007B2FD8">
        <w:rPr>
          <w:rFonts w:ascii="Times New Roman" w:eastAsia="Times New Roman" w:hAnsi="Times New Roman" w:cs="Times New Roman"/>
          <w:b/>
          <w:bCs/>
          <w:i/>
          <w:sz w:val="24"/>
          <w:szCs w:val="24"/>
          <w:lang w:val="en-GB" w:eastAsia="ru-RU"/>
        </w:rPr>
        <w:t xml:space="preserve">Natural Reader </w:t>
      </w:r>
    </w:p>
    <w:p w:rsidR="007B2FD8" w:rsidRPr="007B2FD8" w:rsidRDefault="007B2FD8" w:rsidP="00E64154">
      <w:pPr>
        <w:tabs>
          <w:tab w:val="num" w:pos="360"/>
        </w:tabs>
        <w:spacing w:after="0" w:line="240" w:lineRule="auto"/>
        <w:jc w:val="both"/>
        <w:rPr>
          <w:rFonts w:ascii="Times New Roman" w:eastAsia="Times New Roman" w:hAnsi="Times New Roman" w:cs="Times New Roman"/>
          <w:sz w:val="24"/>
          <w:szCs w:val="24"/>
          <w:lang w:eastAsia="ru-RU"/>
        </w:rPr>
      </w:pPr>
      <w:r w:rsidRPr="007B2FD8">
        <w:rPr>
          <w:rFonts w:ascii="Times New Roman" w:eastAsia="Times New Roman" w:hAnsi="Times New Roman" w:cs="Times New Roman"/>
          <w:sz w:val="24"/>
          <w:szCs w:val="24"/>
          <w:lang w:eastAsia="ru-RU"/>
        </w:rPr>
        <w:t xml:space="preserve">Полные общие функции: чтение текстовых файлов o текстовые файлы o файлы MS Word o веб-страницы MS Internet Explorer o файлы Adobe PDF o электронные письма чтение настроек / настроек o скорость o голос (мужской / женский) o качество o громкостьпростота в использовании (одно- Технология щелчка) Нет необходимости копировать и вставлять текст, как в других программах преобразования текста в речь, все, что вам нужно сделать, это выбрать любой текст и нажать одну горячую клавишу. Подробнее »Мини-доска доступна, пока вы предпочитаете главное окно invisibleFloatingBarНаша плавающая мини-доска предлагает вам еще одну возможность прослушивать текст, не мешая чтению на экране. Кроме того, вы можете легко переключаться между плавающей MiniBoard и главным окном. Дружественный интерфейс пользователяNaturalReader разработан таким образом, чтобы иметь дружественный, интуитивно понятный и выразительный интерфейс, так что пользователи без особых знаний компьютера могут легко его использовать. Множество способов отрегулировать голоса и скорость чтенияВы заметите, что В левой части главного окна нашего устройства чтения с экрана есть меню динамиков и слайдер управления скоростью. Это позволяет вам вносить изменения в текущий выбранный голос и скорость. Эти настройки также доступны в настройках или просто с помощью горячих клавиш. Увеличение текста доступно с помощью масштабирования. Эта функция специально разработана для </w:t>
      </w:r>
      <w:r w:rsidRPr="007B2FD8">
        <w:rPr>
          <w:rFonts w:ascii="Times New Roman" w:eastAsia="Times New Roman" w:hAnsi="Times New Roman" w:cs="Times New Roman"/>
          <w:sz w:val="24"/>
          <w:szCs w:val="24"/>
          <w:lang w:eastAsia="ru-RU"/>
        </w:rPr>
        <w:lastRenderedPageBreak/>
        <w:t xml:space="preserve">пожилых людей и людей с нарушениями зрения. Просто прокрутите меню View и выберите Zoom In. Это увеличит текст. Шрифт текста можно изменить. Настройки шрифта позволяют изменять шрифт текста, стиль шрифта и размер шрифта по желанию. </w:t>
      </w:r>
    </w:p>
    <w:p w:rsidR="007B2FD8" w:rsidRPr="007B2FD8" w:rsidRDefault="007B2FD8" w:rsidP="007B2FD8">
      <w:pPr>
        <w:tabs>
          <w:tab w:val="num" w:pos="360"/>
        </w:tabs>
        <w:spacing w:after="0" w:line="240" w:lineRule="auto"/>
        <w:ind w:left="-567" w:firstLine="567"/>
        <w:jc w:val="both"/>
        <w:rPr>
          <w:rFonts w:ascii="Times New Roman" w:eastAsia="Times New Roman" w:hAnsi="Times New Roman" w:cs="Times New Roman"/>
          <w:sz w:val="24"/>
          <w:szCs w:val="24"/>
          <w:lang w:eastAsia="ru-RU"/>
        </w:rPr>
      </w:pPr>
      <w:hyperlink r:id="rId29" w:history="1">
        <w:r w:rsidRPr="007B2FD8">
          <w:rPr>
            <w:rFonts w:ascii="Times New Roman" w:eastAsia="Times New Roman" w:hAnsi="Times New Roman" w:cs="Times New Roman"/>
            <w:sz w:val="24"/>
            <w:szCs w:val="24"/>
            <w:u w:val="single"/>
            <w:lang w:eastAsia="ru-RU"/>
          </w:rPr>
          <w:t>https://8d9.ru/link/coaa</w:t>
        </w:r>
      </w:hyperlink>
      <w:r w:rsidRPr="007B2FD8">
        <w:rPr>
          <w:rFonts w:ascii="Times New Roman" w:eastAsia="Times New Roman" w:hAnsi="Times New Roman" w:cs="Times New Roman"/>
          <w:sz w:val="24"/>
          <w:szCs w:val="24"/>
          <w:lang w:eastAsia="ru-RU"/>
        </w:rPr>
        <w:t xml:space="preserve"> </w:t>
      </w:r>
    </w:p>
    <w:p w:rsidR="007B2FD8" w:rsidRPr="007B2FD8" w:rsidRDefault="007B2FD8" w:rsidP="007B2FD8">
      <w:pPr>
        <w:tabs>
          <w:tab w:val="num" w:pos="360"/>
        </w:tabs>
        <w:spacing w:after="0" w:line="240" w:lineRule="auto"/>
        <w:ind w:left="-567" w:firstLine="567"/>
        <w:jc w:val="both"/>
        <w:rPr>
          <w:rFonts w:ascii="Times New Roman" w:eastAsia="Times New Roman" w:hAnsi="Times New Roman" w:cs="Times New Roman"/>
          <w:sz w:val="24"/>
          <w:szCs w:val="24"/>
          <w:lang w:eastAsia="ru-RU"/>
        </w:rPr>
      </w:pPr>
    </w:p>
    <w:p w:rsidR="007B2FD8" w:rsidRPr="007B2FD8" w:rsidRDefault="007B2FD8" w:rsidP="00E64154">
      <w:pPr>
        <w:tabs>
          <w:tab w:val="num" w:pos="360"/>
        </w:tabs>
        <w:spacing w:after="0" w:line="240" w:lineRule="auto"/>
        <w:jc w:val="both"/>
        <w:rPr>
          <w:rFonts w:ascii="Times New Roman" w:eastAsia="Times New Roman" w:hAnsi="Times New Roman" w:cs="Times New Roman"/>
          <w:sz w:val="24"/>
          <w:szCs w:val="24"/>
          <w:lang w:eastAsia="ru-RU"/>
        </w:rPr>
      </w:pPr>
      <w:r w:rsidRPr="007B2FD8">
        <w:rPr>
          <w:rFonts w:ascii="Times New Roman" w:eastAsia="Times New Roman" w:hAnsi="Times New Roman" w:cs="Times New Roman"/>
          <w:sz w:val="24"/>
          <w:szCs w:val="24"/>
          <w:lang w:eastAsia="ru-RU"/>
        </w:rPr>
        <w:t>Программы распознавания речи очень перспективы для письменного перевода. На практике они требуют регулярной тренировки, обновления и пополнения глоссария (записи голосового ввода).</w:t>
      </w:r>
    </w:p>
    <w:p w:rsidR="007B2FD8" w:rsidRPr="007B2FD8" w:rsidRDefault="007B2FD8" w:rsidP="00E64154">
      <w:pPr>
        <w:tabs>
          <w:tab w:val="num" w:pos="360"/>
        </w:tabs>
        <w:spacing w:after="0" w:line="240" w:lineRule="auto"/>
        <w:jc w:val="both"/>
        <w:rPr>
          <w:rFonts w:ascii="Times New Roman" w:eastAsia="Times New Roman" w:hAnsi="Times New Roman" w:cs="Times New Roman"/>
          <w:sz w:val="24"/>
          <w:szCs w:val="24"/>
          <w:lang w:eastAsia="ru-RU"/>
        </w:rPr>
      </w:pPr>
      <w:r w:rsidRPr="007B2FD8">
        <w:rPr>
          <w:rFonts w:ascii="Times New Roman" w:eastAsia="Times New Roman" w:hAnsi="Times New Roman" w:cs="Times New Roman"/>
          <w:sz w:val="24"/>
          <w:szCs w:val="24"/>
          <w:lang w:eastAsia="ru-RU"/>
        </w:rPr>
        <w:t xml:space="preserve">Для использования такого рода программ переводчик должен владеть тематикой текста и иметь хороший навык зрительно-устного перевода. </w:t>
      </w:r>
    </w:p>
    <w:p w:rsidR="007B2FD8" w:rsidRPr="007B2FD8" w:rsidRDefault="007B2FD8" w:rsidP="007B2FD8">
      <w:pPr>
        <w:tabs>
          <w:tab w:val="num" w:pos="360"/>
        </w:tabs>
        <w:spacing w:after="0" w:line="240" w:lineRule="auto"/>
        <w:ind w:left="-567" w:firstLine="567"/>
        <w:jc w:val="both"/>
        <w:rPr>
          <w:rFonts w:ascii="Times New Roman" w:eastAsia="Times New Roman" w:hAnsi="Times New Roman" w:cs="Times New Roman"/>
          <w:sz w:val="24"/>
          <w:szCs w:val="24"/>
          <w:lang w:eastAsia="ru-RU"/>
        </w:rPr>
      </w:pPr>
      <w:r w:rsidRPr="007B2FD8">
        <w:rPr>
          <w:rFonts w:ascii="Times New Roman" w:eastAsia="Times New Roman" w:hAnsi="Times New Roman" w:cs="Times New Roman"/>
          <w:sz w:val="24"/>
          <w:szCs w:val="24"/>
          <w:lang w:eastAsia="ru-RU"/>
        </w:rPr>
        <w:t>  </w:t>
      </w:r>
    </w:p>
    <w:p w:rsidR="007B2FD8" w:rsidRPr="007B2FD8" w:rsidRDefault="007B2FD8" w:rsidP="007B2FD8">
      <w:pPr>
        <w:tabs>
          <w:tab w:val="num" w:pos="360"/>
        </w:tabs>
        <w:spacing w:after="0" w:line="240" w:lineRule="auto"/>
        <w:ind w:left="-567" w:firstLine="567"/>
        <w:jc w:val="center"/>
        <w:rPr>
          <w:rFonts w:ascii="Times New Roman" w:eastAsia="Times New Roman" w:hAnsi="Times New Roman" w:cs="Times New Roman"/>
          <w:sz w:val="24"/>
          <w:szCs w:val="24"/>
          <w:lang w:eastAsia="ru-RU"/>
        </w:rPr>
      </w:pPr>
      <w:r w:rsidRPr="007B2FD8">
        <w:rPr>
          <w:rFonts w:ascii="Times New Roman" w:eastAsia="Times New Roman" w:hAnsi="Times New Roman" w:cs="Times New Roman"/>
          <w:bCs/>
          <w:sz w:val="24"/>
          <w:szCs w:val="24"/>
          <w:lang w:eastAsia="ru-RU"/>
        </w:rPr>
        <w:t>Вопросы для обобщения прочитанного:</w:t>
      </w:r>
    </w:p>
    <w:p w:rsidR="007B2FD8" w:rsidRPr="007B2FD8" w:rsidRDefault="007B2FD8" w:rsidP="007B2FD8">
      <w:pPr>
        <w:tabs>
          <w:tab w:val="num" w:pos="360"/>
        </w:tabs>
        <w:spacing w:after="0" w:line="240" w:lineRule="auto"/>
        <w:ind w:left="-567" w:firstLine="567"/>
        <w:jc w:val="both"/>
        <w:rPr>
          <w:rFonts w:ascii="Times New Roman" w:eastAsia="Times New Roman" w:hAnsi="Times New Roman" w:cs="Times New Roman"/>
          <w:sz w:val="24"/>
          <w:szCs w:val="24"/>
          <w:lang w:eastAsia="ru-RU"/>
        </w:rPr>
      </w:pPr>
      <w:r w:rsidRPr="007B2FD8">
        <w:rPr>
          <w:rFonts w:ascii="Times New Roman" w:eastAsia="Times New Roman" w:hAnsi="Times New Roman" w:cs="Times New Roman"/>
          <w:sz w:val="24"/>
          <w:szCs w:val="24"/>
          <w:lang w:eastAsia="ru-RU"/>
        </w:rPr>
        <w:t> </w:t>
      </w:r>
    </w:p>
    <w:p w:rsidR="007B2FD8" w:rsidRPr="007B2FD8" w:rsidRDefault="007B2FD8" w:rsidP="00C86E67">
      <w:pPr>
        <w:numPr>
          <w:ilvl w:val="1"/>
          <w:numId w:val="21"/>
        </w:numPr>
        <w:spacing w:after="0" w:line="240" w:lineRule="auto"/>
        <w:ind w:left="-567" w:firstLine="567"/>
        <w:jc w:val="both"/>
        <w:rPr>
          <w:rFonts w:ascii="Times New Roman" w:eastAsia="Times New Roman" w:hAnsi="Times New Roman" w:cs="Times New Roman"/>
          <w:sz w:val="24"/>
          <w:szCs w:val="24"/>
          <w:lang w:eastAsia="ru-RU"/>
        </w:rPr>
      </w:pPr>
      <w:r w:rsidRPr="007B2FD8">
        <w:rPr>
          <w:rFonts w:ascii="Times New Roman" w:eastAsia="Times New Roman" w:hAnsi="Times New Roman" w:cs="Times New Roman"/>
          <w:sz w:val="24"/>
          <w:szCs w:val="24"/>
          <w:lang w:eastAsia="ru-RU"/>
        </w:rPr>
        <w:t>Назовите известные вам</w:t>
      </w:r>
      <w:r w:rsidRPr="007B2FD8">
        <w:rPr>
          <w:rFonts w:ascii="Times New Roman" w:eastAsia="Times New Roman" w:hAnsi="Times New Roman" w:cs="Times New Roman"/>
          <w:bCs/>
          <w:iCs/>
          <w:sz w:val="24"/>
          <w:szCs w:val="24"/>
          <w:lang w:eastAsia="ru-RU"/>
        </w:rPr>
        <w:t xml:space="preserve"> электронные ресурсы переводчика.</w:t>
      </w:r>
      <w:r w:rsidRPr="007B2FD8">
        <w:rPr>
          <w:rFonts w:ascii="Times New Roman" w:eastAsia="Times New Roman" w:hAnsi="Times New Roman" w:cs="Times New Roman"/>
          <w:sz w:val="24"/>
          <w:szCs w:val="24"/>
          <w:lang w:eastAsia="ru-RU"/>
        </w:rPr>
        <w:t xml:space="preserve"> </w:t>
      </w:r>
    </w:p>
    <w:p w:rsidR="007B2FD8" w:rsidRPr="007B2FD8" w:rsidRDefault="007B2FD8" w:rsidP="00C86E67">
      <w:pPr>
        <w:numPr>
          <w:ilvl w:val="1"/>
          <w:numId w:val="21"/>
        </w:numPr>
        <w:spacing w:after="0" w:line="240" w:lineRule="auto"/>
        <w:jc w:val="both"/>
        <w:rPr>
          <w:rFonts w:ascii="Times New Roman" w:eastAsia="Times New Roman" w:hAnsi="Times New Roman" w:cs="Times New Roman"/>
          <w:sz w:val="24"/>
          <w:szCs w:val="24"/>
          <w:lang w:eastAsia="ru-RU"/>
        </w:rPr>
      </w:pPr>
      <w:r w:rsidRPr="007B2FD8">
        <w:rPr>
          <w:rFonts w:ascii="Times New Roman" w:eastAsia="Times New Roman" w:hAnsi="Times New Roman" w:cs="Times New Roman"/>
          <w:sz w:val="24"/>
          <w:szCs w:val="24"/>
          <w:lang w:eastAsia="ru-RU"/>
        </w:rPr>
        <w:t>Какая из программ, согласно тексту, считается наиболее продвинутой? Перечислите её плюсы и минусы.</w:t>
      </w:r>
    </w:p>
    <w:p w:rsidR="007B2FD8" w:rsidRPr="007B2FD8" w:rsidRDefault="007B2FD8" w:rsidP="00C86E67">
      <w:pPr>
        <w:numPr>
          <w:ilvl w:val="1"/>
          <w:numId w:val="21"/>
        </w:numPr>
        <w:spacing w:after="0" w:line="240" w:lineRule="auto"/>
        <w:jc w:val="both"/>
        <w:rPr>
          <w:rFonts w:ascii="Times New Roman" w:eastAsia="Times New Roman" w:hAnsi="Times New Roman" w:cs="Times New Roman"/>
          <w:sz w:val="24"/>
          <w:szCs w:val="24"/>
          <w:lang w:eastAsia="ru-RU"/>
        </w:rPr>
      </w:pPr>
      <w:r w:rsidRPr="007B2FD8">
        <w:rPr>
          <w:rFonts w:ascii="Times New Roman" w:eastAsia="Times New Roman" w:hAnsi="Times New Roman" w:cs="Times New Roman"/>
          <w:sz w:val="24"/>
          <w:szCs w:val="24"/>
          <w:lang w:eastAsia="ru-RU"/>
        </w:rPr>
        <w:t xml:space="preserve">Какие возможности предлагают </w:t>
      </w:r>
      <w:r w:rsidRPr="007B2FD8">
        <w:rPr>
          <w:rFonts w:ascii="Times New Roman" w:eastAsia="Times New Roman" w:hAnsi="Times New Roman" w:cs="Times New Roman"/>
          <w:bCs/>
          <w:iCs/>
          <w:sz w:val="24"/>
          <w:szCs w:val="24"/>
          <w:lang w:eastAsia="ru-RU"/>
        </w:rPr>
        <w:t>электронные ресурсы переводчика, включая программы распознавания речи</w:t>
      </w:r>
      <w:r w:rsidRPr="007B2FD8">
        <w:rPr>
          <w:rFonts w:ascii="Times New Roman" w:eastAsia="Times New Roman" w:hAnsi="Times New Roman" w:cs="Times New Roman"/>
          <w:sz w:val="24"/>
          <w:szCs w:val="24"/>
          <w:lang w:eastAsia="ru-RU"/>
        </w:rPr>
        <w:t>?</w:t>
      </w:r>
    </w:p>
    <w:p w:rsidR="007B2FD8" w:rsidRPr="007B2FD8" w:rsidRDefault="007B2FD8" w:rsidP="00C86E67">
      <w:pPr>
        <w:numPr>
          <w:ilvl w:val="1"/>
          <w:numId w:val="21"/>
        </w:numPr>
        <w:spacing w:after="0" w:line="240" w:lineRule="auto"/>
        <w:jc w:val="both"/>
        <w:rPr>
          <w:rFonts w:ascii="Times New Roman" w:eastAsia="Times New Roman" w:hAnsi="Times New Roman" w:cs="Times New Roman"/>
          <w:sz w:val="24"/>
          <w:szCs w:val="24"/>
          <w:lang w:eastAsia="ru-RU"/>
        </w:rPr>
      </w:pPr>
      <w:r w:rsidRPr="007B2FD8">
        <w:rPr>
          <w:rFonts w:ascii="Times New Roman" w:eastAsia="Times New Roman" w:hAnsi="Times New Roman" w:cs="Times New Roman"/>
          <w:sz w:val="24"/>
          <w:szCs w:val="24"/>
          <w:lang w:eastAsia="ru-RU"/>
        </w:rPr>
        <w:t>В каких случаях оправдано использование программ распознавания речи?</w:t>
      </w:r>
    </w:p>
    <w:p w:rsidR="007B2FD8" w:rsidRPr="007B2FD8" w:rsidRDefault="007B2FD8" w:rsidP="00C86E67">
      <w:pPr>
        <w:numPr>
          <w:ilvl w:val="1"/>
          <w:numId w:val="21"/>
        </w:numPr>
        <w:spacing w:after="0" w:line="240" w:lineRule="auto"/>
        <w:jc w:val="both"/>
        <w:rPr>
          <w:rFonts w:ascii="Times New Roman" w:eastAsia="Times New Roman" w:hAnsi="Times New Roman" w:cs="Times New Roman"/>
          <w:sz w:val="24"/>
          <w:szCs w:val="24"/>
          <w:lang w:eastAsia="ru-RU"/>
        </w:rPr>
      </w:pPr>
      <w:r w:rsidRPr="007B2FD8">
        <w:rPr>
          <w:rFonts w:ascii="Times New Roman" w:eastAsia="Times New Roman" w:hAnsi="Times New Roman" w:cs="Times New Roman"/>
          <w:sz w:val="24"/>
          <w:szCs w:val="24"/>
          <w:lang w:eastAsia="ru-RU"/>
        </w:rPr>
        <w:t>Какая максимальная скорость печатания текста возможна при применении программ распознавания речи?</w:t>
      </w:r>
    </w:p>
    <w:p w:rsidR="007B2FD8" w:rsidRPr="007B2FD8" w:rsidRDefault="007B2FD8" w:rsidP="00C86E67">
      <w:pPr>
        <w:numPr>
          <w:ilvl w:val="1"/>
          <w:numId w:val="21"/>
        </w:numPr>
        <w:spacing w:after="0" w:line="240" w:lineRule="auto"/>
        <w:jc w:val="both"/>
        <w:rPr>
          <w:rFonts w:ascii="Times New Roman" w:eastAsia="Times New Roman" w:hAnsi="Times New Roman" w:cs="Times New Roman"/>
          <w:sz w:val="24"/>
          <w:szCs w:val="24"/>
          <w:lang w:eastAsia="ru-RU"/>
        </w:rPr>
      </w:pPr>
      <w:r w:rsidRPr="007B2FD8">
        <w:rPr>
          <w:rFonts w:ascii="Times New Roman" w:eastAsia="Times New Roman" w:hAnsi="Times New Roman" w:cs="Times New Roman"/>
          <w:sz w:val="24"/>
          <w:szCs w:val="24"/>
          <w:lang w:eastAsia="ru-RU"/>
        </w:rPr>
        <w:t>С каким программами «дружат» программы распознавания речи? Какие преимущества их совместного использования?</w:t>
      </w:r>
    </w:p>
    <w:p w:rsidR="007B2FD8" w:rsidRPr="007B2FD8" w:rsidRDefault="007B2FD8" w:rsidP="00E64154">
      <w:pPr>
        <w:spacing w:after="0" w:line="240" w:lineRule="auto"/>
        <w:outlineLvl w:val="1"/>
        <w:rPr>
          <w:rFonts w:ascii="Times New Roman" w:eastAsia="Times New Roman" w:hAnsi="Times New Roman" w:cs="Times New Roman"/>
          <w:b/>
          <w:sz w:val="24"/>
          <w:szCs w:val="24"/>
          <w:u w:val="single"/>
          <w:lang w:eastAsia="ru-RU"/>
        </w:rPr>
      </w:pPr>
    </w:p>
    <w:p w:rsidR="007B2FD8" w:rsidRPr="007B2FD8" w:rsidRDefault="007B2FD8" w:rsidP="00E64154">
      <w:pPr>
        <w:spacing w:after="0" w:line="240" w:lineRule="auto"/>
        <w:outlineLvl w:val="1"/>
        <w:rPr>
          <w:rFonts w:ascii="Times New Roman" w:eastAsia="Times New Roman" w:hAnsi="Times New Roman" w:cs="Times New Roman"/>
          <w:b/>
          <w:sz w:val="24"/>
          <w:szCs w:val="24"/>
          <w:u w:val="single"/>
          <w:lang w:eastAsia="ru-RU"/>
        </w:rPr>
      </w:pPr>
      <w:r w:rsidRPr="007B2FD8">
        <w:rPr>
          <w:rFonts w:ascii="Times New Roman" w:eastAsia="Times New Roman" w:hAnsi="Times New Roman" w:cs="Times New Roman"/>
          <w:b/>
          <w:sz w:val="24"/>
          <w:szCs w:val="24"/>
          <w:u w:val="single"/>
          <w:lang w:eastAsia="ru-RU"/>
        </w:rPr>
        <w:t xml:space="preserve">Контрольный блок:  </w:t>
      </w:r>
      <w:r w:rsidRPr="007B2FD8">
        <w:rPr>
          <w:rFonts w:ascii="Times New Roman" w:eastAsia="Times New Roman" w:hAnsi="Times New Roman" w:cs="Times New Roman"/>
          <w:sz w:val="24"/>
          <w:szCs w:val="24"/>
          <w:lang w:eastAsia="ru-RU"/>
        </w:rPr>
        <w:t>Используя различные Интернет-ресурсы, выполните перевод следующих выражений с русского языка на английский:</w:t>
      </w:r>
    </w:p>
    <w:p w:rsidR="007B2FD8" w:rsidRPr="007B2FD8" w:rsidRDefault="007B2FD8" w:rsidP="007B2FD8">
      <w:pPr>
        <w:spacing w:after="0" w:line="240" w:lineRule="auto"/>
        <w:ind w:left="-567" w:firstLine="567"/>
        <w:outlineLvl w:val="1"/>
        <w:rPr>
          <w:rFonts w:ascii="Times New Roman" w:eastAsia="Times New Roman" w:hAnsi="Times New Roman" w:cs="Times New Roman"/>
          <w:sz w:val="24"/>
          <w:szCs w:val="24"/>
          <w:lang w:eastAsia="ru-RU"/>
        </w:rPr>
      </w:pPr>
    </w:p>
    <w:p w:rsidR="007B2FD8" w:rsidRPr="007B2FD8" w:rsidRDefault="007B2FD8" w:rsidP="00C86E67">
      <w:pPr>
        <w:numPr>
          <w:ilvl w:val="0"/>
          <w:numId w:val="30"/>
        </w:numPr>
        <w:spacing w:after="0" w:line="240" w:lineRule="auto"/>
        <w:jc w:val="both"/>
        <w:outlineLvl w:val="1"/>
        <w:rPr>
          <w:rFonts w:ascii="Times New Roman" w:eastAsia="Times New Roman" w:hAnsi="Times New Roman" w:cs="Times New Roman"/>
          <w:i/>
          <w:sz w:val="24"/>
          <w:szCs w:val="24"/>
          <w:lang w:val="en-US" w:eastAsia="ru-RU"/>
        </w:rPr>
      </w:pPr>
      <w:r w:rsidRPr="007B2FD8">
        <w:rPr>
          <w:rFonts w:ascii="Times New Roman" w:eastAsia="Times New Roman" w:hAnsi="Times New Roman" w:cs="Times New Roman"/>
          <w:i/>
          <w:sz w:val="24"/>
          <w:szCs w:val="24"/>
          <w:lang w:val="en-US" w:eastAsia="ru-RU"/>
        </w:rPr>
        <w:t>secured by a pledge of stocks</w:t>
      </w:r>
    </w:p>
    <w:p w:rsidR="007B2FD8" w:rsidRPr="007B2FD8" w:rsidRDefault="007B2FD8" w:rsidP="00C86E67">
      <w:pPr>
        <w:numPr>
          <w:ilvl w:val="0"/>
          <w:numId w:val="30"/>
        </w:numPr>
        <w:spacing w:after="0" w:line="240" w:lineRule="auto"/>
        <w:jc w:val="both"/>
        <w:outlineLvl w:val="1"/>
        <w:rPr>
          <w:rFonts w:ascii="Times New Roman" w:eastAsia="Times New Roman" w:hAnsi="Times New Roman" w:cs="Times New Roman"/>
          <w:i/>
          <w:sz w:val="24"/>
          <w:szCs w:val="24"/>
          <w:lang w:val="en-US" w:eastAsia="ru-RU"/>
        </w:rPr>
      </w:pPr>
      <w:r w:rsidRPr="007B2FD8">
        <w:rPr>
          <w:rFonts w:ascii="Times New Roman" w:eastAsia="Times New Roman" w:hAnsi="Times New Roman" w:cs="Times New Roman"/>
          <w:i/>
          <w:sz w:val="24"/>
          <w:szCs w:val="24"/>
          <w:lang w:val="en-US" w:eastAsia="ru-RU"/>
        </w:rPr>
        <w:t>underwriter</w:t>
      </w:r>
    </w:p>
    <w:p w:rsidR="007B2FD8" w:rsidRPr="007B2FD8" w:rsidRDefault="007B2FD8" w:rsidP="00C86E67">
      <w:pPr>
        <w:numPr>
          <w:ilvl w:val="0"/>
          <w:numId w:val="30"/>
        </w:numPr>
        <w:spacing w:after="0" w:line="240" w:lineRule="auto"/>
        <w:jc w:val="both"/>
        <w:outlineLvl w:val="1"/>
        <w:rPr>
          <w:rFonts w:ascii="Times New Roman" w:eastAsia="Times New Roman" w:hAnsi="Times New Roman" w:cs="Times New Roman"/>
          <w:i/>
          <w:sz w:val="24"/>
          <w:szCs w:val="24"/>
          <w:lang w:val="en-US" w:eastAsia="ru-RU"/>
        </w:rPr>
      </w:pPr>
      <w:r w:rsidRPr="007B2FD8">
        <w:rPr>
          <w:rFonts w:ascii="Times New Roman" w:eastAsia="Times New Roman" w:hAnsi="Times New Roman" w:cs="Times New Roman"/>
          <w:i/>
          <w:sz w:val="24"/>
          <w:szCs w:val="24"/>
          <w:lang w:val="en-US" w:eastAsia="ru-RU"/>
        </w:rPr>
        <w:t>as herein provided</w:t>
      </w:r>
    </w:p>
    <w:p w:rsidR="007B2FD8" w:rsidRPr="007B2FD8" w:rsidRDefault="007B2FD8" w:rsidP="00C86E67">
      <w:pPr>
        <w:numPr>
          <w:ilvl w:val="0"/>
          <w:numId w:val="30"/>
        </w:numPr>
        <w:spacing w:after="0" w:line="240" w:lineRule="auto"/>
        <w:jc w:val="both"/>
        <w:outlineLvl w:val="1"/>
        <w:rPr>
          <w:rFonts w:ascii="Times New Roman" w:eastAsia="Times New Roman" w:hAnsi="Times New Roman" w:cs="Times New Roman"/>
          <w:i/>
          <w:sz w:val="24"/>
          <w:szCs w:val="24"/>
          <w:lang w:val="en-US" w:eastAsia="ru-RU"/>
        </w:rPr>
      </w:pPr>
      <w:r w:rsidRPr="007B2FD8">
        <w:rPr>
          <w:rFonts w:ascii="Times New Roman" w:eastAsia="Times New Roman" w:hAnsi="Times New Roman" w:cs="Times New Roman"/>
          <w:i/>
          <w:sz w:val="24"/>
          <w:szCs w:val="24"/>
          <w:lang w:val="en-US" w:eastAsia="ru-RU"/>
        </w:rPr>
        <w:t>nominee</w:t>
      </w:r>
    </w:p>
    <w:p w:rsidR="007B2FD8" w:rsidRPr="007B2FD8" w:rsidRDefault="007B2FD8" w:rsidP="00C86E67">
      <w:pPr>
        <w:numPr>
          <w:ilvl w:val="0"/>
          <w:numId w:val="30"/>
        </w:numPr>
        <w:spacing w:after="0" w:line="240" w:lineRule="auto"/>
        <w:jc w:val="both"/>
        <w:outlineLvl w:val="1"/>
        <w:rPr>
          <w:rFonts w:ascii="Times New Roman" w:eastAsia="Times New Roman" w:hAnsi="Times New Roman" w:cs="Times New Roman"/>
          <w:i/>
          <w:sz w:val="24"/>
          <w:szCs w:val="24"/>
          <w:lang w:val="en-US" w:eastAsia="ru-RU"/>
        </w:rPr>
      </w:pPr>
      <w:r w:rsidRPr="007B2FD8">
        <w:rPr>
          <w:rFonts w:ascii="Times New Roman" w:eastAsia="Times New Roman" w:hAnsi="Times New Roman" w:cs="Times New Roman"/>
          <w:i/>
          <w:sz w:val="24"/>
          <w:szCs w:val="24"/>
          <w:lang w:val="en-US" w:eastAsia="ru-RU"/>
        </w:rPr>
        <w:t>joint venture</w:t>
      </w:r>
    </w:p>
    <w:p w:rsidR="007B2FD8" w:rsidRPr="007B2FD8" w:rsidRDefault="007B2FD8" w:rsidP="007B2FD8">
      <w:pPr>
        <w:spacing w:after="0" w:line="240" w:lineRule="auto"/>
        <w:ind w:left="-567" w:firstLine="567"/>
        <w:jc w:val="both"/>
        <w:outlineLvl w:val="1"/>
        <w:rPr>
          <w:rFonts w:ascii="Times New Roman" w:eastAsia="Times New Roman" w:hAnsi="Times New Roman" w:cs="Times New Roman"/>
          <w:b/>
          <w:color w:val="455A64"/>
          <w:sz w:val="24"/>
          <w:szCs w:val="24"/>
          <w:highlight w:val="yellow"/>
          <w:lang w:val="en-US" w:eastAsia="ru-RU"/>
        </w:rPr>
      </w:pPr>
    </w:p>
    <w:p w:rsidR="007B2FD8" w:rsidRPr="007B2FD8" w:rsidRDefault="007B2FD8" w:rsidP="007B2FD8">
      <w:pPr>
        <w:spacing w:after="0" w:line="240" w:lineRule="auto"/>
        <w:ind w:left="-426"/>
        <w:jc w:val="center"/>
        <w:rPr>
          <w:rFonts w:ascii="Times New Roman" w:eastAsia="Times New Roman" w:hAnsi="Times New Roman" w:cs="Times New Roman"/>
          <w:b/>
          <w:bCs/>
          <w:i/>
          <w:iCs/>
          <w:sz w:val="24"/>
          <w:szCs w:val="24"/>
          <w:lang w:val="en-US" w:eastAsia="ru-RU"/>
        </w:rPr>
      </w:pPr>
    </w:p>
    <w:p w:rsidR="007B2FD8" w:rsidRPr="007B2FD8" w:rsidRDefault="007B2FD8" w:rsidP="007B2FD8">
      <w:pPr>
        <w:spacing w:after="0" w:line="240" w:lineRule="auto"/>
        <w:ind w:left="-426"/>
        <w:jc w:val="center"/>
        <w:rPr>
          <w:rFonts w:ascii="Times New Roman" w:eastAsia="Times New Roman" w:hAnsi="Times New Roman" w:cs="Times New Roman"/>
          <w:b/>
          <w:i/>
          <w:sz w:val="24"/>
          <w:szCs w:val="24"/>
          <w:lang w:eastAsia="ru-RU"/>
        </w:rPr>
      </w:pPr>
      <w:r w:rsidRPr="007B2FD8">
        <w:rPr>
          <w:rFonts w:ascii="Times New Roman" w:eastAsia="Times New Roman" w:hAnsi="Times New Roman" w:cs="Times New Roman"/>
          <w:b/>
          <w:bCs/>
          <w:i/>
          <w:iCs/>
          <w:sz w:val="24"/>
          <w:szCs w:val="24"/>
          <w:lang w:eastAsia="ru-RU"/>
        </w:rPr>
        <w:t xml:space="preserve">Тема 2. </w:t>
      </w:r>
      <w:r w:rsidRPr="007B2FD8">
        <w:rPr>
          <w:rFonts w:ascii="Times New Roman" w:eastAsia="Times New Roman" w:hAnsi="Times New Roman" w:cs="Times New Roman"/>
          <w:b/>
          <w:bCs/>
          <w:iCs/>
          <w:sz w:val="24"/>
          <w:szCs w:val="24"/>
          <w:lang w:eastAsia="ru-RU"/>
        </w:rPr>
        <w:t>Системы автоматизированного перевода</w:t>
      </w:r>
      <w:r w:rsidRPr="007B2FD8">
        <w:rPr>
          <w:rFonts w:ascii="Times New Roman" w:eastAsia="Times New Roman" w:hAnsi="Times New Roman" w:cs="Times New Roman"/>
          <w:b/>
          <w:bCs/>
          <w:i/>
          <w:iCs/>
          <w:sz w:val="24"/>
          <w:szCs w:val="24"/>
          <w:lang w:eastAsia="ru-RU"/>
        </w:rPr>
        <w:t xml:space="preserve"> </w:t>
      </w:r>
    </w:p>
    <w:p w:rsidR="007B2FD8" w:rsidRPr="007B2FD8" w:rsidRDefault="007B2FD8" w:rsidP="007B2FD8">
      <w:pPr>
        <w:spacing w:after="0" w:line="240" w:lineRule="auto"/>
        <w:ind w:left="-567" w:firstLine="567"/>
        <w:jc w:val="both"/>
        <w:outlineLvl w:val="1"/>
        <w:rPr>
          <w:rFonts w:ascii="Times New Roman" w:eastAsia="Times New Roman" w:hAnsi="Times New Roman" w:cs="Times New Roman"/>
          <w:b/>
          <w:sz w:val="24"/>
          <w:szCs w:val="24"/>
          <w:lang w:eastAsia="ru-RU"/>
        </w:rPr>
      </w:pPr>
    </w:p>
    <w:p w:rsidR="007B2FD8" w:rsidRPr="007B2FD8" w:rsidRDefault="007B2FD8" w:rsidP="007B2FD8">
      <w:pPr>
        <w:spacing w:after="0" w:line="240" w:lineRule="auto"/>
        <w:ind w:left="-567" w:firstLine="567"/>
        <w:jc w:val="both"/>
        <w:outlineLvl w:val="1"/>
        <w:rPr>
          <w:rFonts w:ascii="Times New Roman" w:eastAsia="Times New Roman" w:hAnsi="Times New Roman" w:cs="Times New Roman"/>
          <w:b/>
          <w:sz w:val="24"/>
          <w:szCs w:val="24"/>
          <w:lang w:eastAsia="ru-RU"/>
        </w:rPr>
      </w:pPr>
      <w:r w:rsidRPr="007B2FD8">
        <w:rPr>
          <w:rFonts w:ascii="Times New Roman" w:eastAsia="Times New Roman" w:hAnsi="Times New Roman" w:cs="Times New Roman"/>
          <w:b/>
          <w:sz w:val="24"/>
          <w:szCs w:val="24"/>
          <w:lang w:eastAsia="ru-RU"/>
        </w:rPr>
        <w:t xml:space="preserve">Контроль навыков применения </w:t>
      </w:r>
      <w:r w:rsidRPr="007B2FD8">
        <w:rPr>
          <w:rFonts w:ascii="Times New Roman" w:eastAsia="Times New Roman" w:hAnsi="Times New Roman" w:cs="Times New Roman"/>
          <w:b/>
          <w:sz w:val="24"/>
          <w:szCs w:val="24"/>
          <w:lang w:val="en-US" w:eastAsia="ru-RU"/>
        </w:rPr>
        <w:t>CAT</w:t>
      </w:r>
      <w:r w:rsidRPr="007B2FD8">
        <w:rPr>
          <w:rFonts w:ascii="Times New Roman" w:eastAsia="Times New Roman" w:hAnsi="Times New Roman" w:cs="Times New Roman"/>
          <w:b/>
          <w:sz w:val="24"/>
          <w:szCs w:val="24"/>
          <w:lang w:eastAsia="ru-RU"/>
        </w:rPr>
        <w:t xml:space="preserve">-программы </w:t>
      </w:r>
      <w:r w:rsidRPr="007B2FD8">
        <w:rPr>
          <w:rFonts w:ascii="Times New Roman" w:eastAsia="Times New Roman" w:hAnsi="Times New Roman" w:cs="Times New Roman"/>
          <w:b/>
          <w:sz w:val="24"/>
          <w:szCs w:val="24"/>
          <w:lang w:val="en-US" w:eastAsia="ru-RU"/>
        </w:rPr>
        <w:t>Memsource</w:t>
      </w:r>
      <w:r w:rsidRPr="007B2FD8">
        <w:rPr>
          <w:rFonts w:ascii="Times New Roman" w:eastAsia="Times New Roman" w:hAnsi="Times New Roman" w:cs="Times New Roman"/>
          <w:b/>
          <w:sz w:val="24"/>
          <w:szCs w:val="24"/>
          <w:lang w:eastAsia="ru-RU"/>
        </w:rPr>
        <w:t xml:space="preserve"> при письменном переводе</w:t>
      </w:r>
    </w:p>
    <w:p w:rsidR="007B2FD8" w:rsidRPr="007B2FD8" w:rsidRDefault="007B2FD8" w:rsidP="007B2FD8">
      <w:pPr>
        <w:spacing w:after="0" w:line="240" w:lineRule="auto"/>
        <w:ind w:left="-567" w:firstLine="567"/>
        <w:outlineLvl w:val="1"/>
        <w:rPr>
          <w:rFonts w:ascii="Times New Roman" w:eastAsia="Times New Roman" w:hAnsi="Times New Roman" w:cs="Times New Roman"/>
          <w:b/>
          <w:sz w:val="24"/>
          <w:szCs w:val="24"/>
          <w:lang w:eastAsia="ru-RU"/>
        </w:rPr>
      </w:pPr>
    </w:p>
    <w:p w:rsidR="007B2FD8" w:rsidRPr="007B2FD8" w:rsidRDefault="007B2FD8" w:rsidP="00C86E67">
      <w:pPr>
        <w:numPr>
          <w:ilvl w:val="0"/>
          <w:numId w:val="28"/>
        </w:numPr>
        <w:spacing w:after="0" w:line="240" w:lineRule="auto"/>
        <w:rPr>
          <w:rFonts w:ascii="Times New Roman" w:eastAsia="Times New Roman" w:hAnsi="Times New Roman" w:cs="Times New Roman"/>
          <w:color w:val="000000"/>
          <w:sz w:val="24"/>
          <w:szCs w:val="24"/>
          <w:shd w:val="clear" w:color="auto" w:fill="FFFFFF"/>
          <w:lang w:eastAsia="ru-RU"/>
        </w:rPr>
      </w:pPr>
      <w:r w:rsidRPr="007B2FD8">
        <w:rPr>
          <w:rFonts w:ascii="Times New Roman" w:eastAsia="Times New Roman" w:hAnsi="Times New Roman" w:cs="Times New Roman"/>
          <w:sz w:val="24"/>
          <w:szCs w:val="24"/>
          <w:lang w:eastAsia="ru-RU"/>
        </w:rPr>
        <w:t xml:space="preserve">Зайдите в свой аккаунт </w:t>
      </w:r>
      <w:r w:rsidRPr="007B2FD8">
        <w:rPr>
          <w:rFonts w:ascii="Times New Roman" w:eastAsia="Times New Roman" w:hAnsi="Times New Roman" w:cs="Times New Roman"/>
          <w:color w:val="000000"/>
          <w:sz w:val="24"/>
          <w:szCs w:val="24"/>
          <w:shd w:val="clear" w:color="auto" w:fill="FFFFFF"/>
          <w:lang w:eastAsia="ru-RU"/>
        </w:rPr>
        <w:t xml:space="preserve">в </w:t>
      </w:r>
      <w:r w:rsidRPr="007B2FD8">
        <w:rPr>
          <w:rFonts w:ascii="Times New Roman" w:eastAsia="Times New Roman" w:hAnsi="Times New Roman" w:cs="Times New Roman"/>
          <w:color w:val="000000"/>
          <w:sz w:val="24"/>
          <w:szCs w:val="24"/>
          <w:shd w:val="clear" w:color="auto" w:fill="FFFFFF"/>
          <w:lang w:val="en-US" w:eastAsia="ru-RU"/>
        </w:rPr>
        <w:t>Memsource</w:t>
      </w:r>
      <w:r w:rsidRPr="007B2FD8">
        <w:rPr>
          <w:rFonts w:ascii="Times New Roman" w:eastAsia="Times New Roman" w:hAnsi="Times New Roman" w:cs="Times New Roman"/>
          <w:color w:val="000000"/>
          <w:sz w:val="24"/>
          <w:szCs w:val="24"/>
          <w:shd w:val="clear" w:color="auto" w:fill="FFFFFF"/>
          <w:lang w:eastAsia="ru-RU"/>
        </w:rPr>
        <w:t>,введя правильный пароль и логин.</w:t>
      </w:r>
    </w:p>
    <w:p w:rsidR="007B2FD8" w:rsidRPr="007B2FD8" w:rsidRDefault="007B2FD8" w:rsidP="00C86E67">
      <w:pPr>
        <w:numPr>
          <w:ilvl w:val="0"/>
          <w:numId w:val="28"/>
        </w:numPr>
        <w:spacing w:after="0" w:line="240" w:lineRule="auto"/>
        <w:rPr>
          <w:rFonts w:ascii="Times New Roman" w:eastAsia="Times New Roman" w:hAnsi="Times New Roman" w:cs="Times New Roman"/>
          <w:color w:val="000000"/>
          <w:sz w:val="24"/>
          <w:szCs w:val="24"/>
          <w:shd w:val="clear" w:color="auto" w:fill="FFFFFF"/>
          <w:lang w:eastAsia="ru-RU"/>
        </w:rPr>
      </w:pPr>
      <w:r w:rsidRPr="007B2FD8">
        <w:rPr>
          <w:rFonts w:ascii="Times New Roman" w:eastAsia="Times New Roman" w:hAnsi="Times New Roman" w:cs="Times New Roman"/>
          <w:color w:val="000000"/>
          <w:sz w:val="24"/>
          <w:szCs w:val="24"/>
          <w:shd w:val="clear" w:color="auto" w:fill="FFFFFF"/>
          <w:lang w:eastAsia="ru-RU"/>
        </w:rPr>
        <w:t xml:space="preserve">Найдите созданные Вами проекты: </w:t>
      </w:r>
      <w:r w:rsidRPr="007B2FD8">
        <w:rPr>
          <w:rFonts w:ascii="Times New Roman" w:eastAsia="Times New Roman" w:hAnsi="Times New Roman" w:cs="Times New Roman"/>
          <w:b/>
          <w:color w:val="000000"/>
          <w:sz w:val="24"/>
          <w:szCs w:val="24"/>
          <w:u w:val="single"/>
          <w:shd w:val="clear" w:color="auto" w:fill="FFFFFF"/>
          <w:lang w:eastAsia="ru-RU"/>
        </w:rPr>
        <w:t>в первом проекте</w:t>
      </w:r>
      <w:r w:rsidRPr="007B2FD8">
        <w:rPr>
          <w:rFonts w:ascii="Times New Roman" w:eastAsia="Times New Roman" w:hAnsi="Times New Roman" w:cs="Times New Roman"/>
          <w:color w:val="000000"/>
          <w:sz w:val="24"/>
          <w:szCs w:val="24"/>
          <w:shd w:val="clear" w:color="auto" w:fill="FFFFFF"/>
          <w:lang w:eastAsia="ru-RU"/>
        </w:rPr>
        <w:t xml:space="preserve"> язык оригинала («Язык Исходника») – русский, язык перевода – английский; </w:t>
      </w:r>
      <w:r w:rsidRPr="007B2FD8">
        <w:rPr>
          <w:rFonts w:ascii="Times New Roman" w:eastAsia="Times New Roman" w:hAnsi="Times New Roman" w:cs="Times New Roman"/>
          <w:b/>
          <w:color w:val="000000"/>
          <w:sz w:val="24"/>
          <w:szCs w:val="24"/>
          <w:u w:val="single"/>
          <w:shd w:val="clear" w:color="auto" w:fill="FFFFFF"/>
          <w:lang w:eastAsia="ru-RU"/>
        </w:rPr>
        <w:t>во втором</w:t>
      </w:r>
      <w:r w:rsidRPr="007B2FD8">
        <w:rPr>
          <w:rFonts w:ascii="Times New Roman" w:eastAsia="Times New Roman" w:hAnsi="Times New Roman" w:cs="Times New Roman"/>
          <w:color w:val="000000"/>
          <w:sz w:val="24"/>
          <w:szCs w:val="24"/>
          <w:shd w:val="clear" w:color="auto" w:fill="FFFFFF"/>
          <w:lang w:eastAsia="ru-RU"/>
        </w:rPr>
        <w:t xml:space="preserve"> </w:t>
      </w:r>
      <w:r w:rsidRPr="007B2FD8">
        <w:rPr>
          <w:rFonts w:ascii="Times New Roman" w:eastAsia="Times New Roman" w:hAnsi="Times New Roman" w:cs="Times New Roman"/>
          <w:b/>
          <w:color w:val="000000"/>
          <w:sz w:val="24"/>
          <w:szCs w:val="24"/>
          <w:u w:val="single"/>
          <w:shd w:val="clear" w:color="auto" w:fill="FFFFFF"/>
          <w:lang w:eastAsia="ru-RU"/>
        </w:rPr>
        <w:t>проекте</w:t>
      </w:r>
      <w:r w:rsidRPr="007B2FD8">
        <w:rPr>
          <w:rFonts w:ascii="Times New Roman" w:eastAsia="Times New Roman" w:hAnsi="Times New Roman" w:cs="Times New Roman"/>
          <w:color w:val="000000"/>
          <w:sz w:val="24"/>
          <w:szCs w:val="24"/>
          <w:shd w:val="clear" w:color="auto" w:fill="FFFFFF"/>
          <w:lang w:eastAsia="ru-RU"/>
        </w:rPr>
        <w:t xml:space="preserve"> язык оригинала −английский, язык перевода – русский.</w:t>
      </w:r>
    </w:p>
    <w:p w:rsidR="007B2FD8" w:rsidRPr="007B2FD8" w:rsidRDefault="007B2FD8" w:rsidP="00C86E67">
      <w:pPr>
        <w:numPr>
          <w:ilvl w:val="0"/>
          <w:numId w:val="28"/>
        </w:numPr>
        <w:spacing w:after="0" w:line="240" w:lineRule="auto"/>
        <w:rPr>
          <w:rFonts w:ascii="Times New Roman" w:eastAsia="Times New Roman" w:hAnsi="Times New Roman" w:cs="Times New Roman"/>
          <w:color w:val="000000"/>
          <w:sz w:val="24"/>
          <w:szCs w:val="24"/>
          <w:shd w:val="clear" w:color="auto" w:fill="FFFFFF"/>
          <w:lang w:eastAsia="ru-RU"/>
        </w:rPr>
      </w:pPr>
      <w:r w:rsidRPr="007B2FD8">
        <w:rPr>
          <w:rFonts w:ascii="Times New Roman" w:eastAsia="Times New Roman" w:hAnsi="Times New Roman" w:cs="Times New Roman"/>
          <w:color w:val="000000"/>
          <w:sz w:val="24"/>
          <w:szCs w:val="24"/>
          <w:shd w:val="clear" w:color="auto" w:fill="FFFFFF"/>
          <w:lang w:eastAsia="ru-RU"/>
        </w:rPr>
        <w:t xml:space="preserve"> В русско-английский/англо-русский проекты загрузите документ, который необходимо перевести (в строке «Задание» нажать кнопку «Новые» → «Обзор»/«Выбрать файлы»).</w:t>
      </w:r>
    </w:p>
    <w:p w:rsidR="007B2FD8" w:rsidRPr="007B2FD8" w:rsidRDefault="007B2FD8" w:rsidP="00C86E67">
      <w:pPr>
        <w:numPr>
          <w:ilvl w:val="0"/>
          <w:numId w:val="28"/>
        </w:numPr>
        <w:spacing w:after="0" w:line="240" w:lineRule="auto"/>
        <w:rPr>
          <w:rFonts w:ascii="Times New Roman" w:eastAsia="Times New Roman" w:hAnsi="Times New Roman" w:cs="Times New Roman"/>
          <w:color w:val="000000"/>
          <w:sz w:val="24"/>
          <w:szCs w:val="24"/>
          <w:shd w:val="clear" w:color="auto" w:fill="FFFFFF"/>
          <w:lang w:eastAsia="ru-RU"/>
        </w:rPr>
      </w:pPr>
      <w:r w:rsidRPr="007B2FD8">
        <w:rPr>
          <w:rFonts w:ascii="Times New Roman" w:eastAsia="Times New Roman" w:hAnsi="Times New Roman" w:cs="Times New Roman"/>
          <w:color w:val="000000"/>
          <w:sz w:val="24"/>
          <w:szCs w:val="24"/>
          <w:shd w:val="clear" w:color="auto" w:fill="FFFFFF"/>
          <w:lang w:eastAsia="ru-RU"/>
        </w:rPr>
        <w:t xml:space="preserve">Переведите сегменты (т.е. строчки) образца деловой документации на русский язык. При этом не забудьте подтверждать сегменты (комбинация клавиш </w:t>
      </w:r>
      <w:r w:rsidRPr="007B2FD8">
        <w:rPr>
          <w:rFonts w:ascii="Times New Roman" w:eastAsia="Times New Roman" w:hAnsi="Times New Roman" w:cs="Times New Roman"/>
          <w:b/>
          <w:color w:val="000000"/>
          <w:sz w:val="24"/>
          <w:szCs w:val="24"/>
          <w:shd w:val="clear" w:color="auto" w:fill="FFFFFF"/>
          <w:lang w:eastAsia="ru-RU"/>
        </w:rPr>
        <w:t>Ctrl+Enter</w:t>
      </w:r>
      <w:r w:rsidRPr="007B2FD8">
        <w:rPr>
          <w:rFonts w:ascii="Times New Roman" w:eastAsia="Times New Roman" w:hAnsi="Times New Roman" w:cs="Times New Roman"/>
          <w:color w:val="000000"/>
          <w:sz w:val="24"/>
          <w:szCs w:val="24"/>
          <w:shd w:val="clear" w:color="auto" w:fill="FFFFFF"/>
          <w:lang w:eastAsia="ru-RU"/>
        </w:rPr>
        <w:t xml:space="preserve">), расставлять теги (клавиша </w:t>
      </w:r>
      <w:r w:rsidRPr="007B2FD8">
        <w:rPr>
          <w:rFonts w:ascii="Times New Roman" w:eastAsia="Times New Roman" w:hAnsi="Times New Roman" w:cs="Times New Roman"/>
          <w:b/>
          <w:color w:val="000000"/>
          <w:sz w:val="24"/>
          <w:szCs w:val="24"/>
          <w:shd w:val="clear" w:color="auto" w:fill="FFFFFF"/>
          <w:lang w:eastAsia="ru-RU"/>
        </w:rPr>
        <w:t>F8</w:t>
      </w:r>
      <w:r w:rsidRPr="007B2FD8">
        <w:rPr>
          <w:rFonts w:ascii="Times New Roman" w:eastAsia="Times New Roman" w:hAnsi="Times New Roman" w:cs="Times New Roman"/>
          <w:color w:val="000000"/>
          <w:sz w:val="24"/>
          <w:szCs w:val="24"/>
          <w:shd w:val="clear" w:color="auto" w:fill="FFFFFF"/>
          <w:lang w:eastAsia="ru-RU"/>
        </w:rPr>
        <w:t>)).</w:t>
      </w:r>
    </w:p>
    <w:p w:rsidR="007B2FD8" w:rsidRPr="007B2FD8" w:rsidRDefault="007B2FD8" w:rsidP="00C86E67">
      <w:pPr>
        <w:numPr>
          <w:ilvl w:val="0"/>
          <w:numId w:val="28"/>
        </w:num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B2FD8">
        <w:rPr>
          <w:rFonts w:ascii="Times New Roman" w:eastAsia="Times New Roman" w:hAnsi="Times New Roman" w:cs="Times New Roman"/>
          <w:color w:val="000000"/>
          <w:sz w:val="24"/>
          <w:szCs w:val="24"/>
          <w:shd w:val="clear" w:color="auto" w:fill="FFFFFF"/>
          <w:lang w:eastAsia="ru-RU"/>
        </w:rPr>
        <w:t>Добав</w:t>
      </w:r>
      <w:r w:rsidR="00E64154">
        <w:rPr>
          <w:rFonts w:ascii="Times New Roman" w:eastAsia="Times New Roman" w:hAnsi="Times New Roman" w:cs="Times New Roman"/>
          <w:color w:val="000000"/>
          <w:sz w:val="24"/>
          <w:szCs w:val="24"/>
          <w:shd w:val="clear" w:color="auto" w:fill="FFFFFF"/>
          <w:lang w:eastAsia="ru-RU"/>
        </w:rPr>
        <w:t>ьте</w:t>
      </w:r>
      <w:r w:rsidRPr="007B2FD8">
        <w:rPr>
          <w:rFonts w:ascii="Times New Roman" w:eastAsia="Times New Roman" w:hAnsi="Times New Roman" w:cs="Times New Roman"/>
          <w:color w:val="000000"/>
          <w:sz w:val="24"/>
          <w:szCs w:val="24"/>
          <w:shd w:val="clear" w:color="auto" w:fill="FFFFFF"/>
          <w:lang w:eastAsia="ru-RU"/>
        </w:rPr>
        <w:t xml:space="preserve"> 5 словосочетаний/клише в базу терминов (сочетание клавиш </w:t>
      </w:r>
      <w:r w:rsidRPr="007B2FD8">
        <w:rPr>
          <w:rFonts w:ascii="Times New Roman" w:eastAsia="Times New Roman" w:hAnsi="Times New Roman" w:cs="Times New Roman"/>
          <w:b/>
          <w:color w:val="000000"/>
          <w:sz w:val="24"/>
          <w:szCs w:val="24"/>
          <w:shd w:val="clear" w:color="auto" w:fill="FFFFFF"/>
          <w:lang w:eastAsia="ru-RU"/>
        </w:rPr>
        <w:t>Alt+T</w:t>
      </w:r>
      <w:r w:rsidRPr="007B2FD8">
        <w:rPr>
          <w:rFonts w:ascii="Times New Roman" w:eastAsia="Times New Roman" w:hAnsi="Times New Roman" w:cs="Times New Roman"/>
          <w:color w:val="000000"/>
          <w:sz w:val="24"/>
          <w:szCs w:val="24"/>
          <w:shd w:val="clear" w:color="auto" w:fill="FFFFFF"/>
          <w:lang w:eastAsia="ru-RU"/>
        </w:rPr>
        <w:t xml:space="preserve"> в</w:t>
      </w:r>
      <w:r w:rsidR="00E64154">
        <w:rPr>
          <w:rFonts w:ascii="Times New Roman" w:eastAsia="Times New Roman" w:hAnsi="Times New Roman" w:cs="Times New Roman"/>
          <w:color w:val="000000"/>
          <w:sz w:val="24"/>
          <w:szCs w:val="24"/>
          <w:shd w:val="clear" w:color="auto" w:fill="FFFFFF"/>
          <w:lang w:eastAsia="ru-RU"/>
        </w:rPr>
        <w:t xml:space="preserve"> </w:t>
      </w:r>
      <w:r w:rsidRPr="007B2FD8">
        <w:rPr>
          <w:rFonts w:ascii="Times New Roman" w:eastAsia="Times New Roman" w:hAnsi="Times New Roman" w:cs="Times New Roman"/>
          <w:color w:val="000000"/>
          <w:sz w:val="24"/>
          <w:szCs w:val="24"/>
          <w:shd w:val="clear" w:color="auto" w:fill="FFFFFF"/>
          <w:lang w:eastAsia="ru-RU"/>
        </w:rPr>
        <w:t>редакторе).</w:t>
      </w:r>
    </w:p>
    <w:p w:rsidR="007B2FD8" w:rsidRPr="007B2FD8" w:rsidRDefault="007B2FD8" w:rsidP="00C86E67">
      <w:pPr>
        <w:numPr>
          <w:ilvl w:val="0"/>
          <w:numId w:val="28"/>
        </w:numPr>
        <w:spacing w:after="0" w:line="240" w:lineRule="auto"/>
        <w:rPr>
          <w:rFonts w:ascii="Times New Roman" w:eastAsia="Times New Roman" w:hAnsi="Times New Roman" w:cs="Times New Roman"/>
          <w:color w:val="000000"/>
          <w:sz w:val="24"/>
          <w:szCs w:val="24"/>
          <w:shd w:val="clear" w:color="auto" w:fill="FFFFFF"/>
          <w:lang w:eastAsia="ru-RU"/>
        </w:rPr>
      </w:pPr>
      <w:r w:rsidRPr="007B2FD8">
        <w:rPr>
          <w:rFonts w:ascii="Times New Roman" w:eastAsia="Times New Roman" w:hAnsi="Times New Roman" w:cs="Times New Roman"/>
          <w:sz w:val="24"/>
          <w:szCs w:val="24"/>
          <w:lang w:eastAsia="ru-RU"/>
        </w:rPr>
        <w:t>Пришлите выполненные задания на проверку преподавателю.</w:t>
      </w:r>
    </w:p>
    <w:p w:rsidR="007B2FD8" w:rsidRPr="007B2FD8" w:rsidRDefault="007B2FD8" w:rsidP="007B2FD8">
      <w:pPr>
        <w:spacing w:after="0" w:line="240" w:lineRule="auto"/>
        <w:ind w:left="-426"/>
        <w:jc w:val="center"/>
        <w:rPr>
          <w:rFonts w:ascii="Times New Roman" w:eastAsia="Times New Roman" w:hAnsi="Times New Roman" w:cs="Times New Roman"/>
          <w:b/>
          <w:bCs/>
          <w:i/>
          <w:iCs/>
          <w:sz w:val="24"/>
          <w:szCs w:val="24"/>
          <w:lang w:eastAsia="ru-RU"/>
        </w:rPr>
      </w:pPr>
    </w:p>
    <w:p w:rsidR="007B2FD8" w:rsidRPr="007B2FD8" w:rsidRDefault="007B2FD8" w:rsidP="007B2FD8">
      <w:pPr>
        <w:spacing w:after="0" w:line="240" w:lineRule="auto"/>
        <w:ind w:left="-426"/>
        <w:jc w:val="center"/>
        <w:rPr>
          <w:rFonts w:ascii="Times New Roman" w:eastAsia="Times New Roman" w:hAnsi="Times New Roman" w:cs="Times New Roman"/>
          <w:b/>
          <w:bCs/>
          <w:i/>
          <w:iCs/>
          <w:sz w:val="24"/>
          <w:szCs w:val="24"/>
          <w:lang w:eastAsia="ru-RU"/>
        </w:rPr>
      </w:pPr>
    </w:p>
    <w:p w:rsidR="007B2FD8" w:rsidRPr="007B2FD8" w:rsidRDefault="007B2FD8" w:rsidP="007B2FD8">
      <w:pPr>
        <w:spacing w:after="0" w:line="240" w:lineRule="auto"/>
        <w:ind w:left="-426"/>
        <w:jc w:val="center"/>
        <w:rPr>
          <w:rFonts w:ascii="Times New Roman" w:eastAsia="Times New Roman" w:hAnsi="Times New Roman" w:cs="Times New Roman"/>
          <w:b/>
          <w:bCs/>
          <w:i/>
          <w:iCs/>
          <w:sz w:val="24"/>
          <w:szCs w:val="24"/>
          <w:lang w:eastAsia="ru-RU"/>
        </w:rPr>
      </w:pPr>
    </w:p>
    <w:p w:rsidR="007B2FD8" w:rsidRPr="007B2FD8" w:rsidRDefault="007B2FD8" w:rsidP="007B2FD8">
      <w:pPr>
        <w:spacing w:after="0" w:line="240" w:lineRule="auto"/>
        <w:ind w:left="-426"/>
        <w:jc w:val="center"/>
        <w:rPr>
          <w:rFonts w:ascii="Times New Roman" w:eastAsia="Times New Roman" w:hAnsi="Times New Roman" w:cs="Times New Roman"/>
          <w:b/>
          <w:sz w:val="24"/>
          <w:szCs w:val="24"/>
          <w:lang w:eastAsia="ru-RU"/>
        </w:rPr>
      </w:pPr>
      <w:r w:rsidRPr="007B2FD8">
        <w:rPr>
          <w:rFonts w:ascii="Times New Roman" w:eastAsia="Times New Roman" w:hAnsi="Times New Roman" w:cs="Times New Roman"/>
          <w:b/>
          <w:sz w:val="24"/>
          <w:szCs w:val="24"/>
          <w:lang w:val="en-US" w:eastAsia="ru-RU"/>
        </w:rPr>
        <w:lastRenderedPageBreak/>
        <w:t>Test</w:t>
      </w:r>
    </w:p>
    <w:p w:rsidR="007B2FD8" w:rsidRPr="007B2FD8" w:rsidRDefault="007B2FD8" w:rsidP="007B2FD8">
      <w:pPr>
        <w:shd w:val="clear" w:color="auto" w:fill="FFFFFF"/>
        <w:spacing w:after="0" w:line="240" w:lineRule="auto"/>
        <w:ind w:left="720"/>
        <w:jc w:val="both"/>
        <w:rPr>
          <w:rFonts w:ascii="Times New Roman" w:eastAsia="Times New Roman" w:hAnsi="Times New Roman" w:cs="Times New Roman"/>
          <w:sz w:val="24"/>
          <w:szCs w:val="24"/>
          <w:lang w:eastAsia="ru-RU"/>
        </w:rPr>
      </w:pPr>
    </w:p>
    <w:p w:rsidR="007B2FD8" w:rsidRPr="007B2FD8" w:rsidRDefault="007B2FD8" w:rsidP="00C86E67">
      <w:pPr>
        <w:numPr>
          <w:ilvl w:val="0"/>
          <w:numId w:val="23"/>
        </w:numPr>
        <w:shd w:val="clear" w:color="auto" w:fill="FFFFFF"/>
        <w:spacing w:after="0" w:line="240" w:lineRule="auto"/>
        <w:ind w:left="0" w:firstLine="0"/>
        <w:rPr>
          <w:rFonts w:ascii="Times New Roman" w:eastAsia="Times New Roman" w:hAnsi="Times New Roman" w:cs="Times New Roman"/>
          <w:i/>
          <w:sz w:val="24"/>
          <w:szCs w:val="24"/>
          <w:lang w:eastAsia="ru-RU"/>
        </w:rPr>
      </w:pPr>
      <w:r w:rsidRPr="007B2FD8">
        <w:rPr>
          <w:rFonts w:ascii="Times New Roman" w:eastAsia="Times New Roman" w:hAnsi="Times New Roman" w:cs="Times New Roman"/>
          <w:i/>
          <w:sz w:val="24"/>
          <w:szCs w:val="24"/>
          <w:lang w:eastAsia="ru-RU"/>
        </w:rPr>
        <w:t>В чём отличие автоматизированного перевода от автоматического (машинного) перевода?</w:t>
      </w:r>
    </w:p>
    <w:p w:rsidR="007B2FD8" w:rsidRPr="007B2FD8" w:rsidRDefault="007B2FD8" w:rsidP="00C86E67">
      <w:pPr>
        <w:numPr>
          <w:ilvl w:val="0"/>
          <w:numId w:val="24"/>
        </w:numPr>
        <w:shd w:val="clear" w:color="auto" w:fill="FFFFFF"/>
        <w:spacing w:after="0" w:line="240" w:lineRule="auto"/>
        <w:ind w:left="0" w:firstLine="0"/>
        <w:rPr>
          <w:rFonts w:ascii="Times New Roman" w:eastAsia="Times New Roman" w:hAnsi="Times New Roman" w:cs="Times New Roman"/>
          <w:sz w:val="24"/>
          <w:szCs w:val="24"/>
          <w:lang w:eastAsia="ru-RU"/>
        </w:rPr>
      </w:pPr>
      <w:r w:rsidRPr="007B2FD8">
        <w:rPr>
          <w:rFonts w:ascii="Times New Roman" w:eastAsia="Times New Roman" w:hAnsi="Times New Roman" w:cs="Times New Roman"/>
          <w:sz w:val="24"/>
          <w:szCs w:val="24"/>
          <w:lang w:eastAsia="ru-RU"/>
        </w:rPr>
        <w:t>при автоматическом (машинном) переводе основную работу выполняет переводчик, а специальные программы выступают только в качестве вспомогательного инструмента;</w:t>
      </w:r>
    </w:p>
    <w:p w:rsidR="007B2FD8" w:rsidRPr="007B2FD8" w:rsidRDefault="007B2FD8" w:rsidP="00C86E67">
      <w:pPr>
        <w:numPr>
          <w:ilvl w:val="0"/>
          <w:numId w:val="24"/>
        </w:numPr>
        <w:shd w:val="clear" w:color="auto" w:fill="FFFFFF"/>
        <w:spacing w:after="0" w:line="240" w:lineRule="auto"/>
        <w:ind w:left="0" w:firstLine="0"/>
        <w:rPr>
          <w:rFonts w:ascii="Times New Roman" w:eastAsia="Times New Roman" w:hAnsi="Times New Roman" w:cs="Times New Roman"/>
          <w:sz w:val="24"/>
          <w:szCs w:val="24"/>
          <w:lang w:eastAsia="ru-RU"/>
        </w:rPr>
      </w:pPr>
      <w:r w:rsidRPr="007B2FD8">
        <w:rPr>
          <w:rFonts w:ascii="Times New Roman" w:eastAsia="Times New Roman" w:hAnsi="Times New Roman" w:cs="Times New Roman"/>
          <w:sz w:val="24"/>
          <w:szCs w:val="24"/>
          <w:lang w:eastAsia="ru-RU"/>
        </w:rPr>
        <w:t>при автоматизированном переводе основную работу выполняет переводчик, а специальные программы выступают только в качестве вспомогательного инструмента;</w:t>
      </w:r>
    </w:p>
    <w:p w:rsidR="007B2FD8" w:rsidRPr="007B2FD8" w:rsidRDefault="007B2FD8" w:rsidP="00C86E67">
      <w:pPr>
        <w:numPr>
          <w:ilvl w:val="0"/>
          <w:numId w:val="24"/>
        </w:numPr>
        <w:shd w:val="clear" w:color="auto" w:fill="FFFFFF"/>
        <w:spacing w:after="0" w:line="240" w:lineRule="auto"/>
        <w:ind w:left="0" w:firstLine="0"/>
        <w:rPr>
          <w:rFonts w:ascii="Times New Roman" w:eastAsia="Times New Roman" w:hAnsi="Times New Roman" w:cs="Times New Roman"/>
          <w:sz w:val="24"/>
          <w:szCs w:val="24"/>
          <w:lang w:eastAsia="ru-RU"/>
        </w:rPr>
      </w:pPr>
      <w:r w:rsidRPr="007B2FD8">
        <w:rPr>
          <w:rFonts w:ascii="Times New Roman" w:eastAsia="Times New Roman" w:hAnsi="Times New Roman" w:cs="Times New Roman"/>
          <w:sz w:val="24"/>
          <w:szCs w:val="24"/>
          <w:lang w:eastAsia="ru-RU"/>
        </w:rPr>
        <w:t>при автоматизированном переводе основную работу выполняет переводчик, специальные программы выступают также качестве главного инструмента перевода</w:t>
      </w:r>
    </w:p>
    <w:p w:rsidR="007B2FD8" w:rsidRPr="007B2FD8" w:rsidRDefault="007B2FD8" w:rsidP="00E64154">
      <w:pPr>
        <w:shd w:val="clear" w:color="auto" w:fill="FFFFFF"/>
        <w:spacing w:after="0" w:line="240" w:lineRule="auto"/>
        <w:rPr>
          <w:rFonts w:ascii="Times New Roman" w:eastAsia="Times New Roman" w:hAnsi="Times New Roman" w:cs="Times New Roman"/>
          <w:sz w:val="24"/>
          <w:szCs w:val="24"/>
          <w:lang w:eastAsia="ru-RU"/>
        </w:rPr>
      </w:pPr>
    </w:p>
    <w:p w:rsidR="007B2FD8" w:rsidRPr="007B2FD8" w:rsidRDefault="007B2FD8" w:rsidP="00C86E67">
      <w:pPr>
        <w:numPr>
          <w:ilvl w:val="0"/>
          <w:numId w:val="23"/>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7B2FD8">
        <w:rPr>
          <w:rFonts w:ascii="Times New Roman" w:eastAsia="Times New Roman" w:hAnsi="Times New Roman" w:cs="Times New Roman"/>
          <w:i/>
          <w:sz w:val="24"/>
          <w:szCs w:val="24"/>
          <w:lang w:eastAsia="ru-RU"/>
        </w:rPr>
        <w:t>К системам автоматизированного перевода относятся:</w:t>
      </w:r>
      <w:r w:rsidRPr="007B2FD8">
        <w:rPr>
          <w:rFonts w:ascii="Times New Roman" w:eastAsia="Times New Roman" w:hAnsi="Times New Roman" w:cs="Times New Roman"/>
          <w:sz w:val="24"/>
          <w:szCs w:val="24"/>
          <w:lang w:eastAsia="ru-RU"/>
        </w:rPr>
        <w:t xml:space="preserve"> </w:t>
      </w:r>
    </w:p>
    <w:p w:rsidR="007B2FD8" w:rsidRPr="007B2FD8" w:rsidRDefault="007B2FD8" w:rsidP="00C86E67">
      <w:pPr>
        <w:numPr>
          <w:ilvl w:val="0"/>
          <w:numId w:val="25"/>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7B2FD8">
        <w:rPr>
          <w:rFonts w:ascii="Times New Roman" w:eastAsia="Times New Roman" w:hAnsi="Times New Roman" w:cs="Times New Roman"/>
          <w:sz w:val="24"/>
          <w:szCs w:val="24"/>
          <w:lang w:eastAsia="ru-RU"/>
        </w:rPr>
        <w:t>ПО, обеспечивающее перевод с естественного языка на другой</w:t>
      </w:r>
    </w:p>
    <w:p w:rsidR="007B2FD8" w:rsidRPr="007B2FD8" w:rsidRDefault="007B2FD8" w:rsidP="00C86E67">
      <w:pPr>
        <w:numPr>
          <w:ilvl w:val="0"/>
          <w:numId w:val="25"/>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7B2FD8">
        <w:rPr>
          <w:rFonts w:ascii="Times New Roman" w:eastAsia="Times New Roman" w:hAnsi="Times New Roman" w:cs="Times New Roman"/>
          <w:sz w:val="24"/>
          <w:szCs w:val="24"/>
          <w:lang w:eastAsia="ru-RU"/>
        </w:rPr>
        <w:t>CAT-инструменты, использующие TM (Translation Memory – Память переводов)</w:t>
      </w:r>
    </w:p>
    <w:p w:rsidR="007B2FD8" w:rsidRPr="007B2FD8" w:rsidRDefault="007B2FD8" w:rsidP="00C86E67">
      <w:pPr>
        <w:numPr>
          <w:ilvl w:val="0"/>
          <w:numId w:val="25"/>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7B2FD8">
        <w:rPr>
          <w:rFonts w:ascii="Times New Roman" w:eastAsia="Times New Roman" w:hAnsi="Times New Roman" w:cs="Times New Roman"/>
          <w:sz w:val="24"/>
          <w:szCs w:val="24"/>
          <w:lang w:eastAsia="ru-RU"/>
        </w:rPr>
        <w:t>отдельные либо встроенные редакторы, которые помогают автоматически проверить грамматику текста и правописание слов</w:t>
      </w:r>
    </w:p>
    <w:p w:rsidR="007B2FD8" w:rsidRPr="007B2FD8" w:rsidRDefault="007B2FD8" w:rsidP="00E64154">
      <w:pPr>
        <w:shd w:val="clear" w:color="auto" w:fill="FFFFFF"/>
        <w:spacing w:after="0" w:line="240" w:lineRule="auto"/>
        <w:jc w:val="both"/>
        <w:rPr>
          <w:rFonts w:ascii="Times New Roman" w:eastAsia="Times New Roman" w:hAnsi="Times New Roman" w:cs="Times New Roman"/>
          <w:sz w:val="24"/>
          <w:szCs w:val="24"/>
          <w:lang w:eastAsia="ru-RU"/>
        </w:rPr>
      </w:pPr>
    </w:p>
    <w:p w:rsidR="007B2FD8" w:rsidRPr="007B2FD8" w:rsidRDefault="007B2FD8" w:rsidP="00C86E67">
      <w:pPr>
        <w:numPr>
          <w:ilvl w:val="0"/>
          <w:numId w:val="23"/>
        </w:numPr>
        <w:shd w:val="clear" w:color="auto" w:fill="FFFFFF"/>
        <w:spacing w:after="0" w:line="240" w:lineRule="auto"/>
        <w:ind w:left="0" w:firstLine="0"/>
        <w:rPr>
          <w:rFonts w:ascii="Times New Roman" w:eastAsia="Times New Roman" w:hAnsi="Times New Roman" w:cs="Times New Roman"/>
          <w:i/>
          <w:sz w:val="24"/>
          <w:szCs w:val="24"/>
          <w:lang w:eastAsia="ru-RU"/>
        </w:rPr>
      </w:pPr>
      <w:r w:rsidRPr="007B2FD8">
        <w:rPr>
          <w:rFonts w:ascii="Times New Roman" w:eastAsia="Times New Roman" w:hAnsi="Times New Roman" w:cs="Times New Roman"/>
          <w:i/>
          <w:sz w:val="24"/>
          <w:szCs w:val="24"/>
          <w:lang w:eastAsia="ru-RU"/>
        </w:rPr>
        <w:t xml:space="preserve">Перечислите не менее двух преимуществ использования автоматизированных систем перевода по сравнению с технологией машинного перевода. </w:t>
      </w:r>
    </w:p>
    <w:p w:rsidR="007B2FD8" w:rsidRPr="007B2FD8" w:rsidRDefault="007B2FD8" w:rsidP="00E64154">
      <w:pPr>
        <w:shd w:val="clear" w:color="auto" w:fill="FFFFFF"/>
        <w:spacing w:after="0" w:line="240" w:lineRule="auto"/>
        <w:rPr>
          <w:rFonts w:ascii="Times New Roman" w:eastAsia="Times New Roman" w:hAnsi="Times New Roman" w:cs="Times New Roman"/>
          <w:i/>
          <w:sz w:val="24"/>
          <w:szCs w:val="24"/>
          <w:lang w:eastAsia="ru-RU"/>
        </w:rPr>
      </w:pPr>
    </w:p>
    <w:p w:rsidR="007B2FD8" w:rsidRPr="007B2FD8" w:rsidRDefault="007B2FD8" w:rsidP="00C86E67">
      <w:pPr>
        <w:numPr>
          <w:ilvl w:val="0"/>
          <w:numId w:val="23"/>
        </w:numPr>
        <w:shd w:val="clear" w:color="auto" w:fill="FFFFFF"/>
        <w:spacing w:after="0" w:line="240" w:lineRule="auto"/>
        <w:ind w:left="0" w:firstLine="0"/>
        <w:rPr>
          <w:rFonts w:ascii="Times New Roman" w:eastAsia="Times New Roman" w:hAnsi="Times New Roman" w:cs="Times New Roman"/>
          <w:i/>
          <w:sz w:val="24"/>
          <w:szCs w:val="24"/>
          <w:lang w:eastAsia="ru-RU"/>
        </w:rPr>
      </w:pPr>
      <w:r w:rsidRPr="007B2FD8">
        <w:rPr>
          <w:rFonts w:ascii="Times New Roman" w:eastAsia="Times New Roman" w:hAnsi="Times New Roman" w:cs="Times New Roman"/>
          <w:i/>
          <w:sz w:val="24"/>
          <w:szCs w:val="24"/>
          <w:lang w:eastAsia="ru-RU"/>
        </w:rPr>
        <w:t xml:space="preserve"> Дайте определение следующему понятию: </w:t>
      </w:r>
      <w:r w:rsidRPr="007B2FD8">
        <w:rPr>
          <w:rFonts w:ascii="Times New Roman" w:eastAsia="Times New Roman" w:hAnsi="Times New Roman" w:cs="Times New Roman"/>
          <w:b/>
          <w:i/>
          <w:sz w:val="24"/>
          <w:szCs w:val="24"/>
          <w:lang w:val="en-US" w:eastAsia="ru-RU"/>
        </w:rPr>
        <w:t>Translation</w:t>
      </w:r>
      <w:r w:rsidRPr="007B2FD8">
        <w:rPr>
          <w:rFonts w:ascii="Times New Roman" w:eastAsia="Times New Roman" w:hAnsi="Times New Roman" w:cs="Times New Roman"/>
          <w:b/>
          <w:i/>
          <w:sz w:val="24"/>
          <w:szCs w:val="24"/>
          <w:lang w:eastAsia="ru-RU"/>
        </w:rPr>
        <w:t xml:space="preserve"> </w:t>
      </w:r>
      <w:r w:rsidRPr="007B2FD8">
        <w:rPr>
          <w:rFonts w:ascii="Times New Roman" w:eastAsia="Times New Roman" w:hAnsi="Times New Roman" w:cs="Times New Roman"/>
          <w:b/>
          <w:i/>
          <w:sz w:val="24"/>
          <w:szCs w:val="24"/>
          <w:lang w:val="en-US" w:eastAsia="ru-RU"/>
        </w:rPr>
        <w:t>Memory</w:t>
      </w:r>
      <w:r w:rsidRPr="007B2FD8">
        <w:rPr>
          <w:rFonts w:ascii="Times New Roman" w:eastAsia="Times New Roman" w:hAnsi="Times New Roman" w:cs="Times New Roman"/>
          <w:i/>
          <w:sz w:val="24"/>
          <w:szCs w:val="24"/>
          <w:lang w:eastAsia="ru-RU"/>
        </w:rPr>
        <w:t xml:space="preserve"> – это…?</w:t>
      </w:r>
    </w:p>
    <w:p w:rsidR="007B2FD8" w:rsidRPr="007B2FD8" w:rsidRDefault="007B2FD8" w:rsidP="00E64154">
      <w:pPr>
        <w:spacing w:after="0" w:line="240" w:lineRule="auto"/>
        <w:contextualSpacing/>
        <w:jc w:val="both"/>
        <w:rPr>
          <w:rFonts w:ascii="Times New Roman" w:eastAsia="Times New Roman" w:hAnsi="Times New Roman" w:cs="Times New Roman"/>
          <w:sz w:val="24"/>
          <w:szCs w:val="24"/>
        </w:rPr>
      </w:pPr>
    </w:p>
    <w:p w:rsidR="007B2FD8" w:rsidRPr="007B2FD8" w:rsidRDefault="007B2FD8" w:rsidP="00C86E67">
      <w:pPr>
        <w:numPr>
          <w:ilvl w:val="0"/>
          <w:numId w:val="23"/>
        </w:numPr>
        <w:spacing w:after="0" w:line="240" w:lineRule="auto"/>
        <w:ind w:left="0" w:firstLine="0"/>
        <w:contextualSpacing/>
        <w:jc w:val="both"/>
        <w:rPr>
          <w:rFonts w:ascii="Times New Roman" w:eastAsia="Times New Roman" w:hAnsi="Times New Roman" w:cs="Times New Roman"/>
          <w:b/>
          <w:i/>
          <w:sz w:val="24"/>
          <w:szCs w:val="24"/>
        </w:rPr>
      </w:pPr>
      <w:r w:rsidRPr="007B2FD8">
        <w:rPr>
          <w:rFonts w:ascii="Times New Roman" w:eastAsia="Calibri" w:hAnsi="Times New Roman" w:cs="Times New Roman"/>
          <w:i/>
          <w:sz w:val="24"/>
          <w:szCs w:val="24"/>
        </w:rPr>
        <w:t xml:space="preserve">Найдите на рисунке и выпишете названия систем </w:t>
      </w:r>
      <w:r w:rsidRPr="007B2FD8">
        <w:rPr>
          <w:rFonts w:ascii="Times New Roman" w:eastAsia="Calibri" w:hAnsi="Times New Roman" w:cs="Times New Roman"/>
          <w:b/>
          <w:i/>
          <w:sz w:val="24"/>
          <w:szCs w:val="24"/>
        </w:rPr>
        <w:t>автоматизированного перевода распознавания.</w:t>
      </w:r>
    </w:p>
    <w:p w:rsidR="007B2FD8" w:rsidRPr="007B2FD8" w:rsidRDefault="007B2FD8" w:rsidP="007B2FD8">
      <w:pPr>
        <w:spacing w:after="0" w:line="240" w:lineRule="auto"/>
        <w:ind w:left="720"/>
        <w:contextualSpacing/>
        <w:jc w:val="both"/>
        <w:rPr>
          <w:rFonts w:ascii="Times New Roman" w:eastAsia="Calibri" w:hAnsi="Times New Roman" w:cs="Times New Roman"/>
          <w:b/>
          <w:sz w:val="24"/>
          <w:szCs w:val="24"/>
          <w:highlight w:val="yellow"/>
        </w:rPr>
      </w:pPr>
      <w:r w:rsidRPr="007B2FD8">
        <w:rPr>
          <w:rFonts w:ascii="Times New Roman" w:eastAsia="Calibri" w:hAnsi="Times New Roman" w:cs="Times New Roman"/>
          <w:noProof/>
          <w:sz w:val="24"/>
          <w:szCs w:val="24"/>
          <w:lang w:eastAsia="ru-RU"/>
        </w:rPr>
        <w:drawing>
          <wp:anchor distT="0" distB="0" distL="114300" distR="114300" simplePos="0" relativeHeight="251670528" behindDoc="0" locked="0" layoutInCell="1" allowOverlap="1" wp14:anchorId="0F5ECBD7" wp14:editId="42BEA616">
            <wp:simplePos x="0" y="0"/>
            <wp:positionH relativeFrom="margin">
              <wp:posOffset>4229100</wp:posOffset>
            </wp:positionH>
            <wp:positionV relativeFrom="margin">
              <wp:posOffset>5375910</wp:posOffset>
            </wp:positionV>
            <wp:extent cx="1828800" cy="876300"/>
            <wp:effectExtent l="19050" t="0" r="0" b="0"/>
            <wp:wrapSquare wrapText="bothSides"/>
            <wp:docPr id="3" name="Рисунок 3" descr="Compare Popular Three Types Of Trans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pare Popular Three Types Of Translation"/>
                    <pic:cNvPicPr>
                      <a:picLocks noChangeAspect="1" noChangeArrowheads="1"/>
                    </pic:cNvPicPr>
                  </pic:nvPicPr>
                  <pic:blipFill>
                    <a:blip r:embed="rId30" cstate="print"/>
                    <a:srcRect r="49101"/>
                    <a:stretch>
                      <a:fillRect/>
                    </a:stretch>
                  </pic:blipFill>
                  <pic:spPr bwMode="auto">
                    <a:xfrm>
                      <a:off x="0" y="0"/>
                      <a:ext cx="1828800" cy="876300"/>
                    </a:xfrm>
                    <a:prstGeom prst="rect">
                      <a:avLst/>
                    </a:prstGeom>
                    <a:noFill/>
                    <a:ln w="9525">
                      <a:noFill/>
                      <a:miter lim="800000"/>
                      <a:headEnd/>
                      <a:tailEnd/>
                    </a:ln>
                  </pic:spPr>
                </pic:pic>
              </a:graphicData>
            </a:graphic>
          </wp:anchor>
        </w:drawing>
      </w:r>
      <w:r w:rsidRPr="007B2FD8">
        <w:rPr>
          <w:rFonts w:ascii="Times New Roman" w:eastAsia="Calibri" w:hAnsi="Times New Roman" w:cs="Times New Roman"/>
          <w:noProof/>
          <w:sz w:val="24"/>
          <w:szCs w:val="24"/>
          <w:lang w:eastAsia="ru-RU"/>
        </w:rPr>
        <w:drawing>
          <wp:anchor distT="0" distB="0" distL="114300" distR="114300" simplePos="0" relativeHeight="251669504" behindDoc="0" locked="0" layoutInCell="1" allowOverlap="1" wp14:anchorId="26F66F90" wp14:editId="5722AB6C">
            <wp:simplePos x="0" y="0"/>
            <wp:positionH relativeFrom="margin">
              <wp:posOffset>342900</wp:posOffset>
            </wp:positionH>
            <wp:positionV relativeFrom="margin">
              <wp:posOffset>5375910</wp:posOffset>
            </wp:positionV>
            <wp:extent cx="1724025" cy="1247775"/>
            <wp:effectExtent l="19050" t="0" r="9525" b="0"/>
            <wp:wrapSquare wrapText="bothSides"/>
            <wp:docPr id="4" name="Рисунок 1" descr="CAT Tools: An Overview And Benefits | GTE Local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 Tools: An Overview And Benefits | GTE Localize"/>
                    <pic:cNvPicPr>
                      <a:picLocks noChangeAspect="1" noChangeArrowheads="1"/>
                    </pic:cNvPicPr>
                  </pic:nvPicPr>
                  <pic:blipFill>
                    <a:blip r:embed="rId31" cstate="print"/>
                    <a:srcRect l="37437" t="10037" r="28669" b="41849"/>
                    <a:stretch>
                      <a:fillRect/>
                    </a:stretch>
                  </pic:blipFill>
                  <pic:spPr bwMode="auto">
                    <a:xfrm>
                      <a:off x="0" y="0"/>
                      <a:ext cx="1724025" cy="1247775"/>
                    </a:xfrm>
                    <a:prstGeom prst="rect">
                      <a:avLst/>
                    </a:prstGeom>
                    <a:noFill/>
                    <a:ln w="9525">
                      <a:noFill/>
                      <a:miter lim="800000"/>
                      <a:headEnd/>
                      <a:tailEnd/>
                    </a:ln>
                  </pic:spPr>
                </pic:pic>
              </a:graphicData>
            </a:graphic>
          </wp:anchor>
        </w:drawing>
      </w:r>
      <w:r w:rsidRPr="007B2FD8">
        <w:rPr>
          <w:rFonts w:ascii="Times New Roman" w:eastAsia="Calibri" w:hAnsi="Times New Roman" w:cs="Times New Roman"/>
          <w:noProof/>
          <w:sz w:val="24"/>
          <w:szCs w:val="24"/>
          <w:lang w:eastAsia="ru-RU"/>
        </w:rPr>
        <w:drawing>
          <wp:inline distT="0" distB="0" distL="0" distR="0" wp14:anchorId="68172C58" wp14:editId="5C0D0B34">
            <wp:extent cx="1885950" cy="582521"/>
            <wp:effectExtent l="19050" t="0" r="0" b="0"/>
            <wp:docPr id="5" name="Рисунок 1" descr="CAT Tools: An Overview And Benefits | GTE Local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 Tools: An Overview And Benefits | GTE Localize"/>
                    <pic:cNvPicPr>
                      <a:picLocks noChangeAspect="1" noChangeArrowheads="1"/>
                    </pic:cNvPicPr>
                  </pic:nvPicPr>
                  <pic:blipFill>
                    <a:blip r:embed="rId31" cstate="print"/>
                    <a:srcRect l="12444" t="63820" r="62560" b="21074"/>
                    <a:stretch>
                      <a:fillRect/>
                    </a:stretch>
                  </pic:blipFill>
                  <pic:spPr bwMode="auto">
                    <a:xfrm>
                      <a:off x="0" y="0"/>
                      <a:ext cx="1885950" cy="582521"/>
                    </a:xfrm>
                    <a:prstGeom prst="rect">
                      <a:avLst/>
                    </a:prstGeom>
                    <a:noFill/>
                    <a:ln w="9525">
                      <a:noFill/>
                      <a:miter lim="800000"/>
                      <a:headEnd/>
                      <a:tailEnd/>
                    </a:ln>
                  </pic:spPr>
                </pic:pic>
              </a:graphicData>
            </a:graphic>
          </wp:inline>
        </w:drawing>
      </w:r>
    </w:p>
    <w:p w:rsidR="007B2FD8" w:rsidRPr="007B2FD8" w:rsidRDefault="007B2FD8" w:rsidP="007B2FD8">
      <w:pPr>
        <w:spacing w:after="0" w:line="240" w:lineRule="auto"/>
        <w:ind w:left="720"/>
        <w:contextualSpacing/>
        <w:jc w:val="both"/>
        <w:rPr>
          <w:rFonts w:ascii="Times New Roman" w:eastAsia="Calibri" w:hAnsi="Times New Roman" w:cs="Times New Roman"/>
          <w:sz w:val="24"/>
          <w:szCs w:val="24"/>
          <w:highlight w:val="yellow"/>
        </w:rPr>
      </w:pPr>
    </w:p>
    <w:p w:rsidR="007B2FD8" w:rsidRPr="007B2FD8" w:rsidRDefault="007B2FD8" w:rsidP="007B2FD8">
      <w:pPr>
        <w:spacing w:after="0" w:line="240" w:lineRule="auto"/>
        <w:ind w:left="720"/>
        <w:contextualSpacing/>
        <w:jc w:val="both"/>
        <w:rPr>
          <w:rFonts w:ascii="Times New Roman" w:eastAsia="Calibri" w:hAnsi="Times New Roman" w:cs="Times New Roman"/>
          <w:noProof/>
          <w:sz w:val="24"/>
          <w:szCs w:val="24"/>
          <w:lang w:eastAsia="ru-RU"/>
        </w:rPr>
      </w:pPr>
      <w:r w:rsidRPr="007B2FD8">
        <w:rPr>
          <w:rFonts w:ascii="Times New Roman" w:eastAsia="Calibri" w:hAnsi="Times New Roman" w:cs="Times New Roman"/>
          <w:noProof/>
          <w:sz w:val="24"/>
          <w:szCs w:val="24"/>
          <w:lang w:eastAsia="ru-RU"/>
        </w:rPr>
        <w:drawing>
          <wp:anchor distT="0" distB="0" distL="114300" distR="114300" simplePos="0" relativeHeight="251668480" behindDoc="0" locked="0" layoutInCell="1" allowOverlap="1" wp14:anchorId="7B739E8E" wp14:editId="1D96B788">
            <wp:simplePos x="0" y="0"/>
            <wp:positionH relativeFrom="margin">
              <wp:posOffset>4091940</wp:posOffset>
            </wp:positionH>
            <wp:positionV relativeFrom="margin">
              <wp:posOffset>6057900</wp:posOffset>
            </wp:positionV>
            <wp:extent cx="1838325" cy="800100"/>
            <wp:effectExtent l="19050" t="0" r="9525" b="0"/>
            <wp:wrapSquare wrapText="bothSides"/>
            <wp:docPr id="6" name="Рисунок 1" descr="CAT Tools: An Overview And Benefits | GTE Local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 Tools: An Overview And Benefits | GTE Localize"/>
                    <pic:cNvPicPr>
                      <a:picLocks noChangeAspect="1" noChangeArrowheads="1"/>
                    </pic:cNvPicPr>
                  </pic:nvPicPr>
                  <pic:blipFill>
                    <a:blip r:embed="rId31" cstate="print"/>
                    <a:srcRect l="13362" t="9483" r="61560" b="68919"/>
                    <a:stretch>
                      <a:fillRect/>
                    </a:stretch>
                  </pic:blipFill>
                  <pic:spPr bwMode="auto">
                    <a:xfrm>
                      <a:off x="0" y="0"/>
                      <a:ext cx="1838325" cy="800100"/>
                    </a:xfrm>
                    <a:prstGeom prst="rect">
                      <a:avLst/>
                    </a:prstGeom>
                    <a:noFill/>
                    <a:ln w="9525">
                      <a:noFill/>
                      <a:miter lim="800000"/>
                      <a:headEnd/>
                      <a:tailEnd/>
                    </a:ln>
                  </pic:spPr>
                </pic:pic>
              </a:graphicData>
            </a:graphic>
          </wp:anchor>
        </w:drawing>
      </w:r>
      <w:r w:rsidRPr="007B2FD8">
        <w:rPr>
          <w:rFonts w:ascii="Times New Roman" w:eastAsia="Calibri" w:hAnsi="Times New Roman" w:cs="Times New Roman"/>
          <w:noProof/>
          <w:sz w:val="24"/>
          <w:szCs w:val="24"/>
          <w:lang w:eastAsia="ru-RU"/>
        </w:rPr>
        <w:drawing>
          <wp:anchor distT="0" distB="0" distL="114300" distR="114300" simplePos="0" relativeHeight="251671552" behindDoc="0" locked="0" layoutInCell="1" allowOverlap="1" wp14:anchorId="3A0B9F51" wp14:editId="6AEBC821">
            <wp:simplePos x="0" y="0"/>
            <wp:positionH relativeFrom="margin">
              <wp:posOffset>1943100</wp:posOffset>
            </wp:positionH>
            <wp:positionV relativeFrom="margin">
              <wp:posOffset>6172200</wp:posOffset>
            </wp:positionV>
            <wp:extent cx="1615440" cy="600075"/>
            <wp:effectExtent l="19050" t="0" r="3810" b="0"/>
            <wp:wrapSquare wrapText="bothSides"/>
            <wp:docPr id="7" name="Рисунок 1" descr="CAT Tools: An Overview And Benefits | GTE Local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 Tools: An Overview And Benefits | GTE Localize"/>
                    <pic:cNvPicPr>
                      <a:picLocks noChangeAspect="1" noChangeArrowheads="1"/>
                    </pic:cNvPicPr>
                  </pic:nvPicPr>
                  <pic:blipFill>
                    <a:blip r:embed="rId31" cstate="print"/>
                    <a:srcRect l="68316" t="42639" r="7133" b="39662"/>
                    <a:stretch>
                      <a:fillRect/>
                    </a:stretch>
                  </pic:blipFill>
                  <pic:spPr bwMode="auto">
                    <a:xfrm>
                      <a:off x="0" y="0"/>
                      <a:ext cx="1615440" cy="600075"/>
                    </a:xfrm>
                    <a:prstGeom prst="rect">
                      <a:avLst/>
                    </a:prstGeom>
                    <a:noFill/>
                    <a:ln w="9525">
                      <a:noFill/>
                      <a:miter lim="800000"/>
                      <a:headEnd/>
                      <a:tailEnd/>
                    </a:ln>
                  </pic:spPr>
                </pic:pic>
              </a:graphicData>
            </a:graphic>
          </wp:anchor>
        </w:drawing>
      </w:r>
    </w:p>
    <w:p w:rsidR="007B2FD8" w:rsidRPr="007B2FD8" w:rsidRDefault="007B2FD8" w:rsidP="007B2FD8">
      <w:pPr>
        <w:spacing w:after="0" w:line="240" w:lineRule="auto"/>
        <w:ind w:left="720"/>
        <w:contextualSpacing/>
        <w:jc w:val="both"/>
        <w:rPr>
          <w:rFonts w:ascii="Times New Roman" w:eastAsia="Calibri" w:hAnsi="Times New Roman" w:cs="Times New Roman"/>
          <w:noProof/>
          <w:sz w:val="24"/>
          <w:szCs w:val="24"/>
          <w:lang w:eastAsia="ru-RU"/>
        </w:rPr>
      </w:pPr>
    </w:p>
    <w:p w:rsidR="007B2FD8" w:rsidRPr="007B2FD8" w:rsidRDefault="007B2FD8" w:rsidP="007B2FD8">
      <w:pPr>
        <w:spacing w:after="0" w:line="240" w:lineRule="auto"/>
        <w:ind w:left="720"/>
        <w:contextualSpacing/>
        <w:jc w:val="both"/>
        <w:rPr>
          <w:rFonts w:ascii="Times New Roman" w:eastAsia="Calibri" w:hAnsi="Times New Roman" w:cs="Times New Roman"/>
          <w:sz w:val="24"/>
          <w:szCs w:val="24"/>
          <w:highlight w:val="yellow"/>
          <w:lang w:val="en-US"/>
        </w:rPr>
      </w:pPr>
    </w:p>
    <w:p w:rsidR="007B2FD8" w:rsidRPr="007B2FD8" w:rsidRDefault="007B2FD8" w:rsidP="007B2FD8">
      <w:pPr>
        <w:spacing w:after="0" w:line="240" w:lineRule="auto"/>
        <w:jc w:val="both"/>
        <w:rPr>
          <w:rFonts w:ascii="Times New Roman" w:eastAsia="Times New Roman" w:hAnsi="Times New Roman" w:cs="Times New Roman"/>
          <w:i/>
          <w:sz w:val="24"/>
          <w:szCs w:val="24"/>
          <w:highlight w:val="yellow"/>
          <w:lang w:eastAsia="ru-RU"/>
        </w:rPr>
      </w:pPr>
    </w:p>
    <w:p w:rsidR="007B2FD8" w:rsidRPr="007B2FD8" w:rsidRDefault="007B2FD8" w:rsidP="00C86E67">
      <w:pPr>
        <w:numPr>
          <w:ilvl w:val="0"/>
          <w:numId w:val="23"/>
        </w:numPr>
        <w:spacing w:after="0" w:line="240" w:lineRule="auto"/>
        <w:ind w:left="0" w:firstLine="0"/>
        <w:contextualSpacing/>
        <w:jc w:val="both"/>
        <w:rPr>
          <w:rFonts w:ascii="Times New Roman" w:eastAsia="Times New Roman" w:hAnsi="Times New Roman" w:cs="Times New Roman"/>
          <w:i/>
          <w:sz w:val="24"/>
          <w:szCs w:val="24"/>
        </w:rPr>
      </w:pPr>
      <w:r w:rsidRPr="007B2FD8">
        <w:rPr>
          <w:rFonts w:ascii="Times New Roman" w:eastAsia="Times New Roman" w:hAnsi="Times New Roman" w:cs="Times New Roman"/>
          <w:i/>
          <w:sz w:val="24"/>
          <w:szCs w:val="24"/>
        </w:rPr>
        <w:t>Расположите в правильном порядке стадии работы систем автоматизированного перевода.</w:t>
      </w:r>
    </w:p>
    <w:p w:rsidR="007B2FD8" w:rsidRPr="007B2FD8" w:rsidRDefault="007B2FD8" w:rsidP="00E64154">
      <w:pPr>
        <w:spacing w:after="0" w:line="240" w:lineRule="auto"/>
        <w:contextualSpacing/>
        <w:jc w:val="both"/>
        <w:rPr>
          <w:rFonts w:ascii="Times New Roman" w:eastAsia="Times New Roman" w:hAnsi="Times New Roman" w:cs="Times New Roman"/>
          <w:i/>
          <w:sz w:val="24"/>
          <w:szCs w:val="24"/>
        </w:rPr>
      </w:pPr>
    </w:p>
    <w:p w:rsidR="007B2FD8" w:rsidRPr="007B2FD8" w:rsidRDefault="007B2FD8" w:rsidP="00C86E67">
      <w:pPr>
        <w:numPr>
          <w:ilvl w:val="0"/>
          <w:numId w:val="26"/>
        </w:numPr>
        <w:spacing w:after="0" w:line="240" w:lineRule="auto"/>
        <w:ind w:left="0" w:firstLine="0"/>
        <w:contextualSpacing/>
        <w:jc w:val="both"/>
        <w:rPr>
          <w:rFonts w:ascii="Times New Roman" w:eastAsia="Times New Roman" w:hAnsi="Times New Roman" w:cs="Times New Roman"/>
          <w:sz w:val="24"/>
          <w:szCs w:val="24"/>
        </w:rPr>
      </w:pPr>
      <w:r w:rsidRPr="007B2FD8">
        <w:rPr>
          <w:rFonts w:ascii="Times New Roman" w:eastAsia="Times New Roman" w:hAnsi="Times New Roman" w:cs="Times New Roman"/>
          <w:sz w:val="24"/>
          <w:szCs w:val="24"/>
        </w:rPr>
        <w:t>сохранение сегмента в БД</w:t>
      </w:r>
    </w:p>
    <w:p w:rsidR="007B2FD8" w:rsidRPr="007B2FD8" w:rsidRDefault="007B2FD8" w:rsidP="00C86E67">
      <w:pPr>
        <w:numPr>
          <w:ilvl w:val="0"/>
          <w:numId w:val="26"/>
        </w:numPr>
        <w:spacing w:after="0" w:line="240" w:lineRule="auto"/>
        <w:ind w:left="0" w:firstLine="0"/>
        <w:contextualSpacing/>
        <w:jc w:val="both"/>
        <w:rPr>
          <w:rFonts w:ascii="Times New Roman" w:eastAsia="Times New Roman" w:hAnsi="Times New Roman" w:cs="Times New Roman"/>
          <w:sz w:val="24"/>
          <w:szCs w:val="24"/>
        </w:rPr>
      </w:pPr>
      <w:r w:rsidRPr="007B2FD8">
        <w:rPr>
          <w:rFonts w:ascii="Times New Roman" w:eastAsia="Times New Roman" w:hAnsi="Times New Roman" w:cs="Times New Roman"/>
          <w:sz w:val="24"/>
          <w:szCs w:val="24"/>
        </w:rPr>
        <w:t>исходный документ</w:t>
      </w:r>
    </w:p>
    <w:p w:rsidR="007B2FD8" w:rsidRPr="007B2FD8" w:rsidRDefault="007B2FD8" w:rsidP="00C86E67">
      <w:pPr>
        <w:numPr>
          <w:ilvl w:val="0"/>
          <w:numId w:val="26"/>
        </w:numPr>
        <w:spacing w:after="0" w:line="240" w:lineRule="auto"/>
        <w:ind w:left="0" w:firstLine="0"/>
        <w:contextualSpacing/>
        <w:jc w:val="both"/>
        <w:rPr>
          <w:rFonts w:ascii="Times New Roman" w:eastAsia="Times New Roman" w:hAnsi="Times New Roman" w:cs="Times New Roman"/>
          <w:sz w:val="24"/>
          <w:szCs w:val="24"/>
        </w:rPr>
      </w:pPr>
      <w:r w:rsidRPr="007B2FD8">
        <w:rPr>
          <w:rFonts w:ascii="Times New Roman" w:eastAsia="Times New Roman" w:hAnsi="Times New Roman" w:cs="Times New Roman"/>
          <w:sz w:val="24"/>
          <w:szCs w:val="24"/>
        </w:rPr>
        <w:t xml:space="preserve">переведённый текст: </w:t>
      </w:r>
      <w:r w:rsidRPr="007B2FD8">
        <w:rPr>
          <w:rFonts w:ascii="Times New Roman" w:eastAsia="Times New Roman" w:hAnsi="Times New Roman" w:cs="Times New Roman"/>
          <w:sz w:val="24"/>
          <w:szCs w:val="24"/>
          <w:lang w:val="en-US"/>
        </w:rPr>
        <w:t>HELLO!</w:t>
      </w:r>
    </w:p>
    <w:p w:rsidR="007B2FD8" w:rsidRPr="007B2FD8" w:rsidRDefault="007B2FD8" w:rsidP="00C86E67">
      <w:pPr>
        <w:numPr>
          <w:ilvl w:val="0"/>
          <w:numId w:val="26"/>
        </w:numPr>
        <w:spacing w:after="0" w:line="240" w:lineRule="auto"/>
        <w:ind w:left="0" w:firstLine="0"/>
        <w:contextualSpacing/>
        <w:jc w:val="both"/>
        <w:rPr>
          <w:rFonts w:ascii="Times New Roman" w:eastAsia="Times New Roman" w:hAnsi="Times New Roman" w:cs="Times New Roman"/>
          <w:sz w:val="24"/>
          <w:szCs w:val="24"/>
        </w:rPr>
      </w:pPr>
      <w:r w:rsidRPr="007B2FD8">
        <w:rPr>
          <w:rFonts w:ascii="Times New Roman" w:eastAsia="Times New Roman" w:hAnsi="Times New Roman" w:cs="Times New Roman"/>
          <w:sz w:val="24"/>
          <w:szCs w:val="24"/>
        </w:rPr>
        <w:t>инструмент памяти переводов</w:t>
      </w:r>
    </w:p>
    <w:p w:rsidR="007B2FD8" w:rsidRPr="007B2FD8" w:rsidRDefault="007B2FD8" w:rsidP="00C86E67">
      <w:pPr>
        <w:numPr>
          <w:ilvl w:val="0"/>
          <w:numId w:val="26"/>
        </w:numPr>
        <w:spacing w:after="0" w:line="240" w:lineRule="auto"/>
        <w:ind w:left="0" w:firstLine="0"/>
        <w:contextualSpacing/>
        <w:jc w:val="both"/>
        <w:rPr>
          <w:rFonts w:ascii="Times New Roman" w:eastAsia="Times New Roman" w:hAnsi="Times New Roman" w:cs="Times New Roman"/>
          <w:sz w:val="24"/>
          <w:szCs w:val="24"/>
        </w:rPr>
      </w:pPr>
      <w:r w:rsidRPr="007B2FD8">
        <w:rPr>
          <w:rFonts w:ascii="Times New Roman" w:eastAsia="Times New Roman" w:hAnsi="Times New Roman" w:cs="Times New Roman"/>
          <w:sz w:val="24"/>
          <w:szCs w:val="24"/>
        </w:rPr>
        <w:t xml:space="preserve">сегмент ПРИВЕТ! </w:t>
      </w:r>
      <w:r w:rsidRPr="007B2FD8">
        <w:rPr>
          <w:rFonts w:ascii="Times New Roman" w:eastAsia="Times New Roman" w:hAnsi="Times New Roman" w:cs="Times New Roman"/>
          <w:sz w:val="24"/>
          <w:szCs w:val="24"/>
          <w:lang w:val="en-US"/>
        </w:rPr>
        <w:t>HELLO</w:t>
      </w:r>
      <w:r w:rsidRPr="007B2FD8">
        <w:rPr>
          <w:rFonts w:ascii="Times New Roman" w:eastAsia="Times New Roman" w:hAnsi="Times New Roman" w:cs="Times New Roman"/>
          <w:sz w:val="24"/>
          <w:szCs w:val="24"/>
        </w:rPr>
        <w:t>!</w:t>
      </w:r>
    </w:p>
    <w:p w:rsidR="007B2FD8" w:rsidRPr="007B2FD8" w:rsidRDefault="007B2FD8" w:rsidP="00C86E67">
      <w:pPr>
        <w:numPr>
          <w:ilvl w:val="0"/>
          <w:numId w:val="26"/>
        </w:numPr>
        <w:spacing w:after="0" w:line="240" w:lineRule="auto"/>
        <w:ind w:left="0" w:firstLine="0"/>
        <w:contextualSpacing/>
        <w:jc w:val="both"/>
        <w:rPr>
          <w:rFonts w:ascii="Times New Roman" w:eastAsia="Times New Roman" w:hAnsi="Times New Roman" w:cs="Times New Roman"/>
          <w:sz w:val="24"/>
          <w:szCs w:val="24"/>
        </w:rPr>
      </w:pPr>
      <w:r w:rsidRPr="007B2FD8">
        <w:rPr>
          <w:rFonts w:ascii="Times New Roman" w:eastAsia="Times New Roman" w:hAnsi="Times New Roman" w:cs="Times New Roman"/>
          <w:sz w:val="24"/>
          <w:szCs w:val="24"/>
        </w:rPr>
        <w:t>исходный текст: ПРИВЕТ</w:t>
      </w:r>
      <w:r w:rsidRPr="007B2FD8">
        <w:rPr>
          <w:rFonts w:ascii="Times New Roman" w:eastAsia="Times New Roman" w:hAnsi="Times New Roman" w:cs="Times New Roman"/>
          <w:sz w:val="24"/>
          <w:szCs w:val="24"/>
          <w:lang w:val="en-US"/>
        </w:rPr>
        <w:t>!</w:t>
      </w:r>
    </w:p>
    <w:p w:rsidR="007B2FD8" w:rsidRPr="007B2FD8" w:rsidRDefault="007B2FD8" w:rsidP="00C86E67">
      <w:pPr>
        <w:numPr>
          <w:ilvl w:val="0"/>
          <w:numId w:val="26"/>
        </w:numPr>
        <w:spacing w:after="0" w:line="240" w:lineRule="auto"/>
        <w:ind w:left="0" w:firstLine="0"/>
        <w:contextualSpacing/>
        <w:jc w:val="both"/>
        <w:rPr>
          <w:rFonts w:ascii="Times New Roman" w:eastAsia="Times New Roman" w:hAnsi="Times New Roman" w:cs="Times New Roman"/>
          <w:sz w:val="24"/>
          <w:szCs w:val="24"/>
        </w:rPr>
      </w:pPr>
      <w:r w:rsidRPr="007B2FD8">
        <w:rPr>
          <w:rFonts w:ascii="Times New Roman" w:eastAsia="Times New Roman" w:hAnsi="Times New Roman" w:cs="Times New Roman"/>
          <w:sz w:val="24"/>
          <w:szCs w:val="24"/>
        </w:rPr>
        <w:t>повторное использование БД</w:t>
      </w:r>
    </w:p>
    <w:p w:rsidR="007B2FD8" w:rsidRPr="007B2FD8" w:rsidRDefault="007B2FD8" w:rsidP="00E64154">
      <w:pPr>
        <w:spacing w:after="0" w:line="240" w:lineRule="auto"/>
        <w:contextualSpacing/>
        <w:jc w:val="both"/>
        <w:rPr>
          <w:rFonts w:ascii="Times New Roman" w:eastAsia="Times New Roman" w:hAnsi="Times New Roman" w:cs="Times New Roman"/>
          <w:i/>
          <w:sz w:val="24"/>
          <w:szCs w:val="24"/>
        </w:rPr>
      </w:pPr>
    </w:p>
    <w:p w:rsidR="007B2FD8" w:rsidRPr="007B2FD8" w:rsidRDefault="007B2FD8" w:rsidP="00C86E67">
      <w:pPr>
        <w:numPr>
          <w:ilvl w:val="0"/>
          <w:numId w:val="23"/>
        </w:numPr>
        <w:spacing w:after="0" w:line="240" w:lineRule="auto"/>
        <w:ind w:left="0" w:firstLine="0"/>
        <w:contextualSpacing/>
        <w:jc w:val="both"/>
        <w:rPr>
          <w:rFonts w:ascii="Times New Roman" w:eastAsia="Times New Roman" w:hAnsi="Times New Roman" w:cs="Times New Roman"/>
          <w:i/>
          <w:sz w:val="24"/>
          <w:szCs w:val="24"/>
        </w:rPr>
      </w:pPr>
      <w:r w:rsidRPr="007B2FD8">
        <w:rPr>
          <w:rFonts w:ascii="Times New Roman" w:eastAsia="Times New Roman" w:hAnsi="Times New Roman" w:cs="Times New Roman"/>
          <w:i/>
          <w:sz w:val="24"/>
          <w:szCs w:val="24"/>
        </w:rPr>
        <w:t>Основная функция Multiterm</w:t>
      </w:r>
    </w:p>
    <w:p w:rsidR="007B2FD8" w:rsidRPr="007B2FD8" w:rsidRDefault="007B2FD8" w:rsidP="00E64154">
      <w:pPr>
        <w:spacing w:after="0" w:line="240" w:lineRule="auto"/>
        <w:contextualSpacing/>
        <w:jc w:val="both"/>
        <w:rPr>
          <w:rFonts w:ascii="Times New Roman" w:eastAsia="Times New Roman" w:hAnsi="Times New Roman" w:cs="Times New Roman"/>
          <w:sz w:val="24"/>
          <w:szCs w:val="24"/>
        </w:rPr>
      </w:pPr>
      <w:r w:rsidRPr="007B2FD8">
        <w:rPr>
          <w:rFonts w:ascii="Times New Roman" w:eastAsia="Times New Roman" w:hAnsi="Times New Roman" w:cs="Times New Roman"/>
          <w:sz w:val="24"/>
          <w:szCs w:val="24"/>
        </w:rPr>
        <w:t>а) создание терминологических баз;</w:t>
      </w:r>
    </w:p>
    <w:p w:rsidR="007B2FD8" w:rsidRPr="007B2FD8" w:rsidRDefault="007B2FD8" w:rsidP="00E64154">
      <w:pPr>
        <w:spacing w:after="0" w:line="240" w:lineRule="auto"/>
        <w:contextualSpacing/>
        <w:jc w:val="both"/>
        <w:rPr>
          <w:rFonts w:ascii="Times New Roman" w:eastAsia="Times New Roman" w:hAnsi="Times New Roman" w:cs="Times New Roman"/>
          <w:sz w:val="24"/>
          <w:szCs w:val="24"/>
        </w:rPr>
      </w:pPr>
      <w:r w:rsidRPr="007B2FD8">
        <w:rPr>
          <w:rFonts w:ascii="Times New Roman" w:eastAsia="Times New Roman" w:hAnsi="Times New Roman" w:cs="Times New Roman"/>
          <w:sz w:val="24"/>
          <w:szCs w:val="24"/>
        </w:rPr>
        <w:t>б) редактирование, добавление или удаление статей в терминологических базах</w:t>
      </w:r>
    </w:p>
    <w:p w:rsidR="007B2FD8" w:rsidRPr="007B2FD8" w:rsidRDefault="007B2FD8" w:rsidP="007B2FD8">
      <w:pPr>
        <w:spacing w:after="0" w:line="240" w:lineRule="auto"/>
        <w:ind w:left="720"/>
        <w:contextualSpacing/>
        <w:jc w:val="both"/>
        <w:rPr>
          <w:rFonts w:ascii="Times New Roman" w:eastAsia="Times New Roman" w:hAnsi="Times New Roman" w:cs="Times New Roman"/>
          <w:sz w:val="24"/>
          <w:szCs w:val="24"/>
        </w:rPr>
      </w:pPr>
    </w:p>
    <w:p w:rsidR="007B2FD8" w:rsidRPr="007B2FD8" w:rsidRDefault="007B2FD8" w:rsidP="00C86E67">
      <w:pPr>
        <w:numPr>
          <w:ilvl w:val="0"/>
          <w:numId w:val="23"/>
        </w:numPr>
        <w:spacing w:after="0" w:line="240" w:lineRule="auto"/>
        <w:ind w:left="0" w:firstLine="0"/>
        <w:contextualSpacing/>
        <w:jc w:val="both"/>
        <w:rPr>
          <w:rFonts w:ascii="Times New Roman" w:eastAsia="Times New Roman" w:hAnsi="Times New Roman" w:cs="Times New Roman"/>
          <w:sz w:val="24"/>
          <w:szCs w:val="24"/>
        </w:rPr>
      </w:pPr>
      <w:r w:rsidRPr="007B2FD8">
        <w:rPr>
          <w:rFonts w:ascii="Times New Roman" w:eastAsia="Calibri"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726994CB" wp14:editId="577E24DC">
                <wp:simplePos x="0" y="0"/>
                <wp:positionH relativeFrom="column">
                  <wp:posOffset>571500</wp:posOffset>
                </wp:positionH>
                <wp:positionV relativeFrom="paragraph">
                  <wp:posOffset>1386840</wp:posOffset>
                </wp:positionV>
                <wp:extent cx="685800" cy="599440"/>
                <wp:effectExtent l="13335" t="7620" r="5715" b="12065"/>
                <wp:wrapNone/>
                <wp:docPr id="1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99440"/>
                        </a:xfrm>
                        <a:prstGeom prst="roundRect">
                          <a:avLst>
                            <a:gd name="adj" fmla="val 16667"/>
                          </a:avLst>
                        </a:prstGeom>
                        <a:solidFill>
                          <a:srgbClr val="FFFFFF"/>
                        </a:solidFill>
                        <a:ln w="9525">
                          <a:solidFill>
                            <a:srgbClr val="00206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B61E41" id="AutoShape 12" o:spid="_x0000_s1026" style="position:absolute;margin-left:45pt;margin-top:109.2pt;width:54pt;height:47.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" strokecolor="#002060"/>
            </w:pict>
          </mc:Fallback>
        </mc:AlternateContent>
      </w:r>
      <w:r w:rsidRPr="007B2FD8">
        <w:rPr>
          <w:rFonts w:ascii="Times New Roman" w:eastAsia="Calibri"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1D58E22B" wp14:editId="75E941B7">
                <wp:simplePos x="0" y="0"/>
                <wp:positionH relativeFrom="column">
                  <wp:posOffset>457200</wp:posOffset>
                </wp:positionH>
                <wp:positionV relativeFrom="paragraph">
                  <wp:posOffset>957580</wp:posOffset>
                </wp:positionV>
                <wp:extent cx="1028700" cy="342900"/>
                <wp:effectExtent l="13335" t="6985" r="5715" b="12065"/>
                <wp:wrapNone/>
                <wp:docPr id="1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oundRect">
                          <a:avLst>
                            <a:gd name="adj" fmla="val 16667"/>
                          </a:avLst>
                        </a:prstGeom>
                        <a:solidFill>
                          <a:srgbClr val="FFFFFF"/>
                        </a:solidFill>
                        <a:ln w="9525">
                          <a:solidFill>
                            <a:srgbClr val="00206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2E4804" id="AutoShape 13" o:spid="_x0000_s1026" style="position:absolute;margin-left:36pt;margin-top:75.4pt;width:81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" strokecolor="#002060"/>
            </w:pict>
          </mc:Fallback>
        </mc:AlternateContent>
      </w:r>
      <w:r w:rsidRPr="007B2FD8">
        <w:rPr>
          <w:rFonts w:ascii="Times New Roman" w:eastAsia="Times New Roman" w:hAnsi="Times New Roman" w:cs="Times New Roman"/>
          <w:i/>
          <w:sz w:val="24"/>
          <w:szCs w:val="24"/>
        </w:rPr>
        <w:t>Подпишите фрагменты рисунка</w:t>
      </w:r>
      <w:r w:rsidRPr="007B2FD8">
        <w:rPr>
          <w:rFonts w:ascii="Times New Roman" w:eastAsia="Calibri" w:hAnsi="Times New Roman" w:cs="Times New Roman"/>
          <w:noProof/>
          <w:sz w:val="24"/>
          <w:szCs w:val="24"/>
          <w:lang w:eastAsia="ru-RU"/>
        </w:rPr>
        <w:drawing>
          <wp:inline distT="0" distB="0" distL="0" distR="0" wp14:anchorId="108B0F3B" wp14:editId="41D406C0">
            <wp:extent cx="5128260" cy="1695450"/>
            <wp:effectExtent l="19050" t="0" r="0" b="0"/>
            <wp:docPr id="10" name="Рисунок 10" descr="Технология письменного перевода Translation Memory в бюро переводов  «ЛингваКонтак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Технология письменного перевода Translation Memory в бюро переводов  «ЛингваКонтакт»"/>
                    <pic:cNvPicPr>
                      <a:picLocks noChangeAspect="1" noChangeArrowheads="1"/>
                    </pic:cNvPicPr>
                  </pic:nvPicPr>
                  <pic:blipFill>
                    <a:blip r:embed="rId32" cstate="print"/>
                    <a:srcRect t="49734" r="13441" b="15970"/>
                    <a:stretch>
                      <a:fillRect/>
                    </a:stretch>
                  </pic:blipFill>
                  <pic:spPr bwMode="auto">
                    <a:xfrm>
                      <a:off x="0" y="0"/>
                      <a:ext cx="5124450" cy="1695450"/>
                    </a:xfrm>
                    <a:prstGeom prst="rect">
                      <a:avLst/>
                    </a:prstGeom>
                    <a:noFill/>
                    <a:ln w="9525">
                      <a:noFill/>
                      <a:miter lim="800000"/>
                      <a:headEnd/>
                      <a:tailEnd/>
                    </a:ln>
                  </pic:spPr>
                </pic:pic>
              </a:graphicData>
            </a:graphic>
          </wp:inline>
        </w:drawing>
      </w:r>
    </w:p>
    <w:p w:rsidR="007B2FD8" w:rsidRPr="007B2FD8" w:rsidRDefault="007B2FD8" w:rsidP="007B2FD8">
      <w:pPr>
        <w:spacing w:after="0" w:line="240" w:lineRule="auto"/>
        <w:jc w:val="both"/>
        <w:rPr>
          <w:rFonts w:ascii="Times New Roman" w:eastAsia="Times New Roman" w:hAnsi="Times New Roman" w:cs="Times New Roman"/>
          <w:sz w:val="24"/>
          <w:szCs w:val="24"/>
          <w:highlight w:val="yellow"/>
          <w:lang w:eastAsia="ru-RU"/>
        </w:rPr>
      </w:pPr>
    </w:p>
    <w:p w:rsidR="007B2FD8" w:rsidRPr="007B2FD8" w:rsidRDefault="007B2FD8" w:rsidP="007B2FD8">
      <w:pPr>
        <w:spacing w:after="0" w:line="240" w:lineRule="auto"/>
        <w:jc w:val="both"/>
        <w:rPr>
          <w:rFonts w:ascii="Times New Roman" w:eastAsia="Times New Roman" w:hAnsi="Times New Roman" w:cs="Times New Roman"/>
          <w:sz w:val="24"/>
          <w:szCs w:val="24"/>
          <w:highlight w:val="yellow"/>
          <w:lang w:eastAsia="ru-RU"/>
        </w:rPr>
      </w:pPr>
    </w:p>
    <w:p w:rsidR="007B2FD8" w:rsidRPr="007B2FD8" w:rsidRDefault="007B2FD8" w:rsidP="00E64154">
      <w:pPr>
        <w:spacing w:after="0" w:line="240" w:lineRule="auto"/>
        <w:contextualSpacing/>
        <w:jc w:val="both"/>
        <w:rPr>
          <w:rFonts w:ascii="Times New Roman" w:eastAsia="Times New Roman" w:hAnsi="Times New Roman" w:cs="Times New Roman"/>
          <w:sz w:val="24"/>
          <w:szCs w:val="24"/>
        </w:rPr>
      </w:pPr>
    </w:p>
    <w:p w:rsidR="007B2FD8" w:rsidRPr="007B2FD8" w:rsidRDefault="007B2FD8" w:rsidP="00C86E67">
      <w:pPr>
        <w:numPr>
          <w:ilvl w:val="0"/>
          <w:numId w:val="23"/>
        </w:numPr>
        <w:spacing w:after="0" w:line="240" w:lineRule="auto"/>
        <w:ind w:left="0" w:firstLine="0"/>
        <w:contextualSpacing/>
        <w:jc w:val="both"/>
        <w:rPr>
          <w:rFonts w:ascii="Times New Roman" w:eastAsia="Times New Roman" w:hAnsi="Times New Roman" w:cs="Times New Roman"/>
          <w:i/>
          <w:sz w:val="24"/>
          <w:szCs w:val="24"/>
        </w:rPr>
      </w:pPr>
      <w:r w:rsidRPr="007B2FD8">
        <w:rPr>
          <w:rFonts w:ascii="Times New Roman" w:eastAsia="Times New Roman" w:hAnsi="Times New Roman" w:cs="Times New Roman"/>
          <w:i/>
          <w:sz w:val="24"/>
          <w:szCs w:val="24"/>
        </w:rPr>
        <w:t xml:space="preserve">Выгодно ли </w:t>
      </w:r>
      <w:r w:rsidRPr="007B2FD8">
        <w:rPr>
          <w:rFonts w:ascii="Times New Roman" w:eastAsia="Calibri" w:hAnsi="Times New Roman" w:cs="Times New Roman"/>
          <w:i/>
          <w:sz w:val="24"/>
          <w:szCs w:val="24"/>
          <w:shd w:val="clear" w:color="auto" w:fill="FFFFFF"/>
        </w:rPr>
        <w:t xml:space="preserve">выставлять очень низкий процент совпадения(30%) при работе с сегментами? </w:t>
      </w:r>
    </w:p>
    <w:p w:rsidR="007B2FD8" w:rsidRPr="007B2FD8" w:rsidRDefault="007B2FD8" w:rsidP="007B2FD8">
      <w:pPr>
        <w:spacing w:after="0" w:line="240" w:lineRule="auto"/>
        <w:ind w:left="1440"/>
        <w:contextualSpacing/>
        <w:jc w:val="center"/>
        <w:rPr>
          <w:rFonts w:ascii="Times New Roman" w:eastAsia="Times New Roman" w:hAnsi="Times New Roman" w:cs="Times New Roman"/>
          <w:i/>
          <w:sz w:val="24"/>
          <w:szCs w:val="24"/>
        </w:rPr>
      </w:pPr>
      <w:r w:rsidRPr="007B2FD8">
        <w:rPr>
          <w:rFonts w:ascii="Times New Roman" w:eastAsia="Calibri" w:hAnsi="Times New Roman" w:cs="Times New Roman"/>
          <w:noProof/>
          <w:sz w:val="24"/>
          <w:szCs w:val="24"/>
          <w:lang w:eastAsia="ru-RU"/>
        </w:rPr>
        <w:drawing>
          <wp:inline distT="0" distB="0" distL="0" distR="0" wp14:anchorId="7E13D60D" wp14:editId="5A07BCEA">
            <wp:extent cx="4622598" cy="1523553"/>
            <wp:effectExtent l="19050" t="0" r="6552" b="0"/>
            <wp:docPr id="11" name="Рисунок 13" descr="рис.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рис.9"/>
                    <pic:cNvPicPr>
                      <a:picLocks noChangeAspect="1" noChangeArrowheads="1"/>
                    </pic:cNvPicPr>
                  </pic:nvPicPr>
                  <pic:blipFill>
                    <a:blip r:embed="rId33" cstate="print"/>
                    <a:srcRect/>
                    <a:stretch>
                      <a:fillRect/>
                    </a:stretch>
                  </pic:blipFill>
                  <pic:spPr bwMode="auto">
                    <a:xfrm>
                      <a:off x="0" y="0"/>
                      <a:ext cx="4622598" cy="1523553"/>
                    </a:xfrm>
                    <a:prstGeom prst="rect">
                      <a:avLst/>
                    </a:prstGeom>
                    <a:noFill/>
                    <a:ln w="9525">
                      <a:noFill/>
                      <a:miter lim="800000"/>
                      <a:headEnd/>
                      <a:tailEnd/>
                    </a:ln>
                  </pic:spPr>
                </pic:pic>
              </a:graphicData>
            </a:graphic>
          </wp:inline>
        </w:drawing>
      </w:r>
    </w:p>
    <w:p w:rsidR="007B2FD8" w:rsidRPr="007B2FD8" w:rsidRDefault="007B2FD8" w:rsidP="00C86E67">
      <w:pPr>
        <w:numPr>
          <w:ilvl w:val="0"/>
          <w:numId w:val="27"/>
        </w:numPr>
        <w:spacing w:after="0" w:line="240" w:lineRule="auto"/>
        <w:ind w:left="0" w:firstLine="0"/>
        <w:contextualSpacing/>
        <w:rPr>
          <w:rFonts w:ascii="Times New Roman" w:eastAsia="Times New Roman" w:hAnsi="Times New Roman" w:cs="Times New Roman"/>
          <w:i/>
          <w:sz w:val="24"/>
          <w:szCs w:val="24"/>
        </w:rPr>
      </w:pPr>
      <w:r w:rsidRPr="007B2FD8">
        <w:rPr>
          <w:rFonts w:ascii="Times New Roman" w:eastAsia="Times New Roman" w:hAnsi="Times New Roman" w:cs="Times New Roman"/>
          <w:i/>
          <w:sz w:val="24"/>
          <w:szCs w:val="24"/>
        </w:rPr>
        <w:t>выгодно</w:t>
      </w:r>
    </w:p>
    <w:p w:rsidR="007B2FD8" w:rsidRPr="007B2FD8" w:rsidRDefault="007B2FD8" w:rsidP="00C86E67">
      <w:pPr>
        <w:numPr>
          <w:ilvl w:val="0"/>
          <w:numId w:val="27"/>
        </w:numPr>
        <w:spacing w:after="0" w:line="240" w:lineRule="auto"/>
        <w:ind w:left="0" w:firstLine="0"/>
        <w:contextualSpacing/>
        <w:rPr>
          <w:rFonts w:ascii="Times New Roman" w:eastAsia="Times New Roman" w:hAnsi="Times New Roman" w:cs="Times New Roman"/>
          <w:i/>
          <w:sz w:val="24"/>
          <w:szCs w:val="24"/>
        </w:rPr>
      </w:pPr>
      <w:r w:rsidRPr="007B2FD8">
        <w:rPr>
          <w:rFonts w:ascii="Times New Roman" w:eastAsia="Times New Roman" w:hAnsi="Times New Roman" w:cs="Times New Roman"/>
          <w:i/>
          <w:sz w:val="24"/>
          <w:szCs w:val="24"/>
        </w:rPr>
        <w:t>невыгодно</w:t>
      </w:r>
    </w:p>
    <w:p w:rsidR="007B2FD8" w:rsidRPr="007B2FD8" w:rsidRDefault="007B2FD8" w:rsidP="007B2FD8">
      <w:pPr>
        <w:spacing w:after="0" w:line="240" w:lineRule="auto"/>
        <w:ind w:left="1440"/>
        <w:contextualSpacing/>
        <w:jc w:val="center"/>
        <w:rPr>
          <w:rFonts w:ascii="Times New Roman" w:eastAsia="Times New Roman" w:hAnsi="Times New Roman" w:cs="Times New Roman"/>
          <w:i/>
          <w:sz w:val="24"/>
          <w:szCs w:val="24"/>
        </w:rPr>
      </w:pPr>
    </w:p>
    <w:p w:rsidR="00644489" w:rsidRDefault="00E64154" w:rsidP="00E64154">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10. </w:t>
      </w:r>
      <w:r w:rsidR="007B2FD8" w:rsidRPr="007B2FD8">
        <w:rPr>
          <w:rFonts w:ascii="Times New Roman" w:eastAsia="Times New Roman" w:hAnsi="Times New Roman" w:cs="Times New Roman"/>
          <w:i/>
          <w:sz w:val="24"/>
          <w:szCs w:val="24"/>
          <w:lang w:eastAsia="ru-RU"/>
        </w:rPr>
        <w:t xml:space="preserve">Выделите преимущества и недостатки программы </w:t>
      </w:r>
      <w:r w:rsidR="007B2FD8" w:rsidRPr="007B2FD8">
        <w:rPr>
          <w:rFonts w:ascii="Times New Roman" w:eastAsia="Times New Roman" w:hAnsi="Times New Roman" w:cs="Times New Roman"/>
          <w:i/>
          <w:sz w:val="24"/>
          <w:szCs w:val="24"/>
          <w:lang w:val="en-US" w:eastAsia="ru-RU"/>
        </w:rPr>
        <w:t>Memsource</w:t>
      </w:r>
      <w:r w:rsidR="007B2FD8" w:rsidRPr="007B2FD8">
        <w:rPr>
          <w:rFonts w:ascii="Times New Roman" w:eastAsia="Times New Roman" w:hAnsi="Times New Roman" w:cs="Times New Roman"/>
          <w:i/>
          <w:sz w:val="24"/>
          <w:szCs w:val="24"/>
          <w:lang w:eastAsia="ru-RU"/>
        </w:rPr>
        <w:t>.</w:t>
      </w:r>
    </w:p>
    <w:p w:rsidR="00644489" w:rsidRDefault="00644489">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br w:type="page"/>
      </w:r>
    </w:p>
    <w:p w:rsidR="00E84A72" w:rsidRPr="00E84A72" w:rsidRDefault="00E84A72" w:rsidP="00644489">
      <w:pPr>
        <w:spacing w:after="0" w:line="240" w:lineRule="auto"/>
        <w:jc w:val="both"/>
        <w:rPr>
          <w:rFonts w:ascii="Times New Roman" w:eastAsia="Times New Roman" w:hAnsi="Times New Roman" w:cs="Times New Roman"/>
          <w:sz w:val="18"/>
          <w:szCs w:val="18"/>
          <w:lang w:eastAsia="ru-RU"/>
        </w:rPr>
      </w:pPr>
    </w:p>
    <w:p w:rsidR="00644489" w:rsidRPr="00644489" w:rsidRDefault="00644489" w:rsidP="00644489">
      <w:pPr>
        <w:spacing w:after="0" w:line="240" w:lineRule="auto"/>
        <w:ind w:left="-426"/>
        <w:jc w:val="center"/>
        <w:rPr>
          <w:rFonts w:ascii="Times New Roman" w:eastAsia="Times New Roman" w:hAnsi="Times New Roman" w:cs="Times New Roman"/>
          <w:b/>
          <w:i/>
          <w:sz w:val="24"/>
          <w:szCs w:val="24"/>
          <w:lang w:eastAsia="ru-RU"/>
        </w:rPr>
      </w:pPr>
      <w:r w:rsidRPr="00644489">
        <w:rPr>
          <w:rFonts w:ascii="Times New Roman" w:eastAsia="Times New Roman" w:hAnsi="Times New Roman" w:cs="Times New Roman"/>
          <w:b/>
          <w:bCs/>
          <w:i/>
          <w:iCs/>
          <w:sz w:val="24"/>
          <w:szCs w:val="24"/>
          <w:lang w:eastAsia="ru-RU"/>
        </w:rPr>
        <w:t>Тема 3. Комплексное применение электронных ресурсов в переводе</w:t>
      </w:r>
    </w:p>
    <w:p w:rsidR="00644489" w:rsidRPr="00644489" w:rsidRDefault="00644489" w:rsidP="00644489">
      <w:pPr>
        <w:spacing w:after="0" w:line="240" w:lineRule="auto"/>
        <w:ind w:left="-426"/>
        <w:jc w:val="center"/>
        <w:rPr>
          <w:rFonts w:ascii="Times New Roman" w:eastAsia="Times New Roman" w:hAnsi="Times New Roman" w:cs="Times New Roman"/>
          <w:b/>
          <w:sz w:val="24"/>
          <w:szCs w:val="24"/>
          <w:lang w:eastAsia="ru-RU"/>
        </w:rPr>
      </w:pPr>
    </w:p>
    <w:p w:rsidR="00644489" w:rsidRPr="00644489" w:rsidRDefault="00644489" w:rsidP="00644489">
      <w:pPr>
        <w:spacing w:after="0" w:line="240" w:lineRule="auto"/>
        <w:ind w:left="-426"/>
        <w:jc w:val="center"/>
        <w:rPr>
          <w:rFonts w:ascii="Times New Roman" w:eastAsia="Times New Roman" w:hAnsi="Times New Roman" w:cs="Times New Roman"/>
          <w:b/>
          <w:sz w:val="24"/>
          <w:szCs w:val="24"/>
          <w:lang w:eastAsia="ru-RU"/>
        </w:rPr>
      </w:pPr>
      <w:r w:rsidRPr="00644489">
        <w:rPr>
          <w:rFonts w:ascii="Times New Roman" w:eastAsia="Times New Roman" w:hAnsi="Times New Roman" w:cs="Times New Roman"/>
          <w:b/>
          <w:sz w:val="24"/>
          <w:szCs w:val="24"/>
          <w:lang w:val="en-US" w:eastAsia="ru-RU"/>
        </w:rPr>
        <w:t>Test</w:t>
      </w:r>
    </w:p>
    <w:p w:rsidR="00644489" w:rsidRPr="00644489" w:rsidRDefault="00644489" w:rsidP="00644489">
      <w:pPr>
        <w:spacing w:after="0" w:line="240" w:lineRule="auto"/>
        <w:ind w:left="-426"/>
        <w:jc w:val="center"/>
        <w:rPr>
          <w:rFonts w:ascii="Times New Roman" w:eastAsia="Times New Roman" w:hAnsi="Times New Roman" w:cs="Times New Roman"/>
          <w:b/>
          <w:sz w:val="24"/>
          <w:szCs w:val="24"/>
          <w:lang w:eastAsia="ru-RU"/>
        </w:rPr>
      </w:pPr>
    </w:p>
    <w:p w:rsidR="00644489" w:rsidRPr="00644489" w:rsidRDefault="00644489" w:rsidP="00C86E67">
      <w:pPr>
        <w:numPr>
          <w:ilvl w:val="0"/>
          <w:numId w:val="39"/>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644489">
        <w:rPr>
          <w:rFonts w:ascii="Times New Roman" w:eastAsia="Times New Roman" w:hAnsi="Times New Roman" w:cs="Times New Roman"/>
          <w:i/>
          <w:sz w:val="24"/>
          <w:szCs w:val="24"/>
          <w:lang w:eastAsia="ru-RU"/>
        </w:rPr>
        <w:t>К специальным средствам редактирования текста в текстовом процессоре MS Word относятся:</w:t>
      </w:r>
      <w:r w:rsidRPr="00644489">
        <w:rPr>
          <w:rFonts w:ascii="Times New Roman" w:eastAsia="Times New Roman" w:hAnsi="Times New Roman" w:cs="Times New Roman"/>
          <w:sz w:val="24"/>
          <w:szCs w:val="24"/>
          <w:lang w:eastAsia="ru-RU"/>
        </w:rPr>
        <w:t xml:space="preserve"> </w:t>
      </w:r>
    </w:p>
    <w:p w:rsidR="00644489" w:rsidRPr="00644489" w:rsidRDefault="00644489" w:rsidP="00C86E67">
      <w:pPr>
        <w:numPr>
          <w:ilvl w:val="0"/>
          <w:numId w:val="31"/>
        </w:numPr>
        <w:shd w:val="clear" w:color="auto" w:fill="FFFFFF"/>
        <w:spacing w:after="0" w:line="240" w:lineRule="auto"/>
        <w:ind w:left="0" w:firstLine="0"/>
        <w:rPr>
          <w:rFonts w:ascii="Times New Roman" w:eastAsia="Times New Roman" w:hAnsi="Times New Roman" w:cs="Times New Roman"/>
          <w:sz w:val="24"/>
          <w:szCs w:val="24"/>
          <w:lang w:eastAsia="ru-RU"/>
        </w:rPr>
      </w:pPr>
      <w:r w:rsidRPr="00644489">
        <w:rPr>
          <w:rFonts w:ascii="Times New Roman" w:eastAsia="Times New Roman" w:hAnsi="Times New Roman" w:cs="Times New Roman"/>
          <w:sz w:val="24"/>
          <w:szCs w:val="24"/>
          <w:lang w:eastAsia="ru-RU"/>
        </w:rPr>
        <w:t>автоматизация проверки правописания</w:t>
      </w:r>
      <w:r w:rsidRPr="00644489">
        <w:rPr>
          <w:rFonts w:ascii="Times New Roman" w:eastAsia="Times New Roman" w:hAnsi="Times New Roman" w:cs="Times New Roman"/>
          <w:sz w:val="24"/>
          <w:szCs w:val="24"/>
          <w:lang w:val="en-US" w:eastAsia="ru-RU"/>
        </w:rPr>
        <w:t>;</w:t>
      </w:r>
    </w:p>
    <w:p w:rsidR="00644489" w:rsidRPr="00644489" w:rsidRDefault="00644489" w:rsidP="00C86E67">
      <w:pPr>
        <w:numPr>
          <w:ilvl w:val="0"/>
          <w:numId w:val="31"/>
        </w:numPr>
        <w:shd w:val="clear" w:color="auto" w:fill="FFFFFF"/>
        <w:spacing w:after="0" w:line="240" w:lineRule="auto"/>
        <w:ind w:left="0" w:firstLine="0"/>
        <w:rPr>
          <w:rFonts w:ascii="Times New Roman" w:eastAsia="Times New Roman" w:hAnsi="Times New Roman" w:cs="Times New Roman"/>
          <w:sz w:val="24"/>
          <w:szCs w:val="24"/>
          <w:lang w:eastAsia="ru-RU"/>
        </w:rPr>
      </w:pPr>
      <w:r w:rsidRPr="00644489">
        <w:rPr>
          <w:rFonts w:ascii="Times New Roman" w:eastAsia="Times New Roman" w:hAnsi="Times New Roman" w:cs="Times New Roman"/>
          <w:sz w:val="24"/>
          <w:szCs w:val="24"/>
          <w:lang w:eastAsia="ru-RU"/>
        </w:rPr>
        <w:t>режим вставки символов;</w:t>
      </w:r>
    </w:p>
    <w:p w:rsidR="00644489" w:rsidRPr="00644489" w:rsidRDefault="00644489" w:rsidP="00C86E67">
      <w:pPr>
        <w:numPr>
          <w:ilvl w:val="0"/>
          <w:numId w:val="31"/>
        </w:numPr>
        <w:shd w:val="clear" w:color="auto" w:fill="FFFFFF"/>
        <w:spacing w:after="0" w:line="240" w:lineRule="auto"/>
        <w:ind w:left="0" w:firstLine="0"/>
        <w:rPr>
          <w:rFonts w:ascii="Times New Roman" w:eastAsia="Times New Roman" w:hAnsi="Times New Roman" w:cs="Times New Roman"/>
          <w:sz w:val="24"/>
          <w:szCs w:val="24"/>
          <w:lang w:eastAsia="ru-RU"/>
        </w:rPr>
      </w:pPr>
      <w:r w:rsidRPr="00644489">
        <w:rPr>
          <w:rFonts w:ascii="Times New Roman" w:eastAsia="Times New Roman" w:hAnsi="Times New Roman" w:cs="Times New Roman"/>
          <w:sz w:val="24"/>
          <w:szCs w:val="24"/>
          <w:lang w:eastAsia="ru-RU"/>
        </w:rPr>
        <w:t>режим замены символов;</w:t>
      </w:r>
    </w:p>
    <w:p w:rsidR="00644489" w:rsidRPr="00644489" w:rsidRDefault="00644489" w:rsidP="00C86E67">
      <w:pPr>
        <w:numPr>
          <w:ilvl w:val="0"/>
          <w:numId w:val="31"/>
        </w:numPr>
        <w:shd w:val="clear" w:color="auto" w:fill="FFFFFF"/>
        <w:spacing w:after="0" w:line="240" w:lineRule="auto"/>
        <w:ind w:left="0" w:firstLine="0"/>
        <w:rPr>
          <w:rFonts w:ascii="Times New Roman" w:eastAsia="Times New Roman" w:hAnsi="Times New Roman" w:cs="Times New Roman"/>
          <w:sz w:val="24"/>
          <w:szCs w:val="24"/>
          <w:lang w:eastAsia="ru-RU"/>
        </w:rPr>
      </w:pPr>
      <w:r w:rsidRPr="00644489">
        <w:rPr>
          <w:rFonts w:ascii="Times New Roman" w:eastAsia="Times New Roman" w:hAnsi="Times New Roman" w:cs="Times New Roman"/>
          <w:sz w:val="24"/>
          <w:szCs w:val="24"/>
          <w:lang w:eastAsia="ru-RU"/>
        </w:rPr>
        <w:t>рецензирование</w:t>
      </w:r>
    </w:p>
    <w:p w:rsidR="00644489" w:rsidRPr="00644489" w:rsidRDefault="00644489" w:rsidP="00C86E67">
      <w:pPr>
        <w:numPr>
          <w:ilvl w:val="0"/>
          <w:numId w:val="31"/>
        </w:numPr>
        <w:shd w:val="clear" w:color="auto" w:fill="FFFFFF"/>
        <w:spacing w:after="0" w:line="240" w:lineRule="auto"/>
        <w:ind w:left="0" w:firstLine="0"/>
        <w:rPr>
          <w:rFonts w:ascii="Times New Roman" w:eastAsia="Times New Roman" w:hAnsi="Times New Roman" w:cs="Times New Roman"/>
          <w:sz w:val="24"/>
          <w:szCs w:val="24"/>
          <w:lang w:eastAsia="ru-RU"/>
        </w:rPr>
      </w:pPr>
      <w:r w:rsidRPr="00644489">
        <w:rPr>
          <w:rFonts w:ascii="Times New Roman" w:eastAsia="Times New Roman" w:hAnsi="Times New Roman" w:cs="Times New Roman"/>
          <w:sz w:val="24"/>
          <w:szCs w:val="24"/>
          <w:lang w:eastAsia="ru-RU"/>
        </w:rPr>
        <w:t>тезаурус</w:t>
      </w:r>
    </w:p>
    <w:p w:rsidR="00644489" w:rsidRPr="00644489" w:rsidRDefault="00644489" w:rsidP="00644489">
      <w:pPr>
        <w:shd w:val="clear" w:color="auto" w:fill="FFFFFF"/>
        <w:spacing w:after="0" w:line="240" w:lineRule="auto"/>
        <w:rPr>
          <w:rFonts w:ascii="Times New Roman" w:eastAsia="Times New Roman" w:hAnsi="Times New Roman" w:cs="Times New Roman"/>
          <w:sz w:val="24"/>
          <w:szCs w:val="24"/>
          <w:lang w:eastAsia="ru-RU"/>
        </w:rPr>
      </w:pPr>
    </w:p>
    <w:p w:rsidR="00644489" w:rsidRPr="00644489" w:rsidRDefault="00644489" w:rsidP="00C86E67">
      <w:pPr>
        <w:numPr>
          <w:ilvl w:val="0"/>
          <w:numId w:val="39"/>
        </w:numPr>
        <w:shd w:val="clear" w:color="auto" w:fill="FFFFFF"/>
        <w:spacing w:after="0" w:line="240" w:lineRule="auto"/>
        <w:ind w:left="0" w:firstLine="0"/>
        <w:rPr>
          <w:rFonts w:ascii="Times New Roman" w:eastAsia="Times New Roman" w:hAnsi="Times New Roman" w:cs="Times New Roman"/>
          <w:sz w:val="24"/>
          <w:szCs w:val="24"/>
          <w:lang w:eastAsia="ru-RU"/>
        </w:rPr>
      </w:pPr>
      <w:r w:rsidRPr="00644489">
        <w:rPr>
          <w:rFonts w:ascii="Times New Roman" w:eastAsia="Times New Roman" w:hAnsi="Times New Roman" w:cs="Times New Roman"/>
          <w:i/>
          <w:sz w:val="24"/>
          <w:szCs w:val="24"/>
          <w:lang w:eastAsia="ru-RU"/>
        </w:rPr>
        <w:t xml:space="preserve">Перечислите не менее четырёх известных Вам программ </w:t>
      </w:r>
      <w:r w:rsidRPr="00644489">
        <w:rPr>
          <w:rFonts w:ascii="Times New Roman" w:eastAsia="Times New Roman" w:hAnsi="Times New Roman" w:cs="Times New Roman"/>
          <w:i/>
          <w:sz w:val="24"/>
          <w:szCs w:val="24"/>
          <w:lang w:val="en-US" w:eastAsia="ru-RU"/>
        </w:rPr>
        <w:t>Translation</w:t>
      </w:r>
      <w:r w:rsidRPr="00644489">
        <w:rPr>
          <w:rFonts w:ascii="Times New Roman" w:eastAsia="Times New Roman" w:hAnsi="Times New Roman" w:cs="Times New Roman"/>
          <w:i/>
          <w:sz w:val="24"/>
          <w:szCs w:val="24"/>
          <w:lang w:eastAsia="ru-RU"/>
        </w:rPr>
        <w:t xml:space="preserve"> </w:t>
      </w:r>
      <w:r w:rsidRPr="00644489">
        <w:rPr>
          <w:rFonts w:ascii="Times New Roman" w:eastAsia="Times New Roman" w:hAnsi="Times New Roman" w:cs="Times New Roman"/>
          <w:i/>
          <w:sz w:val="24"/>
          <w:szCs w:val="24"/>
          <w:lang w:val="en-US" w:eastAsia="ru-RU"/>
        </w:rPr>
        <w:t>Memory</w:t>
      </w:r>
      <w:r w:rsidRPr="00644489">
        <w:rPr>
          <w:rFonts w:ascii="Times New Roman" w:eastAsia="Times New Roman" w:hAnsi="Times New Roman" w:cs="Times New Roman"/>
          <w:i/>
          <w:sz w:val="24"/>
          <w:szCs w:val="24"/>
          <w:lang w:eastAsia="ru-RU"/>
        </w:rPr>
        <w:t xml:space="preserve"> (TM)?</w:t>
      </w:r>
    </w:p>
    <w:p w:rsidR="00644489" w:rsidRPr="00644489" w:rsidRDefault="00644489" w:rsidP="00644489">
      <w:pPr>
        <w:shd w:val="clear" w:color="auto" w:fill="FFFFFF"/>
        <w:spacing w:after="0" w:line="240" w:lineRule="auto"/>
        <w:rPr>
          <w:rFonts w:ascii="Times New Roman" w:eastAsia="Times New Roman" w:hAnsi="Times New Roman" w:cs="Times New Roman"/>
          <w:sz w:val="24"/>
          <w:szCs w:val="24"/>
          <w:lang w:eastAsia="ru-RU"/>
        </w:rPr>
      </w:pPr>
    </w:p>
    <w:p w:rsidR="00644489" w:rsidRPr="00644489" w:rsidRDefault="00644489" w:rsidP="00C86E67">
      <w:pPr>
        <w:numPr>
          <w:ilvl w:val="0"/>
          <w:numId w:val="39"/>
        </w:numPr>
        <w:shd w:val="clear" w:color="auto" w:fill="FFFFFF"/>
        <w:spacing w:after="0" w:line="240" w:lineRule="auto"/>
        <w:ind w:left="0" w:firstLine="0"/>
        <w:rPr>
          <w:rFonts w:ascii="Times New Roman" w:eastAsia="Times New Roman" w:hAnsi="Times New Roman" w:cs="Times New Roman"/>
          <w:i/>
          <w:sz w:val="24"/>
          <w:szCs w:val="24"/>
          <w:lang w:eastAsia="ru-RU"/>
        </w:rPr>
      </w:pPr>
      <w:r w:rsidRPr="00644489">
        <w:rPr>
          <w:rFonts w:ascii="Times New Roman" w:eastAsia="Times New Roman" w:hAnsi="Times New Roman" w:cs="Times New Roman"/>
          <w:i/>
          <w:sz w:val="24"/>
          <w:szCs w:val="24"/>
          <w:lang w:eastAsia="ru-RU"/>
        </w:rPr>
        <w:t>Назначение электронных энциклопедий заключается в том, чтобы</w:t>
      </w:r>
    </w:p>
    <w:p w:rsidR="00644489" w:rsidRPr="00644489" w:rsidRDefault="00644489" w:rsidP="00C86E67">
      <w:pPr>
        <w:numPr>
          <w:ilvl w:val="0"/>
          <w:numId w:val="32"/>
        </w:numPr>
        <w:shd w:val="clear" w:color="auto" w:fill="FFFFFF"/>
        <w:spacing w:after="0" w:line="240" w:lineRule="auto"/>
        <w:ind w:left="0" w:firstLine="0"/>
        <w:rPr>
          <w:rFonts w:ascii="Times New Roman" w:eastAsia="Times New Roman" w:hAnsi="Times New Roman" w:cs="Times New Roman"/>
          <w:sz w:val="24"/>
          <w:szCs w:val="24"/>
          <w:lang w:eastAsia="ru-RU"/>
        </w:rPr>
      </w:pPr>
      <w:r w:rsidRPr="00644489">
        <w:rPr>
          <w:rFonts w:ascii="Times New Roman" w:eastAsia="Times New Roman" w:hAnsi="Times New Roman" w:cs="Times New Roman"/>
          <w:sz w:val="24"/>
          <w:szCs w:val="24"/>
          <w:lang w:eastAsia="ru-RU"/>
        </w:rPr>
        <w:t>находить переводческие соответствия для новых специальных терминов исходного языка;</w:t>
      </w:r>
    </w:p>
    <w:p w:rsidR="00644489" w:rsidRPr="00644489" w:rsidRDefault="00644489" w:rsidP="00C86E67">
      <w:pPr>
        <w:numPr>
          <w:ilvl w:val="0"/>
          <w:numId w:val="32"/>
        </w:numPr>
        <w:shd w:val="clear" w:color="auto" w:fill="FFFFFF"/>
        <w:spacing w:after="0" w:line="240" w:lineRule="auto"/>
        <w:ind w:left="0" w:firstLine="0"/>
        <w:rPr>
          <w:rFonts w:ascii="Times New Roman" w:eastAsia="Times New Roman" w:hAnsi="Times New Roman" w:cs="Times New Roman"/>
          <w:sz w:val="24"/>
          <w:szCs w:val="24"/>
          <w:lang w:eastAsia="ru-RU"/>
        </w:rPr>
      </w:pPr>
      <w:r w:rsidRPr="00644489">
        <w:rPr>
          <w:rFonts w:ascii="Times New Roman" w:eastAsia="Times New Roman" w:hAnsi="Times New Roman" w:cs="Times New Roman"/>
          <w:sz w:val="24"/>
          <w:szCs w:val="24"/>
          <w:lang w:eastAsia="ru-RU"/>
        </w:rPr>
        <w:t xml:space="preserve">отыскивать правильное написание образцов техники и оборудования, выпускаемых в различных странах мира; </w:t>
      </w:r>
    </w:p>
    <w:p w:rsidR="00644489" w:rsidRPr="00644489" w:rsidRDefault="00644489" w:rsidP="00C86E67">
      <w:pPr>
        <w:numPr>
          <w:ilvl w:val="0"/>
          <w:numId w:val="32"/>
        </w:numPr>
        <w:shd w:val="clear" w:color="auto" w:fill="FFFFFF"/>
        <w:spacing w:after="0" w:line="240" w:lineRule="auto"/>
        <w:ind w:left="0" w:firstLine="0"/>
        <w:rPr>
          <w:rFonts w:ascii="Times New Roman" w:eastAsia="Times New Roman" w:hAnsi="Times New Roman" w:cs="Times New Roman"/>
          <w:i/>
          <w:sz w:val="24"/>
          <w:szCs w:val="24"/>
          <w:lang w:eastAsia="ru-RU"/>
        </w:rPr>
      </w:pPr>
      <w:r w:rsidRPr="00644489">
        <w:rPr>
          <w:rFonts w:ascii="Times New Roman" w:eastAsia="Times New Roman" w:hAnsi="Times New Roman" w:cs="Times New Roman"/>
          <w:sz w:val="24"/>
          <w:szCs w:val="24"/>
          <w:lang w:eastAsia="ru-RU"/>
        </w:rPr>
        <w:t>проверять коллокационные возможности слов или словосочетаний</w:t>
      </w:r>
    </w:p>
    <w:p w:rsidR="00644489" w:rsidRPr="00644489" w:rsidRDefault="00644489" w:rsidP="00644489">
      <w:pPr>
        <w:shd w:val="clear" w:color="auto" w:fill="FFFFFF"/>
        <w:spacing w:after="0" w:line="240" w:lineRule="auto"/>
        <w:rPr>
          <w:rFonts w:ascii="Times New Roman" w:eastAsia="Times New Roman" w:hAnsi="Times New Roman" w:cs="Times New Roman"/>
          <w:i/>
          <w:sz w:val="24"/>
          <w:szCs w:val="24"/>
          <w:lang w:eastAsia="ru-RU"/>
        </w:rPr>
      </w:pPr>
    </w:p>
    <w:p w:rsidR="00644489" w:rsidRPr="00644489" w:rsidRDefault="00644489" w:rsidP="00C86E67">
      <w:pPr>
        <w:numPr>
          <w:ilvl w:val="0"/>
          <w:numId w:val="39"/>
        </w:numPr>
        <w:shd w:val="clear" w:color="auto" w:fill="FFFFFF"/>
        <w:spacing w:after="0" w:line="240" w:lineRule="auto"/>
        <w:ind w:left="0" w:firstLine="0"/>
        <w:rPr>
          <w:rFonts w:ascii="Times New Roman" w:eastAsia="Times New Roman" w:hAnsi="Times New Roman" w:cs="Times New Roman"/>
          <w:i/>
          <w:sz w:val="24"/>
          <w:szCs w:val="24"/>
          <w:lang w:eastAsia="ru-RU"/>
        </w:rPr>
      </w:pPr>
      <w:r w:rsidRPr="00644489">
        <w:rPr>
          <w:rFonts w:ascii="Times New Roman" w:eastAsia="Times New Roman" w:hAnsi="Times New Roman" w:cs="Times New Roman"/>
          <w:i/>
          <w:sz w:val="24"/>
          <w:szCs w:val="24"/>
          <w:lang w:eastAsia="ru-RU"/>
        </w:rPr>
        <w:t>На каком из выделенных сайтов есть база данных, в которой можно отыскать перевод нужных терминов?</w:t>
      </w:r>
    </w:p>
    <w:p w:rsidR="00644489" w:rsidRPr="00644489" w:rsidRDefault="00644489" w:rsidP="00C86E67">
      <w:pPr>
        <w:numPr>
          <w:ilvl w:val="0"/>
          <w:numId w:val="33"/>
        </w:numPr>
        <w:spacing w:after="0" w:line="240" w:lineRule="auto"/>
        <w:ind w:left="0" w:firstLine="0"/>
        <w:contextualSpacing/>
        <w:jc w:val="both"/>
        <w:rPr>
          <w:rFonts w:ascii="Times New Roman" w:eastAsia="Times New Roman" w:hAnsi="Times New Roman" w:cs="Times New Roman"/>
          <w:sz w:val="24"/>
          <w:szCs w:val="24"/>
          <w:lang w:val="en-US"/>
        </w:rPr>
      </w:pPr>
      <w:r w:rsidRPr="00644489">
        <w:rPr>
          <w:rFonts w:ascii="Times New Roman" w:eastAsia="Times New Roman" w:hAnsi="Times New Roman" w:cs="Times New Roman"/>
          <w:sz w:val="24"/>
          <w:szCs w:val="24"/>
        </w:rPr>
        <w:t>mozgo_illa.com</w:t>
      </w:r>
    </w:p>
    <w:p w:rsidR="00644489" w:rsidRPr="00644489" w:rsidRDefault="00644489" w:rsidP="00C86E67">
      <w:pPr>
        <w:numPr>
          <w:ilvl w:val="0"/>
          <w:numId w:val="33"/>
        </w:numPr>
        <w:spacing w:after="0" w:line="240" w:lineRule="auto"/>
        <w:ind w:left="0" w:firstLine="0"/>
        <w:contextualSpacing/>
        <w:jc w:val="both"/>
        <w:rPr>
          <w:rFonts w:ascii="Times New Roman" w:eastAsia="Times New Roman" w:hAnsi="Times New Roman" w:cs="Times New Roman"/>
          <w:sz w:val="24"/>
          <w:szCs w:val="24"/>
          <w:lang w:val="en-US"/>
        </w:rPr>
      </w:pPr>
      <w:r w:rsidRPr="00644489">
        <w:rPr>
          <w:rFonts w:ascii="Times New Roman" w:eastAsia="Times New Roman" w:hAnsi="Times New Roman" w:cs="Times New Roman"/>
          <w:sz w:val="24"/>
          <w:szCs w:val="24"/>
        </w:rPr>
        <w:t>proz.comc</w:t>
      </w:r>
    </w:p>
    <w:p w:rsidR="00644489" w:rsidRPr="00644489" w:rsidRDefault="00644489" w:rsidP="00C86E67">
      <w:pPr>
        <w:numPr>
          <w:ilvl w:val="0"/>
          <w:numId w:val="33"/>
        </w:numPr>
        <w:spacing w:after="0" w:line="240" w:lineRule="auto"/>
        <w:ind w:left="0" w:firstLine="0"/>
        <w:contextualSpacing/>
        <w:jc w:val="both"/>
        <w:rPr>
          <w:rFonts w:ascii="Times New Roman" w:eastAsia="Times New Roman" w:hAnsi="Times New Roman" w:cs="Times New Roman"/>
          <w:sz w:val="24"/>
          <w:szCs w:val="24"/>
          <w:lang w:val="en-US"/>
        </w:rPr>
      </w:pPr>
      <w:r w:rsidRPr="00644489">
        <w:rPr>
          <w:rFonts w:ascii="Times New Roman" w:eastAsia="Times New Roman" w:hAnsi="Times New Roman" w:cs="Times New Roman"/>
          <w:sz w:val="24"/>
          <w:szCs w:val="24"/>
        </w:rPr>
        <w:t>translatorscafe.com</w:t>
      </w:r>
    </w:p>
    <w:p w:rsidR="00644489" w:rsidRPr="00644489" w:rsidRDefault="00644489" w:rsidP="00644489">
      <w:pPr>
        <w:spacing w:after="0" w:line="240" w:lineRule="auto"/>
        <w:contextualSpacing/>
        <w:jc w:val="both"/>
        <w:rPr>
          <w:rFonts w:ascii="Times New Roman" w:eastAsia="Times New Roman" w:hAnsi="Times New Roman" w:cs="Times New Roman"/>
          <w:sz w:val="24"/>
          <w:szCs w:val="24"/>
        </w:rPr>
      </w:pPr>
    </w:p>
    <w:p w:rsidR="00644489" w:rsidRPr="00644489" w:rsidRDefault="00644489" w:rsidP="00C86E67">
      <w:pPr>
        <w:numPr>
          <w:ilvl w:val="0"/>
          <w:numId w:val="39"/>
        </w:numPr>
        <w:spacing w:after="0" w:line="240" w:lineRule="auto"/>
        <w:ind w:left="0" w:firstLine="0"/>
        <w:contextualSpacing/>
        <w:jc w:val="both"/>
        <w:rPr>
          <w:rFonts w:ascii="Times New Roman" w:eastAsia="Times New Roman" w:hAnsi="Times New Roman" w:cs="Times New Roman"/>
          <w:i/>
          <w:sz w:val="24"/>
          <w:szCs w:val="24"/>
        </w:rPr>
      </w:pPr>
      <w:r w:rsidRPr="00644489">
        <w:rPr>
          <w:rFonts w:ascii="Times New Roman" w:eastAsia="Calibri" w:hAnsi="Times New Roman" w:cs="Times New Roman"/>
          <w:i/>
          <w:sz w:val="24"/>
          <w:szCs w:val="24"/>
        </w:rPr>
        <w:t>Программа распознавания Dragon Naturally Speaking является эффективной</w:t>
      </w:r>
    </w:p>
    <w:p w:rsidR="00644489" w:rsidRPr="00644489" w:rsidRDefault="00644489" w:rsidP="00C86E67">
      <w:pPr>
        <w:numPr>
          <w:ilvl w:val="0"/>
          <w:numId w:val="34"/>
        </w:numPr>
        <w:spacing w:after="0" w:line="240" w:lineRule="auto"/>
        <w:ind w:left="0" w:firstLine="0"/>
        <w:contextualSpacing/>
        <w:jc w:val="both"/>
        <w:rPr>
          <w:rFonts w:ascii="Times New Roman" w:eastAsia="Times New Roman" w:hAnsi="Times New Roman" w:cs="Times New Roman"/>
          <w:i/>
          <w:sz w:val="24"/>
          <w:szCs w:val="24"/>
        </w:rPr>
      </w:pPr>
      <w:r w:rsidRPr="00644489">
        <w:rPr>
          <w:rFonts w:ascii="Times New Roman" w:eastAsia="Calibri" w:hAnsi="Times New Roman" w:cs="Times New Roman"/>
          <w:sz w:val="24"/>
          <w:szCs w:val="24"/>
        </w:rPr>
        <w:t xml:space="preserve">при устном переводе; </w:t>
      </w:r>
    </w:p>
    <w:p w:rsidR="00644489" w:rsidRPr="00644489" w:rsidRDefault="00644489" w:rsidP="00C86E67">
      <w:pPr>
        <w:numPr>
          <w:ilvl w:val="0"/>
          <w:numId w:val="34"/>
        </w:numPr>
        <w:spacing w:after="0" w:line="240" w:lineRule="auto"/>
        <w:ind w:left="0" w:firstLine="0"/>
        <w:contextualSpacing/>
        <w:jc w:val="both"/>
        <w:rPr>
          <w:rFonts w:ascii="Times New Roman" w:eastAsia="Times New Roman" w:hAnsi="Times New Roman" w:cs="Times New Roman"/>
          <w:i/>
          <w:sz w:val="24"/>
          <w:szCs w:val="24"/>
        </w:rPr>
      </w:pPr>
      <w:r w:rsidRPr="00644489">
        <w:rPr>
          <w:rFonts w:ascii="Times New Roman" w:eastAsia="Calibri" w:hAnsi="Times New Roman" w:cs="Times New Roman"/>
          <w:sz w:val="24"/>
          <w:szCs w:val="24"/>
        </w:rPr>
        <w:t xml:space="preserve">при письменном переводе; </w:t>
      </w:r>
    </w:p>
    <w:p w:rsidR="00644489" w:rsidRPr="00644489" w:rsidRDefault="00644489" w:rsidP="00C86E67">
      <w:pPr>
        <w:numPr>
          <w:ilvl w:val="0"/>
          <w:numId w:val="34"/>
        </w:numPr>
        <w:spacing w:after="0" w:line="240" w:lineRule="auto"/>
        <w:ind w:left="0" w:firstLine="0"/>
        <w:contextualSpacing/>
        <w:jc w:val="both"/>
        <w:rPr>
          <w:rFonts w:ascii="Times New Roman" w:eastAsia="Times New Roman" w:hAnsi="Times New Roman" w:cs="Times New Roman"/>
          <w:i/>
          <w:sz w:val="24"/>
          <w:szCs w:val="24"/>
        </w:rPr>
      </w:pPr>
      <w:r w:rsidRPr="00644489">
        <w:rPr>
          <w:rFonts w:ascii="Times New Roman" w:eastAsia="Calibri" w:hAnsi="Times New Roman" w:cs="Times New Roman"/>
          <w:sz w:val="24"/>
          <w:szCs w:val="24"/>
        </w:rPr>
        <w:t xml:space="preserve"> только при письменном переводе с русского на английский язык</w:t>
      </w:r>
    </w:p>
    <w:p w:rsidR="00644489" w:rsidRPr="00644489" w:rsidRDefault="00644489" w:rsidP="00644489">
      <w:pPr>
        <w:spacing w:after="0" w:line="240" w:lineRule="auto"/>
        <w:contextualSpacing/>
        <w:jc w:val="both"/>
        <w:rPr>
          <w:rFonts w:ascii="Times New Roman" w:eastAsia="Times New Roman" w:hAnsi="Times New Roman" w:cs="Times New Roman"/>
          <w:i/>
          <w:sz w:val="24"/>
          <w:szCs w:val="24"/>
        </w:rPr>
      </w:pPr>
    </w:p>
    <w:p w:rsidR="00644489" w:rsidRPr="00644489" w:rsidRDefault="00644489" w:rsidP="00C86E67">
      <w:pPr>
        <w:numPr>
          <w:ilvl w:val="0"/>
          <w:numId w:val="39"/>
        </w:numPr>
        <w:spacing w:after="0" w:line="240" w:lineRule="auto"/>
        <w:ind w:left="0" w:firstLine="0"/>
        <w:contextualSpacing/>
        <w:jc w:val="both"/>
        <w:rPr>
          <w:rFonts w:ascii="Times New Roman" w:eastAsia="Times New Roman" w:hAnsi="Times New Roman" w:cs="Times New Roman"/>
          <w:i/>
          <w:sz w:val="24"/>
          <w:szCs w:val="24"/>
        </w:rPr>
      </w:pPr>
      <w:r w:rsidRPr="00644489">
        <w:rPr>
          <w:rFonts w:ascii="Times New Roman" w:eastAsia="Calibri" w:hAnsi="Times New Roman" w:cs="Times New Roman"/>
          <w:sz w:val="24"/>
          <w:szCs w:val="24"/>
        </w:rPr>
        <w:t>Продолжи</w:t>
      </w:r>
      <w:r w:rsidR="00A0337C">
        <w:rPr>
          <w:rFonts w:ascii="Times New Roman" w:eastAsia="Calibri" w:hAnsi="Times New Roman" w:cs="Times New Roman"/>
          <w:sz w:val="24"/>
          <w:szCs w:val="24"/>
        </w:rPr>
        <w:t>те</w:t>
      </w:r>
      <w:r w:rsidRPr="00644489">
        <w:rPr>
          <w:rFonts w:ascii="Times New Roman" w:eastAsia="Calibri" w:hAnsi="Times New Roman" w:cs="Times New Roman"/>
          <w:sz w:val="24"/>
          <w:szCs w:val="24"/>
        </w:rPr>
        <w:t xml:space="preserve"> предложение: </w:t>
      </w:r>
      <w:r w:rsidRPr="00644489">
        <w:rPr>
          <w:rFonts w:ascii="Times New Roman" w:eastAsia="Calibri" w:hAnsi="Times New Roman" w:cs="Times New Roman"/>
          <w:i/>
          <w:sz w:val="24"/>
          <w:szCs w:val="24"/>
        </w:rPr>
        <w:t xml:space="preserve">Автоматический редактор StyleWriter позволяет </w:t>
      </w:r>
      <w:r w:rsidR="00A0337C">
        <w:rPr>
          <w:rFonts w:ascii="Times New Roman" w:eastAsia="Calibri" w:hAnsi="Times New Roman" w:cs="Times New Roman"/>
          <w:i/>
          <w:sz w:val="24"/>
          <w:szCs w:val="24"/>
        </w:rPr>
        <w:t>…</w:t>
      </w:r>
      <w:bookmarkStart w:id="0" w:name="_GoBack"/>
      <w:bookmarkEnd w:id="0"/>
    </w:p>
    <w:p w:rsidR="00644489" w:rsidRPr="00644489" w:rsidRDefault="00644489" w:rsidP="00644489">
      <w:pPr>
        <w:spacing w:after="0" w:line="240" w:lineRule="auto"/>
        <w:contextualSpacing/>
        <w:jc w:val="both"/>
        <w:rPr>
          <w:rFonts w:ascii="Times New Roman" w:eastAsia="Calibri" w:hAnsi="Times New Roman" w:cs="Times New Roman"/>
          <w:i/>
          <w:sz w:val="24"/>
          <w:szCs w:val="24"/>
        </w:rPr>
      </w:pPr>
    </w:p>
    <w:p w:rsidR="00644489" w:rsidRPr="00644489" w:rsidRDefault="00644489" w:rsidP="00644489">
      <w:pPr>
        <w:spacing w:after="0" w:line="240" w:lineRule="auto"/>
        <w:contextualSpacing/>
        <w:jc w:val="both"/>
        <w:rPr>
          <w:rFonts w:ascii="Times New Roman" w:eastAsia="Times New Roman" w:hAnsi="Times New Roman" w:cs="Times New Roman"/>
          <w:i/>
          <w:sz w:val="24"/>
          <w:szCs w:val="24"/>
        </w:rPr>
      </w:pPr>
    </w:p>
    <w:p w:rsidR="00644489" w:rsidRPr="00644489" w:rsidRDefault="00644489" w:rsidP="00C86E67">
      <w:pPr>
        <w:numPr>
          <w:ilvl w:val="0"/>
          <w:numId w:val="39"/>
        </w:numPr>
        <w:spacing w:after="0" w:line="240" w:lineRule="auto"/>
        <w:ind w:left="0" w:firstLine="0"/>
        <w:contextualSpacing/>
        <w:jc w:val="both"/>
        <w:rPr>
          <w:rFonts w:ascii="Times New Roman" w:eastAsia="Times New Roman" w:hAnsi="Times New Roman" w:cs="Times New Roman"/>
          <w:i/>
          <w:sz w:val="24"/>
          <w:szCs w:val="24"/>
        </w:rPr>
      </w:pPr>
      <w:r w:rsidRPr="00644489">
        <w:rPr>
          <w:rFonts w:ascii="Times New Roman" w:eastAsia="Times New Roman" w:hAnsi="Times New Roman" w:cs="Times New Roman"/>
          <w:i/>
          <w:sz w:val="24"/>
          <w:szCs w:val="24"/>
        </w:rPr>
        <w:t>Можно ли с помощью StyleWriter отредактировать текст на китайском  и русском языках?</w:t>
      </w:r>
    </w:p>
    <w:p w:rsidR="00644489" w:rsidRPr="00644489" w:rsidRDefault="00644489" w:rsidP="00C86E67">
      <w:pPr>
        <w:numPr>
          <w:ilvl w:val="0"/>
          <w:numId w:val="35"/>
        </w:numPr>
        <w:spacing w:after="0" w:line="240" w:lineRule="auto"/>
        <w:ind w:left="0" w:firstLine="0"/>
        <w:contextualSpacing/>
        <w:jc w:val="both"/>
        <w:rPr>
          <w:rFonts w:ascii="Times New Roman" w:eastAsia="Times New Roman" w:hAnsi="Times New Roman" w:cs="Times New Roman"/>
          <w:i/>
          <w:sz w:val="24"/>
          <w:szCs w:val="24"/>
        </w:rPr>
      </w:pPr>
      <w:r w:rsidRPr="00644489">
        <w:rPr>
          <w:rFonts w:ascii="Times New Roman" w:eastAsia="Times New Roman" w:hAnsi="Times New Roman" w:cs="Times New Roman"/>
          <w:sz w:val="24"/>
          <w:szCs w:val="24"/>
        </w:rPr>
        <w:t>можно;</w:t>
      </w:r>
    </w:p>
    <w:p w:rsidR="00644489" w:rsidRPr="00644489" w:rsidRDefault="00644489" w:rsidP="00C86E67">
      <w:pPr>
        <w:numPr>
          <w:ilvl w:val="0"/>
          <w:numId w:val="35"/>
        </w:numPr>
        <w:spacing w:after="0" w:line="240" w:lineRule="auto"/>
        <w:ind w:left="0" w:firstLine="0"/>
        <w:contextualSpacing/>
        <w:jc w:val="both"/>
        <w:rPr>
          <w:rFonts w:ascii="Times New Roman" w:eastAsia="Times New Roman" w:hAnsi="Times New Roman" w:cs="Times New Roman"/>
          <w:i/>
          <w:sz w:val="24"/>
          <w:szCs w:val="24"/>
        </w:rPr>
      </w:pPr>
      <w:r w:rsidRPr="00644489">
        <w:rPr>
          <w:rFonts w:ascii="Times New Roman" w:eastAsia="Times New Roman" w:hAnsi="Times New Roman" w:cs="Times New Roman"/>
          <w:sz w:val="24"/>
          <w:szCs w:val="24"/>
        </w:rPr>
        <w:t>нельзя</w:t>
      </w:r>
    </w:p>
    <w:p w:rsidR="00644489" w:rsidRPr="00644489" w:rsidRDefault="00644489" w:rsidP="00644489">
      <w:pPr>
        <w:spacing w:after="0" w:line="240" w:lineRule="auto"/>
        <w:contextualSpacing/>
        <w:jc w:val="both"/>
        <w:rPr>
          <w:rFonts w:ascii="Times New Roman" w:eastAsia="Times New Roman" w:hAnsi="Times New Roman" w:cs="Times New Roman"/>
          <w:i/>
          <w:sz w:val="24"/>
          <w:szCs w:val="24"/>
        </w:rPr>
      </w:pPr>
    </w:p>
    <w:p w:rsidR="00644489" w:rsidRPr="00644489" w:rsidRDefault="00644489" w:rsidP="00644489">
      <w:pPr>
        <w:spacing w:after="0" w:line="240" w:lineRule="auto"/>
        <w:contextualSpacing/>
        <w:jc w:val="both"/>
        <w:rPr>
          <w:rFonts w:ascii="Times New Roman" w:eastAsia="Times New Roman" w:hAnsi="Times New Roman" w:cs="Times New Roman"/>
          <w:i/>
          <w:sz w:val="24"/>
          <w:szCs w:val="24"/>
        </w:rPr>
      </w:pPr>
    </w:p>
    <w:p w:rsidR="00644489" w:rsidRPr="00644489" w:rsidRDefault="00644489" w:rsidP="00C86E67">
      <w:pPr>
        <w:numPr>
          <w:ilvl w:val="0"/>
          <w:numId w:val="39"/>
        </w:numPr>
        <w:spacing w:after="0" w:line="240" w:lineRule="auto"/>
        <w:ind w:left="0" w:firstLine="0"/>
        <w:contextualSpacing/>
        <w:jc w:val="both"/>
        <w:rPr>
          <w:rFonts w:ascii="Times New Roman" w:eastAsia="Times New Roman" w:hAnsi="Times New Roman" w:cs="Times New Roman"/>
          <w:sz w:val="24"/>
          <w:szCs w:val="24"/>
        </w:rPr>
      </w:pPr>
      <w:r w:rsidRPr="00644489">
        <w:rPr>
          <w:rFonts w:ascii="Times New Roman" w:eastAsia="Times New Roman" w:hAnsi="Times New Roman" w:cs="Times New Roman"/>
          <w:i/>
          <w:sz w:val="24"/>
          <w:szCs w:val="24"/>
        </w:rPr>
        <w:t>Какие из выделенных ресурсов требуется использовать для проверки сочетаемости?</w:t>
      </w:r>
    </w:p>
    <w:p w:rsidR="00644489" w:rsidRPr="00644489" w:rsidRDefault="00644489" w:rsidP="00C86E67">
      <w:pPr>
        <w:numPr>
          <w:ilvl w:val="0"/>
          <w:numId w:val="37"/>
        </w:numPr>
        <w:spacing w:after="0" w:line="240" w:lineRule="auto"/>
        <w:ind w:left="0" w:firstLine="0"/>
        <w:contextualSpacing/>
        <w:jc w:val="both"/>
        <w:rPr>
          <w:rFonts w:ascii="Times New Roman" w:eastAsia="Times New Roman" w:hAnsi="Times New Roman" w:cs="Times New Roman"/>
          <w:sz w:val="24"/>
          <w:szCs w:val="24"/>
        </w:rPr>
      </w:pPr>
      <w:r w:rsidRPr="00644489">
        <w:rPr>
          <w:rFonts w:ascii="Times New Roman" w:eastAsia="Times New Roman" w:hAnsi="Times New Roman" w:cs="Times New Roman"/>
          <w:sz w:val="24"/>
          <w:szCs w:val="24"/>
        </w:rPr>
        <w:t>StyleWriter, TransCheck</w:t>
      </w:r>
    </w:p>
    <w:p w:rsidR="00644489" w:rsidRPr="00644489" w:rsidRDefault="00644489" w:rsidP="00C86E67">
      <w:pPr>
        <w:numPr>
          <w:ilvl w:val="0"/>
          <w:numId w:val="37"/>
        </w:numPr>
        <w:spacing w:after="0" w:line="240" w:lineRule="auto"/>
        <w:ind w:left="0" w:firstLine="0"/>
        <w:contextualSpacing/>
        <w:jc w:val="both"/>
        <w:rPr>
          <w:rFonts w:ascii="Times New Roman" w:eastAsia="Times New Roman" w:hAnsi="Times New Roman" w:cs="Times New Roman"/>
          <w:sz w:val="24"/>
          <w:szCs w:val="24"/>
        </w:rPr>
      </w:pPr>
      <w:r w:rsidRPr="00644489">
        <w:rPr>
          <w:rFonts w:ascii="Times New Roman" w:eastAsia="Times New Roman" w:hAnsi="Times New Roman" w:cs="Times New Roman"/>
          <w:sz w:val="24"/>
          <w:szCs w:val="24"/>
          <w:lang w:val="en-US"/>
        </w:rPr>
        <w:t>Britannica, Encarta</w:t>
      </w:r>
    </w:p>
    <w:p w:rsidR="00644489" w:rsidRPr="00644489" w:rsidRDefault="00644489" w:rsidP="00C86E67">
      <w:pPr>
        <w:numPr>
          <w:ilvl w:val="0"/>
          <w:numId w:val="37"/>
        </w:numPr>
        <w:spacing w:after="0" w:line="240" w:lineRule="auto"/>
        <w:ind w:left="0" w:firstLine="0"/>
        <w:contextualSpacing/>
        <w:jc w:val="both"/>
        <w:rPr>
          <w:rFonts w:ascii="Times New Roman" w:eastAsia="Times New Roman" w:hAnsi="Times New Roman" w:cs="Times New Roman"/>
          <w:sz w:val="24"/>
          <w:szCs w:val="24"/>
        </w:rPr>
      </w:pPr>
      <w:r w:rsidRPr="00644489">
        <w:rPr>
          <w:rFonts w:ascii="Times New Roman" w:eastAsia="Times New Roman" w:hAnsi="Times New Roman" w:cs="Times New Roman"/>
          <w:sz w:val="24"/>
          <w:szCs w:val="24"/>
        </w:rPr>
        <w:t>BNC, ANC</w:t>
      </w:r>
    </w:p>
    <w:p w:rsidR="00644489" w:rsidRPr="00644489" w:rsidRDefault="00644489" w:rsidP="00C86E67">
      <w:pPr>
        <w:numPr>
          <w:ilvl w:val="0"/>
          <w:numId w:val="37"/>
        </w:numPr>
        <w:spacing w:after="0" w:line="240" w:lineRule="auto"/>
        <w:ind w:left="0" w:firstLine="0"/>
        <w:contextualSpacing/>
        <w:jc w:val="both"/>
        <w:rPr>
          <w:rFonts w:ascii="Times New Roman" w:eastAsia="Times New Roman" w:hAnsi="Times New Roman" w:cs="Times New Roman"/>
          <w:sz w:val="24"/>
          <w:szCs w:val="24"/>
        </w:rPr>
      </w:pPr>
      <w:r w:rsidRPr="00644489">
        <w:rPr>
          <w:rFonts w:ascii="Times New Roman" w:eastAsia="Times New Roman" w:hAnsi="Times New Roman" w:cs="Times New Roman"/>
          <w:sz w:val="24"/>
          <w:szCs w:val="24"/>
          <w:lang w:val="en-US"/>
        </w:rPr>
        <w:t>Oxford Collocation Dictionary, Multitran</w:t>
      </w:r>
    </w:p>
    <w:p w:rsidR="00644489" w:rsidRPr="00644489" w:rsidRDefault="00644489" w:rsidP="00644489">
      <w:pPr>
        <w:spacing w:after="0" w:line="240" w:lineRule="auto"/>
        <w:contextualSpacing/>
        <w:jc w:val="both"/>
        <w:rPr>
          <w:rFonts w:ascii="Times New Roman" w:eastAsia="Times New Roman" w:hAnsi="Times New Roman" w:cs="Times New Roman"/>
          <w:sz w:val="24"/>
          <w:szCs w:val="24"/>
        </w:rPr>
      </w:pPr>
    </w:p>
    <w:p w:rsidR="00644489" w:rsidRPr="00644489" w:rsidRDefault="00644489" w:rsidP="00C86E67">
      <w:pPr>
        <w:numPr>
          <w:ilvl w:val="0"/>
          <w:numId w:val="39"/>
        </w:numPr>
        <w:spacing w:after="0" w:line="240" w:lineRule="auto"/>
        <w:ind w:left="0" w:firstLine="0"/>
        <w:contextualSpacing/>
        <w:jc w:val="both"/>
        <w:rPr>
          <w:rFonts w:ascii="Times New Roman" w:eastAsia="Times New Roman" w:hAnsi="Times New Roman" w:cs="Times New Roman"/>
          <w:i/>
          <w:sz w:val="24"/>
          <w:szCs w:val="24"/>
        </w:rPr>
      </w:pPr>
      <w:r w:rsidRPr="00644489">
        <w:rPr>
          <w:rFonts w:ascii="Times New Roman" w:eastAsia="Times New Roman" w:hAnsi="Times New Roman" w:cs="Times New Roman"/>
          <w:i/>
          <w:sz w:val="24"/>
          <w:szCs w:val="24"/>
        </w:rPr>
        <w:t>Выделите ресурсы, которые рекомендуется использовать для перевода новых слов</w:t>
      </w:r>
    </w:p>
    <w:p w:rsidR="00644489" w:rsidRPr="00644489" w:rsidRDefault="00644489" w:rsidP="00C86E67">
      <w:pPr>
        <w:numPr>
          <w:ilvl w:val="0"/>
          <w:numId w:val="36"/>
        </w:numPr>
        <w:spacing w:after="0" w:line="240" w:lineRule="auto"/>
        <w:ind w:left="0" w:firstLine="0"/>
        <w:contextualSpacing/>
        <w:jc w:val="both"/>
        <w:rPr>
          <w:rFonts w:ascii="Times New Roman" w:eastAsia="Times New Roman" w:hAnsi="Times New Roman" w:cs="Times New Roman"/>
          <w:i/>
          <w:sz w:val="24"/>
          <w:szCs w:val="24"/>
        </w:rPr>
      </w:pPr>
      <w:r w:rsidRPr="00644489">
        <w:rPr>
          <w:rFonts w:ascii="Times New Roman" w:eastAsia="Times New Roman" w:hAnsi="Times New Roman" w:cs="Times New Roman"/>
          <w:sz w:val="24"/>
          <w:szCs w:val="24"/>
        </w:rPr>
        <w:t>поисковые системы</w:t>
      </w:r>
    </w:p>
    <w:p w:rsidR="00644489" w:rsidRPr="00644489" w:rsidRDefault="00644489" w:rsidP="00C86E67">
      <w:pPr>
        <w:numPr>
          <w:ilvl w:val="0"/>
          <w:numId w:val="36"/>
        </w:numPr>
        <w:spacing w:after="0" w:line="240" w:lineRule="auto"/>
        <w:ind w:left="0" w:firstLine="0"/>
        <w:contextualSpacing/>
        <w:jc w:val="both"/>
        <w:rPr>
          <w:rFonts w:ascii="Times New Roman" w:eastAsia="Times New Roman" w:hAnsi="Times New Roman" w:cs="Times New Roman"/>
          <w:i/>
          <w:sz w:val="24"/>
          <w:szCs w:val="24"/>
        </w:rPr>
      </w:pPr>
      <w:r w:rsidRPr="00644489">
        <w:rPr>
          <w:rFonts w:ascii="Times New Roman" w:eastAsia="Times New Roman" w:hAnsi="Times New Roman" w:cs="Times New Roman"/>
          <w:sz w:val="24"/>
          <w:szCs w:val="24"/>
        </w:rPr>
        <w:t>электронные энциклопедии</w:t>
      </w:r>
    </w:p>
    <w:p w:rsidR="00644489" w:rsidRPr="00644489" w:rsidRDefault="00644489" w:rsidP="00C86E67">
      <w:pPr>
        <w:numPr>
          <w:ilvl w:val="0"/>
          <w:numId w:val="36"/>
        </w:numPr>
        <w:spacing w:after="0" w:line="240" w:lineRule="auto"/>
        <w:ind w:left="0" w:firstLine="0"/>
        <w:contextualSpacing/>
        <w:jc w:val="both"/>
        <w:rPr>
          <w:rFonts w:ascii="Times New Roman" w:eastAsia="Times New Roman" w:hAnsi="Times New Roman" w:cs="Times New Roman"/>
          <w:i/>
          <w:sz w:val="24"/>
          <w:szCs w:val="24"/>
        </w:rPr>
      </w:pPr>
      <w:r w:rsidRPr="00644489">
        <w:rPr>
          <w:rFonts w:ascii="Times New Roman" w:eastAsia="Times New Roman" w:hAnsi="Times New Roman" w:cs="Times New Roman"/>
          <w:sz w:val="24"/>
          <w:szCs w:val="24"/>
        </w:rPr>
        <w:t>электронные корпусы текстов</w:t>
      </w:r>
    </w:p>
    <w:p w:rsidR="00644489" w:rsidRPr="00644489" w:rsidRDefault="00644489" w:rsidP="00644489">
      <w:pPr>
        <w:spacing w:after="0" w:line="240" w:lineRule="auto"/>
        <w:contextualSpacing/>
        <w:jc w:val="both"/>
        <w:rPr>
          <w:rFonts w:ascii="Times New Roman" w:eastAsia="Times New Roman" w:hAnsi="Times New Roman" w:cs="Times New Roman"/>
          <w:i/>
          <w:sz w:val="24"/>
          <w:szCs w:val="24"/>
        </w:rPr>
      </w:pPr>
    </w:p>
    <w:p w:rsidR="00644489" w:rsidRPr="00644489" w:rsidRDefault="00644489" w:rsidP="00C86E67">
      <w:pPr>
        <w:numPr>
          <w:ilvl w:val="0"/>
          <w:numId w:val="39"/>
        </w:numPr>
        <w:spacing w:after="0" w:line="240" w:lineRule="auto"/>
        <w:ind w:left="0" w:firstLine="0"/>
        <w:contextualSpacing/>
        <w:jc w:val="both"/>
        <w:rPr>
          <w:rFonts w:ascii="Times New Roman" w:eastAsia="Times New Roman" w:hAnsi="Times New Roman" w:cs="Times New Roman"/>
          <w:i/>
          <w:sz w:val="24"/>
          <w:szCs w:val="24"/>
        </w:rPr>
      </w:pPr>
      <w:r w:rsidRPr="00644489">
        <w:rPr>
          <w:rFonts w:ascii="Times New Roman" w:eastAsia="Times New Roman" w:hAnsi="Times New Roman" w:cs="Times New Roman"/>
          <w:i/>
          <w:sz w:val="24"/>
          <w:szCs w:val="24"/>
        </w:rPr>
        <w:t>С помощью универсального корпуса определите, какой из предложенных вариантов</w:t>
      </w:r>
    </w:p>
    <w:p w:rsidR="00644489" w:rsidRPr="00644489" w:rsidRDefault="00644489" w:rsidP="00644489">
      <w:pPr>
        <w:spacing w:after="0" w:line="240" w:lineRule="auto"/>
        <w:jc w:val="both"/>
        <w:rPr>
          <w:rFonts w:ascii="Times New Roman" w:eastAsia="Times New Roman" w:hAnsi="Times New Roman" w:cs="Times New Roman"/>
          <w:sz w:val="24"/>
          <w:szCs w:val="24"/>
          <w:lang w:eastAsia="ru-RU"/>
        </w:rPr>
      </w:pPr>
      <w:r w:rsidRPr="00644489">
        <w:rPr>
          <w:rFonts w:ascii="Times New Roman" w:eastAsia="Times New Roman" w:hAnsi="Times New Roman" w:cs="Times New Roman"/>
          <w:sz w:val="24"/>
          <w:szCs w:val="24"/>
          <w:lang w:eastAsia="ru-RU"/>
        </w:rPr>
        <w:t>перевода фразы "приговорен к 10 годам тюрьмы" будет корректным:</w:t>
      </w:r>
    </w:p>
    <w:p w:rsidR="00644489" w:rsidRPr="00644489" w:rsidRDefault="00644489" w:rsidP="00C86E67">
      <w:pPr>
        <w:numPr>
          <w:ilvl w:val="0"/>
          <w:numId w:val="38"/>
        </w:numPr>
        <w:spacing w:after="0" w:line="240" w:lineRule="auto"/>
        <w:ind w:left="0" w:firstLine="0"/>
        <w:contextualSpacing/>
        <w:jc w:val="both"/>
        <w:rPr>
          <w:rFonts w:ascii="Times New Roman" w:eastAsia="Times New Roman" w:hAnsi="Times New Roman" w:cs="Times New Roman"/>
          <w:sz w:val="24"/>
          <w:szCs w:val="24"/>
          <w:lang w:val="en-US"/>
        </w:rPr>
      </w:pPr>
      <w:r w:rsidRPr="00644489">
        <w:rPr>
          <w:rFonts w:ascii="Times New Roman" w:eastAsia="Times New Roman" w:hAnsi="Times New Roman" w:cs="Times New Roman"/>
          <w:sz w:val="24"/>
          <w:szCs w:val="24"/>
          <w:lang w:val="en-US"/>
        </w:rPr>
        <w:t>"got 10 years in prison"</w:t>
      </w:r>
    </w:p>
    <w:p w:rsidR="00644489" w:rsidRPr="00644489" w:rsidRDefault="00644489" w:rsidP="00C86E67">
      <w:pPr>
        <w:numPr>
          <w:ilvl w:val="0"/>
          <w:numId w:val="38"/>
        </w:numPr>
        <w:spacing w:after="0" w:line="240" w:lineRule="auto"/>
        <w:ind w:left="0" w:firstLine="0"/>
        <w:contextualSpacing/>
        <w:jc w:val="both"/>
        <w:rPr>
          <w:rFonts w:ascii="Times New Roman" w:eastAsia="Times New Roman" w:hAnsi="Times New Roman" w:cs="Times New Roman"/>
          <w:sz w:val="24"/>
          <w:szCs w:val="24"/>
          <w:lang w:val="en-US"/>
        </w:rPr>
      </w:pPr>
      <w:r w:rsidRPr="00644489">
        <w:rPr>
          <w:rFonts w:ascii="Times New Roman" w:eastAsia="Times New Roman" w:hAnsi="Times New Roman" w:cs="Times New Roman"/>
          <w:sz w:val="24"/>
          <w:szCs w:val="24"/>
          <w:lang w:val="en-US"/>
        </w:rPr>
        <w:t>"sentenced to (a term of) 10 years' imprisonment"</w:t>
      </w:r>
    </w:p>
    <w:p w:rsidR="007D4B58" w:rsidRPr="00E91422" w:rsidRDefault="00644489" w:rsidP="00C86E67">
      <w:pPr>
        <w:numPr>
          <w:ilvl w:val="0"/>
          <w:numId w:val="38"/>
        </w:numPr>
        <w:spacing w:before="120" w:after="0" w:line="240" w:lineRule="auto"/>
        <w:ind w:left="0" w:firstLine="0"/>
        <w:contextualSpacing/>
        <w:jc w:val="both"/>
        <w:rPr>
          <w:rFonts w:ascii="Times New Roman" w:hAnsi="Times New Roman" w:cs="Times New Roman"/>
          <w:sz w:val="28"/>
          <w:szCs w:val="28"/>
          <w:lang w:val="en-US"/>
        </w:rPr>
      </w:pPr>
      <w:r w:rsidRPr="00644489">
        <w:rPr>
          <w:rFonts w:ascii="Times New Roman" w:eastAsia="Times New Roman" w:hAnsi="Times New Roman" w:cs="Times New Roman"/>
          <w:sz w:val="24"/>
          <w:szCs w:val="24"/>
          <w:lang w:val="en-US"/>
        </w:rPr>
        <w:t>"sentenced to 10 years in jail/prison"</w:t>
      </w:r>
    </w:p>
    <w:sectPr w:rsidR="007D4B58" w:rsidRPr="00E91422" w:rsidSect="00FA6AC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E67" w:rsidRDefault="00C86E67" w:rsidP="00CC47F8">
      <w:pPr>
        <w:spacing w:after="0" w:line="240" w:lineRule="auto"/>
      </w:pPr>
      <w:r>
        <w:separator/>
      </w:r>
    </w:p>
  </w:endnote>
  <w:endnote w:type="continuationSeparator" w:id="0">
    <w:p w:rsidR="00C86E67" w:rsidRDefault="00C86E67" w:rsidP="00CC4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fficinaSansC">
    <w:altName w:val="Courier New"/>
    <w:panose1 w:val="00000000000000000000"/>
    <w:charset w:val="00"/>
    <w:family w:val="decorative"/>
    <w:notTrueType/>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PS">
    <w:altName w:val="Times New Roman"/>
    <w:charset w:val="CC"/>
    <w:family w:val="roman"/>
    <w:pitch w:val="default"/>
    <w:sig w:usb0="00000000" w:usb1="00000000" w:usb2="00000000" w:usb3="00000000" w:csb0="00000004" w:csb1="00000000"/>
  </w:font>
  <w:font w:name="Times New Roman PSMT">
    <w:altName w:val="Times New Roman"/>
    <w:charset w:val="CC"/>
    <w:family w:val="roman"/>
    <w:pitch w:val="default"/>
    <w:sig w:usb0="00000000"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E67" w:rsidRDefault="00C86E67" w:rsidP="00CC47F8">
      <w:pPr>
        <w:spacing w:after="0" w:line="240" w:lineRule="auto"/>
      </w:pPr>
      <w:r>
        <w:separator/>
      </w:r>
    </w:p>
  </w:footnote>
  <w:footnote w:type="continuationSeparator" w:id="0">
    <w:p w:rsidR="00C86E67" w:rsidRDefault="00C86E67" w:rsidP="00CC47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B3E58"/>
    <w:multiLevelType w:val="hybridMultilevel"/>
    <w:tmpl w:val="A33CA9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5C44F3C"/>
    <w:multiLevelType w:val="hybridMultilevel"/>
    <w:tmpl w:val="6EE6ECC6"/>
    <w:lvl w:ilvl="0" w:tplc="C39CC090">
      <w:start w:val="1"/>
      <w:numFmt w:val="russianLower"/>
      <w:lvlText w:val="%1)"/>
      <w:lvlJc w:val="left"/>
      <w:pPr>
        <w:ind w:left="720" w:hanging="360"/>
      </w:pPr>
      <w:rPr>
        <w:rFonts w:hint="default"/>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470B47"/>
    <w:multiLevelType w:val="hybridMultilevel"/>
    <w:tmpl w:val="C5B8E1B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E993189"/>
    <w:multiLevelType w:val="hybridMultilevel"/>
    <w:tmpl w:val="99C0EF56"/>
    <w:lvl w:ilvl="0" w:tplc="7A5C7668">
      <w:start w:val="1"/>
      <w:numFmt w:val="russianLower"/>
      <w:lvlText w:val="%1)"/>
      <w:lvlJc w:val="left"/>
      <w:pPr>
        <w:ind w:left="900" w:hanging="360"/>
      </w:pPr>
      <w:rPr>
        <w:rFonts w:hint="default"/>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0BD432E"/>
    <w:multiLevelType w:val="hybridMultilevel"/>
    <w:tmpl w:val="E2FC91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39C796A"/>
    <w:multiLevelType w:val="multilevel"/>
    <w:tmpl w:val="124C3828"/>
    <w:lvl w:ilvl="0">
      <w:start w:val="1"/>
      <w:numFmt w:val="russianLower"/>
      <w:lvlText w:val="%1)"/>
      <w:lvlJc w:val="left"/>
      <w:pPr>
        <w:tabs>
          <w:tab w:val="num" w:pos="720"/>
        </w:tabs>
        <w:ind w:left="720" w:hanging="360"/>
      </w:pPr>
      <w:rPr>
        <w:rFonts w:hint="default"/>
        <w:sz w:val="28"/>
        <w:szCs w:val="28"/>
      </w:rPr>
    </w:lvl>
    <w:lvl w:ilvl="1">
      <w:start w:val="1"/>
      <w:numFmt w:val="decimal"/>
      <w:lvlText w:val="%2."/>
      <w:lvlJc w:val="left"/>
      <w:pPr>
        <w:ind w:left="0" w:firstLine="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6AF6FA0"/>
    <w:multiLevelType w:val="multilevel"/>
    <w:tmpl w:val="DEE82BDE"/>
    <w:lvl w:ilvl="0">
      <w:numFmt w:val="bullet"/>
      <w:lvlText w:val="-"/>
      <w:lvlJc w:val="left"/>
      <w:pPr>
        <w:tabs>
          <w:tab w:val="num" w:pos="786"/>
        </w:tabs>
        <w:ind w:left="786" w:hanging="360"/>
      </w:pPr>
      <w:rPr>
        <w:rFonts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7">
    <w:nsid w:val="181635EF"/>
    <w:multiLevelType w:val="hybridMultilevel"/>
    <w:tmpl w:val="933E59B2"/>
    <w:lvl w:ilvl="0" w:tplc="C39CC09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9C7E66"/>
    <w:multiLevelType w:val="hybridMultilevel"/>
    <w:tmpl w:val="7A0C9AC4"/>
    <w:lvl w:ilvl="0" w:tplc="C672A990">
      <w:start w:val="1"/>
      <w:numFmt w:val="russianLower"/>
      <w:lvlText w:val="%1)"/>
      <w:lvlJc w:val="left"/>
      <w:pPr>
        <w:ind w:left="1440" w:hanging="360"/>
      </w:pPr>
      <w:rPr>
        <w:rFonts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FAC3854"/>
    <w:multiLevelType w:val="hybridMultilevel"/>
    <w:tmpl w:val="C5B8E1B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FDB5866"/>
    <w:multiLevelType w:val="hybridMultilevel"/>
    <w:tmpl w:val="5058BA3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AE31360"/>
    <w:multiLevelType w:val="hybridMultilevel"/>
    <w:tmpl w:val="12E094A4"/>
    <w:lvl w:ilvl="0" w:tplc="FF38C7AE">
      <w:start w:val="1"/>
      <w:numFmt w:val="russianLower"/>
      <w:lvlText w:val="%1)"/>
      <w:lvlJc w:val="left"/>
      <w:pPr>
        <w:ind w:left="900" w:hanging="360"/>
      </w:pPr>
      <w:rPr>
        <w:rFonts w:hint="default"/>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186249"/>
    <w:multiLevelType w:val="multilevel"/>
    <w:tmpl w:val="B69645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0" w:firstLine="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D5F521B"/>
    <w:multiLevelType w:val="hybridMultilevel"/>
    <w:tmpl w:val="2C12143E"/>
    <w:lvl w:ilvl="0" w:tplc="F9168C2A">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4665D8"/>
    <w:multiLevelType w:val="hybridMultilevel"/>
    <w:tmpl w:val="38E03C4A"/>
    <w:lvl w:ilvl="0" w:tplc="5EB837B4">
      <w:start w:val="1"/>
      <w:numFmt w:val="russianLow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1618D7"/>
    <w:multiLevelType w:val="hybridMultilevel"/>
    <w:tmpl w:val="625271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BE46A9B"/>
    <w:multiLevelType w:val="hybridMultilevel"/>
    <w:tmpl w:val="2E8C356A"/>
    <w:lvl w:ilvl="0" w:tplc="BF56F008">
      <w:numFmt w:val="bullet"/>
      <w:lvlText w:val="•"/>
      <w:lvlJc w:val="left"/>
      <w:pPr>
        <w:ind w:left="1287" w:hanging="360"/>
      </w:pPr>
      <w:rPr>
        <w:rFonts w:ascii="Times New Roman" w:eastAsia="MS Mincho"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ED41D06"/>
    <w:multiLevelType w:val="hybridMultilevel"/>
    <w:tmpl w:val="8F8C8E3A"/>
    <w:lvl w:ilvl="0" w:tplc="9B4EAA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F722D48"/>
    <w:multiLevelType w:val="hybridMultilevel"/>
    <w:tmpl w:val="DA687284"/>
    <w:lvl w:ilvl="0" w:tplc="C39CC090">
      <w:start w:val="1"/>
      <w:numFmt w:val="russianLower"/>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3CE6909"/>
    <w:multiLevelType w:val="hybridMultilevel"/>
    <w:tmpl w:val="B7FCF214"/>
    <w:lvl w:ilvl="0" w:tplc="B8E60480">
      <w:start w:val="1"/>
      <w:numFmt w:val="bullet"/>
      <w:lvlText w:val=""/>
      <w:lvlJc w:val="left"/>
      <w:pPr>
        <w:tabs>
          <w:tab w:val="num" w:pos="937"/>
        </w:tabs>
        <w:ind w:left="540" w:firstLine="227"/>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0">
    <w:nsid w:val="47C212B4"/>
    <w:multiLevelType w:val="hybridMultilevel"/>
    <w:tmpl w:val="4030D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147737"/>
    <w:multiLevelType w:val="hybridMultilevel"/>
    <w:tmpl w:val="7DFEF03A"/>
    <w:lvl w:ilvl="0" w:tplc="6AC6C38A">
      <w:start w:val="1"/>
      <w:numFmt w:val="russianLow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C6219C"/>
    <w:multiLevelType w:val="hybridMultilevel"/>
    <w:tmpl w:val="57105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A36242"/>
    <w:multiLevelType w:val="hybridMultilevel"/>
    <w:tmpl w:val="8B3E6E2C"/>
    <w:lvl w:ilvl="0" w:tplc="824E6D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BC7445A"/>
    <w:multiLevelType w:val="hybridMultilevel"/>
    <w:tmpl w:val="C5B8E1B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D45066B"/>
    <w:multiLevelType w:val="hybridMultilevel"/>
    <w:tmpl w:val="C5B8E1B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71B691D"/>
    <w:multiLevelType w:val="multilevel"/>
    <w:tmpl w:val="571B691D"/>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F796592"/>
    <w:multiLevelType w:val="hybridMultilevel"/>
    <w:tmpl w:val="EA2885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141680"/>
    <w:multiLevelType w:val="hybridMultilevel"/>
    <w:tmpl w:val="D5CA33CE"/>
    <w:lvl w:ilvl="0" w:tplc="C39CC09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628B4509"/>
    <w:multiLevelType w:val="hybridMultilevel"/>
    <w:tmpl w:val="6F9ACF98"/>
    <w:lvl w:ilvl="0" w:tplc="C39CC090">
      <w:start w:val="1"/>
      <w:numFmt w:val="russianLower"/>
      <w:lvlText w:val="%1)"/>
      <w:lvlJc w:val="left"/>
      <w:pPr>
        <w:ind w:left="108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66EB02D9"/>
    <w:multiLevelType w:val="hybridMultilevel"/>
    <w:tmpl w:val="B7DC182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325C2E"/>
    <w:multiLevelType w:val="hybridMultilevel"/>
    <w:tmpl w:val="C5B8E1B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E1B7128"/>
    <w:multiLevelType w:val="singleLevel"/>
    <w:tmpl w:val="6E1B7128"/>
    <w:lvl w:ilvl="0">
      <w:start w:val="6"/>
      <w:numFmt w:val="decimal"/>
      <w:lvlText w:val="%1."/>
      <w:lvlJc w:val="left"/>
      <w:pPr>
        <w:tabs>
          <w:tab w:val="num" w:pos="425"/>
        </w:tabs>
        <w:ind w:left="425" w:hanging="425"/>
      </w:pPr>
      <w:rPr>
        <w:rFonts w:hint="default"/>
      </w:rPr>
    </w:lvl>
  </w:abstractNum>
  <w:abstractNum w:abstractNumId="33">
    <w:nsid w:val="6FDC1156"/>
    <w:multiLevelType w:val="hybridMultilevel"/>
    <w:tmpl w:val="112AD040"/>
    <w:lvl w:ilvl="0" w:tplc="FC1413C6">
      <w:start w:val="1"/>
      <w:numFmt w:val="decimal"/>
      <w:lvlText w:val="%1."/>
      <w:lvlJc w:val="left"/>
      <w:pPr>
        <w:ind w:left="927" w:hanging="360"/>
      </w:pPr>
      <w:rPr>
        <w:rFonts w:eastAsia="Calibri"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03439A6"/>
    <w:multiLevelType w:val="hybridMultilevel"/>
    <w:tmpl w:val="8CC87742"/>
    <w:lvl w:ilvl="0" w:tplc="C39CC09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B65639"/>
    <w:multiLevelType w:val="hybridMultilevel"/>
    <w:tmpl w:val="C5B8E1B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29A4CEF"/>
    <w:multiLevelType w:val="hybridMultilevel"/>
    <w:tmpl w:val="5058B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16523"/>
    <w:multiLevelType w:val="hybridMultilevel"/>
    <w:tmpl w:val="C5B8E1B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8E23F5C"/>
    <w:multiLevelType w:val="multilevel"/>
    <w:tmpl w:val="E4A2C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1"/>
  </w:num>
  <w:num w:numId="3">
    <w:abstractNumId w:val="19"/>
  </w:num>
  <w:num w:numId="4">
    <w:abstractNumId w:val="25"/>
  </w:num>
  <w:num w:numId="5">
    <w:abstractNumId w:val="2"/>
  </w:num>
  <w:num w:numId="6">
    <w:abstractNumId w:val="35"/>
  </w:num>
  <w:num w:numId="7">
    <w:abstractNumId w:val="9"/>
  </w:num>
  <w:num w:numId="8">
    <w:abstractNumId w:val="37"/>
  </w:num>
  <w:num w:numId="9">
    <w:abstractNumId w:val="24"/>
  </w:num>
  <w:num w:numId="10">
    <w:abstractNumId w:val="23"/>
  </w:num>
  <w:num w:numId="11">
    <w:abstractNumId w:val="33"/>
  </w:num>
  <w:num w:numId="12">
    <w:abstractNumId w:val="17"/>
  </w:num>
  <w:num w:numId="13">
    <w:abstractNumId w:val="4"/>
  </w:num>
  <w:num w:numId="14">
    <w:abstractNumId w:val="0"/>
  </w:num>
  <w:num w:numId="15">
    <w:abstractNumId w:val="15"/>
  </w:num>
  <w:num w:numId="16">
    <w:abstractNumId w:val="16"/>
  </w:num>
  <w:num w:numId="17">
    <w:abstractNumId w:val="26"/>
  </w:num>
  <w:num w:numId="18">
    <w:abstractNumId w:val="32"/>
  </w:num>
  <w:num w:numId="19">
    <w:abstractNumId w:val="38"/>
  </w:num>
  <w:num w:numId="20">
    <w:abstractNumId w:val="36"/>
  </w:num>
  <w:num w:numId="21">
    <w:abstractNumId w:val="12"/>
  </w:num>
  <w:num w:numId="22">
    <w:abstractNumId w:val="27"/>
  </w:num>
  <w:num w:numId="23">
    <w:abstractNumId w:val="22"/>
  </w:num>
  <w:num w:numId="24">
    <w:abstractNumId w:val="21"/>
  </w:num>
  <w:num w:numId="25">
    <w:abstractNumId w:val="29"/>
  </w:num>
  <w:num w:numId="26">
    <w:abstractNumId w:val="8"/>
  </w:num>
  <w:num w:numId="27">
    <w:abstractNumId w:val="7"/>
  </w:num>
  <w:num w:numId="28">
    <w:abstractNumId w:val="10"/>
  </w:num>
  <w:num w:numId="29">
    <w:abstractNumId w:val="30"/>
  </w:num>
  <w:num w:numId="30">
    <w:abstractNumId w:val="20"/>
  </w:num>
  <w:num w:numId="31">
    <w:abstractNumId w:val="34"/>
  </w:num>
  <w:num w:numId="32">
    <w:abstractNumId w:val="14"/>
  </w:num>
  <w:num w:numId="33">
    <w:abstractNumId w:val="5"/>
  </w:num>
  <w:num w:numId="34">
    <w:abstractNumId w:val="1"/>
  </w:num>
  <w:num w:numId="35">
    <w:abstractNumId w:val="3"/>
  </w:num>
  <w:num w:numId="36">
    <w:abstractNumId w:val="11"/>
  </w:num>
  <w:num w:numId="37">
    <w:abstractNumId w:val="28"/>
  </w:num>
  <w:num w:numId="38">
    <w:abstractNumId w:val="18"/>
  </w:num>
  <w:num w:numId="39">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70E"/>
    <w:rsid w:val="00005240"/>
    <w:rsid w:val="000109B0"/>
    <w:rsid w:val="00011C81"/>
    <w:rsid w:val="00032254"/>
    <w:rsid w:val="00053F4B"/>
    <w:rsid w:val="000579FB"/>
    <w:rsid w:val="0007381C"/>
    <w:rsid w:val="000752B4"/>
    <w:rsid w:val="00081CA2"/>
    <w:rsid w:val="00081E0E"/>
    <w:rsid w:val="00083460"/>
    <w:rsid w:val="00086A08"/>
    <w:rsid w:val="00093AB0"/>
    <w:rsid w:val="000A138D"/>
    <w:rsid w:val="000D76FD"/>
    <w:rsid w:val="000E3059"/>
    <w:rsid w:val="000E3EFD"/>
    <w:rsid w:val="000F3167"/>
    <w:rsid w:val="000F5410"/>
    <w:rsid w:val="00107AFF"/>
    <w:rsid w:val="00110036"/>
    <w:rsid w:val="001156C5"/>
    <w:rsid w:val="00125EA5"/>
    <w:rsid w:val="00127CAC"/>
    <w:rsid w:val="00130F26"/>
    <w:rsid w:val="00133C08"/>
    <w:rsid w:val="00137AEA"/>
    <w:rsid w:val="0014122E"/>
    <w:rsid w:val="00147937"/>
    <w:rsid w:val="00150D15"/>
    <w:rsid w:val="0016383A"/>
    <w:rsid w:val="0017004E"/>
    <w:rsid w:val="0017543A"/>
    <w:rsid w:val="00182375"/>
    <w:rsid w:val="00183747"/>
    <w:rsid w:val="00197513"/>
    <w:rsid w:val="001A049E"/>
    <w:rsid w:val="001A6A4B"/>
    <w:rsid w:val="001A75B0"/>
    <w:rsid w:val="001B42E8"/>
    <w:rsid w:val="001B44BF"/>
    <w:rsid w:val="001C0AE4"/>
    <w:rsid w:val="001D132E"/>
    <w:rsid w:val="001E505F"/>
    <w:rsid w:val="001E5A62"/>
    <w:rsid w:val="001E68B9"/>
    <w:rsid w:val="001E7982"/>
    <w:rsid w:val="001F5686"/>
    <w:rsid w:val="00216EBB"/>
    <w:rsid w:val="002225B9"/>
    <w:rsid w:val="002251F6"/>
    <w:rsid w:val="0024042D"/>
    <w:rsid w:val="00243A72"/>
    <w:rsid w:val="00245ED2"/>
    <w:rsid w:val="002563A0"/>
    <w:rsid w:val="00260284"/>
    <w:rsid w:val="002679C4"/>
    <w:rsid w:val="00271E37"/>
    <w:rsid w:val="00282173"/>
    <w:rsid w:val="00287562"/>
    <w:rsid w:val="002949E4"/>
    <w:rsid w:val="00295453"/>
    <w:rsid w:val="002955B7"/>
    <w:rsid w:val="00295E1E"/>
    <w:rsid w:val="002A66E6"/>
    <w:rsid w:val="002B03CD"/>
    <w:rsid w:val="002B12A2"/>
    <w:rsid w:val="002C6969"/>
    <w:rsid w:val="002D1102"/>
    <w:rsid w:val="002E2393"/>
    <w:rsid w:val="002E6A29"/>
    <w:rsid w:val="002F485B"/>
    <w:rsid w:val="002F761D"/>
    <w:rsid w:val="002F7A9E"/>
    <w:rsid w:val="002F7B03"/>
    <w:rsid w:val="00311655"/>
    <w:rsid w:val="00322172"/>
    <w:rsid w:val="00324E61"/>
    <w:rsid w:val="00325691"/>
    <w:rsid w:val="00336AE1"/>
    <w:rsid w:val="00341A6F"/>
    <w:rsid w:val="00345721"/>
    <w:rsid w:val="00346B8B"/>
    <w:rsid w:val="003476B4"/>
    <w:rsid w:val="0035261E"/>
    <w:rsid w:val="0036021E"/>
    <w:rsid w:val="0036066B"/>
    <w:rsid w:val="003748B8"/>
    <w:rsid w:val="003750D5"/>
    <w:rsid w:val="00377356"/>
    <w:rsid w:val="003836D4"/>
    <w:rsid w:val="003848DF"/>
    <w:rsid w:val="003A0041"/>
    <w:rsid w:val="003A0D8C"/>
    <w:rsid w:val="003A435A"/>
    <w:rsid w:val="003B21DE"/>
    <w:rsid w:val="003B2928"/>
    <w:rsid w:val="003B7689"/>
    <w:rsid w:val="003D152A"/>
    <w:rsid w:val="003F53FF"/>
    <w:rsid w:val="003F639F"/>
    <w:rsid w:val="00413E3A"/>
    <w:rsid w:val="004144E6"/>
    <w:rsid w:val="00422CF1"/>
    <w:rsid w:val="00423A2B"/>
    <w:rsid w:val="00424478"/>
    <w:rsid w:val="00430C78"/>
    <w:rsid w:val="00440EE4"/>
    <w:rsid w:val="0044227F"/>
    <w:rsid w:val="00452301"/>
    <w:rsid w:val="00452D33"/>
    <w:rsid w:val="00460055"/>
    <w:rsid w:val="004630BA"/>
    <w:rsid w:val="0047117A"/>
    <w:rsid w:val="0047650A"/>
    <w:rsid w:val="004865B6"/>
    <w:rsid w:val="004B11EE"/>
    <w:rsid w:val="004B5D15"/>
    <w:rsid w:val="004D2D05"/>
    <w:rsid w:val="004E0A8B"/>
    <w:rsid w:val="004F36D3"/>
    <w:rsid w:val="00501F8B"/>
    <w:rsid w:val="00530FF6"/>
    <w:rsid w:val="005352EC"/>
    <w:rsid w:val="005408FD"/>
    <w:rsid w:val="00541291"/>
    <w:rsid w:val="00545077"/>
    <w:rsid w:val="00547F19"/>
    <w:rsid w:val="00555E54"/>
    <w:rsid w:val="00566AB2"/>
    <w:rsid w:val="00577843"/>
    <w:rsid w:val="0058556F"/>
    <w:rsid w:val="00586303"/>
    <w:rsid w:val="005A16F5"/>
    <w:rsid w:val="005A55B6"/>
    <w:rsid w:val="005B5D75"/>
    <w:rsid w:val="005D762C"/>
    <w:rsid w:val="005E56D8"/>
    <w:rsid w:val="005E5999"/>
    <w:rsid w:val="00613A87"/>
    <w:rsid w:val="006318EF"/>
    <w:rsid w:val="00634993"/>
    <w:rsid w:val="00637945"/>
    <w:rsid w:val="00644489"/>
    <w:rsid w:val="0064470B"/>
    <w:rsid w:val="0064795E"/>
    <w:rsid w:val="00653C87"/>
    <w:rsid w:val="00654556"/>
    <w:rsid w:val="00654AB9"/>
    <w:rsid w:val="006752DD"/>
    <w:rsid w:val="00686D37"/>
    <w:rsid w:val="00691E9C"/>
    <w:rsid w:val="006A74F6"/>
    <w:rsid w:val="006B2BB7"/>
    <w:rsid w:val="006B2C24"/>
    <w:rsid w:val="006B365C"/>
    <w:rsid w:val="006B3870"/>
    <w:rsid w:val="006B6EA5"/>
    <w:rsid w:val="006E0545"/>
    <w:rsid w:val="006E275F"/>
    <w:rsid w:val="006E342F"/>
    <w:rsid w:val="006E4CD2"/>
    <w:rsid w:val="006E77BD"/>
    <w:rsid w:val="007016E2"/>
    <w:rsid w:val="0070389C"/>
    <w:rsid w:val="007126FE"/>
    <w:rsid w:val="00716E05"/>
    <w:rsid w:val="007229BD"/>
    <w:rsid w:val="00722BD3"/>
    <w:rsid w:val="0073213D"/>
    <w:rsid w:val="00732414"/>
    <w:rsid w:val="007332A2"/>
    <w:rsid w:val="00747D5D"/>
    <w:rsid w:val="00770E26"/>
    <w:rsid w:val="0078206C"/>
    <w:rsid w:val="00784020"/>
    <w:rsid w:val="00790BF2"/>
    <w:rsid w:val="007B0C7F"/>
    <w:rsid w:val="007B2FD8"/>
    <w:rsid w:val="007B3DF1"/>
    <w:rsid w:val="007B64EA"/>
    <w:rsid w:val="007C19E5"/>
    <w:rsid w:val="007D4B58"/>
    <w:rsid w:val="007D7B67"/>
    <w:rsid w:val="007E3C9A"/>
    <w:rsid w:val="007E54BA"/>
    <w:rsid w:val="007F01A4"/>
    <w:rsid w:val="007F26A1"/>
    <w:rsid w:val="007F3523"/>
    <w:rsid w:val="008030E4"/>
    <w:rsid w:val="00805C44"/>
    <w:rsid w:val="0081113B"/>
    <w:rsid w:val="008116DE"/>
    <w:rsid w:val="008120E5"/>
    <w:rsid w:val="00814091"/>
    <w:rsid w:val="0082241A"/>
    <w:rsid w:val="00837968"/>
    <w:rsid w:val="00845DE3"/>
    <w:rsid w:val="00850CF3"/>
    <w:rsid w:val="00853041"/>
    <w:rsid w:val="00855A6A"/>
    <w:rsid w:val="0086785C"/>
    <w:rsid w:val="00885BCE"/>
    <w:rsid w:val="00890E07"/>
    <w:rsid w:val="008A0389"/>
    <w:rsid w:val="008A0E87"/>
    <w:rsid w:val="008B3365"/>
    <w:rsid w:val="008B5845"/>
    <w:rsid w:val="008B6B37"/>
    <w:rsid w:val="008C66CF"/>
    <w:rsid w:val="008C704B"/>
    <w:rsid w:val="008D4D5B"/>
    <w:rsid w:val="008D546B"/>
    <w:rsid w:val="008E5C91"/>
    <w:rsid w:val="008F1F48"/>
    <w:rsid w:val="009124B5"/>
    <w:rsid w:val="00926E76"/>
    <w:rsid w:val="0094655E"/>
    <w:rsid w:val="00952B67"/>
    <w:rsid w:val="00956268"/>
    <w:rsid w:val="00962734"/>
    <w:rsid w:val="00964766"/>
    <w:rsid w:val="00965E81"/>
    <w:rsid w:val="00972D51"/>
    <w:rsid w:val="009806B4"/>
    <w:rsid w:val="00990542"/>
    <w:rsid w:val="009C3E98"/>
    <w:rsid w:val="009D5C00"/>
    <w:rsid w:val="009E62EE"/>
    <w:rsid w:val="00A02BC7"/>
    <w:rsid w:val="00A0337C"/>
    <w:rsid w:val="00A101FB"/>
    <w:rsid w:val="00A11337"/>
    <w:rsid w:val="00A15529"/>
    <w:rsid w:val="00A21FF2"/>
    <w:rsid w:val="00A26D50"/>
    <w:rsid w:val="00A30E23"/>
    <w:rsid w:val="00A31B76"/>
    <w:rsid w:val="00A3689D"/>
    <w:rsid w:val="00A36C97"/>
    <w:rsid w:val="00A44A22"/>
    <w:rsid w:val="00A56E9D"/>
    <w:rsid w:val="00A732A6"/>
    <w:rsid w:val="00A73D96"/>
    <w:rsid w:val="00A85BF3"/>
    <w:rsid w:val="00A928A6"/>
    <w:rsid w:val="00AA175F"/>
    <w:rsid w:val="00AB784C"/>
    <w:rsid w:val="00AC560F"/>
    <w:rsid w:val="00AF06E0"/>
    <w:rsid w:val="00B01FEE"/>
    <w:rsid w:val="00B0370E"/>
    <w:rsid w:val="00B1054E"/>
    <w:rsid w:val="00B20BE8"/>
    <w:rsid w:val="00B222F2"/>
    <w:rsid w:val="00B27395"/>
    <w:rsid w:val="00B360A5"/>
    <w:rsid w:val="00B6654D"/>
    <w:rsid w:val="00B716A1"/>
    <w:rsid w:val="00B80379"/>
    <w:rsid w:val="00B80636"/>
    <w:rsid w:val="00B8344F"/>
    <w:rsid w:val="00B972E6"/>
    <w:rsid w:val="00BA0710"/>
    <w:rsid w:val="00BA5AA1"/>
    <w:rsid w:val="00BB2E40"/>
    <w:rsid w:val="00BC5E60"/>
    <w:rsid w:val="00BD5F3E"/>
    <w:rsid w:val="00BF35DF"/>
    <w:rsid w:val="00C001E3"/>
    <w:rsid w:val="00C079CF"/>
    <w:rsid w:val="00C107FE"/>
    <w:rsid w:val="00C11308"/>
    <w:rsid w:val="00C15648"/>
    <w:rsid w:val="00C16D00"/>
    <w:rsid w:val="00C1761F"/>
    <w:rsid w:val="00C21218"/>
    <w:rsid w:val="00C30D3D"/>
    <w:rsid w:val="00C32B58"/>
    <w:rsid w:val="00C4113C"/>
    <w:rsid w:val="00C41551"/>
    <w:rsid w:val="00C42F96"/>
    <w:rsid w:val="00C431D3"/>
    <w:rsid w:val="00C459E7"/>
    <w:rsid w:val="00C538B3"/>
    <w:rsid w:val="00C63447"/>
    <w:rsid w:val="00C65122"/>
    <w:rsid w:val="00C65AB6"/>
    <w:rsid w:val="00C8458F"/>
    <w:rsid w:val="00C8473E"/>
    <w:rsid w:val="00C85CC4"/>
    <w:rsid w:val="00C86E67"/>
    <w:rsid w:val="00C86ED7"/>
    <w:rsid w:val="00C93C51"/>
    <w:rsid w:val="00C97CFF"/>
    <w:rsid w:val="00CA4C72"/>
    <w:rsid w:val="00CB3F91"/>
    <w:rsid w:val="00CC47F8"/>
    <w:rsid w:val="00CC6FD0"/>
    <w:rsid w:val="00CD5000"/>
    <w:rsid w:val="00CE00F5"/>
    <w:rsid w:val="00CE7955"/>
    <w:rsid w:val="00CF334D"/>
    <w:rsid w:val="00CF3A6A"/>
    <w:rsid w:val="00CF6FE5"/>
    <w:rsid w:val="00D10167"/>
    <w:rsid w:val="00D13F0E"/>
    <w:rsid w:val="00D27713"/>
    <w:rsid w:val="00D44BAF"/>
    <w:rsid w:val="00D713DE"/>
    <w:rsid w:val="00D73645"/>
    <w:rsid w:val="00D747C7"/>
    <w:rsid w:val="00DA2EE8"/>
    <w:rsid w:val="00DB48CB"/>
    <w:rsid w:val="00DB50FC"/>
    <w:rsid w:val="00DB7513"/>
    <w:rsid w:val="00DC1124"/>
    <w:rsid w:val="00DC402B"/>
    <w:rsid w:val="00DC53C4"/>
    <w:rsid w:val="00DD0613"/>
    <w:rsid w:val="00DD7574"/>
    <w:rsid w:val="00DD79C5"/>
    <w:rsid w:val="00DE2BA6"/>
    <w:rsid w:val="00DF236F"/>
    <w:rsid w:val="00DF62AA"/>
    <w:rsid w:val="00E14E46"/>
    <w:rsid w:val="00E14FF3"/>
    <w:rsid w:val="00E324A4"/>
    <w:rsid w:val="00E561BB"/>
    <w:rsid w:val="00E64154"/>
    <w:rsid w:val="00E74AA2"/>
    <w:rsid w:val="00E762E0"/>
    <w:rsid w:val="00E77548"/>
    <w:rsid w:val="00E84A72"/>
    <w:rsid w:val="00E91422"/>
    <w:rsid w:val="00EA7C6F"/>
    <w:rsid w:val="00EB0A44"/>
    <w:rsid w:val="00EB53C4"/>
    <w:rsid w:val="00EB5472"/>
    <w:rsid w:val="00EC3F39"/>
    <w:rsid w:val="00EC40E5"/>
    <w:rsid w:val="00ED5D4A"/>
    <w:rsid w:val="00EF1B2E"/>
    <w:rsid w:val="00EF73D7"/>
    <w:rsid w:val="00F053FE"/>
    <w:rsid w:val="00F1782C"/>
    <w:rsid w:val="00F20D4C"/>
    <w:rsid w:val="00F2248A"/>
    <w:rsid w:val="00F2692D"/>
    <w:rsid w:val="00F27DFC"/>
    <w:rsid w:val="00F3343B"/>
    <w:rsid w:val="00F34AD3"/>
    <w:rsid w:val="00F36731"/>
    <w:rsid w:val="00F36F55"/>
    <w:rsid w:val="00F70B81"/>
    <w:rsid w:val="00F9331A"/>
    <w:rsid w:val="00F96717"/>
    <w:rsid w:val="00FA6AC5"/>
    <w:rsid w:val="00FA6B1D"/>
    <w:rsid w:val="00FB15C3"/>
    <w:rsid w:val="00FB2346"/>
    <w:rsid w:val="00FB77DE"/>
    <w:rsid w:val="00FC532A"/>
    <w:rsid w:val="00FE2BDF"/>
    <w:rsid w:val="00FE4805"/>
    <w:rsid w:val="00FE5756"/>
    <w:rsid w:val="00FF35A7"/>
    <w:rsid w:val="00FF5E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280B29-86A1-44F8-A7F8-5AD68BAA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CC47F8"/>
    <w:pPr>
      <w:spacing w:after="0" w:line="240" w:lineRule="auto"/>
    </w:pPr>
    <w:rPr>
      <w:rFonts w:ascii="Times New Roman" w:eastAsia="Calibri" w:hAnsi="Times New Roman" w:cs="Times New Roman"/>
      <w:sz w:val="20"/>
      <w:szCs w:val="20"/>
      <w:lang w:val="x-none" w:eastAsia="x-none"/>
    </w:rPr>
  </w:style>
  <w:style w:type="character" w:customStyle="1" w:styleId="a4">
    <w:name w:val="Текст сноски Знак"/>
    <w:basedOn w:val="a0"/>
    <w:link w:val="a3"/>
    <w:rsid w:val="00CC47F8"/>
    <w:rPr>
      <w:rFonts w:ascii="Times New Roman" w:eastAsia="Calibri" w:hAnsi="Times New Roman" w:cs="Times New Roman"/>
      <w:sz w:val="20"/>
      <w:szCs w:val="20"/>
      <w:lang w:val="x-none" w:eastAsia="x-none"/>
    </w:rPr>
  </w:style>
  <w:style w:type="character" w:styleId="a5">
    <w:name w:val="footnote reference"/>
    <w:unhideWhenUsed/>
    <w:rsid w:val="00CC47F8"/>
    <w:rPr>
      <w:vertAlign w:val="superscript"/>
    </w:rPr>
  </w:style>
  <w:style w:type="character" w:styleId="a6">
    <w:name w:val="Hyperlink"/>
    <w:basedOn w:val="a0"/>
    <w:uiPriority w:val="99"/>
    <w:unhideWhenUsed/>
    <w:rsid w:val="00CC47F8"/>
    <w:rPr>
      <w:color w:val="0000FF" w:themeColor="hyperlink"/>
      <w:u w:val="single"/>
    </w:rPr>
  </w:style>
  <w:style w:type="paragraph" w:styleId="a7">
    <w:name w:val="List Paragraph"/>
    <w:basedOn w:val="a"/>
    <w:uiPriority w:val="34"/>
    <w:qFormat/>
    <w:rsid w:val="006752DD"/>
    <w:pPr>
      <w:ind w:left="720"/>
      <w:contextualSpacing/>
    </w:pPr>
  </w:style>
  <w:style w:type="character" w:styleId="a8">
    <w:name w:val="annotation reference"/>
    <w:basedOn w:val="a0"/>
    <w:uiPriority w:val="99"/>
    <w:semiHidden/>
    <w:unhideWhenUsed/>
    <w:rsid w:val="002B12A2"/>
    <w:rPr>
      <w:sz w:val="16"/>
      <w:szCs w:val="16"/>
    </w:rPr>
  </w:style>
  <w:style w:type="paragraph" w:styleId="a9">
    <w:name w:val="annotation text"/>
    <w:basedOn w:val="a"/>
    <w:link w:val="aa"/>
    <w:uiPriority w:val="99"/>
    <w:semiHidden/>
    <w:unhideWhenUsed/>
    <w:rsid w:val="002B12A2"/>
    <w:pPr>
      <w:spacing w:line="240" w:lineRule="auto"/>
    </w:pPr>
    <w:rPr>
      <w:sz w:val="20"/>
      <w:szCs w:val="20"/>
    </w:rPr>
  </w:style>
  <w:style w:type="character" w:customStyle="1" w:styleId="aa">
    <w:name w:val="Текст примечания Знак"/>
    <w:basedOn w:val="a0"/>
    <w:link w:val="a9"/>
    <w:uiPriority w:val="99"/>
    <w:semiHidden/>
    <w:rsid w:val="002B12A2"/>
    <w:rPr>
      <w:sz w:val="20"/>
      <w:szCs w:val="20"/>
    </w:rPr>
  </w:style>
  <w:style w:type="paragraph" w:styleId="ab">
    <w:name w:val="annotation subject"/>
    <w:basedOn w:val="a9"/>
    <w:next w:val="a9"/>
    <w:link w:val="ac"/>
    <w:uiPriority w:val="99"/>
    <w:semiHidden/>
    <w:unhideWhenUsed/>
    <w:rsid w:val="002B12A2"/>
    <w:rPr>
      <w:b/>
      <w:bCs/>
    </w:rPr>
  </w:style>
  <w:style w:type="character" w:customStyle="1" w:styleId="ac">
    <w:name w:val="Тема примечания Знак"/>
    <w:basedOn w:val="aa"/>
    <w:link w:val="ab"/>
    <w:uiPriority w:val="99"/>
    <w:semiHidden/>
    <w:rsid w:val="002B12A2"/>
    <w:rPr>
      <w:b/>
      <w:bCs/>
      <w:sz w:val="20"/>
      <w:szCs w:val="20"/>
    </w:rPr>
  </w:style>
  <w:style w:type="paragraph" w:styleId="ad">
    <w:name w:val="Balloon Text"/>
    <w:basedOn w:val="a"/>
    <w:link w:val="ae"/>
    <w:uiPriority w:val="99"/>
    <w:semiHidden/>
    <w:unhideWhenUsed/>
    <w:rsid w:val="002B12A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B12A2"/>
    <w:rPr>
      <w:rFonts w:ascii="Tahoma" w:hAnsi="Tahoma" w:cs="Tahoma"/>
      <w:sz w:val="16"/>
      <w:szCs w:val="16"/>
    </w:rPr>
  </w:style>
  <w:style w:type="paragraph" w:customStyle="1" w:styleId="22">
    <w:name w:val="_ЗАГ_2_2"/>
    <w:basedOn w:val="a"/>
    <w:link w:val="220"/>
    <w:rsid w:val="00183747"/>
    <w:pPr>
      <w:tabs>
        <w:tab w:val="left" w:pos="1418"/>
      </w:tabs>
      <w:spacing w:before="200" w:after="120" w:line="240" w:lineRule="auto"/>
      <w:jc w:val="center"/>
    </w:pPr>
    <w:rPr>
      <w:rFonts w:ascii="OfficinaSansC" w:eastAsia="MS Mincho" w:hAnsi="OfficinaSansC" w:cs="Times New Roman"/>
      <w:b/>
      <w:bCs/>
      <w:sz w:val="28"/>
      <w:szCs w:val="28"/>
      <w:lang w:eastAsia="ja-JP"/>
    </w:rPr>
  </w:style>
  <w:style w:type="character" w:customStyle="1" w:styleId="220">
    <w:name w:val="_ЗАГ_2_2 Знак"/>
    <w:link w:val="22"/>
    <w:rsid w:val="00183747"/>
    <w:rPr>
      <w:rFonts w:ascii="OfficinaSansC" w:eastAsia="MS Mincho" w:hAnsi="OfficinaSansC" w:cs="Times New Roman"/>
      <w:b/>
      <w:bCs/>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z.com" TargetMode="External"/><Relationship Id="rId13" Type="http://schemas.openxmlformats.org/officeDocument/2006/relationships/hyperlink" Target="http://www.proz.com" TargetMode="External"/><Relationship Id="rId18" Type="http://schemas.openxmlformats.org/officeDocument/2006/relationships/hyperlink" Target="http://www.trworkshop.net" TargetMode="External"/><Relationship Id="rId26" Type="http://schemas.openxmlformats.org/officeDocument/2006/relationships/hyperlink" Target="https://8d9.ru/link/bmbg" TargetMode="External"/><Relationship Id="rId3" Type="http://schemas.openxmlformats.org/officeDocument/2006/relationships/styles" Target="styles.xml"/><Relationship Id="rId21" Type="http://schemas.openxmlformats.org/officeDocument/2006/relationships/hyperlink" Target="https://elearning.bseu.by/mod/quiz/view.php?id=51695"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translationjournal.net/journal/33corpus.htm" TargetMode="External"/><Relationship Id="rId17" Type="http://schemas.openxmlformats.org/officeDocument/2006/relationships/hyperlink" Target="http://www.translatorscafe.com" TargetMode="External"/><Relationship Id="rId25" Type="http://schemas.openxmlformats.org/officeDocument/2006/relationships/hyperlink" Target="https://8d9.ru/link/mza" TargetMode="External"/><Relationship Id="rId33"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proz.com" TargetMode="External"/><Relationship Id="rId20" Type="http://schemas.openxmlformats.org/officeDocument/2006/relationships/hyperlink" Target="https://www.nuance.com/dragon/dragon-for-pc/how-to-videos.html" TargetMode="External"/><Relationship Id="rId29" Type="http://schemas.openxmlformats.org/officeDocument/2006/relationships/hyperlink" Target="https://8d9.ru/link/coa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njamins.com/" TargetMode="External"/><Relationship Id="rId24" Type="http://schemas.openxmlformats.org/officeDocument/2006/relationships/hyperlink" Target="https://elearning.bseu.by/mod/quiz/view.php?id=51695" TargetMode="External"/><Relationship Id="rId32"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trworkshop.net" TargetMode="External"/><Relationship Id="rId23" Type="http://schemas.openxmlformats.org/officeDocument/2006/relationships/hyperlink" Target="https://8d9.ru/link/cvms" TargetMode="External"/><Relationship Id="rId28" Type="http://schemas.openxmlformats.org/officeDocument/2006/relationships/hyperlink" Target="https://8d9.ru/link/zf" TargetMode="External"/><Relationship Id="rId10" Type="http://schemas.openxmlformats.org/officeDocument/2006/relationships/hyperlink" Target="http://www.trworkshop.net" TargetMode="External"/><Relationship Id="rId19" Type="http://schemas.openxmlformats.org/officeDocument/2006/relationships/hyperlink" Target="https://myslide.ru/presentation/1504125378_lekciya-2-internet-resursy-perevodchika"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translatorscafe.com" TargetMode="External"/><Relationship Id="rId14" Type="http://schemas.openxmlformats.org/officeDocument/2006/relationships/hyperlink" Target="http://www.translatorscafe.com" TargetMode="External"/><Relationship Id="rId22" Type="http://schemas.openxmlformats.org/officeDocument/2006/relationships/hyperlink" Target="https://www.brainasoft.com/braina/" TargetMode="External"/><Relationship Id="rId27" Type="http://schemas.openxmlformats.org/officeDocument/2006/relationships/hyperlink" Target="https://8d9.ru/link/bjzi" TargetMode="External"/><Relationship Id="rId30" Type="http://schemas.openxmlformats.org/officeDocument/2006/relationships/image" Target="media/image1.pn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86ACE-2D8D-47D0-A907-71CC8455F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7852</Words>
  <Characters>44758</Characters>
  <Application>Microsoft Office Word</Application>
  <DocSecurity>0</DocSecurity>
  <Lines>372</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Могиленских Наталья Павловна</cp:lastModifiedBy>
  <cp:revision>2</cp:revision>
  <dcterms:created xsi:type="dcterms:W3CDTF">2022-03-11T11:42:00Z</dcterms:created>
  <dcterms:modified xsi:type="dcterms:W3CDTF">2022-03-11T11:42:00Z</dcterms:modified>
</cp:coreProperties>
</file>