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3DA" w:rsidRPr="00E22BB9" w:rsidRDefault="00D773DA" w:rsidP="00D773DA">
      <w:pPr>
        <w:pStyle w:val="a3"/>
        <w:ind w:firstLine="540"/>
        <w:jc w:val="center"/>
        <w:rPr>
          <w:b/>
        </w:rPr>
      </w:pPr>
      <w:r w:rsidRPr="00E22BB9">
        <w:rPr>
          <w:b/>
        </w:rPr>
        <w:t xml:space="preserve">ТЕМАТИКА РЕФЕРАТОВ </w:t>
      </w:r>
    </w:p>
    <w:p w:rsidR="00D773DA" w:rsidRDefault="00D773DA" w:rsidP="00D773DA">
      <w:pPr>
        <w:pStyle w:val="a3"/>
        <w:ind w:firstLine="540"/>
        <w:jc w:val="center"/>
        <w:rPr>
          <w:b/>
        </w:rPr>
      </w:pPr>
      <w:r w:rsidRPr="00E22BB9">
        <w:rPr>
          <w:b/>
        </w:rPr>
        <w:t xml:space="preserve">ПО ДИСЦИПЛИНЕ </w:t>
      </w:r>
      <w:r>
        <w:rPr>
          <w:b/>
        </w:rPr>
        <w:t>КОМПЛЕКСНЫЙ А</w:t>
      </w:r>
      <w:r w:rsidRPr="00E22BB9">
        <w:rPr>
          <w:b/>
        </w:rPr>
        <w:t>НАЛИЗ ХОЗЯЙСТВЕННОЙ ДЕЯТЕЛЬНОСТИ В СТРОИТЕЛЬСТВЕ</w:t>
      </w:r>
    </w:p>
    <w:p w:rsidR="00D773DA" w:rsidRPr="00E22BB9" w:rsidRDefault="00D773DA" w:rsidP="00D773DA">
      <w:pPr>
        <w:pStyle w:val="a3"/>
        <w:ind w:firstLine="540"/>
        <w:jc w:val="center"/>
        <w:rPr>
          <w:b/>
        </w:rPr>
      </w:pPr>
      <w:bookmarkStart w:id="0" w:name="_GoBack"/>
      <w:bookmarkEnd w:id="0"/>
    </w:p>
    <w:p w:rsidR="00D773DA" w:rsidRPr="0007654A" w:rsidRDefault="00D773DA" w:rsidP="00D773DA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7654A">
        <w:rPr>
          <w:rFonts w:ascii="Times New Roman" w:hAnsi="Times New Roman" w:cs="Times New Roman"/>
          <w:sz w:val="24"/>
          <w:szCs w:val="24"/>
          <w:lang w:val="ru-RU"/>
        </w:rPr>
        <w:t>Анализ выполнения плана ввода в действие объектов, основных средств у застройщика.</w:t>
      </w:r>
    </w:p>
    <w:p w:rsidR="00D773DA" w:rsidRPr="0007654A" w:rsidRDefault="00D773DA" w:rsidP="00D773DA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7654A">
        <w:rPr>
          <w:rFonts w:ascii="Times New Roman" w:hAnsi="Times New Roman" w:cs="Times New Roman"/>
          <w:sz w:val="24"/>
          <w:szCs w:val="24"/>
          <w:lang w:val="ru-RU"/>
        </w:rPr>
        <w:t>Анализ выполнения плана по использованию инвестиций в основной капитал у застройщика.</w:t>
      </w:r>
    </w:p>
    <w:p w:rsidR="00D773DA" w:rsidRPr="0007654A" w:rsidRDefault="00D773DA" w:rsidP="00D773DA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7654A">
        <w:rPr>
          <w:rFonts w:ascii="Times New Roman" w:hAnsi="Times New Roman" w:cs="Times New Roman"/>
          <w:sz w:val="24"/>
          <w:szCs w:val="24"/>
          <w:lang w:val="ru-RU"/>
        </w:rPr>
        <w:t>Анализ показателей незавершенного строительства у застройщика.</w:t>
      </w:r>
    </w:p>
    <w:p w:rsidR="00D773DA" w:rsidRPr="0007654A" w:rsidRDefault="00D773DA" w:rsidP="00D773DA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7654A">
        <w:rPr>
          <w:rFonts w:ascii="Times New Roman" w:hAnsi="Times New Roman" w:cs="Times New Roman"/>
          <w:sz w:val="24"/>
          <w:szCs w:val="24"/>
          <w:lang w:val="ru-RU"/>
        </w:rPr>
        <w:t>Бухгалтерский баланс как основной источник информации финансового состояния предприятия.</w:t>
      </w:r>
    </w:p>
    <w:p w:rsidR="00D773DA" w:rsidRPr="0007654A" w:rsidRDefault="00D773DA" w:rsidP="00D773DA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7654A">
        <w:rPr>
          <w:rFonts w:ascii="Times New Roman" w:hAnsi="Times New Roman" w:cs="Times New Roman"/>
          <w:sz w:val="24"/>
          <w:szCs w:val="24"/>
          <w:lang w:val="ru-RU"/>
        </w:rPr>
        <w:t>Анализ наличия, состава и структуры долгосрочных активов.</w:t>
      </w:r>
    </w:p>
    <w:p w:rsidR="00D773DA" w:rsidRPr="0007654A" w:rsidRDefault="00D773DA" w:rsidP="00D773DA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7654A">
        <w:rPr>
          <w:rFonts w:ascii="Times New Roman" w:hAnsi="Times New Roman" w:cs="Times New Roman"/>
          <w:sz w:val="24"/>
          <w:szCs w:val="24"/>
          <w:lang w:val="ru-RU"/>
        </w:rPr>
        <w:t>Анализ наличия, состава и структуры краткосрочных активов.</w:t>
      </w:r>
    </w:p>
    <w:p w:rsidR="00D773DA" w:rsidRPr="0007654A" w:rsidRDefault="00D773DA" w:rsidP="00D773DA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07654A"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spellStart"/>
      <w:r w:rsidRPr="0007654A">
        <w:rPr>
          <w:rFonts w:ascii="Times New Roman" w:hAnsi="Times New Roman" w:cs="Times New Roman"/>
          <w:sz w:val="24"/>
          <w:szCs w:val="24"/>
        </w:rPr>
        <w:t>дебиторской</w:t>
      </w:r>
      <w:proofErr w:type="spellEnd"/>
      <w:r w:rsidRPr="0007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54A">
        <w:rPr>
          <w:rFonts w:ascii="Times New Roman" w:hAnsi="Times New Roman" w:cs="Times New Roman"/>
          <w:sz w:val="24"/>
          <w:szCs w:val="24"/>
        </w:rPr>
        <w:t>задолженности</w:t>
      </w:r>
      <w:proofErr w:type="spellEnd"/>
      <w:r w:rsidRPr="0007654A">
        <w:rPr>
          <w:rFonts w:ascii="Times New Roman" w:hAnsi="Times New Roman" w:cs="Times New Roman"/>
          <w:sz w:val="24"/>
          <w:szCs w:val="24"/>
        </w:rPr>
        <w:t>.</w:t>
      </w:r>
    </w:p>
    <w:p w:rsidR="00D773DA" w:rsidRPr="0007654A" w:rsidRDefault="00D773DA" w:rsidP="00D773DA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7654A">
        <w:rPr>
          <w:rFonts w:ascii="Times New Roman" w:hAnsi="Times New Roman" w:cs="Times New Roman"/>
          <w:sz w:val="24"/>
          <w:szCs w:val="24"/>
          <w:lang w:val="ru-RU"/>
        </w:rPr>
        <w:t>Анализ наличия, состава и структуры источников средств.</w:t>
      </w:r>
    </w:p>
    <w:p w:rsidR="00D773DA" w:rsidRPr="0007654A" w:rsidRDefault="00D773DA" w:rsidP="00D773DA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7654A">
        <w:rPr>
          <w:rFonts w:ascii="Times New Roman" w:hAnsi="Times New Roman" w:cs="Times New Roman"/>
          <w:sz w:val="24"/>
          <w:szCs w:val="24"/>
          <w:lang w:val="ru-RU"/>
        </w:rPr>
        <w:t>Анализ источников формирования долгосрочных  активов.</w:t>
      </w:r>
    </w:p>
    <w:p w:rsidR="00D773DA" w:rsidRPr="0007654A" w:rsidRDefault="00D773DA" w:rsidP="00D773DA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7654A">
        <w:rPr>
          <w:rFonts w:ascii="Times New Roman" w:hAnsi="Times New Roman" w:cs="Times New Roman"/>
          <w:sz w:val="24"/>
          <w:szCs w:val="24"/>
          <w:lang w:val="ru-RU"/>
        </w:rPr>
        <w:t>Анализ источников формирования краткосрочных активов.</w:t>
      </w:r>
    </w:p>
    <w:p w:rsidR="00D773DA" w:rsidRPr="0007654A" w:rsidRDefault="00D773DA" w:rsidP="00D773DA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7654A">
        <w:rPr>
          <w:rFonts w:ascii="Times New Roman" w:hAnsi="Times New Roman" w:cs="Times New Roman"/>
          <w:sz w:val="24"/>
          <w:szCs w:val="24"/>
          <w:lang w:val="ru-RU"/>
        </w:rPr>
        <w:t>Анализ эффективности использования оборотных средств (краткосрочных активов).</w:t>
      </w:r>
    </w:p>
    <w:p w:rsidR="00D773DA" w:rsidRPr="0007654A" w:rsidRDefault="00D773DA" w:rsidP="00D773DA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7654A">
        <w:rPr>
          <w:rFonts w:ascii="Times New Roman" w:hAnsi="Times New Roman" w:cs="Times New Roman"/>
          <w:sz w:val="24"/>
          <w:szCs w:val="24"/>
          <w:lang w:val="ru-RU"/>
        </w:rPr>
        <w:t>Анализ оборачиваемости сырья и материалов.</w:t>
      </w:r>
    </w:p>
    <w:p w:rsidR="00D773DA" w:rsidRPr="0007654A" w:rsidRDefault="00D773DA" w:rsidP="00D773DA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07654A"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spellStart"/>
      <w:r w:rsidRPr="0007654A">
        <w:rPr>
          <w:rFonts w:ascii="Times New Roman" w:hAnsi="Times New Roman" w:cs="Times New Roman"/>
          <w:sz w:val="24"/>
          <w:szCs w:val="24"/>
        </w:rPr>
        <w:t>оборачиваемости</w:t>
      </w:r>
      <w:proofErr w:type="spellEnd"/>
      <w:r w:rsidRPr="0007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54A">
        <w:rPr>
          <w:rFonts w:ascii="Times New Roman" w:hAnsi="Times New Roman" w:cs="Times New Roman"/>
          <w:sz w:val="24"/>
          <w:szCs w:val="24"/>
        </w:rPr>
        <w:t>дебиторской</w:t>
      </w:r>
      <w:proofErr w:type="spellEnd"/>
      <w:r w:rsidRPr="0007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54A">
        <w:rPr>
          <w:rFonts w:ascii="Times New Roman" w:hAnsi="Times New Roman" w:cs="Times New Roman"/>
          <w:sz w:val="24"/>
          <w:szCs w:val="24"/>
        </w:rPr>
        <w:t>задолженности</w:t>
      </w:r>
      <w:proofErr w:type="spellEnd"/>
      <w:r w:rsidRPr="0007654A">
        <w:rPr>
          <w:rFonts w:ascii="Times New Roman" w:hAnsi="Times New Roman" w:cs="Times New Roman"/>
          <w:sz w:val="24"/>
          <w:szCs w:val="24"/>
        </w:rPr>
        <w:t>.</w:t>
      </w:r>
    </w:p>
    <w:p w:rsidR="00D773DA" w:rsidRPr="0007654A" w:rsidRDefault="00D773DA" w:rsidP="00D773DA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07654A"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spellStart"/>
      <w:r w:rsidRPr="0007654A">
        <w:rPr>
          <w:rFonts w:ascii="Times New Roman" w:hAnsi="Times New Roman" w:cs="Times New Roman"/>
          <w:sz w:val="24"/>
          <w:szCs w:val="24"/>
        </w:rPr>
        <w:t>платежеспособности</w:t>
      </w:r>
      <w:proofErr w:type="spellEnd"/>
      <w:r w:rsidRPr="0007654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7654A">
        <w:rPr>
          <w:rFonts w:ascii="Times New Roman" w:hAnsi="Times New Roman" w:cs="Times New Roman"/>
          <w:sz w:val="24"/>
          <w:szCs w:val="24"/>
        </w:rPr>
        <w:t>ликвидности</w:t>
      </w:r>
      <w:proofErr w:type="spellEnd"/>
      <w:r w:rsidRPr="0007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54A">
        <w:rPr>
          <w:rFonts w:ascii="Times New Roman" w:hAnsi="Times New Roman" w:cs="Times New Roman"/>
          <w:sz w:val="24"/>
          <w:szCs w:val="24"/>
        </w:rPr>
        <w:t>предприятия</w:t>
      </w:r>
      <w:proofErr w:type="spellEnd"/>
    </w:p>
    <w:p w:rsidR="00D773DA" w:rsidRPr="0007654A" w:rsidRDefault="00D773DA" w:rsidP="00D773DA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07654A"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spellStart"/>
      <w:r w:rsidRPr="0007654A">
        <w:rPr>
          <w:rFonts w:ascii="Times New Roman" w:hAnsi="Times New Roman" w:cs="Times New Roman"/>
          <w:sz w:val="24"/>
          <w:szCs w:val="24"/>
        </w:rPr>
        <w:t>финансовой</w:t>
      </w:r>
      <w:proofErr w:type="spellEnd"/>
      <w:r w:rsidRPr="0007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54A">
        <w:rPr>
          <w:rFonts w:ascii="Times New Roman" w:hAnsi="Times New Roman" w:cs="Times New Roman"/>
          <w:sz w:val="24"/>
          <w:szCs w:val="24"/>
        </w:rPr>
        <w:t>устойчивости</w:t>
      </w:r>
      <w:proofErr w:type="spellEnd"/>
      <w:r w:rsidRPr="0007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54A">
        <w:rPr>
          <w:rFonts w:ascii="Times New Roman" w:hAnsi="Times New Roman" w:cs="Times New Roman"/>
          <w:sz w:val="24"/>
          <w:szCs w:val="24"/>
        </w:rPr>
        <w:t>предприятия</w:t>
      </w:r>
      <w:proofErr w:type="spellEnd"/>
      <w:r w:rsidRPr="0007654A">
        <w:rPr>
          <w:rFonts w:ascii="Times New Roman" w:hAnsi="Times New Roman" w:cs="Times New Roman"/>
          <w:sz w:val="24"/>
          <w:szCs w:val="24"/>
        </w:rPr>
        <w:t>.</w:t>
      </w:r>
    </w:p>
    <w:p w:rsidR="00D773DA" w:rsidRPr="0007654A" w:rsidRDefault="00D773DA" w:rsidP="00D773DA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7654A">
        <w:rPr>
          <w:rFonts w:ascii="Times New Roman" w:hAnsi="Times New Roman" w:cs="Times New Roman"/>
          <w:sz w:val="24"/>
          <w:szCs w:val="24"/>
          <w:lang w:val="ru-RU"/>
        </w:rPr>
        <w:t>Анализ платежеспособности и  неплатежеспособности, приобретающей или имеющей устойчивый характер.</w:t>
      </w:r>
    </w:p>
    <w:p w:rsidR="00D773DA" w:rsidRPr="0007654A" w:rsidRDefault="00D773DA" w:rsidP="00D773DA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7654A">
        <w:rPr>
          <w:rFonts w:ascii="Times New Roman" w:hAnsi="Times New Roman" w:cs="Times New Roman"/>
          <w:sz w:val="24"/>
          <w:szCs w:val="24"/>
          <w:lang w:val="ru-RU"/>
        </w:rPr>
        <w:t>Анализ состава и динамики прибыли отчетного периода.</w:t>
      </w:r>
    </w:p>
    <w:p w:rsidR="00D773DA" w:rsidRPr="0007654A" w:rsidRDefault="00D773DA" w:rsidP="00D773DA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7654A">
        <w:rPr>
          <w:rFonts w:ascii="Times New Roman" w:hAnsi="Times New Roman" w:cs="Times New Roman"/>
          <w:sz w:val="24"/>
          <w:szCs w:val="24"/>
          <w:lang w:val="ru-RU"/>
        </w:rPr>
        <w:t>Анализ финансовых результатов по выполненным строительно-монтажным работам, по прочим доходам и расходам по текущей  деятельности.</w:t>
      </w:r>
    </w:p>
    <w:p w:rsidR="00D773DA" w:rsidRPr="0007654A" w:rsidRDefault="00D773DA" w:rsidP="00D773DA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7654A">
        <w:rPr>
          <w:rFonts w:ascii="Times New Roman" w:hAnsi="Times New Roman" w:cs="Times New Roman"/>
          <w:sz w:val="24"/>
          <w:szCs w:val="24"/>
          <w:lang w:val="ru-RU"/>
        </w:rPr>
        <w:t>Анализ доходов и расходов по инвестиционной, финансовой деятельности.</w:t>
      </w:r>
    </w:p>
    <w:p w:rsidR="00D773DA" w:rsidRPr="00355369" w:rsidRDefault="00D773DA" w:rsidP="00D773DA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355369">
        <w:rPr>
          <w:rFonts w:ascii="Times New Roman" w:hAnsi="Times New Roman" w:cs="Times New Roman"/>
          <w:sz w:val="24"/>
          <w:szCs w:val="24"/>
          <w:lang w:val="ru-RU"/>
        </w:rPr>
        <w:t xml:space="preserve">Анализ рентабельности </w:t>
      </w:r>
      <w:proofErr w:type="gramStart"/>
      <w:r w:rsidRPr="00355369">
        <w:rPr>
          <w:rFonts w:ascii="Times New Roman" w:hAnsi="Times New Roman" w:cs="Times New Roman"/>
          <w:sz w:val="24"/>
          <w:szCs w:val="24"/>
          <w:lang w:val="ru-RU"/>
        </w:rPr>
        <w:t>строительно-монтажным</w:t>
      </w:r>
      <w:proofErr w:type="gramEnd"/>
      <w:r w:rsidRPr="00355369">
        <w:rPr>
          <w:rFonts w:ascii="Times New Roman" w:hAnsi="Times New Roman" w:cs="Times New Roman"/>
          <w:sz w:val="24"/>
          <w:szCs w:val="24"/>
          <w:lang w:val="ru-RU"/>
        </w:rPr>
        <w:t xml:space="preserve"> работ</w:t>
      </w:r>
    </w:p>
    <w:p w:rsidR="00D773DA" w:rsidRPr="0007654A" w:rsidRDefault="00D773DA" w:rsidP="00D773DA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7654A">
        <w:rPr>
          <w:rFonts w:ascii="Times New Roman" w:hAnsi="Times New Roman" w:cs="Times New Roman"/>
          <w:sz w:val="24"/>
          <w:szCs w:val="24"/>
          <w:lang w:val="ru-RU"/>
        </w:rPr>
        <w:t>Анализ рентабельности отдельных видов продукции (отдельных строительных объектов).</w:t>
      </w:r>
    </w:p>
    <w:p w:rsidR="00D773DA" w:rsidRPr="0007654A" w:rsidRDefault="00D773DA" w:rsidP="00D773DA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7654A">
        <w:rPr>
          <w:rFonts w:ascii="Times New Roman" w:hAnsi="Times New Roman" w:cs="Times New Roman"/>
          <w:sz w:val="24"/>
          <w:szCs w:val="24"/>
          <w:lang w:val="ru-RU"/>
        </w:rPr>
        <w:t>Анализ рентабельности фондов (среднегодовой стоимости основных средств и материальных оборотных активов).</w:t>
      </w:r>
    </w:p>
    <w:p w:rsidR="00D773DA" w:rsidRPr="0007654A" w:rsidRDefault="00D773DA" w:rsidP="00D773DA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7654A">
        <w:rPr>
          <w:rFonts w:ascii="Times New Roman" w:hAnsi="Times New Roman" w:cs="Times New Roman"/>
          <w:sz w:val="24"/>
          <w:szCs w:val="24"/>
          <w:lang w:val="ru-RU"/>
        </w:rPr>
        <w:t>Анализ ввода в действие объектов строительства у подрядчика.</w:t>
      </w:r>
    </w:p>
    <w:p w:rsidR="00D773DA" w:rsidRPr="0007654A" w:rsidRDefault="00D773DA" w:rsidP="00D773DA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7654A">
        <w:rPr>
          <w:rFonts w:ascii="Times New Roman" w:hAnsi="Times New Roman" w:cs="Times New Roman"/>
          <w:sz w:val="24"/>
          <w:szCs w:val="24"/>
          <w:lang w:val="ru-RU"/>
        </w:rPr>
        <w:t>Анализ объемов строительно-монтажных работ.</w:t>
      </w:r>
    </w:p>
    <w:p w:rsidR="00D773DA" w:rsidRPr="0007654A" w:rsidRDefault="00D773DA" w:rsidP="00D773DA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7654A">
        <w:rPr>
          <w:rFonts w:ascii="Times New Roman" w:hAnsi="Times New Roman" w:cs="Times New Roman"/>
          <w:sz w:val="24"/>
          <w:szCs w:val="24"/>
          <w:lang w:val="ru-RU"/>
        </w:rPr>
        <w:t>Анализ влияния изменения структуры строительно-монтажных работ на объем строительно-монтажных работ.</w:t>
      </w:r>
    </w:p>
    <w:p w:rsidR="00D773DA" w:rsidRPr="0007654A" w:rsidRDefault="00D773DA" w:rsidP="00D773DA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07654A"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spellStart"/>
      <w:r w:rsidRPr="0007654A">
        <w:rPr>
          <w:rFonts w:ascii="Times New Roman" w:hAnsi="Times New Roman" w:cs="Times New Roman"/>
          <w:sz w:val="24"/>
          <w:szCs w:val="24"/>
        </w:rPr>
        <w:t>ритмичности</w:t>
      </w:r>
      <w:proofErr w:type="spellEnd"/>
      <w:r w:rsidRPr="0007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54A">
        <w:rPr>
          <w:rFonts w:ascii="Times New Roman" w:hAnsi="Times New Roman" w:cs="Times New Roman"/>
          <w:sz w:val="24"/>
          <w:szCs w:val="24"/>
        </w:rPr>
        <w:t>строительного</w:t>
      </w:r>
      <w:proofErr w:type="spellEnd"/>
      <w:r w:rsidRPr="0007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54A">
        <w:rPr>
          <w:rFonts w:ascii="Times New Roman" w:hAnsi="Times New Roman" w:cs="Times New Roman"/>
          <w:sz w:val="24"/>
          <w:szCs w:val="24"/>
        </w:rPr>
        <w:t>производства</w:t>
      </w:r>
      <w:proofErr w:type="spellEnd"/>
      <w:r w:rsidRPr="0007654A">
        <w:rPr>
          <w:rFonts w:ascii="Times New Roman" w:hAnsi="Times New Roman" w:cs="Times New Roman"/>
          <w:sz w:val="24"/>
          <w:szCs w:val="24"/>
        </w:rPr>
        <w:t>.</w:t>
      </w:r>
    </w:p>
    <w:p w:rsidR="00D773DA" w:rsidRPr="0007654A" w:rsidRDefault="00D773DA" w:rsidP="00D773DA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7654A">
        <w:rPr>
          <w:rFonts w:ascii="Times New Roman" w:hAnsi="Times New Roman" w:cs="Times New Roman"/>
          <w:sz w:val="24"/>
          <w:szCs w:val="24"/>
          <w:lang w:val="ru-RU"/>
        </w:rPr>
        <w:t xml:space="preserve">Анализ затрат на 1 </w:t>
      </w:r>
      <w:proofErr w:type="spellStart"/>
      <w:r w:rsidRPr="0007654A">
        <w:rPr>
          <w:rFonts w:ascii="Times New Roman" w:hAnsi="Times New Roman" w:cs="Times New Roman"/>
          <w:sz w:val="24"/>
          <w:szCs w:val="24"/>
          <w:lang w:val="ru-RU"/>
        </w:rPr>
        <w:t>руб</w:t>
      </w:r>
      <w:proofErr w:type="spellEnd"/>
      <w:r w:rsidRPr="0007654A">
        <w:rPr>
          <w:rFonts w:ascii="Times New Roman" w:hAnsi="Times New Roman" w:cs="Times New Roman"/>
          <w:sz w:val="24"/>
          <w:szCs w:val="24"/>
          <w:lang w:val="ru-RU"/>
        </w:rPr>
        <w:t xml:space="preserve"> строительно-монтажных работ.</w:t>
      </w:r>
    </w:p>
    <w:p w:rsidR="00D773DA" w:rsidRPr="0007654A" w:rsidRDefault="00D773DA" w:rsidP="00D773DA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7654A">
        <w:rPr>
          <w:rFonts w:ascii="Times New Roman" w:hAnsi="Times New Roman" w:cs="Times New Roman"/>
          <w:sz w:val="24"/>
          <w:szCs w:val="24"/>
          <w:lang w:val="ru-RU"/>
        </w:rPr>
        <w:t xml:space="preserve">Анализ затрат </w:t>
      </w:r>
      <w:proofErr w:type="gramStart"/>
      <w:r w:rsidRPr="0007654A">
        <w:rPr>
          <w:rFonts w:ascii="Times New Roman" w:hAnsi="Times New Roman" w:cs="Times New Roman"/>
          <w:sz w:val="24"/>
          <w:szCs w:val="24"/>
          <w:lang w:val="ru-RU"/>
        </w:rPr>
        <w:t>на</w:t>
      </w:r>
      <w:proofErr w:type="gramEnd"/>
      <w:r w:rsidRPr="0007654A">
        <w:rPr>
          <w:rFonts w:ascii="Times New Roman" w:hAnsi="Times New Roman" w:cs="Times New Roman"/>
          <w:sz w:val="24"/>
          <w:szCs w:val="24"/>
          <w:lang w:val="ru-RU"/>
        </w:rPr>
        <w:t xml:space="preserve"> строительно-монтажных работ по элементам затрат.</w:t>
      </w:r>
    </w:p>
    <w:p w:rsidR="00D773DA" w:rsidRPr="0007654A" w:rsidRDefault="00D773DA" w:rsidP="00D773DA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7654A">
        <w:rPr>
          <w:rFonts w:ascii="Times New Roman" w:hAnsi="Times New Roman" w:cs="Times New Roman"/>
          <w:sz w:val="24"/>
          <w:szCs w:val="24"/>
          <w:lang w:val="ru-RU"/>
        </w:rPr>
        <w:t>Анализ себестоимости строительно-монтажных работ по статьям.</w:t>
      </w:r>
    </w:p>
    <w:p w:rsidR="00D773DA" w:rsidRPr="0007654A" w:rsidRDefault="00D773DA" w:rsidP="00D773DA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7654A">
        <w:rPr>
          <w:rFonts w:ascii="Times New Roman" w:hAnsi="Times New Roman" w:cs="Times New Roman"/>
          <w:sz w:val="24"/>
          <w:szCs w:val="24"/>
          <w:lang w:val="ru-RU"/>
        </w:rPr>
        <w:t>Анализ прямых материальных затрат в себестоимости.</w:t>
      </w:r>
    </w:p>
    <w:p w:rsidR="00D773DA" w:rsidRPr="0007654A" w:rsidRDefault="00D773DA" w:rsidP="00D773DA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7654A">
        <w:rPr>
          <w:rFonts w:ascii="Times New Roman" w:hAnsi="Times New Roman" w:cs="Times New Roman"/>
          <w:sz w:val="24"/>
          <w:szCs w:val="24"/>
          <w:lang w:val="ru-RU"/>
        </w:rPr>
        <w:t>Анализ расходов по основной заработной плате рабочих.</w:t>
      </w:r>
    </w:p>
    <w:p w:rsidR="00D773DA" w:rsidRPr="0007654A" w:rsidRDefault="00D773DA" w:rsidP="00D773DA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7654A">
        <w:rPr>
          <w:rFonts w:ascii="Times New Roman" w:hAnsi="Times New Roman" w:cs="Times New Roman"/>
          <w:sz w:val="24"/>
          <w:szCs w:val="24"/>
          <w:lang w:val="ru-RU"/>
        </w:rPr>
        <w:t>Анализ затрат по эксплуатации строительных машин и механизмов.</w:t>
      </w:r>
    </w:p>
    <w:p w:rsidR="00D773DA" w:rsidRPr="0007654A" w:rsidRDefault="00D773DA" w:rsidP="00D773DA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07654A"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spellStart"/>
      <w:r w:rsidRPr="0007654A">
        <w:rPr>
          <w:rFonts w:ascii="Times New Roman" w:hAnsi="Times New Roman" w:cs="Times New Roman"/>
          <w:sz w:val="24"/>
          <w:szCs w:val="24"/>
        </w:rPr>
        <w:t>прочих</w:t>
      </w:r>
      <w:proofErr w:type="spellEnd"/>
      <w:r w:rsidRPr="0007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54A">
        <w:rPr>
          <w:rFonts w:ascii="Times New Roman" w:hAnsi="Times New Roman" w:cs="Times New Roman"/>
          <w:sz w:val="24"/>
          <w:szCs w:val="24"/>
        </w:rPr>
        <w:t>прямых</w:t>
      </w:r>
      <w:proofErr w:type="spellEnd"/>
      <w:r w:rsidRPr="0007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54A">
        <w:rPr>
          <w:rFonts w:ascii="Times New Roman" w:hAnsi="Times New Roman" w:cs="Times New Roman"/>
          <w:sz w:val="24"/>
          <w:szCs w:val="24"/>
        </w:rPr>
        <w:t>затрат</w:t>
      </w:r>
      <w:proofErr w:type="spellEnd"/>
    </w:p>
    <w:p w:rsidR="00D773DA" w:rsidRPr="0007654A" w:rsidRDefault="00D773DA" w:rsidP="00D773DA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7654A">
        <w:rPr>
          <w:rFonts w:ascii="Times New Roman" w:hAnsi="Times New Roman" w:cs="Times New Roman"/>
          <w:sz w:val="24"/>
          <w:szCs w:val="24"/>
          <w:lang w:val="ru-RU"/>
        </w:rPr>
        <w:t>Анализ косвенных общепроизводственных и общехозяйственных расходов.</w:t>
      </w:r>
    </w:p>
    <w:p w:rsidR="00D773DA" w:rsidRPr="0007654A" w:rsidRDefault="00D773DA" w:rsidP="00D773DA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7654A">
        <w:rPr>
          <w:rFonts w:ascii="Times New Roman" w:hAnsi="Times New Roman" w:cs="Times New Roman"/>
          <w:sz w:val="24"/>
          <w:szCs w:val="24"/>
          <w:lang w:val="ru-RU"/>
        </w:rPr>
        <w:t>Анализ обеспеченности строительных организаций трудовыми ресурсами.</w:t>
      </w:r>
    </w:p>
    <w:p w:rsidR="00D773DA" w:rsidRPr="0007654A" w:rsidRDefault="00D773DA" w:rsidP="00D773DA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07654A"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spellStart"/>
      <w:r w:rsidRPr="0007654A">
        <w:rPr>
          <w:rFonts w:ascii="Times New Roman" w:hAnsi="Times New Roman" w:cs="Times New Roman"/>
          <w:sz w:val="24"/>
          <w:szCs w:val="24"/>
        </w:rPr>
        <w:t>фонда</w:t>
      </w:r>
      <w:proofErr w:type="spellEnd"/>
      <w:r w:rsidRPr="0007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54A">
        <w:rPr>
          <w:rFonts w:ascii="Times New Roman" w:hAnsi="Times New Roman" w:cs="Times New Roman"/>
          <w:sz w:val="24"/>
          <w:szCs w:val="24"/>
        </w:rPr>
        <w:t>заработной</w:t>
      </w:r>
      <w:proofErr w:type="spellEnd"/>
      <w:r w:rsidRPr="00076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654A">
        <w:rPr>
          <w:rFonts w:ascii="Times New Roman" w:hAnsi="Times New Roman" w:cs="Times New Roman"/>
          <w:sz w:val="24"/>
          <w:szCs w:val="24"/>
        </w:rPr>
        <w:t>платы</w:t>
      </w:r>
      <w:proofErr w:type="spellEnd"/>
      <w:r w:rsidRPr="0007654A">
        <w:rPr>
          <w:rFonts w:ascii="Times New Roman" w:hAnsi="Times New Roman" w:cs="Times New Roman"/>
          <w:sz w:val="24"/>
          <w:szCs w:val="24"/>
        </w:rPr>
        <w:t>.</w:t>
      </w:r>
    </w:p>
    <w:p w:rsidR="00D773DA" w:rsidRPr="0007654A" w:rsidRDefault="00D773DA" w:rsidP="00D773DA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7654A">
        <w:rPr>
          <w:rFonts w:ascii="Times New Roman" w:hAnsi="Times New Roman" w:cs="Times New Roman"/>
          <w:sz w:val="24"/>
          <w:szCs w:val="24"/>
          <w:lang w:val="ru-RU"/>
        </w:rPr>
        <w:t xml:space="preserve">Анализ </w:t>
      </w:r>
      <w:proofErr w:type="gramStart"/>
      <w:r w:rsidRPr="0007654A">
        <w:rPr>
          <w:rFonts w:ascii="Times New Roman" w:hAnsi="Times New Roman" w:cs="Times New Roman"/>
          <w:sz w:val="24"/>
          <w:szCs w:val="24"/>
          <w:lang w:val="ru-RU"/>
        </w:rPr>
        <w:t>соотношения темпов роста производительности труда</w:t>
      </w:r>
      <w:proofErr w:type="gramEnd"/>
      <w:r w:rsidRPr="0007654A">
        <w:rPr>
          <w:rFonts w:ascii="Times New Roman" w:hAnsi="Times New Roman" w:cs="Times New Roman"/>
          <w:sz w:val="24"/>
          <w:szCs w:val="24"/>
          <w:lang w:val="ru-RU"/>
        </w:rPr>
        <w:t xml:space="preserve"> и средней заработной платы.</w:t>
      </w:r>
    </w:p>
    <w:p w:rsidR="00D773DA" w:rsidRPr="0007654A" w:rsidRDefault="00D773DA" w:rsidP="00D773DA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7654A">
        <w:rPr>
          <w:rFonts w:ascii="Times New Roman" w:hAnsi="Times New Roman" w:cs="Times New Roman"/>
          <w:sz w:val="24"/>
          <w:szCs w:val="24"/>
          <w:lang w:val="ru-RU"/>
        </w:rPr>
        <w:t>Анализ состава, динамики и структуры основных средств.</w:t>
      </w:r>
    </w:p>
    <w:p w:rsidR="00D773DA" w:rsidRPr="0007654A" w:rsidRDefault="00D773DA" w:rsidP="00D773DA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7654A">
        <w:rPr>
          <w:rFonts w:ascii="Times New Roman" w:hAnsi="Times New Roman" w:cs="Times New Roman"/>
          <w:sz w:val="24"/>
          <w:szCs w:val="24"/>
          <w:lang w:val="ru-RU"/>
        </w:rPr>
        <w:t>Анализ эффективности использования основных средств.</w:t>
      </w:r>
    </w:p>
    <w:p w:rsidR="00D773DA" w:rsidRPr="0007654A" w:rsidRDefault="00D773DA" w:rsidP="00D773DA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07654A">
        <w:rPr>
          <w:rFonts w:ascii="Times New Roman" w:hAnsi="Times New Roman" w:cs="Times New Roman"/>
          <w:sz w:val="24"/>
          <w:szCs w:val="24"/>
        </w:rPr>
        <w:lastRenderedPageBreak/>
        <w:t xml:space="preserve">Анализ </w:t>
      </w:r>
      <w:proofErr w:type="spellStart"/>
      <w:r w:rsidRPr="0007654A">
        <w:rPr>
          <w:rFonts w:ascii="Times New Roman" w:hAnsi="Times New Roman" w:cs="Times New Roman"/>
          <w:sz w:val="24"/>
          <w:szCs w:val="24"/>
        </w:rPr>
        <w:t>фондоотдачи</w:t>
      </w:r>
      <w:proofErr w:type="spellEnd"/>
      <w:r w:rsidRPr="0007654A">
        <w:rPr>
          <w:rFonts w:ascii="Times New Roman" w:hAnsi="Times New Roman" w:cs="Times New Roman"/>
          <w:sz w:val="24"/>
          <w:szCs w:val="24"/>
        </w:rPr>
        <w:t>.</w:t>
      </w:r>
    </w:p>
    <w:p w:rsidR="00D773DA" w:rsidRPr="0007654A" w:rsidRDefault="00D773DA" w:rsidP="00D773DA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7654A">
        <w:rPr>
          <w:rFonts w:ascii="Times New Roman" w:hAnsi="Times New Roman" w:cs="Times New Roman"/>
          <w:sz w:val="24"/>
          <w:szCs w:val="24"/>
          <w:lang w:val="ru-RU"/>
        </w:rPr>
        <w:t>Анализ использования строительной техники по времени и мощности, по выполнению объемов работ.</w:t>
      </w:r>
    </w:p>
    <w:p w:rsidR="00D773DA" w:rsidRPr="0007654A" w:rsidRDefault="00D773DA" w:rsidP="00D773DA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7654A">
        <w:rPr>
          <w:rFonts w:ascii="Times New Roman" w:hAnsi="Times New Roman" w:cs="Times New Roman"/>
          <w:sz w:val="24"/>
          <w:szCs w:val="24"/>
          <w:lang w:val="ru-RU"/>
        </w:rPr>
        <w:t>Анализ уровня механизации строительно-монтажных работ.</w:t>
      </w:r>
    </w:p>
    <w:p w:rsidR="00D773DA" w:rsidRPr="0007654A" w:rsidRDefault="00D773DA" w:rsidP="00D773DA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7654A">
        <w:rPr>
          <w:rFonts w:ascii="Times New Roman" w:hAnsi="Times New Roman" w:cs="Times New Roman"/>
          <w:sz w:val="24"/>
          <w:szCs w:val="24"/>
          <w:lang w:val="ru-RU"/>
        </w:rPr>
        <w:t>Обобщение влияния наличия и использования основных средств на  выполнение объемов строительно-монтажных работ.</w:t>
      </w:r>
    </w:p>
    <w:p w:rsidR="00D773DA" w:rsidRPr="0007654A" w:rsidRDefault="00D773DA" w:rsidP="00D773DA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7654A">
        <w:rPr>
          <w:rFonts w:ascii="Times New Roman" w:hAnsi="Times New Roman" w:cs="Times New Roman"/>
          <w:sz w:val="24"/>
          <w:szCs w:val="24"/>
          <w:lang w:val="ru-RU"/>
        </w:rPr>
        <w:t>Анализ материально-технического обеспечения материальными ресурсами.</w:t>
      </w:r>
    </w:p>
    <w:p w:rsidR="00D773DA" w:rsidRPr="0007654A" w:rsidRDefault="00D773DA" w:rsidP="00D773DA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07654A">
        <w:rPr>
          <w:rFonts w:ascii="Times New Roman" w:hAnsi="Times New Roman" w:cs="Times New Roman"/>
          <w:sz w:val="24"/>
          <w:szCs w:val="24"/>
        </w:rPr>
        <w:t xml:space="preserve">Анализ </w:t>
      </w:r>
      <w:proofErr w:type="spellStart"/>
      <w:r w:rsidRPr="0007654A">
        <w:rPr>
          <w:rFonts w:ascii="Times New Roman" w:hAnsi="Times New Roman" w:cs="Times New Roman"/>
          <w:sz w:val="24"/>
          <w:szCs w:val="24"/>
        </w:rPr>
        <w:t>материалоемкости</w:t>
      </w:r>
      <w:proofErr w:type="spellEnd"/>
      <w:r w:rsidRPr="0007654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7654A">
        <w:rPr>
          <w:rFonts w:ascii="Times New Roman" w:hAnsi="Times New Roman" w:cs="Times New Roman"/>
          <w:sz w:val="24"/>
          <w:szCs w:val="24"/>
        </w:rPr>
        <w:t>материалоотдачи</w:t>
      </w:r>
      <w:proofErr w:type="spellEnd"/>
      <w:r w:rsidRPr="0007654A">
        <w:rPr>
          <w:rFonts w:ascii="Times New Roman" w:hAnsi="Times New Roman" w:cs="Times New Roman"/>
          <w:sz w:val="24"/>
          <w:szCs w:val="24"/>
        </w:rPr>
        <w:t>.</w:t>
      </w:r>
    </w:p>
    <w:p w:rsidR="00D773DA" w:rsidRPr="0007654A" w:rsidRDefault="00D773DA" w:rsidP="00D773DA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7654A">
        <w:rPr>
          <w:rFonts w:ascii="Times New Roman" w:hAnsi="Times New Roman" w:cs="Times New Roman"/>
          <w:sz w:val="24"/>
          <w:szCs w:val="24"/>
          <w:lang w:val="ru-RU"/>
        </w:rPr>
        <w:t>Обобщение влияния наличия и использования материальных ресурсов на  выполнение объемов строительно-монтажных работ.</w:t>
      </w:r>
    </w:p>
    <w:p w:rsidR="00D773DA" w:rsidRPr="0007654A" w:rsidRDefault="00D773DA" w:rsidP="00D773DA">
      <w:pPr>
        <w:numPr>
          <w:ilvl w:val="0"/>
          <w:numId w:val="1"/>
        </w:numPr>
        <w:spacing w:before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7654A">
        <w:rPr>
          <w:rFonts w:ascii="Times New Roman" w:hAnsi="Times New Roman" w:cs="Times New Roman"/>
          <w:sz w:val="24"/>
          <w:szCs w:val="24"/>
          <w:lang w:val="ru-RU"/>
        </w:rPr>
        <w:t>Прогнозные показатели, доводимые строительным организациям и их анализ</w:t>
      </w:r>
    </w:p>
    <w:p w:rsidR="00D773DA" w:rsidRPr="0007654A" w:rsidRDefault="00D773DA" w:rsidP="00D773D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773DA" w:rsidRPr="0007654A" w:rsidRDefault="00D773DA" w:rsidP="00D773D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773DA" w:rsidRPr="0007654A" w:rsidRDefault="00D773DA" w:rsidP="00D773DA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A354F" w:rsidRPr="00D773DA" w:rsidRDefault="003A354F">
      <w:pPr>
        <w:rPr>
          <w:lang w:val="ru-RU"/>
        </w:rPr>
      </w:pPr>
    </w:p>
    <w:sectPr w:rsidR="003A354F" w:rsidRPr="00D77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871AD"/>
    <w:multiLevelType w:val="hybridMultilevel"/>
    <w:tmpl w:val="F746C3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4E8"/>
    <w:rsid w:val="003A354F"/>
    <w:rsid w:val="00D654E8"/>
    <w:rsid w:val="00D7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DA"/>
    <w:pPr>
      <w:spacing w:before="322" w:after="0" w:line="317" w:lineRule="exact"/>
      <w:ind w:left="6" w:firstLine="731"/>
      <w:jc w:val="both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773DA"/>
    <w:pPr>
      <w:autoSpaceDE w:val="0"/>
      <w:autoSpaceDN w:val="0"/>
      <w:spacing w:before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4">
    <w:name w:val="Основной текст Знак"/>
    <w:basedOn w:val="a0"/>
    <w:link w:val="a3"/>
    <w:semiHidden/>
    <w:rsid w:val="00D773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DA"/>
    <w:pPr>
      <w:spacing w:before="322" w:after="0" w:line="317" w:lineRule="exact"/>
      <w:ind w:left="6" w:firstLine="731"/>
      <w:jc w:val="both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773DA"/>
    <w:pPr>
      <w:autoSpaceDE w:val="0"/>
      <w:autoSpaceDN w:val="0"/>
      <w:spacing w:before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4">
    <w:name w:val="Основной текст Знак"/>
    <w:basedOn w:val="a0"/>
    <w:link w:val="a3"/>
    <w:semiHidden/>
    <w:rsid w:val="00D773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2691</Characters>
  <Application>Microsoft Office Word</Application>
  <DocSecurity>0</DocSecurity>
  <Lines>22</Lines>
  <Paragraphs>6</Paragraphs>
  <ScaleCrop>false</ScaleCrop>
  <Company>RD GROUP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 TEST</dc:creator>
  <cp:keywords/>
  <dc:description/>
  <cp:lastModifiedBy>RD TEST</cp:lastModifiedBy>
  <cp:revision>2</cp:revision>
  <dcterms:created xsi:type="dcterms:W3CDTF">2016-01-27T14:13:00Z</dcterms:created>
  <dcterms:modified xsi:type="dcterms:W3CDTF">2016-01-27T14:14:00Z</dcterms:modified>
</cp:coreProperties>
</file>