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B5" w:rsidRPr="008E65C3" w:rsidRDefault="004814B5" w:rsidP="004814B5">
      <w:pPr>
        <w:jc w:val="center"/>
        <w:rPr>
          <w:rFonts w:ascii="Times New Roman" w:hAnsi="Times New Roman"/>
          <w:b/>
          <w:sz w:val="28"/>
          <w:szCs w:val="28"/>
        </w:rPr>
      </w:pPr>
      <w:r w:rsidRPr="008E65C3">
        <w:rPr>
          <w:rFonts w:ascii="Times New Roman" w:hAnsi="Times New Roman"/>
          <w:b/>
          <w:sz w:val="28"/>
          <w:szCs w:val="28"/>
        </w:rPr>
        <w:t>ИНФОРМАЦИОННО-МЕТОДИЧЕСКАЯ ЧАСТЬ</w:t>
      </w:r>
    </w:p>
    <w:p w:rsidR="004814B5" w:rsidRPr="008E65C3" w:rsidRDefault="004814B5" w:rsidP="004814B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E65C3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организации самостоятельной работы студентов по учебной дисциплине </w:t>
      </w:r>
    </w:p>
    <w:p w:rsidR="004814B5" w:rsidRPr="008E65C3" w:rsidRDefault="004814B5" w:rsidP="004814B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E65C3">
        <w:rPr>
          <w:rStyle w:val="FontStyle14"/>
          <w:b/>
          <w:i/>
          <w:sz w:val="28"/>
          <w:szCs w:val="28"/>
        </w:rPr>
        <w:t>«</w:t>
      </w:r>
      <w:r w:rsidRPr="008E65C3">
        <w:rPr>
          <w:rFonts w:ascii="Times New Roman" w:hAnsi="Times New Roman"/>
          <w:b/>
          <w:i/>
          <w:sz w:val="28"/>
          <w:szCs w:val="28"/>
        </w:rPr>
        <w:t>Практикум по межкультурной коммуникации»</w:t>
      </w:r>
    </w:p>
    <w:p w:rsidR="004814B5" w:rsidRPr="002442B3" w:rsidRDefault="004814B5" w:rsidP="004814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65C3">
        <w:rPr>
          <w:rFonts w:ascii="Times New Roman" w:hAnsi="Times New Roman"/>
          <w:sz w:val="28"/>
          <w:szCs w:val="28"/>
        </w:rPr>
        <w:t xml:space="preserve">В овладении знаниями учебной дисциплины </w:t>
      </w:r>
      <w:r w:rsidRPr="008E65C3">
        <w:rPr>
          <w:rStyle w:val="FontStyle14"/>
          <w:sz w:val="28"/>
          <w:szCs w:val="28"/>
        </w:rPr>
        <w:t>«</w:t>
      </w:r>
      <w:r w:rsidRPr="008E65C3">
        <w:rPr>
          <w:rFonts w:ascii="Times New Roman" w:hAnsi="Times New Roman"/>
          <w:sz w:val="28"/>
          <w:szCs w:val="28"/>
        </w:rPr>
        <w:t>Практикум по межкультурной комм</w:t>
      </w:r>
      <w:r w:rsidRPr="002442B3">
        <w:rPr>
          <w:rFonts w:ascii="Times New Roman" w:hAnsi="Times New Roman"/>
          <w:sz w:val="28"/>
          <w:szCs w:val="28"/>
        </w:rPr>
        <w:t>уникации»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4814B5" w:rsidRPr="002442B3" w:rsidRDefault="004814B5" w:rsidP="004814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>Основными направлениями самостоятельной работы студента являются:</w:t>
      </w:r>
    </w:p>
    <w:p w:rsidR="004814B5" w:rsidRPr="002442B3" w:rsidRDefault="004814B5" w:rsidP="004814B5">
      <w:pPr>
        <w:numPr>
          <w:ilvl w:val="0"/>
          <w:numId w:val="1"/>
        </w:numPr>
        <w:spacing w:after="0" w:line="240" w:lineRule="auto"/>
        <w:ind w:left="0" w:firstLine="7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>первоначально подробное ознакомление с программой учебной дисциплины;</w:t>
      </w:r>
    </w:p>
    <w:p w:rsidR="004814B5" w:rsidRPr="002442B3" w:rsidRDefault="004814B5" w:rsidP="004814B5">
      <w:pPr>
        <w:numPr>
          <w:ilvl w:val="0"/>
          <w:numId w:val="1"/>
        </w:numPr>
        <w:spacing w:after="0" w:line="240" w:lineRule="auto"/>
        <w:ind w:left="0" w:firstLine="7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4814B5" w:rsidRPr="002442B3" w:rsidRDefault="004814B5" w:rsidP="004814B5">
      <w:pPr>
        <w:numPr>
          <w:ilvl w:val="0"/>
          <w:numId w:val="1"/>
        </w:numPr>
        <w:spacing w:after="0" w:line="240" w:lineRule="auto"/>
        <w:ind w:left="0" w:firstLine="7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4814B5" w:rsidRPr="002442B3" w:rsidRDefault="004814B5" w:rsidP="004814B5">
      <w:pPr>
        <w:numPr>
          <w:ilvl w:val="0"/>
          <w:numId w:val="1"/>
        </w:numPr>
        <w:spacing w:after="0" w:line="240" w:lineRule="auto"/>
        <w:ind w:left="0" w:firstLine="7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>подготовка к выполнению диагностических форм контроля (тесты, коллоквиумы, контрольные работы и т.п.);</w:t>
      </w:r>
    </w:p>
    <w:p w:rsidR="004814B5" w:rsidRPr="002442B3" w:rsidRDefault="004814B5" w:rsidP="0048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B5" w:rsidRPr="002442B3" w:rsidRDefault="004814B5" w:rsidP="004814B5">
      <w:pPr>
        <w:pStyle w:val="22"/>
        <w:suppressAutoHyphens/>
        <w:spacing w:before="0" w:after="0"/>
        <w:rPr>
          <w:rFonts w:ascii="Times New Roman" w:hAnsi="Times New Roman"/>
        </w:rPr>
      </w:pPr>
      <w:r w:rsidRPr="002442B3">
        <w:rPr>
          <w:rFonts w:ascii="Times New Roman" w:hAnsi="Times New Roman"/>
        </w:rPr>
        <w:t>Организация самостоятельной работы студентов</w:t>
      </w:r>
    </w:p>
    <w:p w:rsidR="004814B5" w:rsidRPr="002442B3" w:rsidRDefault="004814B5" w:rsidP="004814B5">
      <w:pPr>
        <w:pStyle w:val="22"/>
        <w:suppressAutoHyphens/>
        <w:spacing w:before="0" w:after="0"/>
        <w:rPr>
          <w:rFonts w:ascii="Times New Roman" w:hAnsi="Times New Roman"/>
        </w:rPr>
      </w:pPr>
    </w:p>
    <w:p w:rsidR="004814B5" w:rsidRPr="002442B3" w:rsidRDefault="004814B5" w:rsidP="004814B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2B3">
        <w:rPr>
          <w:rFonts w:ascii="Times New Roman" w:hAnsi="Times New Roman"/>
          <w:b/>
          <w:sz w:val="28"/>
          <w:szCs w:val="28"/>
        </w:rPr>
        <w:t>Текущая</w:t>
      </w:r>
      <w:proofErr w:type="gramEnd"/>
      <w:r w:rsidRPr="002442B3">
        <w:rPr>
          <w:rFonts w:ascii="Times New Roman" w:hAnsi="Times New Roman"/>
          <w:b/>
          <w:sz w:val="28"/>
          <w:szCs w:val="28"/>
        </w:rPr>
        <w:t xml:space="preserve"> СРС</w:t>
      </w:r>
      <w:r w:rsidRPr="002442B3">
        <w:rPr>
          <w:rFonts w:ascii="Times New Roman" w:hAnsi="Times New Roman"/>
          <w:sz w:val="28"/>
          <w:szCs w:val="28"/>
        </w:rPr>
        <w:t xml:space="preserve"> направлена на углубление и закрепление знаний студента, развитие практических умений. </w:t>
      </w:r>
      <w:proofErr w:type="gramStart"/>
      <w:r w:rsidRPr="002442B3">
        <w:rPr>
          <w:rFonts w:ascii="Times New Roman" w:hAnsi="Times New Roman"/>
          <w:sz w:val="28"/>
          <w:szCs w:val="28"/>
        </w:rPr>
        <w:t>Текущая</w:t>
      </w:r>
      <w:proofErr w:type="gramEnd"/>
      <w:r w:rsidRPr="002442B3">
        <w:rPr>
          <w:rFonts w:ascii="Times New Roman" w:hAnsi="Times New Roman"/>
          <w:sz w:val="28"/>
          <w:szCs w:val="28"/>
        </w:rPr>
        <w:t xml:space="preserve"> СРС в рамках дисциплины «Практикум по межкультурной коммуникации» включает следующие виды работ:</w:t>
      </w:r>
    </w:p>
    <w:p w:rsidR="004814B5" w:rsidRPr="002442B3" w:rsidRDefault="004814B5" w:rsidP="004814B5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ab/>
        <w:t>– анализ материала;</w:t>
      </w: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ind w:firstLine="567"/>
        <w:rPr>
          <w:sz w:val="28"/>
          <w:szCs w:val="28"/>
        </w:rPr>
      </w:pPr>
      <w:r w:rsidRPr="002442B3">
        <w:rPr>
          <w:sz w:val="28"/>
          <w:szCs w:val="28"/>
        </w:rPr>
        <w:tab/>
        <w:t>– выполнение проблемных домашних заданий;</w:t>
      </w:r>
    </w:p>
    <w:p w:rsidR="004814B5" w:rsidRPr="002442B3" w:rsidRDefault="004814B5" w:rsidP="004814B5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ab/>
        <w:t>– подготовка к мини-опросам;</w:t>
      </w:r>
    </w:p>
    <w:p w:rsidR="004814B5" w:rsidRPr="002442B3" w:rsidRDefault="004814B5" w:rsidP="004814B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ab/>
        <w:t xml:space="preserve">– подготовка к контрольным работам. </w:t>
      </w:r>
    </w:p>
    <w:p w:rsidR="004814B5" w:rsidRPr="002442B3" w:rsidRDefault="004814B5" w:rsidP="004814B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b/>
          <w:sz w:val="28"/>
          <w:szCs w:val="28"/>
        </w:rPr>
        <w:t xml:space="preserve">Творческая проблемно-ориентированная самостоятельная работа (ТСР) </w:t>
      </w:r>
      <w:r w:rsidRPr="002442B3">
        <w:rPr>
          <w:rFonts w:ascii="Times New Roman" w:hAnsi="Times New Roman"/>
          <w:sz w:val="28"/>
          <w:szCs w:val="28"/>
        </w:rPr>
        <w:t>ориентирована на развитие интеллектуальных умений, комплекса универсальных (общекультурных) и профессиональных компетенций, повышение творческого потенциала студентов, включает следующие виды работ:</w:t>
      </w:r>
    </w:p>
    <w:p w:rsidR="004814B5" w:rsidRPr="002442B3" w:rsidRDefault="004814B5" w:rsidP="004814B5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>– поиск, анализ, структурирование и презентация информации;</w:t>
      </w:r>
    </w:p>
    <w:p w:rsidR="004814B5" w:rsidRPr="002442B3" w:rsidRDefault="004814B5" w:rsidP="004814B5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>– работа над проектом.</w:t>
      </w:r>
    </w:p>
    <w:p w:rsidR="004814B5" w:rsidRDefault="004814B5" w:rsidP="004814B5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814B5" w:rsidRDefault="004814B5" w:rsidP="0048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B5" w:rsidRDefault="004814B5" w:rsidP="0048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B5" w:rsidRDefault="004814B5" w:rsidP="0048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B5" w:rsidRDefault="004814B5" w:rsidP="0048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4B5" w:rsidRDefault="004814B5" w:rsidP="0048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42B3">
        <w:rPr>
          <w:rFonts w:ascii="Times New Roman" w:hAnsi="Times New Roman"/>
          <w:b/>
          <w:sz w:val="28"/>
          <w:szCs w:val="28"/>
        </w:rPr>
        <w:lastRenderedPageBreak/>
        <w:t xml:space="preserve">Содержание самостоятельной работы студентов </w:t>
      </w:r>
    </w:p>
    <w:p w:rsidR="004814B5" w:rsidRPr="002442B3" w:rsidRDefault="004814B5" w:rsidP="004814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442B3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42B3">
        <w:rPr>
          <w:rStyle w:val="FontStyle14"/>
          <w:b/>
          <w:i/>
          <w:sz w:val="28"/>
          <w:szCs w:val="28"/>
        </w:rPr>
        <w:t>«</w:t>
      </w:r>
      <w:r w:rsidRPr="002442B3">
        <w:rPr>
          <w:rFonts w:ascii="Times New Roman" w:hAnsi="Times New Roman"/>
          <w:b/>
          <w:i/>
          <w:sz w:val="28"/>
          <w:szCs w:val="28"/>
        </w:rPr>
        <w:t>Практикум по межкультурной коммуникации»</w:t>
      </w: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442B3">
        <w:rPr>
          <w:sz w:val="28"/>
          <w:szCs w:val="28"/>
        </w:rPr>
        <w:t>1. Работа с материалами практических занятий: повторение материалов, подготовка к занятиям, самостоятельный поиск дополнительной информации (в соответствии с тематикой занятий).</w:t>
      </w: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442B3">
        <w:rPr>
          <w:sz w:val="28"/>
          <w:szCs w:val="28"/>
        </w:rPr>
        <w:t>2. Домашние задания: опережающие задания, проблемные задания.</w:t>
      </w: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442B3">
        <w:rPr>
          <w:sz w:val="28"/>
          <w:szCs w:val="28"/>
        </w:rPr>
        <w:t>3. Проект, направленный на решение актуальной проблемы межкультурной коммуникации в социальной, научной, деловой, управленческой сферах (на выбор студенческих команд).</w:t>
      </w:r>
    </w:p>
    <w:p w:rsidR="004814B5" w:rsidRDefault="004814B5" w:rsidP="004814B5">
      <w:pPr>
        <w:pStyle w:val="2"/>
        <w:tabs>
          <w:tab w:val="left" w:pos="709"/>
        </w:tabs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jc w:val="center"/>
        <w:rPr>
          <w:b/>
          <w:sz w:val="28"/>
          <w:szCs w:val="28"/>
        </w:rPr>
      </w:pPr>
      <w:r w:rsidRPr="002442B3">
        <w:rPr>
          <w:b/>
          <w:sz w:val="28"/>
          <w:szCs w:val="28"/>
        </w:rPr>
        <w:t>Контроль самостоятельной работы</w:t>
      </w: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442B3">
        <w:rPr>
          <w:sz w:val="28"/>
          <w:szCs w:val="28"/>
        </w:rPr>
        <w:t>1. Качество работы студентов с практическими материалами контролируется на практических занятиях в виде мини-опросов и индивидуальных заданий.</w:t>
      </w: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442B3">
        <w:rPr>
          <w:sz w:val="28"/>
          <w:szCs w:val="28"/>
        </w:rPr>
        <w:t>2. Письменные домашние задания проверяются и оцениваются преподавателем. По результатам проверки домашних заданий при необходимости проводятся консультации.</w:t>
      </w: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442B3">
        <w:rPr>
          <w:sz w:val="28"/>
          <w:szCs w:val="28"/>
        </w:rPr>
        <w:t>3. Проект оценивается преподавателем и студентами на занятии по результатам защиты проекта в виде презентации.</w:t>
      </w:r>
    </w:p>
    <w:p w:rsidR="004814B5" w:rsidRPr="002442B3" w:rsidRDefault="004814B5" w:rsidP="004814B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14B5" w:rsidRPr="002442B3" w:rsidRDefault="004814B5" w:rsidP="004814B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 xml:space="preserve">Текущий контроль проводится в течение изучения дисциплины. В течение семестра проверка осуществляется как в </w:t>
      </w:r>
      <w:proofErr w:type="gramStart"/>
      <w:r w:rsidRPr="002442B3">
        <w:rPr>
          <w:rFonts w:ascii="Times New Roman" w:hAnsi="Times New Roman"/>
          <w:sz w:val="28"/>
          <w:szCs w:val="28"/>
        </w:rPr>
        <w:t>устной</w:t>
      </w:r>
      <w:proofErr w:type="gramEnd"/>
      <w:r w:rsidRPr="002442B3">
        <w:rPr>
          <w:rFonts w:ascii="Times New Roman" w:hAnsi="Times New Roman"/>
          <w:sz w:val="28"/>
          <w:szCs w:val="28"/>
        </w:rPr>
        <w:t xml:space="preserve">, так и в письменной формах. Для устного контроля выбираются такие формы как проверка способности проинтерпретировать прочитанный текст, способность адекватно понимать прослушанную информацию и выполнять задания по ней, способность проявить адекватную лингвистическую реакцию в таких формах устных заданий как ролевые игры и ситуации общения с учетом основ межкультурной коммуникации. В качестве письменной проверки используются различного рода тесты. </w:t>
      </w:r>
    </w:p>
    <w:p w:rsidR="004814B5" w:rsidRPr="002442B3" w:rsidRDefault="004814B5" w:rsidP="004814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442B3">
        <w:rPr>
          <w:rFonts w:ascii="Times New Roman" w:hAnsi="Times New Roman"/>
          <w:color w:val="000000"/>
          <w:spacing w:val="-1"/>
          <w:sz w:val="28"/>
          <w:szCs w:val="28"/>
        </w:rPr>
        <w:t>Оценка текущей успеваемости студентов осуществляется по результатам:</w:t>
      </w:r>
    </w:p>
    <w:p w:rsidR="004814B5" w:rsidRPr="002442B3" w:rsidRDefault="004814B5" w:rsidP="004814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442B3">
        <w:rPr>
          <w:rFonts w:ascii="Times New Roman" w:hAnsi="Times New Roman"/>
          <w:color w:val="000000"/>
          <w:spacing w:val="-1"/>
          <w:sz w:val="28"/>
          <w:szCs w:val="28"/>
        </w:rPr>
        <w:t>– проверки письменных домашних заданий (</w:t>
      </w:r>
      <w:r w:rsidRPr="002442B3">
        <w:rPr>
          <w:rFonts w:ascii="Times New Roman" w:hAnsi="Times New Roman"/>
          <w:sz w:val="28"/>
          <w:szCs w:val="28"/>
        </w:rPr>
        <w:t>ответы на вопросы для предварительного обсуждения, выполнение проблемных заданий)</w:t>
      </w:r>
      <w:r w:rsidRPr="002442B3">
        <w:rPr>
          <w:rFonts w:ascii="Times New Roman" w:hAnsi="Times New Roman"/>
          <w:color w:val="000000"/>
          <w:spacing w:val="-1"/>
          <w:sz w:val="28"/>
          <w:szCs w:val="28"/>
        </w:rPr>
        <w:t xml:space="preserve">; </w:t>
      </w:r>
    </w:p>
    <w:p w:rsidR="004814B5" w:rsidRPr="002442B3" w:rsidRDefault="004814B5" w:rsidP="004814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442B3">
        <w:rPr>
          <w:rFonts w:ascii="Times New Roman" w:hAnsi="Times New Roman"/>
          <w:color w:val="000000"/>
          <w:spacing w:val="-1"/>
          <w:sz w:val="28"/>
          <w:szCs w:val="28"/>
        </w:rPr>
        <w:t xml:space="preserve">– устного / письменного мини-мониторинга на занятии; </w:t>
      </w:r>
    </w:p>
    <w:p w:rsidR="004814B5" w:rsidRPr="002442B3" w:rsidRDefault="004814B5" w:rsidP="004814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442B3">
        <w:rPr>
          <w:rFonts w:ascii="Times New Roman" w:hAnsi="Times New Roman"/>
          <w:color w:val="000000"/>
          <w:spacing w:val="-1"/>
          <w:sz w:val="28"/>
          <w:szCs w:val="28"/>
        </w:rPr>
        <w:t xml:space="preserve">– выполнения контрольных работ (тестовые задания, письменные задания с развернутым ответом). </w:t>
      </w: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ind w:firstLine="567"/>
        <w:jc w:val="both"/>
        <w:rPr>
          <w:rStyle w:val="a3"/>
          <w:i w:val="0"/>
          <w:sz w:val="28"/>
          <w:szCs w:val="28"/>
        </w:rPr>
      </w:pPr>
      <w:r w:rsidRPr="002442B3">
        <w:rPr>
          <w:color w:val="000000"/>
          <w:spacing w:val="-1"/>
          <w:sz w:val="28"/>
          <w:szCs w:val="28"/>
        </w:rPr>
        <w:t xml:space="preserve">Итоговое задание по дисциплине включают </w:t>
      </w:r>
      <w:r w:rsidRPr="002442B3">
        <w:rPr>
          <w:sz w:val="28"/>
          <w:szCs w:val="28"/>
        </w:rPr>
        <w:t>вопросы, о</w:t>
      </w:r>
      <w:r w:rsidRPr="002442B3">
        <w:rPr>
          <w:rStyle w:val="a3"/>
          <w:i w:val="0"/>
          <w:sz w:val="28"/>
          <w:szCs w:val="28"/>
        </w:rPr>
        <w:t xml:space="preserve">тветы на которые дают возможность студенту продемонстрировать, а преподавателю оценить степень усвоения теоретических и фактических знаний и уровень </w:t>
      </w:r>
      <w:proofErr w:type="spellStart"/>
      <w:r w:rsidRPr="002442B3">
        <w:rPr>
          <w:rStyle w:val="a3"/>
          <w:i w:val="0"/>
          <w:sz w:val="28"/>
          <w:szCs w:val="28"/>
        </w:rPr>
        <w:t>сформированности</w:t>
      </w:r>
      <w:proofErr w:type="spellEnd"/>
      <w:r w:rsidRPr="002442B3">
        <w:rPr>
          <w:rStyle w:val="a3"/>
          <w:i w:val="0"/>
          <w:sz w:val="28"/>
          <w:szCs w:val="28"/>
        </w:rPr>
        <w:t xml:space="preserve"> практических навыков.</w:t>
      </w:r>
    </w:p>
    <w:p w:rsidR="004814B5" w:rsidRPr="002442B3" w:rsidRDefault="004814B5" w:rsidP="004814B5">
      <w:pPr>
        <w:pStyle w:val="2"/>
        <w:tabs>
          <w:tab w:val="left" w:pos="709"/>
        </w:tabs>
        <w:suppressAutoHyphens/>
        <w:spacing w:after="0" w:line="240" w:lineRule="auto"/>
        <w:ind w:firstLine="567"/>
        <w:jc w:val="both"/>
        <w:rPr>
          <w:rStyle w:val="a3"/>
          <w:i w:val="0"/>
          <w:sz w:val="28"/>
          <w:szCs w:val="28"/>
        </w:rPr>
      </w:pPr>
    </w:p>
    <w:p w:rsidR="004814B5" w:rsidRPr="002442B3" w:rsidRDefault="004814B5" w:rsidP="004814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lastRenderedPageBreak/>
        <w:t xml:space="preserve">Изучение дисциплины «Практикум межкультурной коммуникации» опирается на знания, полученные студентами при изучении общих гуманитарных дисциплин. </w:t>
      </w:r>
    </w:p>
    <w:p w:rsidR="004814B5" w:rsidRPr="002442B3" w:rsidRDefault="004814B5" w:rsidP="004814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 xml:space="preserve">Дисциплина «Практикум межкультурной коммуникации» логически и </w:t>
      </w:r>
      <w:proofErr w:type="spellStart"/>
      <w:proofErr w:type="gramStart"/>
      <w:r w:rsidRPr="002442B3">
        <w:rPr>
          <w:rFonts w:ascii="Times New Roman" w:hAnsi="Times New Roman"/>
          <w:sz w:val="28"/>
          <w:szCs w:val="28"/>
        </w:rPr>
        <w:t>содержательно-методически</w:t>
      </w:r>
      <w:proofErr w:type="spellEnd"/>
      <w:proofErr w:type="gramEnd"/>
      <w:r w:rsidRPr="002442B3">
        <w:rPr>
          <w:rFonts w:ascii="Times New Roman" w:hAnsi="Times New Roman"/>
          <w:sz w:val="28"/>
          <w:szCs w:val="28"/>
        </w:rPr>
        <w:t xml:space="preserve"> связана с курсом «Иностранный язык (</w:t>
      </w:r>
      <w:r>
        <w:rPr>
          <w:rFonts w:ascii="Times New Roman" w:hAnsi="Times New Roman"/>
          <w:sz w:val="28"/>
          <w:szCs w:val="28"/>
        </w:rPr>
        <w:t>1</w:t>
      </w:r>
      <w:r w:rsidRPr="002442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ы</w:t>
      </w:r>
      <w:r w:rsidRPr="002442B3">
        <w:rPr>
          <w:rFonts w:ascii="Times New Roman" w:hAnsi="Times New Roman"/>
          <w:sz w:val="28"/>
          <w:szCs w:val="28"/>
        </w:rPr>
        <w:t>й)».</w:t>
      </w:r>
    </w:p>
    <w:p w:rsidR="004814B5" w:rsidRPr="002442B3" w:rsidRDefault="004814B5" w:rsidP="004814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14B5" w:rsidRPr="002442B3" w:rsidRDefault="004814B5" w:rsidP="004814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sz w:val="28"/>
          <w:szCs w:val="28"/>
        </w:rPr>
        <w:t>Для изучения данной учебной дисциплины необходимы следующие знания, умения и навыки, формируемые предшествующими дисциплинами:</w:t>
      </w:r>
    </w:p>
    <w:p w:rsidR="004814B5" w:rsidRPr="002442B3" w:rsidRDefault="004814B5" w:rsidP="004814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i/>
          <w:sz w:val="28"/>
          <w:szCs w:val="28"/>
        </w:rPr>
        <w:t>Знания</w:t>
      </w:r>
      <w:r w:rsidRPr="002442B3">
        <w:rPr>
          <w:rFonts w:ascii="Times New Roman" w:hAnsi="Times New Roman"/>
          <w:sz w:val="28"/>
          <w:szCs w:val="28"/>
        </w:rPr>
        <w:t>: необходимы знания лексики, необходимой для адекватного восприятия информации межкультурного характера в устной и письменной форме; грамматической системы иностранного языка с целью вербализации информации.</w:t>
      </w:r>
    </w:p>
    <w:p w:rsidR="004814B5" w:rsidRPr="002442B3" w:rsidRDefault="004814B5" w:rsidP="004814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i/>
          <w:sz w:val="28"/>
          <w:szCs w:val="28"/>
        </w:rPr>
        <w:t>Умения</w:t>
      </w:r>
      <w:r w:rsidRPr="002442B3">
        <w:rPr>
          <w:rFonts w:ascii="Times New Roman" w:hAnsi="Times New Roman"/>
          <w:sz w:val="28"/>
          <w:szCs w:val="28"/>
        </w:rPr>
        <w:t>: применять на практике приобретенные знания, дифференцировать информацию на основе различных параметров, выделять основную идею иностранного текста.</w:t>
      </w:r>
    </w:p>
    <w:p w:rsidR="004814B5" w:rsidRPr="002442B3" w:rsidRDefault="004814B5" w:rsidP="004814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2B3">
        <w:rPr>
          <w:rFonts w:ascii="Times New Roman" w:hAnsi="Times New Roman"/>
          <w:i/>
          <w:sz w:val="28"/>
          <w:szCs w:val="28"/>
        </w:rPr>
        <w:t>Навыки</w:t>
      </w:r>
      <w:r w:rsidRPr="002442B3">
        <w:rPr>
          <w:rFonts w:ascii="Times New Roman" w:hAnsi="Times New Roman"/>
          <w:sz w:val="28"/>
          <w:szCs w:val="28"/>
        </w:rPr>
        <w:t>: рассматривать страноведческие реалии с различных позиций, оперировать языковым материалом, высказываться на заданную тему, усваивать теоретический материал самостоятельно.</w:t>
      </w:r>
    </w:p>
    <w:p w:rsidR="00A00A4E" w:rsidRDefault="00A00A4E"/>
    <w:sectPr w:rsidR="00A00A4E" w:rsidSect="00A0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4814B5"/>
    <w:rsid w:val="004814B5"/>
    <w:rsid w:val="00A0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814B5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4814B5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4814B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2">
    <w:name w:val="_ЗАГ_2_2"/>
    <w:basedOn w:val="a"/>
    <w:link w:val="220"/>
    <w:uiPriority w:val="99"/>
    <w:rsid w:val="004814B5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0">
    <w:name w:val="_ЗАГ_2_2 Знак"/>
    <w:link w:val="22"/>
    <w:uiPriority w:val="99"/>
    <w:locked/>
    <w:rsid w:val="004814B5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styleId="a3">
    <w:name w:val="Emphasis"/>
    <w:uiPriority w:val="99"/>
    <w:qFormat/>
    <w:rsid w:val="004814B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kda</cp:lastModifiedBy>
  <cp:revision>2</cp:revision>
  <dcterms:created xsi:type="dcterms:W3CDTF">2015-12-15T13:37:00Z</dcterms:created>
  <dcterms:modified xsi:type="dcterms:W3CDTF">2015-12-15T13:37:00Z</dcterms:modified>
</cp:coreProperties>
</file>