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C8" w:rsidRPr="001B7193" w:rsidRDefault="008867C8" w:rsidP="001B7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7193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1 контрольной работы</w:t>
      </w:r>
    </w:p>
    <w:p w:rsidR="008867C8" w:rsidRPr="001B7193" w:rsidRDefault="008867C8" w:rsidP="001B7193">
      <w:pPr>
        <w:rPr>
          <w:rFonts w:ascii="Times New Roman" w:hAnsi="Times New Roman" w:cs="Times New Roman"/>
          <w:sz w:val="28"/>
          <w:szCs w:val="28"/>
        </w:rPr>
      </w:pP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Понятие интеллекта и креативности.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Классические области интеллекта.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Коэффициент интеллекта (IQ).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Относительность интеллекта.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Классификация интеллекта. Новые области интеллекта.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Линейное и сетевое мышление.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Понятие креативности.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Понятие креативного менеджмента.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Основы творческого мышления.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Емкость мозга.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Левосторонние и правосторонние мозговые процессы.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Понятие творческих процессов. Барьеры творчества.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Карты сетевого мышления.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Правила составления и примеры карт мышления для решения проблем управления временем, управления будущим, для творчества и приобретения навыков межличностного общения.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B7193">
        <w:rPr>
          <w:rFonts w:ascii="Times New Roman" w:hAnsi="Times New Roman" w:cs="Times New Roman"/>
          <w:sz w:val="28"/>
          <w:szCs w:val="28"/>
        </w:rPr>
        <w:t>Техника индивидуальной работы менеджера.</w:t>
      </w:r>
      <w:bookmarkEnd w:id="0"/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Техника на основе ранговых корреляций.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Причинно-следственные диаграммы и практика их применения.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Техника парных сравнений.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Функционально-стоимостной ана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B7193">
        <w:rPr>
          <w:rFonts w:ascii="Times New Roman" w:hAnsi="Times New Roman" w:cs="Times New Roman"/>
          <w:sz w:val="28"/>
          <w:szCs w:val="28"/>
        </w:rPr>
        <w:t xml:space="preserve">из (ФСА) в менеджменте. </w:t>
      </w:r>
    </w:p>
    <w:p w:rsidR="008867C8" w:rsidRPr="001B7193" w:rsidRDefault="008867C8" w:rsidP="001B7193">
      <w:pPr>
        <w:numPr>
          <w:ilvl w:val="0"/>
          <w:numId w:val="11"/>
        </w:numPr>
        <w:tabs>
          <w:tab w:val="clear" w:pos="14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Основные идеи и области использования ФСА. Этапы и формы ФСА. Функционально-стоимостные диаграммы. Преимущества и примеры использования техники ФСА.</w:t>
      </w:r>
    </w:p>
    <w:p w:rsidR="008867C8" w:rsidRPr="001B7193" w:rsidRDefault="008867C8" w:rsidP="001B7193">
      <w:pPr>
        <w:rPr>
          <w:rFonts w:ascii="Times New Roman" w:hAnsi="Times New Roman" w:cs="Times New Roman"/>
          <w:sz w:val="28"/>
          <w:szCs w:val="28"/>
        </w:rPr>
      </w:pPr>
    </w:p>
    <w:p w:rsidR="008867C8" w:rsidRPr="001B7193" w:rsidRDefault="008867C8" w:rsidP="001B7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bookmark1"/>
      <w:r w:rsidRPr="001B7193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2 контрольной работы</w:t>
      </w:r>
    </w:p>
    <w:p w:rsidR="008867C8" w:rsidRPr="001B7193" w:rsidRDefault="008867C8" w:rsidP="001B7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Прикладные аспекты использования техники работы менеджера.</w:t>
      </w:r>
      <w:bookmarkEnd w:id="1"/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Техника индивидуального планирования карьеры менеджера.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Техники кадрового регулирования.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Профиль-метод.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Системность работы с информацией.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Совместимость техник анализа.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Техника управленческой социологии.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Техника аналитических оценок труда.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Основные тенденции развития техники работы менеджера.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Диалог. Беседа. Семинар.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Дуальный менеджмент-тренинг.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1B7193">
        <w:rPr>
          <w:rFonts w:ascii="Times New Roman" w:hAnsi="Times New Roman" w:cs="Times New Roman"/>
          <w:sz w:val="28"/>
          <w:szCs w:val="28"/>
        </w:rPr>
        <w:t>Комплектование проектных групп.</w:t>
      </w:r>
      <w:bookmarkEnd w:id="2"/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Анализ социально-психологических характеристик личности.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Ролевая теория поведения.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Формирование формальных и выявление неформальных групп.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Трудо</w:t>
      </w:r>
      <w:r w:rsidRPr="001B7193">
        <w:rPr>
          <w:rFonts w:ascii="Times New Roman" w:hAnsi="Times New Roman" w:cs="Times New Roman"/>
          <w:sz w:val="28"/>
          <w:szCs w:val="28"/>
        </w:rPr>
        <w:softHyphen/>
        <w:t xml:space="preserve">вой коллектив, процесс его формирования.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Анализ социально-психологических ха</w:t>
      </w:r>
      <w:r w:rsidRPr="001B7193">
        <w:rPr>
          <w:rFonts w:ascii="Times New Roman" w:hAnsi="Times New Roman" w:cs="Times New Roman"/>
          <w:sz w:val="28"/>
          <w:szCs w:val="28"/>
        </w:rPr>
        <w:softHyphen/>
        <w:t xml:space="preserve">рактеристик малых групп и коллективов.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Комплектование проектных групп.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Техни</w:t>
      </w:r>
      <w:r w:rsidRPr="001B7193">
        <w:rPr>
          <w:rFonts w:ascii="Times New Roman" w:hAnsi="Times New Roman" w:cs="Times New Roman"/>
          <w:sz w:val="28"/>
          <w:szCs w:val="28"/>
        </w:rPr>
        <w:softHyphen/>
        <w:t>ки повышения эффективности деятельности малых групп и формирование групповой креативности.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1B7193">
        <w:rPr>
          <w:rFonts w:ascii="Times New Roman" w:hAnsi="Times New Roman" w:cs="Times New Roman"/>
          <w:sz w:val="28"/>
          <w:szCs w:val="28"/>
        </w:rPr>
        <w:t>Техника групповой работы.</w:t>
      </w:r>
      <w:bookmarkEnd w:id="3"/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Характеристики групповых процессов.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Групповая динамика. Групповое развитие. Модерация.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Организационная техника работы менеджера.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Техника принятия групповых решений. </w:t>
      </w:r>
    </w:p>
    <w:p w:rsidR="008867C8" w:rsidRPr="001B7193" w:rsidRDefault="008867C8" w:rsidP="001B7193">
      <w:pPr>
        <w:numPr>
          <w:ilvl w:val="0"/>
          <w:numId w:val="12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Партиципативный стиль лидерства.</w:t>
      </w:r>
    </w:p>
    <w:p w:rsidR="008867C8" w:rsidRPr="001B7193" w:rsidRDefault="008867C8" w:rsidP="001B7193">
      <w:pPr>
        <w:tabs>
          <w:tab w:val="num" w:pos="0"/>
        </w:tabs>
        <w:ind w:firstLine="900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8867C8" w:rsidRPr="001B7193" w:rsidRDefault="008867C8" w:rsidP="001B7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B7193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3 контрольной работы</w:t>
      </w:r>
    </w:p>
    <w:p w:rsidR="008867C8" w:rsidRPr="001B7193" w:rsidRDefault="008867C8" w:rsidP="001B7193">
      <w:pPr>
        <w:rPr>
          <w:rFonts w:ascii="Times New Roman" w:hAnsi="Times New Roman" w:cs="Times New Roman"/>
          <w:sz w:val="28"/>
          <w:szCs w:val="28"/>
        </w:rPr>
      </w:pP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Основы техники ведения бизнес-переговоров.</w:t>
      </w:r>
      <w:bookmarkEnd w:id="4"/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Понятие управления переговорами. 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Прямые переговоры. Медиация.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Фасилитация как техника решения проблем в процессе совещаний. 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Подготовка переговоров: последовательность информационно-аналитических действий, формирование команды, составление плана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7193">
        <w:rPr>
          <w:rFonts w:ascii="Times New Roman" w:hAnsi="Times New Roman" w:cs="Times New Roman"/>
          <w:sz w:val="28"/>
          <w:szCs w:val="28"/>
        </w:rPr>
        <w:t>регламента.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Стратегии переговорного процесса: избегание, приспособление, конкуренция, компромисс, сотрудничество. 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Переговорные функции. Последовательность перего</w:t>
      </w:r>
      <w:r w:rsidRPr="001B7193">
        <w:rPr>
          <w:rFonts w:ascii="Times New Roman" w:hAnsi="Times New Roman" w:cs="Times New Roman"/>
          <w:sz w:val="28"/>
          <w:szCs w:val="28"/>
        </w:rPr>
        <w:softHyphen/>
        <w:t>воров.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 xml:space="preserve">Когнитивная техника переговоров. Техники активного слушания. 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Полемика и аргументация.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1B7193">
        <w:rPr>
          <w:rFonts w:ascii="Times New Roman" w:hAnsi="Times New Roman" w:cs="Times New Roman"/>
          <w:sz w:val="28"/>
          <w:szCs w:val="28"/>
        </w:rPr>
        <w:t>Техника принятия решений.</w:t>
      </w:r>
      <w:bookmarkEnd w:id="5"/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Исходные принципы принятия решений. Основные положения теории решений. Анализ управленческих решений методом Кепнера-Трего.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Табличная техника решений. Логика и виды таблицы решений. Построение таблицы решений.</w:t>
      </w:r>
    </w:p>
    <w:p w:rsidR="008867C8" w:rsidRPr="001B7193" w:rsidRDefault="008867C8" w:rsidP="001B7193">
      <w:pPr>
        <w:numPr>
          <w:ilvl w:val="0"/>
          <w:numId w:val="13"/>
        </w:numPr>
        <w:tabs>
          <w:tab w:val="clear" w:pos="1440"/>
          <w:tab w:val="num" w:pos="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1B7193">
        <w:rPr>
          <w:rFonts w:ascii="Times New Roman" w:hAnsi="Times New Roman" w:cs="Times New Roman"/>
          <w:sz w:val="28"/>
          <w:szCs w:val="28"/>
        </w:rPr>
        <w:t>Распознание проблемы. Ин</w:t>
      </w:r>
      <w:bookmarkStart w:id="6" w:name="_GoBack"/>
      <w:bookmarkEnd w:id="6"/>
      <w:r w:rsidRPr="001B7193">
        <w:rPr>
          <w:rFonts w:ascii="Times New Roman" w:hAnsi="Times New Roman" w:cs="Times New Roman"/>
          <w:sz w:val="28"/>
          <w:szCs w:val="28"/>
        </w:rPr>
        <w:t>формационная интуиция. Интуитивные решения.</w:t>
      </w:r>
    </w:p>
    <w:p w:rsidR="008867C8" w:rsidRPr="001B7193" w:rsidRDefault="008867C8" w:rsidP="001B7193">
      <w:pPr>
        <w:tabs>
          <w:tab w:val="num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sectPr w:rsidR="008867C8" w:rsidRPr="001B7193" w:rsidSect="00BC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E6FB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0C8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E14F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2BE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A0CE1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F281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408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2C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B0A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857158"/>
    <w:multiLevelType w:val="hybridMultilevel"/>
    <w:tmpl w:val="253602B0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8266AB"/>
    <w:multiLevelType w:val="hybridMultilevel"/>
    <w:tmpl w:val="FDA8AD86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4E029F"/>
    <w:multiLevelType w:val="hybridMultilevel"/>
    <w:tmpl w:val="19762226"/>
    <w:lvl w:ilvl="0" w:tplc="BCC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298"/>
    <w:rsid w:val="001B7193"/>
    <w:rsid w:val="006D1298"/>
    <w:rsid w:val="00704545"/>
    <w:rsid w:val="008867C8"/>
    <w:rsid w:val="009437A3"/>
    <w:rsid w:val="009F17C1"/>
    <w:rsid w:val="00BC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98"/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D12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29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D1298"/>
    <w:pPr>
      <w:widowControl w:val="0"/>
      <w:shd w:val="clear" w:color="auto" w:fill="FFFFFF"/>
      <w:spacing w:before="360" w:line="470" w:lineRule="exact"/>
      <w:ind w:hanging="36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07FA9"/>
    <w:rPr>
      <w:rFonts w:ascii="Courier New" w:eastAsia="Times New Roman" w:hAnsi="Courier New" w:cs="Courier New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6D1298"/>
    <w:rPr>
      <w:rFonts w:ascii="Courier New" w:hAnsi="Courier New" w:cs="Courier New"/>
      <w:sz w:val="24"/>
      <w:szCs w:val="24"/>
      <w:lang w:eastAsia="ru-RU"/>
    </w:rPr>
  </w:style>
  <w:style w:type="character" w:customStyle="1" w:styleId="1">
    <w:name w:val="Заголовок №1_"/>
    <w:basedOn w:val="DefaultParagraphFont"/>
    <w:link w:val="11"/>
    <w:uiPriority w:val="99"/>
    <w:locked/>
    <w:rsid w:val="006D12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"/>
    <w:basedOn w:val="1"/>
    <w:uiPriority w:val="99"/>
    <w:rsid w:val="006D1298"/>
  </w:style>
  <w:style w:type="paragraph" w:customStyle="1" w:styleId="20">
    <w:name w:val="Основной текст (2)"/>
    <w:basedOn w:val="Normal"/>
    <w:link w:val="2"/>
    <w:uiPriority w:val="99"/>
    <w:rsid w:val="006D1298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paragraph" w:customStyle="1" w:styleId="11">
    <w:name w:val="Заголовок №11"/>
    <w:basedOn w:val="Normal"/>
    <w:link w:val="1"/>
    <w:uiPriority w:val="99"/>
    <w:rsid w:val="006D1298"/>
    <w:pPr>
      <w:widowControl w:val="0"/>
      <w:shd w:val="clear" w:color="auto" w:fill="FFFFFF"/>
      <w:spacing w:before="420" w:line="475" w:lineRule="exact"/>
      <w:ind w:firstLine="560"/>
      <w:jc w:val="both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2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452</Words>
  <Characters>2582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Каф.организации и управления</dc:creator>
  <cp:keywords/>
  <dc:description/>
  <cp:lastModifiedBy>koiu</cp:lastModifiedBy>
  <cp:revision>2</cp:revision>
  <cp:lastPrinted>2015-09-03T10:49:00Z</cp:lastPrinted>
  <dcterms:created xsi:type="dcterms:W3CDTF">2015-09-03T10:46:00Z</dcterms:created>
  <dcterms:modified xsi:type="dcterms:W3CDTF">2016-03-23T06:26:00Z</dcterms:modified>
</cp:coreProperties>
</file>