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76" w:rsidRDefault="00F66B76" w:rsidP="00F66B7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F66B76" w:rsidRPr="002E0633" w:rsidRDefault="00F66B76" w:rsidP="00662C24">
      <w:pPr>
        <w:shd w:val="clear" w:color="auto" w:fill="FFFFFF"/>
        <w:autoSpaceDE w:val="0"/>
        <w:autoSpaceDN w:val="0"/>
        <w:adjustRightInd w:val="0"/>
        <w:spacing w:line="216" w:lineRule="auto"/>
        <w:rPr>
          <w:color w:val="000000"/>
          <w:sz w:val="28"/>
          <w:szCs w:val="28"/>
        </w:rPr>
      </w:pPr>
      <w:r w:rsidRPr="002E0633">
        <w:rPr>
          <w:color w:val="000000"/>
          <w:sz w:val="28"/>
          <w:szCs w:val="28"/>
        </w:rPr>
        <w:t xml:space="preserve">Учебно-методический комплекс </w:t>
      </w:r>
      <w:r>
        <w:rPr>
          <w:color w:val="000000"/>
          <w:sz w:val="28"/>
          <w:szCs w:val="28"/>
        </w:rPr>
        <w:t>по дисциплине «Социальная политика» предназначен для первой ступени высшего образования по специальности</w:t>
      </w:r>
    </w:p>
    <w:p w:rsidR="00F66B76" w:rsidRDefault="00F66B76" w:rsidP="00662C24">
      <w:pPr>
        <w:spacing w:line="216" w:lineRule="auto"/>
        <w:jc w:val="center"/>
        <w:rPr>
          <w:sz w:val="28"/>
          <w:szCs w:val="28"/>
        </w:rPr>
      </w:pPr>
      <w:r w:rsidRPr="00977890">
        <w:rPr>
          <w:sz w:val="28"/>
          <w:szCs w:val="28"/>
        </w:rPr>
        <w:t>1-</w:t>
      </w:r>
      <w:r>
        <w:rPr>
          <w:sz w:val="28"/>
          <w:szCs w:val="28"/>
        </w:rPr>
        <w:t>25 01 01 «Экономическая теория»</w:t>
      </w:r>
    </w:p>
    <w:p w:rsidR="00F66B76" w:rsidRPr="00662C24" w:rsidRDefault="00F66B76" w:rsidP="00F66B76">
      <w:pPr>
        <w:ind w:firstLine="567"/>
        <w:rPr>
          <w:sz w:val="26"/>
          <w:szCs w:val="26"/>
        </w:rPr>
      </w:pPr>
      <w:r w:rsidRPr="00662C24">
        <w:rPr>
          <w:b/>
          <w:sz w:val="26"/>
          <w:szCs w:val="26"/>
        </w:rPr>
        <w:t>Цель УМК:</w:t>
      </w:r>
      <w:r w:rsidRPr="00662C24">
        <w:rPr>
          <w:sz w:val="26"/>
          <w:szCs w:val="26"/>
        </w:rPr>
        <w:t xml:space="preserve"> систематизация всех учебных, учебно-методических, организационно-методических, контрольных и вспомогательных материалов для изучения дисциплины «Социальная политика»</w:t>
      </w:r>
    </w:p>
    <w:p w:rsidR="00F66B76" w:rsidRPr="00662C24" w:rsidRDefault="00F66B76" w:rsidP="00F66B76">
      <w:pPr>
        <w:tabs>
          <w:tab w:val="left" w:pos="567"/>
        </w:tabs>
        <w:ind w:firstLine="567"/>
        <w:rPr>
          <w:sz w:val="26"/>
          <w:szCs w:val="26"/>
        </w:rPr>
      </w:pPr>
      <w:r w:rsidRPr="00662C24">
        <w:rPr>
          <w:b/>
          <w:sz w:val="26"/>
          <w:szCs w:val="26"/>
        </w:rPr>
        <w:t>Цель дисциплины:</w:t>
      </w:r>
      <w:r w:rsidRPr="00662C24">
        <w:rPr>
          <w:sz w:val="26"/>
          <w:szCs w:val="26"/>
        </w:rPr>
        <w:t xml:space="preserve"> овладение студентами </w:t>
      </w:r>
      <w:r w:rsidR="00BE1BE5" w:rsidRPr="00662C24">
        <w:rPr>
          <w:sz w:val="26"/>
          <w:szCs w:val="26"/>
        </w:rPr>
        <w:t>теоретическ</w:t>
      </w:r>
      <w:proofErr w:type="gramStart"/>
      <w:r w:rsidR="00BE1BE5" w:rsidRPr="00662C24">
        <w:rPr>
          <w:sz w:val="26"/>
          <w:szCs w:val="26"/>
        </w:rPr>
        <w:t>о-</w:t>
      </w:r>
      <w:proofErr w:type="gramEnd"/>
      <w:r w:rsidR="00BE1BE5" w:rsidRPr="00662C24">
        <w:rPr>
          <w:sz w:val="26"/>
          <w:szCs w:val="26"/>
        </w:rPr>
        <w:t xml:space="preserve"> методологическими</w:t>
      </w:r>
      <w:r w:rsidRPr="00662C24">
        <w:rPr>
          <w:sz w:val="26"/>
          <w:szCs w:val="26"/>
        </w:rPr>
        <w:t xml:space="preserve"> основ</w:t>
      </w:r>
      <w:r w:rsidR="00BE1BE5" w:rsidRPr="00662C24">
        <w:rPr>
          <w:sz w:val="26"/>
          <w:szCs w:val="26"/>
        </w:rPr>
        <w:t>ами</w:t>
      </w:r>
      <w:r w:rsidRPr="00662C24">
        <w:rPr>
          <w:sz w:val="26"/>
          <w:szCs w:val="26"/>
        </w:rPr>
        <w:t>, закономерност</w:t>
      </w:r>
      <w:r w:rsidR="00BE1BE5" w:rsidRPr="00662C24">
        <w:rPr>
          <w:sz w:val="26"/>
          <w:szCs w:val="26"/>
        </w:rPr>
        <w:t>ями</w:t>
      </w:r>
      <w:r w:rsidRPr="00662C24">
        <w:rPr>
          <w:sz w:val="26"/>
          <w:szCs w:val="26"/>
        </w:rPr>
        <w:t xml:space="preserve"> и  принцип</w:t>
      </w:r>
      <w:r w:rsidR="00BE1BE5" w:rsidRPr="00662C24">
        <w:rPr>
          <w:sz w:val="26"/>
          <w:szCs w:val="26"/>
        </w:rPr>
        <w:t>ами</w:t>
      </w:r>
      <w:r w:rsidRPr="00662C24">
        <w:rPr>
          <w:sz w:val="26"/>
          <w:szCs w:val="26"/>
        </w:rPr>
        <w:t xml:space="preserve"> реализации социальной политики; изучение моделей социальной защиты населения в странах с рыночной экономикой,  механизмов  и инструментов государственного  регулирования социальной сферы, обуславливающих формирование и сохранение человеческого потенциала; </w:t>
      </w:r>
      <w:proofErr w:type="gramStart"/>
      <w:r w:rsidRPr="00662C24">
        <w:rPr>
          <w:bCs/>
          <w:sz w:val="26"/>
          <w:szCs w:val="26"/>
        </w:rPr>
        <w:t>обучение студентов методологии анализа особенностей и тенденций процессов, направленных на достижение социальных целей и результатов, связанных с повышением общественного благосостояния, обеспечением социальной стабильности и развитием отношений  социального партнерства;  развитие у студентов компетенций практического мышления, анализа экономической информации в области социально – экономических  отношений;</w:t>
      </w:r>
      <w:r w:rsidRPr="00662C24">
        <w:rPr>
          <w:sz w:val="26"/>
          <w:szCs w:val="26"/>
        </w:rPr>
        <w:t xml:space="preserve"> </w:t>
      </w:r>
      <w:r w:rsidRPr="00662C24">
        <w:rPr>
          <w:bCs/>
          <w:sz w:val="26"/>
          <w:szCs w:val="26"/>
        </w:rPr>
        <w:t>навыков</w:t>
      </w:r>
      <w:r w:rsidRPr="00662C24">
        <w:rPr>
          <w:sz w:val="26"/>
          <w:szCs w:val="26"/>
        </w:rPr>
        <w:t xml:space="preserve"> </w:t>
      </w:r>
      <w:r w:rsidRPr="00662C24">
        <w:rPr>
          <w:bCs/>
          <w:sz w:val="26"/>
          <w:szCs w:val="26"/>
        </w:rPr>
        <w:t>пользования  инструментами экономического анализа при разработке направлений социальной политики на микро- и макро-уровнях;</w:t>
      </w:r>
      <w:proofErr w:type="gramEnd"/>
      <w:r w:rsidRPr="00662C24">
        <w:rPr>
          <w:sz w:val="26"/>
          <w:szCs w:val="26"/>
        </w:rPr>
        <w:t xml:space="preserve"> </w:t>
      </w:r>
      <w:r w:rsidRPr="00662C24">
        <w:rPr>
          <w:bCs/>
          <w:sz w:val="26"/>
          <w:szCs w:val="26"/>
        </w:rPr>
        <w:t>самостоятельной оценки конкретных ситуаций, сложившейся в результате реализации  социальной политики.</w:t>
      </w:r>
      <w:r w:rsidRPr="00662C24">
        <w:rPr>
          <w:b/>
          <w:bCs/>
          <w:sz w:val="26"/>
          <w:szCs w:val="26"/>
        </w:rPr>
        <w:t xml:space="preserve"> </w:t>
      </w:r>
    </w:p>
    <w:p w:rsidR="00F66B76" w:rsidRPr="00662C24" w:rsidRDefault="00F66B76" w:rsidP="00F66B76">
      <w:pPr>
        <w:ind w:firstLine="567"/>
        <w:rPr>
          <w:rFonts w:eastAsia="Times New Roman"/>
          <w:b/>
          <w:color w:val="000000"/>
          <w:sz w:val="26"/>
          <w:szCs w:val="26"/>
        </w:rPr>
      </w:pPr>
      <w:r w:rsidRPr="00662C24">
        <w:rPr>
          <w:b/>
          <w:sz w:val="26"/>
          <w:szCs w:val="26"/>
        </w:rPr>
        <w:t>Структура УМК и рекомендации по организации работы с комплексом.</w:t>
      </w:r>
    </w:p>
    <w:p w:rsidR="00F66B76" w:rsidRPr="00662C24" w:rsidRDefault="00F66B76" w:rsidP="00F66B76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662C24">
        <w:rPr>
          <w:color w:val="000000"/>
          <w:sz w:val="26"/>
          <w:szCs w:val="26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F66B76" w:rsidRPr="00662C24" w:rsidRDefault="00F66B76" w:rsidP="00F66B76">
      <w:pPr>
        <w:shd w:val="clear" w:color="auto" w:fill="FFFFFF"/>
        <w:autoSpaceDE w:val="0"/>
        <w:autoSpaceDN w:val="0"/>
        <w:adjustRightInd w:val="0"/>
        <w:ind w:firstLine="567"/>
        <w:rPr>
          <w:sz w:val="26"/>
          <w:szCs w:val="26"/>
        </w:rPr>
      </w:pPr>
      <w:r w:rsidRPr="00662C24">
        <w:rPr>
          <w:color w:val="000000"/>
          <w:sz w:val="26"/>
          <w:szCs w:val="26"/>
        </w:rPr>
        <w:t>В разделе «</w:t>
      </w:r>
      <w:r w:rsidRPr="00662C24">
        <w:rPr>
          <w:bCs/>
          <w:sz w:val="26"/>
          <w:szCs w:val="26"/>
        </w:rPr>
        <w:t xml:space="preserve">Учебно-программная документация» представлена </w:t>
      </w:r>
      <w:r w:rsidRPr="00662C24">
        <w:rPr>
          <w:sz w:val="26"/>
          <w:szCs w:val="26"/>
        </w:rPr>
        <w:t xml:space="preserve">учебная программа.  </w:t>
      </w:r>
    </w:p>
    <w:p w:rsidR="00F66B76" w:rsidRPr="00662C24" w:rsidRDefault="00F66B76" w:rsidP="00F66B76">
      <w:pPr>
        <w:pStyle w:val="Default"/>
        <w:ind w:firstLine="567"/>
        <w:jc w:val="both"/>
        <w:rPr>
          <w:sz w:val="26"/>
          <w:szCs w:val="26"/>
        </w:rPr>
      </w:pPr>
      <w:r w:rsidRPr="00662C24">
        <w:rPr>
          <w:sz w:val="26"/>
          <w:szCs w:val="26"/>
        </w:rPr>
        <w:t xml:space="preserve"> Раздел «У</w:t>
      </w:r>
      <w:r w:rsidRPr="00662C24">
        <w:rPr>
          <w:bCs/>
          <w:sz w:val="26"/>
          <w:szCs w:val="26"/>
        </w:rPr>
        <w:t xml:space="preserve">чебно-методическая документация» состоит из </w:t>
      </w:r>
      <w:r w:rsidRPr="00662C24">
        <w:rPr>
          <w:sz w:val="26"/>
          <w:szCs w:val="26"/>
        </w:rPr>
        <w:t xml:space="preserve">конспекта лекций по всем темам курса и мультимедийных презентации к ним; тематики и планов семинарских занятий; перечня рефератов и докладов, литературы для подготовки к семинарским занятиям и написания рефератов и докладов. </w:t>
      </w:r>
    </w:p>
    <w:p w:rsidR="00F66B76" w:rsidRPr="00662C24" w:rsidRDefault="00F66B76" w:rsidP="00F66B76">
      <w:pPr>
        <w:pStyle w:val="Default"/>
        <w:ind w:firstLine="567"/>
        <w:jc w:val="both"/>
        <w:rPr>
          <w:sz w:val="26"/>
          <w:szCs w:val="26"/>
        </w:rPr>
      </w:pPr>
      <w:r w:rsidRPr="00662C24">
        <w:rPr>
          <w:sz w:val="26"/>
          <w:szCs w:val="26"/>
        </w:rPr>
        <w:t>«</w:t>
      </w:r>
      <w:r w:rsidRPr="00662C24">
        <w:rPr>
          <w:bCs/>
          <w:sz w:val="26"/>
          <w:szCs w:val="26"/>
        </w:rPr>
        <w:t>Методические материалы для контроля знаний студентов» содержат  в</w:t>
      </w:r>
      <w:r w:rsidRPr="00662C24">
        <w:rPr>
          <w:sz w:val="26"/>
          <w:szCs w:val="26"/>
        </w:rPr>
        <w:t xml:space="preserve">опросы к зачету, образцы заданий для проведения контрольных работ и тестирования знаний студентов.  </w:t>
      </w:r>
    </w:p>
    <w:p w:rsidR="00F66B76" w:rsidRPr="00662C24" w:rsidRDefault="00F66B76" w:rsidP="00F66B76">
      <w:pPr>
        <w:pStyle w:val="Default"/>
        <w:ind w:firstLine="567"/>
        <w:jc w:val="both"/>
        <w:rPr>
          <w:sz w:val="26"/>
          <w:szCs w:val="26"/>
        </w:rPr>
      </w:pPr>
      <w:r w:rsidRPr="00662C24">
        <w:rPr>
          <w:bCs/>
          <w:sz w:val="26"/>
          <w:szCs w:val="26"/>
        </w:rPr>
        <w:t>В разделе «Вспомогательные материалы» имеются: м</w:t>
      </w:r>
      <w:r w:rsidRPr="00662C24">
        <w:rPr>
          <w:sz w:val="26"/>
          <w:szCs w:val="26"/>
        </w:rPr>
        <w:t xml:space="preserve">етодические рекомендации по изучению дисциплины и отдельных ее тем, </w:t>
      </w:r>
      <w:r w:rsidR="00720D71" w:rsidRPr="00662C24">
        <w:rPr>
          <w:sz w:val="26"/>
          <w:szCs w:val="26"/>
        </w:rPr>
        <w:t>подготовке к  семинарским</w:t>
      </w:r>
      <w:r w:rsidRPr="00662C24">
        <w:rPr>
          <w:sz w:val="26"/>
          <w:szCs w:val="26"/>
        </w:rPr>
        <w:t xml:space="preserve"> заняти</w:t>
      </w:r>
      <w:r w:rsidR="00720D71" w:rsidRPr="00662C24">
        <w:rPr>
          <w:sz w:val="26"/>
          <w:szCs w:val="26"/>
        </w:rPr>
        <w:t>ям</w:t>
      </w:r>
      <w:r w:rsidRPr="00662C24">
        <w:rPr>
          <w:sz w:val="26"/>
          <w:szCs w:val="26"/>
        </w:rPr>
        <w:t>, написанию рефератов, выполнению контрольных работ,  сп</w:t>
      </w:r>
      <w:r w:rsidR="00BE1BE5" w:rsidRPr="00662C24">
        <w:rPr>
          <w:sz w:val="26"/>
          <w:szCs w:val="26"/>
        </w:rPr>
        <w:t>исок рекомендованной литературы и</w:t>
      </w:r>
      <w:r w:rsidRPr="00662C24">
        <w:rPr>
          <w:sz w:val="26"/>
          <w:szCs w:val="26"/>
        </w:rPr>
        <w:t xml:space="preserve"> другие </w:t>
      </w:r>
      <w:proofErr w:type="gramStart"/>
      <w:r w:rsidRPr="00662C24">
        <w:rPr>
          <w:sz w:val="26"/>
          <w:szCs w:val="26"/>
        </w:rPr>
        <w:t>справочные</w:t>
      </w:r>
      <w:proofErr w:type="gramEnd"/>
      <w:r w:rsidRPr="00662C24">
        <w:rPr>
          <w:sz w:val="26"/>
          <w:szCs w:val="26"/>
        </w:rPr>
        <w:t xml:space="preserve"> и информационные материалы. </w:t>
      </w:r>
    </w:p>
    <w:p w:rsidR="00F66B76" w:rsidRPr="00662C24" w:rsidRDefault="00F66B76" w:rsidP="00F66B76">
      <w:pPr>
        <w:pStyle w:val="Default"/>
        <w:ind w:firstLine="567"/>
        <w:jc w:val="both"/>
        <w:rPr>
          <w:sz w:val="26"/>
          <w:szCs w:val="26"/>
        </w:rPr>
      </w:pPr>
      <w:r w:rsidRPr="00662C24">
        <w:rPr>
          <w:sz w:val="26"/>
          <w:szCs w:val="26"/>
        </w:rPr>
        <w:t xml:space="preserve">В начале семестра преподаватель знакомит студентов с целями, задачами, структурой и содержанием курса. Студенты получают доступ к </w:t>
      </w:r>
      <w:r w:rsidR="00720D71" w:rsidRPr="00662C24">
        <w:rPr>
          <w:sz w:val="26"/>
          <w:szCs w:val="26"/>
        </w:rPr>
        <w:t>Э</w:t>
      </w:r>
      <w:r w:rsidRPr="00662C24">
        <w:rPr>
          <w:sz w:val="26"/>
          <w:szCs w:val="26"/>
        </w:rPr>
        <w:t>УМК по дисциплине на сайте электронной библиотеки университета. Они выбирают темы рефератов и докладов</w:t>
      </w:r>
      <w:r w:rsidR="00720D71" w:rsidRPr="00662C24">
        <w:rPr>
          <w:sz w:val="26"/>
          <w:szCs w:val="26"/>
        </w:rPr>
        <w:t>, темы для изучения и обсуждения научной литературы, темы для подбора статистического материала по узловым проблемам социальной политики.</w:t>
      </w:r>
      <w:r w:rsidR="00BF1231" w:rsidRPr="00662C24">
        <w:rPr>
          <w:sz w:val="26"/>
          <w:szCs w:val="26"/>
        </w:rPr>
        <w:t xml:space="preserve"> </w:t>
      </w:r>
      <w:r w:rsidRPr="00662C24">
        <w:rPr>
          <w:sz w:val="26"/>
          <w:szCs w:val="26"/>
        </w:rPr>
        <w:t xml:space="preserve"> В процессе обучения студенты посещают лекции, знакомятся с лекционным</w:t>
      </w:r>
      <w:bookmarkStart w:id="0" w:name="_GoBack"/>
      <w:bookmarkEnd w:id="0"/>
      <w:r w:rsidRPr="00662C24">
        <w:rPr>
          <w:sz w:val="26"/>
          <w:szCs w:val="26"/>
        </w:rPr>
        <w:t xml:space="preserve">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изученные темы, заслушивает и обсуждает доклады, </w:t>
      </w:r>
      <w:r w:rsidR="00BF1231" w:rsidRPr="00662C24">
        <w:rPr>
          <w:sz w:val="26"/>
          <w:szCs w:val="26"/>
        </w:rPr>
        <w:t>научн</w:t>
      </w:r>
      <w:r w:rsidR="00BE1BE5" w:rsidRPr="00662C24">
        <w:rPr>
          <w:sz w:val="26"/>
          <w:szCs w:val="26"/>
        </w:rPr>
        <w:t>ые статьи</w:t>
      </w:r>
      <w:r w:rsidR="00BF1231" w:rsidRPr="00662C24">
        <w:rPr>
          <w:sz w:val="26"/>
          <w:szCs w:val="26"/>
        </w:rPr>
        <w:t xml:space="preserve">, статистические данные, </w:t>
      </w:r>
      <w:r w:rsidRPr="00662C24">
        <w:rPr>
          <w:sz w:val="26"/>
          <w:szCs w:val="26"/>
        </w:rPr>
        <w:t xml:space="preserve">проводит контрольные работы. В конце семестра проводится </w:t>
      </w:r>
      <w:r w:rsidR="00BF1231" w:rsidRPr="00662C24">
        <w:rPr>
          <w:sz w:val="26"/>
          <w:szCs w:val="26"/>
        </w:rPr>
        <w:t xml:space="preserve">зачет </w:t>
      </w:r>
      <w:r w:rsidRPr="00662C24">
        <w:rPr>
          <w:sz w:val="26"/>
          <w:szCs w:val="26"/>
        </w:rPr>
        <w:t>по дисциплине. При выведении итоговой отметки преподаватель учитывает степень  результативности занятий каждого студента в течение семестра.</w:t>
      </w:r>
    </w:p>
    <w:p w:rsidR="00F66B76" w:rsidRPr="00662C24" w:rsidRDefault="00F66B76" w:rsidP="00F66B76">
      <w:pPr>
        <w:pStyle w:val="Default"/>
        <w:ind w:firstLine="567"/>
        <w:jc w:val="both"/>
        <w:rPr>
          <w:sz w:val="26"/>
          <w:szCs w:val="26"/>
        </w:rPr>
      </w:pPr>
    </w:p>
    <w:p w:rsidR="0022618F" w:rsidRPr="00F66B76" w:rsidRDefault="0022618F">
      <w:pPr>
        <w:rPr>
          <w:sz w:val="24"/>
          <w:szCs w:val="24"/>
        </w:rPr>
      </w:pPr>
    </w:p>
    <w:sectPr w:rsidR="0022618F" w:rsidRPr="00F66B76" w:rsidSect="00662C2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B76"/>
    <w:rsid w:val="001105E3"/>
    <w:rsid w:val="0022618F"/>
    <w:rsid w:val="00662C24"/>
    <w:rsid w:val="00720D71"/>
    <w:rsid w:val="00BE1BE5"/>
    <w:rsid w:val="00BF1231"/>
    <w:rsid w:val="00F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7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F66B76"/>
    <w:pPr>
      <w:jc w:val="center"/>
    </w:pPr>
    <w:rPr>
      <w:rFonts w:eastAsia="Times New Roman"/>
      <w:b/>
      <w:bCs/>
    </w:rPr>
  </w:style>
  <w:style w:type="character" w:customStyle="1" w:styleId="30">
    <w:name w:val="Основной текст 3 Знак"/>
    <w:basedOn w:val="a0"/>
    <w:link w:val="3"/>
    <w:rsid w:val="00F66B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Каф.экономической теории</cp:lastModifiedBy>
  <cp:revision>5</cp:revision>
  <cp:lastPrinted>2016-12-07T12:26:00Z</cp:lastPrinted>
  <dcterms:created xsi:type="dcterms:W3CDTF">2016-11-06T13:52:00Z</dcterms:created>
  <dcterms:modified xsi:type="dcterms:W3CDTF">2016-12-07T12:28:00Z</dcterms:modified>
</cp:coreProperties>
</file>