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72D" w:rsidRPr="00B30AAE" w:rsidRDefault="00E5472D" w:rsidP="00E5472D">
      <w:pPr>
        <w:jc w:val="center"/>
        <w:rPr>
          <w:b/>
          <w:sz w:val="28"/>
          <w:szCs w:val="28"/>
        </w:rPr>
      </w:pPr>
      <w:r w:rsidRPr="00B30AAE">
        <w:rPr>
          <w:b/>
          <w:sz w:val="28"/>
          <w:szCs w:val="28"/>
        </w:rPr>
        <w:t>ДОПОЛНЕНИЯ И ИЗМЕНЕНИЯ К УЧЕБНОЙ ПРОГРАММЕ УВО</w:t>
      </w:r>
    </w:p>
    <w:p w:rsidR="00E5472D" w:rsidRPr="00B30AAE" w:rsidRDefault="00E5472D" w:rsidP="00E5472D">
      <w:pPr>
        <w:jc w:val="center"/>
        <w:rPr>
          <w:sz w:val="28"/>
          <w:szCs w:val="28"/>
        </w:rPr>
      </w:pPr>
      <w:r w:rsidRPr="00B30AAE">
        <w:rPr>
          <w:sz w:val="28"/>
          <w:szCs w:val="28"/>
        </w:rPr>
        <w:t xml:space="preserve">на </w:t>
      </w:r>
      <w:r w:rsidR="00CF2A88" w:rsidRPr="007B2FDC">
        <w:rPr>
          <w:sz w:val="28"/>
          <w:szCs w:val="28"/>
        </w:rPr>
        <w:t>202</w:t>
      </w:r>
      <w:r w:rsidR="00F72752">
        <w:rPr>
          <w:sz w:val="28"/>
          <w:szCs w:val="28"/>
        </w:rPr>
        <w:t>3</w:t>
      </w:r>
      <w:r w:rsidRPr="007B2FDC">
        <w:rPr>
          <w:sz w:val="28"/>
          <w:szCs w:val="28"/>
        </w:rPr>
        <w:t>/</w:t>
      </w:r>
      <w:r w:rsidR="007B2FDC">
        <w:rPr>
          <w:sz w:val="28"/>
          <w:szCs w:val="28"/>
        </w:rPr>
        <w:t>2</w:t>
      </w:r>
      <w:r w:rsidR="00CF2A88" w:rsidRPr="007B2FDC">
        <w:rPr>
          <w:sz w:val="28"/>
          <w:szCs w:val="28"/>
        </w:rPr>
        <w:t>02</w:t>
      </w:r>
      <w:r w:rsidR="00F72752">
        <w:rPr>
          <w:sz w:val="28"/>
          <w:szCs w:val="28"/>
        </w:rPr>
        <w:t>4</w:t>
      </w:r>
      <w:r w:rsidR="00763449">
        <w:rPr>
          <w:sz w:val="28"/>
          <w:szCs w:val="28"/>
        </w:rPr>
        <w:t xml:space="preserve"> </w:t>
      </w:r>
      <w:r w:rsidRPr="00B30AAE">
        <w:rPr>
          <w:sz w:val="28"/>
          <w:szCs w:val="28"/>
        </w:rPr>
        <w:t>учебный год</w:t>
      </w:r>
    </w:p>
    <w:p w:rsidR="00E5472D" w:rsidRPr="00B30AAE" w:rsidRDefault="00E5472D" w:rsidP="00E5472D">
      <w:pPr>
        <w:jc w:val="center"/>
        <w:rPr>
          <w:sz w:val="28"/>
          <w:szCs w:val="28"/>
        </w:rPr>
      </w:pPr>
    </w:p>
    <w:tbl>
      <w:tblPr>
        <w:tblW w:w="9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397"/>
        <w:gridCol w:w="1276"/>
      </w:tblGrid>
      <w:tr w:rsidR="00E5472D" w:rsidRPr="00B30AAE" w:rsidTr="00956AAC">
        <w:tc>
          <w:tcPr>
            <w:tcW w:w="817" w:type="dxa"/>
          </w:tcPr>
          <w:p w:rsidR="00E5472D" w:rsidRPr="00B30AAE" w:rsidRDefault="00E5472D" w:rsidP="001D27E5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№</w:t>
            </w:r>
          </w:p>
          <w:p w:rsidR="00E5472D" w:rsidRPr="00B30AAE" w:rsidRDefault="00E5472D" w:rsidP="001D27E5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п/п</w:t>
            </w:r>
          </w:p>
        </w:tc>
        <w:tc>
          <w:tcPr>
            <w:tcW w:w="7397" w:type="dxa"/>
          </w:tcPr>
          <w:p w:rsidR="00E5472D" w:rsidRPr="00B30AAE" w:rsidRDefault="00E5472D" w:rsidP="001D27E5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Дополнения и изменения</w:t>
            </w:r>
          </w:p>
        </w:tc>
        <w:tc>
          <w:tcPr>
            <w:tcW w:w="1276" w:type="dxa"/>
          </w:tcPr>
          <w:p w:rsidR="00E5472D" w:rsidRPr="00B30AAE" w:rsidRDefault="00E5472D" w:rsidP="001D27E5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Основание</w:t>
            </w:r>
          </w:p>
        </w:tc>
      </w:tr>
      <w:tr w:rsidR="001B647A" w:rsidRPr="00B30AAE" w:rsidTr="00956AAC">
        <w:tc>
          <w:tcPr>
            <w:tcW w:w="817" w:type="dxa"/>
          </w:tcPr>
          <w:p w:rsidR="001B647A" w:rsidRPr="00956AAC" w:rsidRDefault="007B2FDC" w:rsidP="007B2FDC">
            <w:pPr>
              <w:jc w:val="center"/>
              <w:rPr>
                <w:sz w:val="22"/>
                <w:szCs w:val="22"/>
              </w:rPr>
            </w:pPr>
            <w:r w:rsidRPr="00956AAC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</w:tcPr>
          <w:p w:rsidR="00607659" w:rsidRPr="00956AAC" w:rsidRDefault="007B2FDC" w:rsidP="00607659">
            <w:pPr>
              <w:jc w:val="both"/>
              <w:rPr>
                <w:sz w:val="22"/>
                <w:szCs w:val="22"/>
              </w:rPr>
            </w:pPr>
            <w:r w:rsidRPr="00956AAC">
              <w:rPr>
                <w:rFonts w:eastAsia="NSimSun"/>
                <w:color w:val="000000"/>
                <w:kern w:val="2"/>
                <w:sz w:val="22"/>
                <w:szCs w:val="22"/>
                <w:lang w:eastAsia="zh-CN" w:bidi="hi-IN"/>
              </w:rPr>
              <w:t>Внести изменения в перечень нормативных правовых актов, изложив их в редакции:</w:t>
            </w:r>
          </w:p>
          <w:p w:rsidR="00EE7534" w:rsidRPr="00956AAC" w:rsidRDefault="00EE7534" w:rsidP="00B1454B">
            <w:pPr>
              <w:tabs>
                <w:tab w:val="left" w:pos="851"/>
              </w:tabs>
              <w:jc w:val="center"/>
              <w:rPr>
                <w:b/>
                <w:sz w:val="22"/>
                <w:szCs w:val="22"/>
              </w:rPr>
            </w:pPr>
          </w:p>
          <w:p w:rsidR="00B1454B" w:rsidRPr="00956AAC" w:rsidRDefault="00B1454B" w:rsidP="00B1454B">
            <w:pPr>
              <w:tabs>
                <w:tab w:val="left" w:pos="851"/>
              </w:tabs>
              <w:jc w:val="center"/>
              <w:rPr>
                <w:b/>
                <w:sz w:val="22"/>
                <w:szCs w:val="22"/>
              </w:rPr>
            </w:pPr>
            <w:r w:rsidRPr="00956AAC">
              <w:rPr>
                <w:b/>
                <w:sz w:val="22"/>
                <w:szCs w:val="22"/>
              </w:rPr>
              <w:t>Нормативные правовые акты</w:t>
            </w:r>
          </w:p>
          <w:p w:rsidR="00B1454B" w:rsidRPr="00956AAC" w:rsidRDefault="00B1454B" w:rsidP="00B1454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</w:rPr>
            </w:pPr>
            <w:r w:rsidRPr="00956AAC">
              <w:rPr>
                <w:rFonts w:ascii="Times New Roman" w:hAnsi="Times New Roman"/>
              </w:rPr>
              <w:t>Банковский кодекс Республики Беларусь [Электронный ресурс</w:t>
            </w:r>
            <w:proofErr w:type="gramStart"/>
            <w:r w:rsidRPr="00956AAC">
              <w:rPr>
                <w:rFonts w:ascii="Times New Roman" w:hAnsi="Times New Roman"/>
              </w:rPr>
              <w:t>] :</w:t>
            </w:r>
            <w:proofErr w:type="gramEnd"/>
            <w:r w:rsidRPr="00956AAC">
              <w:rPr>
                <w:rFonts w:ascii="Times New Roman" w:hAnsi="Times New Roman"/>
              </w:rPr>
              <w:t xml:space="preserve"> 25</w:t>
            </w:r>
            <w:r w:rsidR="00956AAC">
              <w:rPr>
                <w:rFonts w:ascii="Times New Roman" w:hAnsi="Times New Roman"/>
              </w:rPr>
              <w:t> </w:t>
            </w:r>
            <w:r w:rsidRPr="00956AAC">
              <w:rPr>
                <w:rFonts w:ascii="Times New Roman" w:hAnsi="Times New Roman"/>
              </w:rPr>
              <w:t xml:space="preserve">окт. 2000 г. : принят Палатой представителей 3 окт. 2000 г. : </w:t>
            </w:r>
            <w:proofErr w:type="spellStart"/>
            <w:r w:rsidRPr="00956AAC">
              <w:rPr>
                <w:rFonts w:ascii="Times New Roman" w:hAnsi="Times New Roman"/>
              </w:rPr>
              <w:t>одобр</w:t>
            </w:r>
            <w:proofErr w:type="spellEnd"/>
            <w:r w:rsidRPr="00956AAC">
              <w:rPr>
                <w:rFonts w:ascii="Times New Roman" w:hAnsi="Times New Roman"/>
              </w:rPr>
              <w:t xml:space="preserve">. Советом </w:t>
            </w:r>
            <w:proofErr w:type="spellStart"/>
            <w:r w:rsidRPr="00956AAC">
              <w:rPr>
                <w:rFonts w:ascii="Times New Roman" w:hAnsi="Times New Roman"/>
              </w:rPr>
              <w:t>Респ</w:t>
            </w:r>
            <w:proofErr w:type="spellEnd"/>
            <w:r w:rsidRPr="00956AAC">
              <w:rPr>
                <w:rFonts w:ascii="Times New Roman" w:hAnsi="Times New Roman"/>
              </w:rPr>
              <w:t xml:space="preserve">. 12 окт. 2000 </w:t>
            </w:r>
            <w:proofErr w:type="gramStart"/>
            <w:r w:rsidRPr="00956AAC">
              <w:rPr>
                <w:rFonts w:ascii="Times New Roman" w:hAnsi="Times New Roman"/>
              </w:rPr>
              <w:t>г. :</w:t>
            </w:r>
            <w:proofErr w:type="gramEnd"/>
            <w:r w:rsidRPr="00956AAC">
              <w:rPr>
                <w:rFonts w:ascii="Times New Roman" w:hAnsi="Times New Roman"/>
              </w:rPr>
              <w:t xml:space="preserve"> в ред. Закона </w:t>
            </w:r>
            <w:proofErr w:type="spellStart"/>
            <w:r w:rsidRPr="00956AAC">
              <w:rPr>
                <w:rFonts w:ascii="Times New Roman" w:hAnsi="Times New Roman"/>
              </w:rPr>
              <w:t>Респ</w:t>
            </w:r>
            <w:proofErr w:type="spellEnd"/>
            <w:r w:rsidRPr="00956AAC">
              <w:rPr>
                <w:rFonts w:ascii="Times New Roman" w:hAnsi="Times New Roman"/>
              </w:rPr>
              <w:t xml:space="preserve">. Беларусь от </w:t>
            </w:r>
            <w:r w:rsidR="0010725F" w:rsidRPr="00956AAC">
              <w:rPr>
                <w:rFonts w:ascii="Times New Roman" w:hAnsi="Times New Roman"/>
              </w:rPr>
              <w:t>1</w:t>
            </w:r>
            <w:r w:rsidR="00082D8C" w:rsidRPr="00956AAC">
              <w:rPr>
                <w:rFonts w:ascii="Times New Roman" w:hAnsi="Times New Roman"/>
              </w:rPr>
              <w:t>4</w:t>
            </w:r>
            <w:r w:rsidRPr="00956AAC">
              <w:rPr>
                <w:rFonts w:ascii="Times New Roman" w:hAnsi="Times New Roman"/>
              </w:rPr>
              <w:t>.</w:t>
            </w:r>
            <w:r w:rsidR="0010725F" w:rsidRPr="00956AAC">
              <w:rPr>
                <w:rFonts w:ascii="Times New Roman" w:hAnsi="Times New Roman"/>
              </w:rPr>
              <w:t>1</w:t>
            </w:r>
            <w:r w:rsidR="00082D8C" w:rsidRPr="00956AAC">
              <w:rPr>
                <w:rFonts w:ascii="Times New Roman" w:hAnsi="Times New Roman"/>
              </w:rPr>
              <w:t>0</w:t>
            </w:r>
            <w:r w:rsidRPr="00956AAC">
              <w:rPr>
                <w:rFonts w:ascii="Times New Roman" w:hAnsi="Times New Roman"/>
              </w:rPr>
              <w:t>.20</w:t>
            </w:r>
            <w:r w:rsidR="0010725F" w:rsidRPr="00956AAC">
              <w:rPr>
                <w:rFonts w:ascii="Times New Roman" w:hAnsi="Times New Roman"/>
              </w:rPr>
              <w:t>2</w:t>
            </w:r>
            <w:r w:rsidR="00082D8C" w:rsidRPr="00956AAC">
              <w:rPr>
                <w:rFonts w:ascii="Times New Roman" w:hAnsi="Times New Roman"/>
              </w:rPr>
              <w:t>2</w:t>
            </w:r>
            <w:r w:rsidRPr="00956AAC">
              <w:rPr>
                <w:rFonts w:ascii="Times New Roman" w:hAnsi="Times New Roman"/>
              </w:rPr>
              <w:t xml:space="preserve"> г. // ЭТАЛОН. Законодательство Республики Беларусь / Нац. центр правовой </w:t>
            </w:r>
            <w:proofErr w:type="spellStart"/>
            <w:r w:rsidRPr="00956AAC">
              <w:rPr>
                <w:rFonts w:ascii="Times New Roman" w:hAnsi="Times New Roman"/>
              </w:rPr>
              <w:t>информ</w:t>
            </w:r>
            <w:proofErr w:type="spellEnd"/>
            <w:r w:rsidRPr="00956AAC">
              <w:rPr>
                <w:rFonts w:ascii="Times New Roman" w:hAnsi="Times New Roman"/>
              </w:rPr>
              <w:t xml:space="preserve">. </w:t>
            </w:r>
            <w:proofErr w:type="spellStart"/>
            <w:r w:rsidRPr="00956AAC">
              <w:rPr>
                <w:rFonts w:ascii="Times New Roman" w:hAnsi="Times New Roman"/>
              </w:rPr>
              <w:t>Респ</w:t>
            </w:r>
            <w:proofErr w:type="spellEnd"/>
            <w:r w:rsidRPr="00956AAC">
              <w:rPr>
                <w:rFonts w:ascii="Times New Roman" w:hAnsi="Times New Roman"/>
              </w:rPr>
              <w:t>. Беларусь. – Минск, 202</w:t>
            </w:r>
            <w:r w:rsidR="00082D8C" w:rsidRPr="00956AAC">
              <w:rPr>
                <w:rFonts w:ascii="Times New Roman" w:hAnsi="Times New Roman"/>
              </w:rPr>
              <w:t>3</w:t>
            </w:r>
            <w:r w:rsidRPr="00956AAC">
              <w:rPr>
                <w:rFonts w:ascii="Times New Roman" w:hAnsi="Times New Roman"/>
              </w:rPr>
              <w:t>.</w:t>
            </w:r>
          </w:p>
          <w:p w:rsidR="00B1454B" w:rsidRPr="00956AAC" w:rsidRDefault="00B1454B" w:rsidP="00B1454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</w:rPr>
            </w:pPr>
            <w:r w:rsidRPr="00956AAC">
              <w:rPr>
                <w:rFonts w:ascii="Times New Roman" w:hAnsi="Times New Roman"/>
              </w:rPr>
              <w:t>Гражданский кодекс Республики Беларусь [Электронный ресурс</w:t>
            </w:r>
            <w:proofErr w:type="gramStart"/>
            <w:r w:rsidRPr="00956AAC">
              <w:rPr>
                <w:rFonts w:ascii="Times New Roman" w:hAnsi="Times New Roman"/>
              </w:rPr>
              <w:t>] :</w:t>
            </w:r>
            <w:proofErr w:type="gramEnd"/>
            <w:r w:rsidRPr="00956AAC">
              <w:rPr>
                <w:rFonts w:ascii="Times New Roman" w:hAnsi="Times New Roman"/>
              </w:rPr>
              <w:t xml:space="preserve"> 7</w:t>
            </w:r>
            <w:r w:rsidR="00956AAC">
              <w:rPr>
                <w:rFonts w:ascii="Times New Roman" w:hAnsi="Times New Roman"/>
              </w:rPr>
              <w:t> </w:t>
            </w:r>
            <w:r w:rsidRPr="00956AAC">
              <w:rPr>
                <w:rFonts w:ascii="Times New Roman" w:hAnsi="Times New Roman"/>
              </w:rPr>
              <w:t xml:space="preserve">дек. 1998 г. : принят Палатой представителей 28 окт. 1998 г. : </w:t>
            </w:r>
            <w:proofErr w:type="spellStart"/>
            <w:r w:rsidRPr="00956AAC">
              <w:rPr>
                <w:rFonts w:ascii="Times New Roman" w:hAnsi="Times New Roman"/>
              </w:rPr>
              <w:t>одобр</w:t>
            </w:r>
            <w:proofErr w:type="spellEnd"/>
            <w:r w:rsidRPr="00956AAC">
              <w:rPr>
                <w:rFonts w:ascii="Times New Roman" w:hAnsi="Times New Roman"/>
              </w:rPr>
              <w:t xml:space="preserve">. Советом </w:t>
            </w:r>
            <w:proofErr w:type="spellStart"/>
            <w:r w:rsidRPr="00956AAC">
              <w:rPr>
                <w:rFonts w:ascii="Times New Roman" w:hAnsi="Times New Roman"/>
              </w:rPr>
              <w:t>Респ</w:t>
            </w:r>
            <w:proofErr w:type="spellEnd"/>
            <w:r w:rsidRPr="00956AAC">
              <w:rPr>
                <w:rFonts w:ascii="Times New Roman" w:hAnsi="Times New Roman"/>
              </w:rPr>
              <w:t xml:space="preserve">. 19 </w:t>
            </w:r>
            <w:proofErr w:type="spellStart"/>
            <w:r w:rsidRPr="00956AAC">
              <w:rPr>
                <w:rFonts w:ascii="Times New Roman" w:hAnsi="Times New Roman"/>
              </w:rPr>
              <w:t>нояб</w:t>
            </w:r>
            <w:proofErr w:type="spellEnd"/>
            <w:r w:rsidRPr="00956AAC">
              <w:rPr>
                <w:rFonts w:ascii="Times New Roman" w:hAnsi="Times New Roman"/>
              </w:rPr>
              <w:t xml:space="preserve">. 1998 </w:t>
            </w:r>
            <w:proofErr w:type="gramStart"/>
            <w:r w:rsidRPr="00956AAC">
              <w:rPr>
                <w:rFonts w:ascii="Times New Roman" w:hAnsi="Times New Roman"/>
              </w:rPr>
              <w:t>г. :</w:t>
            </w:r>
            <w:proofErr w:type="gramEnd"/>
            <w:r w:rsidRPr="00956AAC">
              <w:rPr>
                <w:rFonts w:ascii="Times New Roman" w:hAnsi="Times New Roman"/>
              </w:rPr>
              <w:t xml:space="preserve"> в ред. Закона </w:t>
            </w:r>
            <w:proofErr w:type="spellStart"/>
            <w:r w:rsidRPr="00956AAC">
              <w:rPr>
                <w:rFonts w:ascii="Times New Roman" w:hAnsi="Times New Roman"/>
              </w:rPr>
              <w:t>Респ</w:t>
            </w:r>
            <w:proofErr w:type="spellEnd"/>
            <w:r w:rsidRPr="00956AAC">
              <w:rPr>
                <w:rFonts w:ascii="Times New Roman" w:hAnsi="Times New Roman"/>
              </w:rPr>
              <w:t xml:space="preserve">. Беларусь от </w:t>
            </w:r>
            <w:r w:rsidR="00082D8C" w:rsidRPr="00956AAC">
              <w:rPr>
                <w:rFonts w:ascii="Times New Roman" w:hAnsi="Times New Roman"/>
              </w:rPr>
              <w:t>03</w:t>
            </w:r>
            <w:r w:rsidR="00096AA9" w:rsidRPr="00956AAC">
              <w:rPr>
                <w:rFonts w:ascii="Times New Roman" w:hAnsi="Times New Roman"/>
              </w:rPr>
              <w:t>.</w:t>
            </w:r>
            <w:r w:rsidR="00082D8C" w:rsidRPr="00956AAC">
              <w:rPr>
                <w:rFonts w:ascii="Times New Roman" w:hAnsi="Times New Roman"/>
              </w:rPr>
              <w:t>01</w:t>
            </w:r>
            <w:r w:rsidRPr="00956AAC">
              <w:rPr>
                <w:rFonts w:ascii="Times New Roman" w:hAnsi="Times New Roman"/>
              </w:rPr>
              <w:t>.20</w:t>
            </w:r>
            <w:r w:rsidR="00096AA9" w:rsidRPr="00956AAC">
              <w:rPr>
                <w:rFonts w:ascii="Times New Roman" w:hAnsi="Times New Roman"/>
              </w:rPr>
              <w:t>2</w:t>
            </w:r>
            <w:r w:rsidR="00082D8C" w:rsidRPr="00956AAC">
              <w:rPr>
                <w:rFonts w:ascii="Times New Roman" w:hAnsi="Times New Roman"/>
              </w:rPr>
              <w:t>3</w:t>
            </w:r>
            <w:r w:rsidRPr="00956AAC">
              <w:rPr>
                <w:rFonts w:ascii="Times New Roman" w:hAnsi="Times New Roman"/>
              </w:rPr>
              <w:t xml:space="preserve"> г. // ЭТАЛОН. Законодательство Республики Беларусь / Нац. центр правовой </w:t>
            </w:r>
            <w:proofErr w:type="spellStart"/>
            <w:r w:rsidRPr="00956AAC">
              <w:rPr>
                <w:rFonts w:ascii="Times New Roman" w:hAnsi="Times New Roman"/>
              </w:rPr>
              <w:t>информ</w:t>
            </w:r>
            <w:proofErr w:type="spellEnd"/>
            <w:r w:rsidRPr="00956AAC">
              <w:rPr>
                <w:rFonts w:ascii="Times New Roman" w:hAnsi="Times New Roman"/>
              </w:rPr>
              <w:t xml:space="preserve">. </w:t>
            </w:r>
            <w:proofErr w:type="spellStart"/>
            <w:r w:rsidRPr="00956AAC">
              <w:rPr>
                <w:rFonts w:ascii="Times New Roman" w:hAnsi="Times New Roman"/>
              </w:rPr>
              <w:t>Респ</w:t>
            </w:r>
            <w:proofErr w:type="spellEnd"/>
            <w:r w:rsidRPr="00956AAC">
              <w:rPr>
                <w:rFonts w:ascii="Times New Roman" w:hAnsi="Times New Roman"/>
              </w:rPr>
              <w:t>. Беларусь. – Минск, 202</w:t>
            </w:r>
            <w:r w:rsidR="00082D8C" w:rsidRPr="00956AAC">
              <w:rPr>
                <w:rFonts w:ascii="Times New Roman" w:hAnsi="Times New Roman"/>
              </w:rPr>
              <w:t>3</w:t>
            </w:r>
            <w:r w:rsidRPr="00956AAC">
              <w:rPr>
                <w:rFonts w:ascii="Times New Roman" w:hAnsi="Times New Roman"/>
              </w:rPr>
              <w:t>.</w:t>
            </w:r>
          </w:p>
          <w:p w:rsidR="00B1454B" w:rsidRPr="00956AAC" w:rsidRDefault="00B1454B" w:rsidP="00B1454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</w:rPr>
            </w:pPr>
            <w:r w:rsidRPr="00956AAC">
              <w:rPr>
                <w:rFonts w:ascii="Times New Roman" w:hAnsi="Times New Roman"/>
              </w:rPr>
              <w:t xml:space="preserve">Инструкция о государственной регистрации банков и небанковских кредитно-финансовых организаций и лицензировании банковской </w:t>
            </w:r>
            <w:proofErr w:type="gramStart"/>
            <w:r w:rsidRPr="00956AAC">
              <w:rPr>
                <w:rFonts w:ascii="Times New Roman" w:hAnsi="Times New Roman"/>
              </w:rPr>
              <w:t>деятельности :</w:t>
            </w:r>
            <w:proofErr w:type="gramEnd"/>
            <w:r w:rsidRPr="00956AAC">
              <w:rPr>
                <w:rFonts w:ascii="Times New Roman" w:hAnsi="Times New Roman"/>
              </w:rPr>
              <w:t xml:space="preserve"> постановление Правления Нац. банка </w:t>
            </w:r>
            <w:proofErr w:type="spellStart"/>
            <w:r w:rsidRPr="00956AAC">
              <w:rPr>
                <w:rFonts w:ascii="Times New Roman" w:hAnsi="Times New Roman"/>
              </w:rPr>
              <w:t>Респ</w:t>
            </w:r>
            <w:proofErr w:type="spellEnd"/>
            <w:r w:rsidRPr="00956AAC">
              <w:rPr>
                <w:rFonts w:ascii="Times New Roman" w:hAnsi="Times New Roman"/>
              </w:rPr>
              <w:t xml:space="preserve">. Беларусь, 7 дек. 2012 г., № 640 (в ред. от </w:t>
            </w:r>
            <w:r w:rsidR="00096AA9" w:rsidRPr="00956AAC">
              <w:rPr>
                <w:rFonts w:ascii="Times New Roman" w:hAnsi="Times New Roman"/>
              </w:rPr>
              <w:t>17</w:t>
            </w:r>
            <w:r w:rsidRPr="00956AAC">
              <w:rPr>
                <w:rFonts w:ascii="Times New Roman" w:hAnsi="Times New Roman"/>
              </w:rPr>
              <w:t>.</w:t>
            </w:r>
            <w:r w:rsidR="00096AA9" w:rsidRPr="00956AAC">
              <w:rPr>
                <w:rFonts w:ascii="Times New Roman" w:hAnsi="Times New Roman"/>
              </w:rPr>
              <w:t>12</w:t>
            </w:r>
            <w:r w:rsidRPr="00956AAC">
              <w:rPr>
                <w:rFonts w:ascii="Times New Roman" w:hAnsi="Times New Roman"/>
              </w:rPr>
              <w:t>.20</w:t>
            </w:r>
            <w:r w:rsidR="00096AA9" w:rsidRPr="00956AAC">
              <w:rPr>
                <w:rFonts w:ascii="Times New Roman" w:hAnsi="Times New Roman"/>
              </w:rPr>
              <w:t>20</w:t>
            </w:r>
            <w:r w:rsidRPr="00956AAC">
              <w:rPr>
                <w:rFonts w:ascii="Times New Roman" w:hAnsi="Times New Roman"/>
              </w:rPr>
              <w:t xml:space="preserve"> г.) </w:t>
            </w:r>
            <w:r w:rsidRPr="00956AAC">
              <w:rPr>
                <w:rFonts w:ascii="Times New Roman" w:hAnsi="Times New Roman"/>
                <w:b/>
              </w:rPr>
              <w:t xml:space="preserve">// </w:t>
            </w:r>
            <w:r w:rsidRPr="00956AAC">
              <w:rPr>
                <w:rFonts w:ascii="Times New Roman" w:hAnsi="Times New Roman"/>
              </w:rPr>
              <w:t xml:space="preserve">ЭТАЛОН. Законодательство Республики Беларусь / Нац. центр правовой </w:t>
            </w:r>
            <w:proofErr w:type="spellStart"/>
            <w:r w:rsidRPr="00956AAC">
              <w:rPr>
                <w:rFonts w:ascii="Times New Roman" w:hAnsi="Times New Roman"/>
              </w:rPr>
              <w:t>информ</w:t>
            </w:r>
            <w:proofErr w:type="spellEnd"/>
            <w:r w:rsidRPr="00956AAC">
              <w:rPr>
                <w:rFonts w:ascii="Times New Roman" w:hAnsi="Times New Roman"/>
              </w:rPr>
              <w:t xml:space="preserve">. </w:t>
            </w:r>
            <w:proofErr w:type="spellStart"/>
            <w:r w:rsidRPr="00956AAC">
              <w:rPr>
                <w:rFonts w:ascii="Times New Roman" w:hAnsi="Times New Roman"/>
              </w:rPr>
              <w:t>Респ</w:t>
            </w:r>
            <w:proofErr w:type="spellEnd"/>
            <w:r w:rsidRPr="00956AAC">
              <w:rPr>
                <w:rFonts w:ascii="Times New Roman" w:hAnsi="Times New Roman"/>
              </w:rPr>
              <w:t>. Беларусь. – Минск, 202</w:t>
            </w:r>
            <w:r w:rsidR="00155CDC" w:rsidRPr="00956AAC">
              <w:rPr>
                <w:rFonts w:ascii="Times New Roman" w:hAnsi="Times New Roman"/>
              </w:rPr>
              <w:t>3</w:t>
            </w:r>
            <w:r w:rsidRPr="00956AAC">
              <w:rPr>
                <w:rFonts w:ascii="Times New Roman" w:hAnsi="Times New Roman"/>
              </w:rPr>
              <w:t>.</w:t>
            </w:r>
          </w:p>
          <w:p w:rsidR="00B1454B" w:rsidRPr="00956AAC" w:rsidRDefault="00B1454B" w:rsidP="00B1454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</w:rPr>
            </w:pPr>
            <w:r w:rsidRPr="00956AAC">
              <w:rPr>
                <w:rFonts w:ascii="Times New Roman" w:hAnsi="Times New Roman"/>
              </w:rPr>
              <w:t xml:space="preserve">Инструкция о банковском </w:t>
            </w:r>
            <w:proofErr w:type="gramStart"/>
            <w:r w:rsidRPr="00956AAC">
              <w:rPr>
                <w:rFonts w:ascii="Times New Roman" w:hAnsi="Times New Roman"/>
              </w:rPr>
              <w:t>переводе :</w:t>
            </w:r>
            <w:proofErr w:type="gramEnd"/>
            <w:r w:rsidRPr="00956AAC">
              <w:rPr>
                <w:rFonts w:ascii="Times New Roman" w:hAnsi="Times New Roman"/>
              </w:rPr>
              <w:t xml:space="preserve"> постановление Правления Нац. банка </w:t>
            </w:r>
            <w:proofErr w:type="spellStart"/>
            <w:r w:rsidRPr="00956AAC">
              <w:rPr>
                <w:rFonts w:ascii="Times New Roman" w:hAnsi="Times New Roman"/>
              </w:rPr>
              <w:t>Респ</w:t>
            </w:r>
            <w:proofErr w:type="spellEnd"/>
            <w:r w:rsidRPr="00956AAC">
              <w:rPr>
                <w:rFonts w:ascii="Times New Roman" w:hAnsi="Times New Roman"/>
              </w:rPr>
              <w:t xml:space="preserve">. Беларусь, 29 марта 2001 г., № 66 (в ред. от </w:t>
            </w:r>
            <w:r w:rsidR="004C3216" w:rsidRPr="00956AAC">
              <w:rPr>
                <w:rFonts w:ascii="Times New Roman" w:hAnsi="Times New Roman"/>
              </w:rPr>
              <w:t>12</w:t>
            </w:r>
            <w:r w:rsidRPr="00956AAC">
              <w:rPr>
                <w:rFonts w:ascii="Times New Roman" w:hAnsi="Times New Roman"/>
              </w:rPr>
              <w:t>.</w:t>
            </w:r>
            <w:r w:rsidR="0010725F" w:rsidRPr="00956AAC">
              <w:rPr>
                <w:rFonts w:ascii="Times New Roman" w:hAnsi="Times New Roman"/>
              </w:rPr>
              <w:t>09</w:t>
            </w:r>
            <w:r w:rsidRPr="00956AAC">
              <w:rPr>
                <w:rFonts w:ascii="Times New Roman" w:hAnsi="Times New Roman"/>
              </w:rPr>
              <w:t>.20</w:t>
            </w:r>
            <w:r w:rsidR="0010725F" w:rsidRPr="00956AAC">
              <w:rPr>
                <w:rFonts w:ascii="Times New Roman" w:hAnsi="Times New Roman"/>
              </w:rPr>
              <w:t>2</w:t>
            </w:r>
            <w:r w:rsidR="004C3216" w:rsidRPr="00956AAC">
              <w:rPr>
                <w:rFonts w:ascii="Times New Roman" w:hAnsi="Times New Roman"/>
              </w:rPr>
              <w:t>2</w:t>
            </w:r>
            <w:r w:rsidRPr="00956AAC">
              <w:rPr>
                <w:rFonts w:ascii="Times New Roman" w:hAnsi="Times New Roman"/>
              </w:rPr>
              <w:t xml:space="preserve"> г.) </w:t>
            </w:r>
            <w:r w:rsidRPr="00956AAC">
              <w:rPr>
                <w:rFonts w:ascii="Times New Roman" w:hAnsi="Times New Roman"/>
                <w:b/>
              </w:rPr>
              <w:t xml:space="preserve">// </w:t>
            </w:r>
            <w:r w:rsidRPr="00956AAC">
              <w:rPr>
                <w:rFonts w:ascii="Times New Roman" w:hAnsi="Times New Roman"/>
              </w:rPr>
              <w:t xml:space="preserve">ЭТАЛОН. Законодательство Республики Беларусь / Нац. центр правовой </w:t>
            </w:r>
            <w:proofErr w:type="spellStart"/>
            <w:r w:rsidRPr="00956AAC">
              <w:rPr>
                <w:rFonts w:ascii="Times New Roman" w:hAnsi="Times New Roman"/>
              </w:rPr>
              <w:t>информ</w:t>
            </w:r>
            <w:proofErr w:type="spellEnd"/>
            <w:r w:rsidRPr="00956AAC">
              <w:rPr>
                <w:rFonts w:ascii="Times New Roman" w:hAnsi="Times New Roman"/>
              </w:rPr>
              <w:t xml:space="preserve">. </w:t>
            </w:r>
            <w:proofErr w:type="spellStart"/>
            <w:r w:rsidRPr="00956AAC">
              <w:rPr>
                <w:rFonts w:ascii="Times New Roman" w:hAnsi="Times New Roman"/>
              </w:rPr>
              <w:t>Респ</w:t>
            </w:r>
            <w:proofErr w:type="spellEnd"/>
            <w:r w:rsidRPr="00956AAC">
              <w:rPr>
                <w:rFonts w:ascii="Times New Roman" w:hAnsi="Times New Roman"/>
              </w:rPr>
              <w:t>. Беларусь. – Минск, 202</w:t>
            </w:r>
            <w:r w:rsidR="004C3216" w:rsidRPr="00956AAC">
              <w:rPr>
                <w:rFonts w:ascii="Times New Roman" w:hAnsi="Times New Roman"/>
              </w:rPr>
              <w:t>3</w:t>
            </w:r>
            <w:r w:rsidRPr="00956AAC">
              <w:rPr>
                <w:rFonts w:ascii="Times New Roman" w:hAnsi="Times New Roman"/>
              </w:rPr>
              <w:t>.</w:t>
            </w:r>
          </w:p>
          <w:p w:rsidR="00B1454B" w:rsidRPr="00956AAC" w:rsidRDefault="00B1454B" w:rsidP="00B1454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</w:rPr>
            </w:pPr>
            <w:r w:rsidRPr="00956AAC">
              <w:rPr>
                <w:rFonts w:ascii="Times New Roman" w:hAnsi="Times New Roman"/>
              </w:rPr>
              <w:t>Инструкция о порядке предоставления денежных средств в форме кредита и их возврата (погашения</w:t>
            </w:r>
            <w:proofErr w:type="gramStart"/>
            <w:r w:rsidRPr="00956AAC">
              <w:rPr>
                <w:rFonts w:ascii="Times New Roman" w:hAnsi="Times New Roman"/>
              </w:rPr>
              <w:t>) :</w:t>
            </w:r>
            <w:proofErr w:type="gramEnd"/>
            <w:r w:rsidRPr="00956AAC">
              <w:rPr>
                <w:rFonts w:ascii="Times New Roman" w:hAnsi="Times New Roman"/>
              </w:rPr>
              <w:t xml:space="preserve"> постановление Правления Нац. банка </w:t>
            </w:r>
            <w:proofErr w:type="spellStart"/>
            <w:r w:rsidRPr="00956AAC">
              <w:rPr>
                <w:rFonts w:ascii="Times New Roman" w:hAnsi="Times New Roman"/>
              </w:rPr>
              <w:t>Респ</w:t>
            </w:r>
            <w:proofErr w:type="spellEnd"/>
            <w:r w:rsidRPr="00956AAC">
              <w:rPr>
                <w:rFonts w:ascii="Times New Roman" w:hAnsi="Times New Roman"/>
              </w:rPr>
              <w:t xml:space="preserve">. Беларусь, 29 марта 2018 г., № 149 (в ред. от </w:t>
            </w:r>
            <w:r w:rsidR="00096AA9" w:rsidRPr="00956AAC">
              <w:rPr>
                <w:rFonts w:ascii="Times New Roman" w:hAnsi="Times New Roman"/>
              </w:rPr>
              <w:t>31</w:t>
            </w:r>
            <w:r w:rsidRPr="00956AAC">
              <w:rPr>
                <w:rFonts w:ascii="Times New Roman" w:hAnsi="Times New Roman"/>
              </w:rPr>
              <w:t>.</w:t>
            </w:r>
            <w:r w:rsidR="00096AA9" w:rsidRPr="00956AAC">
              <w:rPr>
                <w:rFonts w:ascii="Times New Roman" w:hAnsi="Times New Roman"/>
              </w:rPr>
              <w:t>03</w:t>
            </w:r>
            <w:r w:rsidRPr="00956AAC">
              <w:rPr>
                <w:rFonts w:ascii="Times New Roman" w:hAnsi="Times New Roman"/>
              </w:rPr>
              <w:t>.20</w:t>
            </w:r>
            <w:r w:rsidR="00096AA9" w:rsidRPr="00956AAC">
              <w:rPr>
                <w:rFonts w:ascii="Times New Roman" w:hAnsi="Times New Roman"/>
              </w:rPr>
              <w:t>20</w:t>
            </w:r>
            <w:r w:rsidRPr="00956AAC">
              <w:rPr>
                <w:rFonts w:ascii="Times New Roman" w:hAnsi="Times New Roman"/>
              </w:rPr>
              <w:t xml:space="preserve"> г.) </w:t>
            </w:r>
            <w:r w:rsidRPr="00956AAC">
              <w:rPr>
                <w:rFonts w:ascii="Times New Roman" w:hAnsi="Times New Roman"/>
                <w:b/>
              </w:rPr>
              <w:t xml:space="preserve">// </w:t>
            </w:r>
            <w:r w:rsidRPr="00956AAC">
              <w:rPr>
                <w:rFonts w:ascii="Times New Roman" w:hAnsi="Times New Roman"/>
              </w:rPr>
              <w:t xml:space="preserve">ЭТАЛОН. Законодательство Республики Беларусь / Нац. центр правовой </w:t>
            </w:r>
            <w:proofErr w:type="spellStart"/>
            <w:r w:rsidRPr="00956AAC">
              <w:rPr>
                <w:rFonts w:ascii="Times New Roman" w:hAnsi="Times New Roman"/>
              </w:rPr>
              <w:t>информ</w:t>
            </w:r>
            <w:proofErr w:type="spellEnd"/>
            <w:r w:rsidRPr="00956AAC">
              <w:rPr>
                <w:rFonts w:ascii="Times New Roman" w:hAnsi="Times New Roman"/>
              </w:rPr>
              <w:t xml:space="preserve">. </w:t>
            </w:r>
            <w:proofErr w:type="spellStart"/>
            <w:r w:rsidRPr="00956AAC">
              <w:rPr>
                <w:rFonts w:ascii="Times New Roman" w:hAnsi="Times New Roman"/>
              </w:rPr>
              <w:t>Респ</w:t>
            </w:r>
            <w:proofErr w:type="spellEnd"/>
            <w:r w:rsidRPr="00956AAC">
              <w:rPr>
                <w:rFonts w:ascii="Times New Roman" w:hAnsi="Times New Roman"/>
              </w:rPr>
              <w:t>. Беларусь. – Минск, 202</w:t>
            </w:r>
            <w:r w:rsidR="003B6277" w:rsidRPr="00956AAC">
              <w:rPr>
                <w:rFonts w:ascii="Times New Roman" w:hAnsi="Times New Roman"/>
              </w:rPr>
              <w:t>3</w:t>
            </w:r>
            <w:r w:rsidRPr="00956AAC">
              <w:rPr>
                <w:rFonts w:ascii="Times New Roman" w:hAnsi="Times New Roman"/>
              </w:rPr>
              <w:t>.</w:t>
            </w:r>
          </w:p>
          <w:p w:rsidR="00B1454B" w:rsidRPr="00956AAC" w:rsidRDefault="00B1454B" w:rsidP="00B1454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</w:rPr>
            </w:pPr>
            <w:r w:rsidRPr="00956AAC">
              <w:rPr>
                <w:rFonts w:ascii="Times New Roman" w:hAnsi="Times New Roman"/>
              </w:rPr>
              <w:t xml:space="preserve">Инструкция о порядке совершения банковских документарных </w:t>
            </w:r>
            <w:proofErr w:type="gramStart"/>
            <w:r w:rsidRPr="00956AAC">
              <w:rPr>
                <w:rFonts w:ascii="Times New Roman" w:hAnsi="Times New Roman"/>
              </w:rPr>
              <w:t>операций :</w:t>
            </w:r>
            <w:proofErr w:type="gramEnd"/>
            <w:r w:rsidRPr="00956AAC">
              <w:rPr>
                <w:rFonts w:ascii="Times New Roman" w:hAnsi="Times New Roman"/>
              </w:rPr>
              <w:t xml:space="preserve"> постановление Правления Нац. банка </w:t>
            </w:r>
            <w:proofErr w:type="spellStart"/>
            <w:r w:rsidRPr="00956AAC">
              <w:rPr>
                <w:rFonts w:ascii="Times New Roman" w:hAnsi="Times New Roman"/>
              </w:rPr>
              <w:t>Респ</w:t>
            </w:r>
            <w:proofErr w:type="spellEnd"/>
            <w:r w:rsidRPr="00956AAC">
              <w:rPr>
                <w:rFonts w:ascii="Times New Roman" w:hAnsi="Times New Roman"/>
              </w:rPr>
              <w:t xml:space="preserve">. Беларусь, 29 марта 2001 г., № 67 (в ред. от </w:t>
            </w:r>
            <w:r w:rsidR="00506767" w:rsidRPr="00956AAC">
              <w:rPr>
                <w:rFonts w:ascii="Times New Roman" w:hAnsi="Times New Roman"/>
              </w:rPr>
              <w:t>08</w:t>
            </w:r>
            <w:r w:rsidRPr="00956AAC">
              <w:rPr>
                <w:rFonts w:ascii="Times New Roman" w:hAnsi="Times New Roman"/>
              </w:rPr>
              <w:t>.</w:t>
            </w:r>
            <w:r w:rsidR="00506767" w:rsidRPr="00956AAC">
              <w:rPr>
                <w:rFonts w:ascii="Times New Roman" w:hAnsi="Times New Roman"/>
              </w:rPr>
              <w:t>09</w:t>
            </w:r>
            <w:r w:rsidRPr="00956AAC">
              <w:rPr>
                <w:rFonts w:ascii="Times New Roman" w:hAnsi="Times New Roman"/>
              </w:rPr>
              <w:t>.20</w:t>
            </w:r>
            <w:r w:rsidR="00506767" w:rsidRPr="00956AAC">
              <w:rPr>
                <w:rFonts w:ascii="Times New Roman" w:hAnsi="Times New Roman"/>
              </w:rPr>
              <w:t>21</w:t>
            </w:r>
            <w:r w:rsidRPr="00956AAC">
              <w:rPr>
                <w:rFonts w:ascii="Times New Roman" w:hAnsi="Times New Roman"/>
              </w:rPr>
              <w:t xml:space="preserve"> г.) </w:t>
            </w:r>
            <w:r w:rsidRPr="00956AAC">
              <w:rPr>
                <w:rFonts w:ascii="Times New Roman" w:hAnsi="Times New Roman"/>
                <w:b/>
              </w:rPr>
              <w:t xml:space="preserve">// </w:t>
            </w:r>
            <w:r w:rsidRPr="00956AAC">
              <w:rPr>
                <w:rFonts w:ascii="Times New Roman" w:hAnsi="Times New Roman"/>
              </w:rPr>
              <w:t xml:space="preserve">ЭТАЛОН. Законодательство Республики Беларусь / Нац. центр правовой </w:t>
            </w:r>
            <w:proofErr w:type="spellStart"/>
            <w:r w:rsidRPr="00956AAC">
              <w:rPr>
                <w:rFonts w:ascii="Times New Roman" w:hAnsi="Times New Roman"/>
              </w:rPr>
              <w:t>информ</w:t>
            </w:r>
            <w:proofErr w:type="spellEnd"/>
            <w:r w:rsidRPr="00956AAC">
              <w:rPr>
                <w:rFonts w:ascii="Times New Roman" w:hAnsi="Times New Roman"/>
              </w:rPr>
              <w:t xml:space="preserve">. </w:t>
            </w:r>
            <w:proofErr w:type="spellStart"/>
            <w:r w:rsidRPr="00956AAC">
              <w:rPr>
                <w:rFonts w:ascii="Times New Roman" w:hAnsi="Times New Roman"/>
              </w:rPr>
              <w:t>Респ</w:t>
            </w:r>
            <w:proofErr w:type="spellEnd"/>
            <w:r w:rsidRPr="00956AAC">
              <w:rPr>
                <w:rFonts w:ascii="Times New Roman" w:hAnsi="Times New Roman"/>
              </w:rPr>
              <w:t>. Беларусь. – Минск, 202</w:t>
            </w:r>
            <w:r w:rsidR="00D84A62" w:rsidRPr="00956AAC">
              <w:rPr>
                <w:rFonts w:ascii="Times New Roman" w:hAnsi="Times New Roman"/>
              </w:rPr>
              <w:t>3</w:t>
            </w:r>
            <w:r w:rsidRPr="00956AAC">
              <w:rPr>
                <w:rFonts w:ascii="Times New Roman" w:hAnsi="Times New Roman"/>
              </w:rPr>
              <w:t>.</w:t>
            </w:r>
          </w:p>
          <w:p w:rsidR="00B1454B" w:rsidRPr="00956AAC" w:rsidRDefault="00B1454B" w:rsidP="00B1454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</w:rPr>
            </w:pPr>
            <w:r w:rsidRPr="00956AAC">
              <w:rPr>
                <w:rFonts w:ascii="Times New Roman" w:hAnsi="Times New Roman"/>
              </w:rPr>
              <w:t xml:space="preserve">Инструкция о раскрытии информации о деятельности банка, открытого акционерного общества «Банк развития Республики Беларусь», небанковской кредитно-финансовой организации, банковской группы и банковского </w:t>
            </w:r>
            <w:proofErr w:type="gramStart"/>
            <w:r w:rsidRPr="00956AAC">
              <w:rPr>
                <w:rFonts w:ascii="Times New Roman" w:hAnsi="Times New Roman"/>
              </w:rPr>
              <w:t>холдинга :</w:t>
            </w:r>
            <w:proofErr w:type="gramEnd"/>
            <w:r w:rsidRPr="00956AAC">
              <w:rPr>
                <w:rFonts w:ascii="Times New Roman" w:hAnsi="Times New Roman"/>
              </w:rPr>
              <w:t xml:space="preserve"> постановление Правления Нац. банка </w:t>
            </w:r>
            <w:proofErr w:type="spellStart"/>
            <w:r w:rsidRPr="00956AAC">
              <w:rPr>
                <w:rFonts w:ascii="Times New Roman" w:hAnsi="Times New Roman"/>
              </w:rPr>
              <w:t>Респ</w:t>
            </w:r>
            <w:proofErr w:type="spellEnd"/>
            <w:r w:rsidRPr="00956AAC">
              <w:rPr>
                <w:rFonts w:ascii="Times New Roman" w:hAnsi="Times New Roman"/>
              </w:rPr>
              <w:t xml:space="preserve">. Беларусь, 11 янв. 2013 г., № 19 (в ред. от </w:t>
            </w:r>
            <w:r w:rsidR="00DE7F4B" w:rsidRPr="00956AAC">
              <w:rPr>
                <w:rFonts w:ascii="Times New Roman" w:hAnsi="Times New Roman"/>
              </w:rPr>
              <w:t>19</w:t>
            </w:r>
            <w:r w:rsidRPr="00956AAC">
              <w:rPr>
                <w:rFonts w:ascii="Times New Roman" w:hAnsi="Times New Roman"/>
              </w:rPr>
              <w:t>.</w:t>
            </w:r>
            <w:r w:rsidR="00DE7F4B" w:rsidRPr="00956AAC">
              <w:rPr>
                <w:rFonts w:ascii="Times New Roman" w:hAnsi="Times New Roman"/>
              </w:rPr>
              <w:t>07</w:t>
            </w:r>
            <w:r w:rsidRPr="00956AAC">
              <w:rPr>
                <w:rFonts w:ascii="Times New Roman" w:hAnsi="Times New Roman"/>
              </w:rPr>
              <w:t>.20</w:t>
            </w:r>
            <w:r w:rsidR="00DE7F4B" w:rsidRPr="00956AAC">
              <w:rPr>
                <w:rFonts w:ascii="Times New Roman" w:hAnsi="Times New Roman"/>
              </w:rPr>
              <w:t>21</w:t>
            </w:r>
            <w:r w:rsidRPr="00956AAC">
              <w:rPr>
                <w:rFonts w:ascii="Times New Roman" w:hAnsi="Times New Roman"/>
              </w:rPr>
              <w:t xml:space="preserve"> г.) </w:t>
            </w:r>
            <w:r w:rsidRPr="00956AAC">
              <w:rPr>
                <w:rFonts w:ascii="Times New Roman" w:hAnsi="Times New Roman"/>
                <w:b/>
              </w:rPr>
              <w:t xml:space="preserve">// </w:t>
            </w:r>
            <w:r w:rsidRPr="00956AAC">
              <w:rPr>
                <w:rFonts w:ascii="Times New Roman" w:hAnsi="Times New Roman"/>
              </w:rPr>
              <w:t xml:space="preserve">ЭТАЛОН. Законодательство Республики Беларусь / Нац. центр правовой </w:t>
            </w:r>
            <w:proofErr w:type="spellStart"/>
            <w:r w:rsidRPr="00956AAC">
              <w:rPr>
                <w:rFonts w:ascii="Times New Roman" w:hAnsi="Times New Roman"/>
              </w:rPr>
              <w:t>информ</w:t>
            </w:r>
            <w:proofErr w:type="spellEnd"/>
            <w:r w:rsidRPr="00956AAC">
              <w:rPr>
                <w:rFonts w:ascii="Times New Roman" w:hAnsi="Times New Roman"/>
              </w:rPr>
              <w:t xml:space="preserve">. </w:t>
            </w:r>
            <w:proofErr w:type="spellStart"/>
            <w:r w:rsidRPr="00956AAC">
              <w:rPr>
                <w:rFonts w:ascii="Times New Roman" w:hAnsi="Times New Roman"/>
              </w:rPr>
              <w:t>Респ</w:t>
            </w:r>
            <w:proofErr w:type="spellEnd"/>
            <w:r w:rsidRPr="00956AAC">
              <w:rPr>
                <w:rFonts w:ascii="Times New Roman" w:hAnsi="Times New Roman"/>
              </w:rPr>
              <w:t>. Беларусь. – Минск, 202</w:t>
            </w:r>
            <w:r w:rsidR="00D84A62" w:rsidRPr="00956AAC">
              <w:rPr>
                <w:rFonts w:ascii="Times New Roman" w:hAnsi="Times New Roman"/>
              </w:rPr>
              <w:t>3</w:t>
            </w:r>
            <w:r w:rsidRPr="00956AAC">
              <w:rPr>
                <w:rFonts w:ascii="Times New Roman" w:hAnsi="Times New Roman"/>
              </w:rPr>
              <w:t>.</w:t>
            </w:r>
          </w:p>
          <w:p w:rsidR="00B1454B" w:rsidRPr="00956AAC" w:rsidRDefault="00B1454B" w:rsidP="00B1454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b/>
              </w:rPr>
            </w:pPr>
            <w:r w:rsidRPr="00956AAC">
              <w:rPr>
                <w:rFonts w:ascii="Times New Roman" w:hAnsi="Times New Roman"/>
              </w:rPr>
              <w:t>Конституция Республики Беларусь [Электронный ресурс</w:t>
            </w:r>
            <w:proofErr w:type="gramStart"/>
            <w:r w:rsidRPr="00956AAC">
              <w:rPr>
                <w:rFonts w:ascii="Times New Roman" w:hAnsi="Times New Roman"/>
              </w:rPr>
              <w:t>] :</w:t>
            </w:r>
            <w:proofErr w:type="gramEnd"/>
            <w:r w:rsidRPr="00956AAC">
              <w:rPr>
                <w:rFonts w:ascii="Times New Roman" w:hAnsi="Times New Roman"/>
              </w:rPr>
              <w:t xml:space="preserve"> 15 марта 1994 г. : с изм. и доп., принятыми на </w:t>
            </w:r>
            <w:proofErr w:type="spellStart"/>
            <w:r w:rsidRPr="00956AAC">
              <w:rPr>
                <w:rFonts w:ascii="Times New Roman" w:hAnsi="Times New Roman"/>
              </w:rPr>
              <w:t>респ</w:t>
            </w:r>
            <w:proofErr w:type="spellEnd"/>
            <w:r w:rsidRPr="00956AAC">
              <w:rPr>
                <w:rFonts w:ascii="Times New Roman" w:hAnsi="Times New Roman"/>
              </w:rPr>
              <w:t xml:space="preserve">. референдумах 24 </w:t>
            </w:r>
            <w:proofErr w:type="spellStart"/>
            <w:r w:rsidRPr="00956AAC">
              <w:rPr>
                <w:rFonts w:ascii="Times New Roman" w:hAnsi="Times New Roman"/>
              </w:rPr>
              <w:t>нояб</w:t>
            </w:r>
            <w:proofErr w:type="spellEnd"/>
            <w:r w:rsidRPr="00956AAC">
              <w:rPr>
                <w:rFonts w:ascii="Times New Roman" w:hAnsi="Times New Roman"/>
              </w:rPr>
              <w:t>. 1996 г.</w:t>
            </w:r>
            <w:r w:rsidR="002802FF" w:rsidRPr="00956AAC">
              <w:rPr>
                <w:rFonts w:ascii="Times New Roman" w:hAnsi="Times New Roman"/>
              </w:rPr>
              <w:t>,</w:t>
            </w:r>
            <w:r w:rsidRPr="00956AAC">
              <w:rPr>
                <w:rFonts w:ascii="Times New Roman" w:hAnsi="Times New Roman"/>
              </w:rPr>
              <w:t xml:space="preserve"> 17 окт. 2004 г.</w:t>
            </w:r>
            <w:r w:rsidR="002802FF" w:rsidRPr="00956AAC">
              <w:rPr>
                <w:rFonts w:ascii="Times New Roman" w:hAnsi="Times New Roman"/>
              </w:rPr>
              <w:t>, 27 фев. 2022 г.</w:t>
            </w:r>
            <w:r w:rsidRPr="00956AAC">
              <w:rPr>
                <w:rFonts w:ascii="Times New Roman" w:hAnsi="Times New Roman"/>
              </w:rPr>
              <w:t xml:space="preserve"> </w:t>
            </w:r>
            <w:r w:rsidRPr="00956AAC">
              <w:rPr>
                <w:rFonts w:ascii="Times New Roman" w:hAnsi="Times New Roman"/>
                <w:b/>
              </w:rPr>
              <w:t xml:space="preserve">// </w:t>
            </w:r>
            <w:r w:rsidRPr="00956AAC">
              <w:rPr>
                <w:rFonts w:ascii="Times New Roman" w:hAnsi="Times New Roman"/>
              </w:rPr>
              <w:t xml:space="preserve">ЭТАЛОН. Законодательство Республики Беларусь / Нац. центр правовой </w:t>
            </w:r>
            <w:proofErr w:type="spellStart"/>
            <w:r w:rsidRPr="00956AAC">
              <w:rPr>
                <w:rFonts w:ascii="Times New Roman" w:hAnsi="Times New Roman"/>
              </w:rPr>
              <w:t>информ</w:t>
            </w:r>
            <w:proofErr w:type="spellEnd"/>
            <w:r w:rsidRPr="00956AAC">
              <w:rPr>
                <w:rFonts w:ascii="Times New Roman" w:hAnsi="Times New Roman"/>
              </w:rPr>
              <w:t xml:space="preserve">. </w:t>
            </w:r>
            <w:proofErr w:type="spellStart"/>
            <w:r w:rsidRPr="00956AAC">
              <w:rPr>
                <w:rFonts w:ascii="Times New Roman" w:hAnsi="Times New Roman"/>
              </w:rPr>
              <w:t>Респ</w:t>
            </w:r>
            <w:proofErr w:type="spellEnd"/>
            <w:r w:rsidRPr="00956AAC">
              <w:rPr>
                <w:rFonts w:ascii="Times New Roman" w:hAnsi="Times New Roman"/>
              </w:rPr>
              <w:t>. Беларусь. – Минск, 202</w:t>
            </w:r>
            <w:r w:rsidR="00D84A62" w:rsidRPr="00956AAC">
              <w:rPr>
                <w:rFonts w:ascii="Times New Roman" w:hAnsi="Times New Roman"/>
              </w:rPr>
              <w:t>3</w:t>
            </w:r>
            <w:r w:rsidRPr="00956AAC">
              <w:rPr>
                <w:rFonts w:ascii="Times New Roman" w:hAnsi="Times New Roman"/>
              </w:rPr>
              <w:t>.</w:t>
            </w:r>
          </w:p>
          <w:p w:rsidR="00B1454B" w:rsidRPr="00956AAC" w:rsidRDefault="00B1454B" w:rsidP="00B1454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</w:rPr>
            </w:pPr>
            <w:r w:rsidRPr="00956AAC">
              <w:rPr>
                <w:rFonts w:ascii="Times New Roman" w:hAnsi="Times New Roman"/>
              </w:rPr>
              <w:t>О гарантиях сохранности денежных средств физических лиц, размещенных на счетах и (или) в банковские вклады (депозиты</w:t>
            </w:r>
            <w:proofErr w:type="gramStart"/>
            <w:r w:rsidRPr="00956AAC">
              <w:rPr>
                <w:rFonts w:ascii="Times New Roman" w:hAnsi="Times New Roman"/>
              </w:rPr>
              <w:t>) :</w:t>
            </w:r>
            <w:proofErr w:type="gramEnd"/>
            <w:r w:rsidRPr="00956AAC">
              <w:rPr>
                <w:rFonts w:ascii="Times New Roman" w:hAnsi="Times New Roman"/>
              </w:rPr>
              <w:t xml:space="preserve"> Декрет Президента </w:t>
            </w:r>
            <w:proofErr w:type="spellStart"/>
            <w:r w:rsidRPr="00956AAC">
              <w:rPr>
                <w:rFonts w:ascii="Times New Roman" w:hAnsi="Times New Roman"/>
              </w:rPr>
              <w:t>Респ</w:t>
            </w:r>
            <w:proofErr w:type="spellEnd"/>
            <w:r w:rsidRPr="00956AAC">
              <w:rPr>
                <w:rFonts w:ascii="Times New Roman" w:hAnsi="Times New Roman"/>
              </w:rPr>
              <w:t xml:space="preserve">. Беларусь, 4 </w:t>
            </w:r>
            <w:proofErr w:type="spellStart"/>
            <w:r w:rsidRPr="00956AAC">
              <w:rPr>
                <w:rFonts w:ascii="Times New Roman" w:hAnsi="Times New Roman"/>
              </w:rPr>
              <w:t>нояб</w:t>
            </w:r>
            <w:proofErr w:type="spellEnd"/>
            <w:r w:rsidRPr="00956AAC">
              <w:rPr>
                <w:rFonts w:ascii="Times New Roman" w:hAnsi="Times New Roman"/>
              </w:rPr>
              <w:t xml:space="preserve">. 2008 г., № 22 (в ред. от </w:t>
            </w:r>
            <w:r w:rsidR="00012F7F" w:rsidRPr="00956AAC">
              <w:rPr>
                <w:rFonts w:ascii="Times New Roman" w:hAnsi="Times New Roman"/>
              </w:rPr>
              <w:t>31</w:t>
            </w:r>
            <w:r w:rsidRPr="00956AAC">
              <w:rPr>
                <w:rFonts w:ascii="Times New Roman" w:hAnsi="Times New Roman"/>
              </w:rPr>
              <w:t>.</w:t>
            </w:r>
            <w:r w:rsidR="00012F7F" w:rsidRPr="00956AAC">
              <w:rPr>
                <w:rFonts w:ascii="Times New Roman" w:hAnsi="Times New Roman"/>
              </w:rPr>
              <w:t>01</w:t>
            </w:r>
            <w:r w:rsidRPr="00956AAC">
              <w:rPr>
                <w:rFonts w:ascii="Times New Roman" w:hAnsi="Times New Roman"/>
              </w:rPr>
              <w:t>.20</w:t>
            </w:r>
            <w:r w:rsidR="00012F7F" w:rsidRPr="00956AAC">
              <w:rPr>
                <w:rFonts w:ascii="Times New Roman" w:hAnsi="Times New Roman"/>
              </w:rPr>
              <w:t>22</w:t>
            </w:r>
            <w:r w:rsidRPr="00956AAC">
              <w:rPr>
                <w:rFonts w:ascii="Times New Roman" w:hAnsi="Times New Roman"/>
              </w:rPr>
              <w:t xml:space="preserve"> г.) // ЭТАЛОН. Законодательство Республики Беларусь / Нац. центр правовой </w:t>
            </w:r>
            <w:proofErr w:type="spellStart"/>
            <w:r w:rsidRPr="00956AAC">
              <w:rPr>
                <w:rFonts w:ascii="Times New Roman" w:hAnsi="Times New Roman"/>
              </w:rPr>
              <w:t>информ</w:t>
            </w:r>
            <w:proofErr w:type="spellEnd"/>
            <w:r w:rsidRPr="00956AAC">
              <w:rPr>
                <w:rFonts w:ascii="Times New Roman" w:hAnsi="Times New Roman"/>
              </w:rPr>
              <w:t xml:space="preserve">. </w:t>
            </w:r>
            <w:proofErr w:type="spellStart"/>
            <w:r w:rsidRPr="00956AAC">
              <w:rPr>
                <w:rFonts w:ascii="Times New Roman" w:hAnsi="Times New Roman"/>
              </w:rPr>
              <w:t>Респ</w:t>
            </w:r>
            <w:proofErr w:type="spellEnd"/>
            <w:r w:rsidRPr="00956AAC">
              <w:rPr>
                <w:rFonts w:ascii="Times New Roman" w:hAnsi="Times New Roman"/>
              </w:rPr>
              <w:t>. Беларусь. – Минск, 202</w:t>
            </w:r>
            <w:r w:rsidR="006876F1" w:rsidRPr="00956AAC">
              <w:rPr>
                <w:rFonts w:ascii="Times New Roman" w:hAnsi="Times New Roman"/>
              </w:rPr>
              <w:t>3</w:t>
            </w:r>
            <w:r w:rsidRPr="00956AAC">
              <w:rPr>
                <w:rFonts w:ascii="Times New Roman" w:hAnsi="Times New Roman"/>
              </w:rPr>
              <w:t>.</w:t>
            </w:r>
          </w:p>
          <w:p w:rsidR="00B1454B" w:rsidRPr="00956AAC" w:rsidRDefault="00B1454B" w:rsidP="00B1454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</w:rPr>
            </w:pPr>
            <w:r w:rsidRPr="00956AAC">
              <w:rPr>
                <w:rFonts w:ascii="Times New Roman" w:hAnsi="Times New Roman"/>
              </w:rPr>
              <w:lastRenderedPageBreak/>
              <w:t xml:space="preserve">О валютном регулировании и валютном </w:t>
            </w:r>
            <w:proofErr w:type="gramStart"/>
            <w:r w:rsidRPr="00956AAC">
              <w:rPr>
                <w:rFonts w:ascii="Times New Roman" w:hAnsi="Times New Roman"/>
              </w:rPr>
              <w:t>контроле :</w:t>
            </w:r>
            <w:proofErr w:type="gramEnd"/>
            <w:r w:rsidRPr="00956AAC">
              <w:rPr>
                <w:rFonts w:ascii="Times New Roman" w:hAnsi="Times New Roman"/>
              </w:rPr>
              <w:t xml:space="preserve"> Закон </w:t>
            </w:r>
            <w:proofErr w:type="spellStart"/>
            <w:r w:rsidRPr="00956AAC">
              <w:rPr>
                <w:rFonts w:ascii="Times New Roman" w:hAnsi="Times New Roman"/>
              </w:rPr>
              <w:t>Респ</w:t>
            </w:r>
            <w:proofErr w:type="spellEnd"/>
            <w:r w:rsidRPr="00956AAC">
              <w:rPr>
                <w:rFonts w:ascii="Times New Roman" w:hAnsi="Times New Roman"/>
              </w:rPr>
              <w:t>. Беларусь, 22 июля 2003 г., № 226-</w:t>
            </w:r>
            <w:proofErr w:type="gramStart"/>
            <w:r w:rsidRPr="00956AAC">
              <w:rPr>
                <w:rFonts w:ascii="Times New Roman" w:hAnsi="Times New Roman"/>
              </w:rPr>
              <w:t>З :</w:t>
            </w:r>
            <w:proofErr w:type="gramEnd"/>
            <w:r w:rsidRPr="00956AAC">
              <w:rPr>
                <w:rFonts w:ascii="Times New Roman" w:hAnsi="Times New Roman"/>
              </w:rPr>
              <w:t xml:space="preserve"> в ред. Закона </w:t>
            </w:r>
            <w:proofErr w:type="spellStart"/>
            <w:r w:rsidRPr="00956AAC">
              <w:rPr>
                <w:rFonts w:ascii="Times New Roman" w:hAnsi="Times New Roman"/>
              </w:rPr>
              <w:t>Респ</w:t>
            </w:r>
            <w:proofErr w:type="spellEnd"/>
            <w:r w:rsidRPr="00956AAC">
              <w:rPr>
                <w:rFonts w:ascii="Times New Roman" w:hAnsi="Times New Roman"/>
              </w:rPr>
              <w:t xml:space="preserve">. Беларусь от </w:t>
            </w:r>
            <w:r w:rsidR="003D2793" w:rsidRPr="00956AAC">
              <w:rPr>
                <w:rFonts w:ascii="Times New Roman" w:hAnsi="Times New Roman"/>
              </w:rPr>
              <w:t>30</w:t>
            </w:r>
            <w:r w:rsidRPr="00956AAC">
              <w:rPr>
                <w:rFonts w:ascii="Times New Roman" w:hAnsi="Times New Roman"/>
              </w:rPr>
              <w:t>.0</w:t>
            </w:r>
            <w:r w:rsidR="003D2793" w:rsidRPr="00956AAC">
              <w:rPr>
                <w:rFonts w:ascii="Times New Roman" w:hAnsi="Times New Roman"/>
              </w:rPr>
              <w:t>6</w:t>
            </w:r>
            <w:r w:rsidRPr="00956AAC">
              <w:rPr>
                <w:rFonts w:ascii="Times New Roman" w:hAnsi="Times New Roman"/>
              </w:rPr>
              <w:t>.20</w:t>
            </w:r>
            <w:r w:rsidR="003D2793" w:rsidRPr="00956AAC">
              <w:rPr>
                <w:rFonts w:ascii="Times New Roman" w:hAnsi="Times New Roman"/>
              </w:rPr>
              <w:t>20</w:t>
            </w:r>
            <w:r w:rsidRPr="00956AAC">
              <w:rPr>
                <w:rFonts w:ascii="Times New Roman" w:hAnsi="Times New Roman"/>
              </w:rPr>
              <w:t xml:space="preserve"> г. </w:t>
            </w:r>
            <w:r w:rsidRPr="00956AAC">
              <w:rPr>
                <w:rFonts w:ascii="Times New Roman" w:hAnsi="Times New Roman"/>
                <w:b/>
              </w:rPr>
              <w:t xml:space="preserve">// </w:t>
            </w:r>
            <w:r w:rsidRPr="00956AAC">
              <w:rPr>
                <w:rFonts w:ascii="Times New Roman" w:hAnsi="Times New Roman"/>
              </w:rPr>
              <w:t xml:space="preserve">ЭТАЛОН. Законодательство Республики Беларусь / Нац. центр правовой </w:t>
            </w:r>
            <w:proofErr w:type="spellStart"/>
            <w:r w:rsidRPr="00956AAC">
              <w:rPr>
                <w:rFonts w:ascii="Times New Roman" w:hAnsi="Times New Roman"/>
              </w:rPr>
              <w:t>информ</w:t>
            </w:r>
            <w:proofErr w:type="spellEnd"/>
            <w:r w:rsidRPr="00956AAC">
              <w:rPr>
                <w:rFonts w:ascii="Times New Roman" w:hAnsi="Times New Roman"/>
              </w:rPr>
              <w:t xml:space="preserve">. </w:t>
            </w:r>
            <w:proofErr w:type="spellStart"/>
            <w:r w:rsidRPr="00956AAC">
              <w:rPr>
                <w:rFonts w:ascii="Times New Roman" w:hAnsi="Times New Roman"/>
              </w:rPr>
              <w:t>Респ</w:t>
            </w:r>
            <w:proofErr w:type="spellEnd"/>
            <w:r w:rsidRPr="00956AAC">
              <w:rPr>
                <w:rFonts w:ascii="Times New Roman" w:hAnsi="Times New Roman"/>
              </w:rPr>
              <w:t>. Беларусь. – Минск, 202</w:t>
            </w:r>
            <w:r w:rsidR="005250B8" w:rsidRPr="00956AAC">
              <w:rPr>
                <w:rFonts w:ascii="Times New Roman" w:hAnsi="Times New Roman"/>
              </w:rPr>
              <w:t>3</w:t>
            </w:r>
            <w:r w:rsidRPr="00956AAC">
              <w:rPr>
                <w:rFonts w:ascii="Times New Roman" w:hAnsi="Times New Roman"/>
              </w:rPr>
              <w:t>.</w:t>
            </w:r>
          </w:p>
          <w:p w:rsidR="00B1454B" w:rsidRPr="00956AAC" w:rsidRDefault="00B1454B" w:rsidP="00B1454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</w:rPr>
            </w:pPr>
            <w:r w:rsidRPr="00956AAC">
              <w:rPr>
                <w:rFonts w:ascii="Times New Roman" w:hAnsi="Times New Roman"/>
              </w:rPr>
              <w:t>О вопросах финансирования под уступку денежного требования (факторинга</w:t>
            </w:r>
            <w:proofErr w:type="gramStart"/>
            <w:r w:rsidRPr="00956AAC">
              <w:rPr>
                <w:rFonts w:ascii="Times New Roman" w:hAnsi="Times New Roman"/>
              </w:rPr>
              <w:t>) :</w:t>
            </w:r>
            <w:proofErr w:type="gramEnd"/>
            <w:r w:rsidRPr="00956AAC">
              <w:rPr>
                <w:rFonts w:ascii="Times New Roman" w:hAnsi="Times New Roman"/>
              </w:rPr>
              <w:t xml:space="preserve"> Указ Президента </w:t>
            </w:r>
            <w:proofErr w:type="spellStart"/>
            <w:r w:rsidRPr="00956AAC">
              <w:rPr>
                <w:rFonts w:ascii="Times New Roman" w:hAnsi="Times New Roman"/>
              </w:rPr>
              <w:t>Респ</w:t>
            </w:r>
            <w:proofErr w:type="spellEnd"/>
            <w:r w:rsidRPr="00956AAC">
              <w:rPr>
                <w:rFonts w:ascii="Times New Roman" w:hAnsi="Times New Roman"/>
              </w:rPr>
              <w:t xml:space="preserve">. Беларусь, 23 </w:t>
            </w:r>
            <w:proofErr w:type="spellStart"/>
            <w:r w:rsidRPr="00956AAC">
              <w:rPr>
                <w:rFonts w:ascii="Times New Roman" w:hAnsi="Times New Roman"/>
              </w:rPr>
              <w:t>нояб</w:t>
            </w:r>
            <w:proofErr w:type="spellEnd"/>
            <w:r w:rsidRPr="00956AAC">
              <w:rPr>
                <w:rFonts w:ascii="Times New Roman" w:hAnsi="Times New Roman"/>
              </w:rPr>
              <w:t xml:space="preserve">. 2015 г., № 471 (в ред. от 07.02.2019 г.) </w:t>
            </w:r>
            <w:r w:rsidRPr="00956AAC">
              <w:rPr>
                <w:rFonts w:ascii="Times New Roman" w:hAnsi="Times New Roman"/>
                <w:b/>
              </w:rPr>
              <w:t xml:space="preserve">// </w:t>
            </w:r>
            <w:r w:rsidRPr="00956AAC">
              <w:rPr>
                <w:rFonts w:ascii="Times New Roman" w:hAnsi="Times New Roman"/>
              </w:rPr>
              <w:t xml:space="preserve">ЭТАЛОН. Законодательство Республики Беларусь / Нац. центр правовой </w:t>
            </w:r>
            <w:proofErr w:type="spellStart"/>
            <w:r w:rsidRPr="00956AAC">
              <w:rPr>
                <w:rFonts w:ascii="Times New Roman" w:hAnsi="Times New Roman"/>
              </w:rPr>
              <w:t>информ</w:t>
            </w:r>
            <w:proofErr w:type="spellEnd"/>
            <w:r w:rsidRPr="00956AAC">
              <w:rPr>
                <w:rFonts w:ascii="Times New Roman" w:hAnsi="Times New Roman"/>
              </w:rPr>
              <w:t xml:space="preserve">. </w:t>
            </w:r>
            <w:proofErr w:type="spellStart"/>
            <w:r w:rsidRPr="00956AAC">
              <w:rPr>
                <w:rFonts w:ascii="Times New Roman" w:hAnsi="Times New Roman"/>
              </w:rPr>
              <w:t>Респ</w:t>
            </w:r>
            <w:proofErr w:type="spellEnd"/>
            <w:r w:rsidRPr="00956AAC">
              <w:rPr>
                <w:rFonts w:ascii="Times New Roman" w:hAnsi="Times New Roman"/>
              </w:rPr>
              <w:t>. Беларусь. – Минск, 202</w:t>
            </w:r>
            <w:r w:rsidR="000C3223" w:rsidRPr="00956AAC">
              <w:rPr>
                <w:rFonts w:ascii="Times New Roman" w:hAnsi="Times New Roman"/>
              </w:rPr>
              <w:t>3</w:t>
            </w:r>
            <w:r w:rsidRPr="00956AAC">
              <w:rPr>
                <w:rFonts w:ascii="Times New Roman" w:hAnsi="Times New Roman"/>
              </w:rPr>
              <w:t>.</w:t>
            </w:r>
          </w:p>
          <w:p w:rsidR="00B1454B" w:rsidRPr="00956AAC" w:rsidRDefault="00B1454B" w:rsidP="00B1454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714" w:right="227" w:hanging="357"/>
              <w:jc w:val="both"/>
              <w:rPr>
                <w:rFonts w:ascii="Times New Roman" w:hAnsi="Times New Roman"/>
              </w:rPr>
            </w:pPr>
            <w:r w:rsidRPr="00956AAC">
              <w:rPr>
                <w:rFonts w:ascii="Times New Roman" w:hAnsi="Times New Roman"/>
              </w:rPr>
              <w:t xml:space="preserve">О развитии безналичных </w:t>
            </w:r>
            <w:proofErr w:type="gramStart"/>
            <w:r w:rsidRPr="00956AAC">
              <w:rPr>
                <w:rFonts w:ascii="Times New Roman" w:hAnsi="Times New Roman"/>
              </w:rPr>
              <w:t>расчетов :</w:t>
            </w:r>
            <w:proofErr w:type="gramEnd"/>
            <w:r w:rsidRPr="00956AAC">
              <w:rPr>
                <w:rFonts w:ascii="Times New Roman" w:hAnsi="Times New Roman"/>
              </w:rPr>
              <w:t xml:space="preserve"> Указ Президента </w:t>
            </w:r>
            <w:proofErr w:type="spellStart"/>
            <w:r w:rsidRPr="00956AAC">
              <w:rPr>
                <w:rFonts w:ascii="Times New Roman" w:hAnsi="Times New Roman"/>
              </w:rPr>
              <w:t>Респ</w:t>
            </w:r>
            <w:proofErr w:type="spellEnd"/>
            <w:r w:rsidRPr="00956AAC">
              <w:rPr>
                <w:rFonts w:ascii="Times New Roman" w:hAnsi="Times New Roman"/>
              </w:rPr>
              <w:t xml:space="preserve">. Беларусь, 16 окт. 2014 г., № 493 (в ред. от </w:t>
            </w:r>
            <w:r w:rsidR="00F626F7" w:rsidRPr="00956AAC">
              <w:rPr>
                <w:rFonts w:ascii="Times New Roman" w:hAnsi="Times New Roman"/>
              </w:rPr>
              <w:t>22</w:t>
            </w:r>
            <w:r w:rsidRPr="00956AAC">
              <w:rPr>
                <w:rFonts w:ascii="Times New Roman" w:hAnsi="Times New Roman"/>
              </w:rPr>
              <w:t>.</w:t>
            </w:r>
            <w:r w:rsidR="005D7201" w:rsidRPr="00956AAC">
              <w:rPr>
                <w:rFonts w:ascii="Times New Roman" w:hAnsi="Times New Roman"/>
              </w:rPr>
              <w:t>0</w:t>
            </w:r>
            <w:r w:rsidR="00F626F7" w:rsidRPr="00956AAC">
              <w:rPr>
                <w:rFonts w:ascii="Times New Roman" w:hAnsi="Times New Roman"/>
              </w:rPr>
              <w:t>8</w:t>
            </w:r>
            <w:r w:rsidRPr="00956AAC">
              <w:rPr>
                <w:rFonts w:ascii="Times New Roman" w:hAnsi="Times New Roman"/>
              </w:rPr>
              <w:t>.20</w:t>
            </w:r>
            <w:r w:rsidR="005D7201" w:rsidRPr="00956AAC">
              <w:rPr>
                <w:rFonts w:ascii="Times New Roman" w:hAnsi="Times New Roman"/>
              </w:rPr>
              <w:t>2</w:t>
            </w:r>
            <w:r w:rsidR="00F626F7" w:rsidRPr="00956AAC">
              <w:rPr>
                <w:rFonts w:ascii="Times New Roman" w:hAnsi="Times New Roman"/>
              </w:rPr>
              <w:t>2</w:t>
            </w:r>
            <w:r w:rsidRPr="00956AAC">
              <w:rPr>
                <w:rFonts w:ascii="Times New Roman" w:hAnsi="Times New Roman"/>
              </w:rPr>
              <w:t xml:space="preserve"> г.)</w:t>
            </w:r>
            <w:r w:rsidRPr="00956AAC">
              <w:rPr>
                <w:rFonts w:ascii="Times New Roman" w:hAnsi="Times New Roman"/>
                <w:b/>
              </w:rPr>
              <w:t xml:space="preserve"> // </w:t>
            </w:r>
            <w:r w:rsidRPr="00956AAC">
              <w:rPr>
                <w:rFonts w:ascii="Times New Roman" w:hAnsi="Times New Roman"/>
              </w:rPr>
              <w:t xml:space="preserve">ЭТАЛОН. Законодательство Республики Беларусь / Нац. центр правовой </w:t>
            </w:r>
            <w:proofErr w:type="spellStart"/>
            <w:r w:rsidRPr="00956AAC">
              <w:rPr>
                <w:rFonts w:ascii="Times New Roman" w:hAnsi="Times New Roman"/>
              </w:rPr>
              <w:t>информ</w:t>
            </w:r>
            <w:proofErr w:type="spellEnd"/>
            <w:r w:rsidRPr="00956AAC">
              <w:rPr>
                <w:rFonts w:ascii="Times New Roman" w:hAnsi="Times New Roman"/>
              </w:rPr>
              <w:t xml:space="preserve">. </w:t>
            </w:r>
            <w:proofErr w:type="spellStart"/>
            <w:r w:rsidRPr="00956AAC">
              <w:rPr>
                <w:rFonts w:ascii="Times New Roman" w:hAnsi="Times New Roman"/>
              </w:rPr>
              <w:t>Респ</w:t>
            </w:r>
            <w:proofErr w:type="spellEnd"/>
            <w:r w:rsidRPr="00956AAC">
              <w:rPr>
                <w:rFonts w:ascii="Times New Roman" w:hAnsi="Times New Roman"/>
              </w:rPr>
              <w:t>. Беларусь. – Минск, 202</w:t>
            </w:r>
            <w:r w:rsidR="00F626F7" w:rsidRPr="00956AAC">
              <w:rPr>
                <w:rFonts w:ascii="Times New Roman" w:hAnsi="Times New Roman"/>
              </w:rPr>
              <w:t>3</w:t>
            </w:r>
            <w:r w:rsidRPr="00956AAC">
              <w:rPr>
                <w:rFonts w:ascii="Times New Roman" w:hAnsi="Times New Roman"/>
              </w:rPr>
              <w:t>.</w:t>
            </w:r>
          </w:p>
          <w:p w:rsidR="00B1454B" w:rsidRPr="00956AAC" w:rsidRDefault="00B1454B" w:rsidP="00B1454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714" w:right="227" w:hanging="357"/>
              <w:jc w:val="both"/>
              <w:rPr>
                <w:rFonts w:ascii="Times New Roman" w:hAnsi="Times New Roman"/>
              </w:rPr>
            </w:pPr>
            <w:r w:rsidRPr="00956AAC">
              <w:rPr>
                <w:rFonts w:ascii="Times New Roman" w:hAnsi="Times New Roman"/>
              </w:rPr>
              <w:t xml:space="preserve">О совершенствовании безналичных </w:t>
            </w:r>
            <w:proofErr w:type="gramStart"/>
            <w:r w:rsidRPr="00956AAC">
              <w:rPr>
                <w:rFonts w:ascii="Times New Roman" w:hAnsi="Times New Roman"/>
              </w:rPr>
              <w:t>расчетов :</w:t>
            </w:r>
            <w:proofErr w:type="gramEnd"/>
            <w:r w:rsidRPr="00956AAC">
              <w:rPr>
                <w:rFonts w:ascii="Times New Roman" w:hAnsi="Times New Roman"/>
              </w:rPr>
              <w:t xml:space="preserve"> Указ Президента </w:t>
            </w:r>
            <w:proofErr w:type="spellStart"/>
            <w:r w:rsidRPr="00956AAC">
              <w:rPr>
                <w:rFonts w:ascii="Times New Roman" w:hAnsi="Times New Roman"/>
              </w:rPr>
              <w:t>Респ</w:t>
            </w:r>
            <w:proofErr w:type="spellEnd"/>
            <w:r w:rsidRPr="00956AAC">
              <w:rPr>
                <w:rFonts w:ascii="Times New Roman" w:hAnsi="Times New Roman"/>
              </w:rPr>
              <w:t xml:space="preserve">. Беларусь, 16 окт. 2018 г., № 414 </w:t>
            </w:r>
            <w:r w:rsidRPr="00956AAC">
              <w:rPr>
                <w:rFonts w:ascii="Times New Roman" w:hAnsi="Times New Roman"/>
                <w:b/>
              </w:rPr>
              <w:t xml:space="preserve">// </w:t>
            </w:r>
            <w:r w:rsidRPr="00956AAC">
              <w:rPr>
                <w:rFonts w:ascii="Times New Roman" w:hAnsi="Times New Roman"/>
              </w:rPr>
              <w:t xml:space="preserve">ЭТАЛОН. Законодательство Республики Беларусь / Нац. центр правовой </w:t>
            </w:r>
            <w:proofErr w:type="spellStart"/>
            <w:r w:rsidRPr="00956AAC">
              <w:rPr>
                <w:rFonts w:ascii="Times New Roman" w:hAnsi="Times New Roman"/>
              </w:rPr>
              <w:t>информ</w:t>
            </w:r>
            <w:proofErr w:type="spellEnd"/>
            <w:r w:rsidRPr="00956AAC">
              <w:rPr>
                <w:rFonts w:ascii="Times New Roman" w:hAnsi="Times New Roman"/>
              </w:rPr>
              <w:t xml:space="preserve">. </w:t>
            </w:r>
            <w:proofErr w:type="spellStart"/>
            <w:r w:rsidRPr="00956AAC">
              <w:rPr>
                <w:rFonts w:ascii="Times New Roman" w:hAnsi="Times New Roman"/>
              </w:rPr>
              <w:t>Респ</w:t>
            </w:r>
            <w:proofErr w:type="spellEnd"/>
            <w:r w:rsidRPr="00956AAC">
              <w:rPr>
                <w:rFonts w:ascii="Times New Roman" w:hAnsi="Times New Roman"/>
              </w:rPr>
              <w:t>. Беларусь. – Минск, 202</w:t>
            </w:r>
            <w:r w:rsidR="00F26A44" w:rsidRPr="00956AAC">
              <w:rPr>
                <w:rFonts w:ascii="Times New Roman" w:hAnsi="Times New Roman"/>
              </w:rPr>
              <w:t>3</w:t>
            </w:r>
            <w:r w:rsidRPr="00956AAC">
              <w:rPr>
                <w:rFonts w:ascii="Times New Roman" w:hAnsi="Times New Roman"/>
              </w:rPr>
              <w:t>.</w:t>
            </w:r>
          </w:p>
          <w:p w:rsidR="00B1454B" w:rsidRPr="00956AAC" w:rsidRDefault="00B1454B" w:rsidP="00B1454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714" w:right="227" w:hanging="357"/>
              <w:jc w:val="both"/>
              <w:rPr>
                <w:rFonts w:ascii="Times New Roman" w:hAnsi="Times New Roman"/>
              </w:rPr>
            </w:pPr>
            <w:r w:rsidRPr="00956AAC">
              <w:rPr>
                <w:rFonts w:ascii="Times New Roman" w:hAnsi="Times New Roman"/>
              </w:rPr>
              <w:t xml:space="preserve">О цифровых банковских </w:t>
            </w:r>
            <w:proofErr w:type="gramStart"/>
            <w:r w:rsidRPr="00956AAC">
              <w:rPr>
                <w:rFonts w:ascii="Times New Roman" w:hAnsi="Times New Roman"/>
              </w:rPr>
              <w:t>технологиях :</w:t>
            </w:r>
            <w:proofErr w:type="gramEnd"/>
            <w:r w:rsidRPr="00956AAC">
              <w:rPr>
                <w:rFonts w:ascii="Times New Roman" w:hAnsi="Times New Roman"/>
              </w:rPr>
              <w:t xml:space="preserve"> Указ Президента </w:t>
            </w:r>
            <w:proofErr w:type="spellStart"/>
            <w:r w:rsidRPr="00956AAC">
              <w:rPr>
                <w:rFonts w:ascii="Times New Roman" w:hAnsi="Times New Roman"/>
              </w:rPr>
              <w:t>Респ</w:t>
            </w:r>
            <w:proofErr w:type="spellEnd"/>
            <w:r w:rsidRPr="00956AAC">
              <w:rPr>
                <w:rFonts w:ascii="Times New Roman" w:hAnsi="Times New Roman"/>
              </w:rPr>
              <w:t xml:space="preserve">. Беларусь, 18 апр. 2019 г., № 148 </w:t>
            </w:r>
            <w:r w:rsidRPr="00956AAC">
              <w:rPr>
                <w:rFonts w:ascii="Times New Roman" w:hAnsi="Times New Roman"/>
                <w:b/>
              </w:rPr>
              <w:t xml:space="preserve">// </w:t>
            </w:r>
            <w:r w:rsidRPr="00956AAC">
              <w:rPr>
                <w:rFonts w:ascii="Times New Roman" w:hAnsi="Times New Roman"/>
              </w:rPr>
              <w:t xml:space="preserve">ЭТАЛОН. Законодательство Республики Беларусь / Нац. центр правовой </w:t>
            </w:r>
            <w:proofErr w:type="spellStart"/>
            <w:r w:rsidRPr="00956AAC">
              <w:rPr>
                <w:rFonts w:ascii="Times New Roman" w:hAnsi="Times New Roman"/>
              </w:rPr>
              <w:t>информ</w:t>
            </w:r>
            <w:proofErr w:type="spellEnd"/>
            <w:r w:rsidRPr="00956AAC">
              <w:rPr>
                <w:rFonts w:ascii="Times New Roman" w:hAnsi="Times New Roman"/>
              </w:rPr>
              <w:t xml:space="preserve">. </w:t>
            </w:r>
            <w:proofErr w:type="spellStart"/>
            <w:r w:rsidRPr="00956AAC">
              <w:rPr>
                <w:rFonts w:ascii="Times New Roman" w:hAnsi="Times New Roman"/>
              </w:rPr>
              <w:t>Респ</w:t>
            </w:r>
            <w:proofErr w:type="spellEnd"/>
            <w:r w:rsidRPr="00956AAC">
              <w:rPr>
                <w:rFonts w:ascii="Times New Roman" w:hAnsi="Times New Roman"/>
              </w:rPr>
              <w:t>. Беларусь. – Минск, 202</w:t>
            </w:r>
            <w:r w:rsidR="00C93C5F" w:rsidRPr="00956AAC">
              <w:rPr>
                <w:rFonts w:ascii="Times New Roman" w:hAnsi="Times New Roman"/>
              </w:rPr>
              <w:t>3</w:t>
            </w:r>
            <w:r w:rsidRPr="00956AAC">
              <w:rPr>
                <w:rFonts w:ascii="Times New Roman" w:hAnsi="Times New Roman"/>
              </w:rPr>
              <w:t>.</w:t>
            </w:r>
          </w:p>
          <w:p w:rsidR="00B1454B" w:rsidRPr="00956AAC" w:rsidRDefault="00B1454B" w:rsidP="00956AAC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714" w:right="227" w:hanging="357"/>
              <w:jc w:val="both"/>
              <w:rPr>
                <w:b/>
              </w:rPr>
            </w:pPr>
            <w:r w:rsidRPr="00956AAC">
              <w:rPr>
                <w:rFonts w:ascii="Times New Roman" w:hAnsi="Times New Roman"/>
              </w:rPr>
              <w:t xml:space="preserve">Устав Национального банка Республики </w:t>
            </w:r>
            <w:proofErr w:type="gramStart"/>
            <w:r w:rsidRPr="00956AAC">
              <w:rPr>
                <w:rFonts w:ascii="Times New Roman" w:hAnsi="Times New Roman"/>
              </w:rPr>
              <w:t>Беларусь :</w:t>
            </w:r>
            <w:proofErr w:type="gramEnd"/>
            <w:r w:rsidRPr="00956AAC">
              <w:rPr>
                <w:rFonts w:ascii="Times New Roman" w:hAnsi="Times New Roman"/>
              </w:rPr>
              <w:t xml:space="preserve"> Указ Президента </w:t>
            </w:r>
            <w:proofErr w:type="spellStart"/>
            <w:r w:rsidRPr="00956AAC">
              <w:rPr>
                <w:rFonts w:ascii="Times New Roman" w:hAnsi="Times New Roman"/>
              </w:rPr>
              <w:t>Респ</w:t>
            </w:r>
            <w:proofErr w:type="spellEnd"/>
            <w:r w:rsidRPr="00956AAC">
              <w:rPr>
                <w:rFonts w:ascii="Times New Roman" w:hAnsi="Times New Roman"/>
              </w:rPr>
              <w:t xml:space="preserve">. Беларусь, 13 июня 2001 г., № 320 (в ред. от </w:t>
            </w:r>
            <w:r w:rsidR="004218A0" w:rsidRPr="00956AAC">
              <w:rPr>
                <w:rFonts w:ascii="Times New Roman" w:hAnsi="Times New Roman"/>
              </w:rPr>
              <w:t>15</w:t>
            </w:r>
            <w:r w:rsidRPr="00956AAC">
              <w:rPr>
                <w:rFonts w:ascii="Times New Roman" w:hAnsi="Times New Roman"/>
              </w:rPr>
              <w:t>.</w:t>
            </w:r>
            <w:r w:rsidR="004218A0" w:rsidRPr="00956AAC">
              <w:rPr>
                <w:rFonts w:ascii="Times New Roman" w:hAnsi="Times New Roman"/>
              </w:rPr>
              <w:t>10</w:t>
            </w:r>
            <w:r w:rsidRPr="00956AAC">
              <w:rPr>
                <w:rFonts w:ascii="Times New Roman" w:hAnsi="Times New Roman"/>
              </w:rPr>
              <w:t>.20</w:t>
            </w:r>
            <w:r w:rsidR="004218A0" w:rsidRPr="00956AAC">
              <w:rPr>
                <w:rFonts w:ascii="Times New Roman" w:hAnsi="Times New Roman"/>
              </w:rPr>
              <w:t>21</w:t>
            </w:r>
            <w:r w:rsidRPr="00956AAC">
              <w:rPr>
                <w:rFonts w:ascii="Times New Roman" w:hAnsi="Times New Roman"/>
              </w:rPr>
              <w:t xml:space="preserve"> г.) // ЭТАЛОН. Законодательство Республики Беларусь / Нац. центр правовой </w:t>
            </w:r>
            <w:proofErr w:type="spellStart"/>
            <w:r w:rsidRPr="00956AAC">
              <w:rPr>
                <w:rFonts w:ascii="Times New Roman" w:hAnsi="Times New Roman"/>
              </w:rPr>
              <w:t>информ</w:t>
            </w:r>
            <w:proofErr w:type="spellEnd"/>
            <w:r w:rsidRPr="00956AAC">
              <w:rPr>
                <w:rFonts w:ascii="Times New Roman" w:hAnsi="Times New Roman"/>
              </w:rPr>
              <w:t xml:space="preserve">. </w:t>
            </w:r>
            <w:proofErr w:type="spellStart"/>
            <w:r w:rsidRPr="00956AAC">
              <w:rPr>
                <w:rFonts w:ascii="Times New Roman" w:hAnsi="Times New Roman"/>
              </w:rPr>
              <w:t>Респ</w:t>
            </w:r>
            <w:proofErr w:type="spellEnd"/>
            <w:r w:rsidRPr="00956AAC">
              <w:rPr>
                <w:rFonts w:ascii="Times New Roman" w:hAnsi="Times New Roman"/>
              </w:rPr>
              <w:t>. Беларусь. – Минск, 202</w:t>
            </w:r>
            <w:r w:rsidR="00C93C5F" w:rsidRPr="00956AAC">
              <w:rPr>
                <w:rFonts w:ascii="Times New Roman" w:hAnsi="Times New Roman"/>
              </w:rPr>
              <w:t>3</w:t>
            </w:r>
            <w:r w:rsidRPr="00956AAC">
              <w:rPr>
                <w:rFonts w:ascii="Times New Roman" w:hAnsi="Times New Roman"/>
              </w:rPr>
              <w:t>.</w:t>
            </w:r>
            <w:bookmarkStart w:id="0" w:name="_GoBack"/>
            <w:bookmarkEnd w:id="0"/>
          </w:p>
        </w:tc>
        <w:tc>
          <w:tcPr>
            <w:tcW w:w="1276" w:type="dxa"/>
          </w:tcPr>
          <w:p w:rsidR="00B1454B" w:rsidRPr="00956AAC" w:rsidRDefault="00120E61" w:rsidP="00B1454B">
            <w:pPr>
              <w:jc w:val="both"/>
              <w:rPr>
                <w:sz w:val="22"/>
                <w:szCs w:val="22"/>
              </w:rPr>
            </w:pPr>
            <w:r w:rsidRPr="00956AAC">
              <w:rPr>
                <w:sz w:val="22"/>
                <w:szCs w:val="22"/>
              </w:rPr>
              <w:lastRenderedPageBreak/>
              <w:t>Р</w:t>
            </w:r>
            <w:r w:rsidR="00B1454B" w:rsidRPr="00956AAC">
              <w:rPr>
                <w:sz w:val="22"/>
                <w:szCs w:val="22"/>
              </w:rPr>
              <w:t>ешение кафедры,</w:t>
            </w:r>
          </w:p>
          <w:p w:rsidR="00B1454B" w:rsidRPr="00956AAC" w:rsidRDefault="00B1454B" w:rsidP="00B1454B">
            <w:pPr>
              <w:jc w:val="both"/>
              <w:rPr>
                <w:sz w:val="22"/>
                <w:szCs w:val="22"/>
              </w:rPr>
            </w:pPr>
            <w:r w:rsidRPr="00956AAC">
              <w:rPr>
                <w:sz w:val="22"/>
                <w:szCs w:val="22"/>
              </w:rPr>
              <w:t xml:space="preserve">протокол № </w:t>
            </w:r>
            <w:r w:rsidR="007B2FDC" w:rsidRPr="00956AAC">
              <w:rPr>
                <w:sz w:val="22"/>
                <w:szCs w:val="22"/>
              </w:rPr>
              <w:t>1</w:t>
            </w:r>
            <w:r w:rsidR="00F72752" w:rsidRPr="00956AAC">
              <w:rPr>
                <w:sz w:val="22"/>
                <w:szCs w:val="22"/>
              </w:rPr>
              <w:t>1</w:t>
            </w:r>
          </w:p>
          <w:p w:rsidR="00B1454B" w:rsidRPr="00956AAC" w:rsidRDefault="00B1454B" w:rsidP="00F72752">
            <w:pPr>
              <w:jc w:val="both"/>
              <w:rPr>
                <w:sz w:val="22"/>
                <w:szCs w:val="22"/>
              </w:rPr>
            </w:pPr>
            <w:r w:rsidRPr="00956AAC">
              <w:rPr>
                <w:sz w:val="22"/>
                <w:szCs w:val="22"/>
              </w:rPr>
              <w:t xml:space="preserve">от </w:t>
            </w:r>
            <w:r w:rsidR="00F72752" w:rsidRPr="00956AAC">
              <w:rPr>
                <w:sz w:val="22"/>
                <w:szCs w:val="22"/>
              </w:rPr>
              <w:t>31</w:t>
            </w:r>
            <w:r w:rsidR="00EE7534" w:rsidRPr="00956AAC">
              <w:rPr>
                <w:sz w:val="22"/>
                <w:szCs w:val="22"/>
              </w:rPr>
              <w:t>.0</w:t>
            </w:r>
            <w:r w:rsidR="00F72752" w:rsidRPr="00956AAC">
              <w:rPr>
                <w:sz w:val="22"/>
                <w:szCs w:val="22"/>
              </w:rPr>
              <w:t>5</w:t>
            </w:r>
            <w:r w:rsidR="00EE7534" w:rsidRPr="00956AAC">
              <w:rPr>
                <w:sz w:val="22"/>
                <w:szCs w:val="22"/>
              </w:rPr>
              <w:t>.202</w:t>
            </w:r>
            <w:r w:rsidR="00F72752" w:rsidRPr="00956AAC">
              <w:rPr>
                <w:sz w:val="22"/>
                <w:szCs w:val="22"/>
              </w:rPr>
              <w:t>3</w:t>
            </w:r>
          </w:p>
        </w:tc>
      </w:tr>
      <w:tr w:rsidR="00F72752" w:rsidRPr="00B30AAE" w:rsidTr="00956AAC">
        <w:tc>
          <w:tcPr>
            <w:tcW w:w="817" w:type="dxa"/>
            <w:vMerge w:val="restart"/>
          </w:tcPr>
          <w:p w:rsidR="00F72752" w:rsidRPr="00956AAC" w:rsidRDefault="00F72752" w:rsidP="00F72752">
            <w:pPr>
              <w:jc w:val="center"/>
              <w:rPr>
                <w:sz w:val="22"/>
                <w:szCs w:val="22"/>
              </w:rPr>
            </w:pPr>
            <w:r w:rsidRPr="00956AAC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7397" w:type="dxa"/>
          </w:tcPr>
          <w:p w:rsidR="00F72752" w:rsidRPr="00956AAC" w:rsidRDefault="00F72752" w:rsidP="00F72752">
            <w:pPr>
              <w:jc w:val="both"/>
              <w:rPr>
                <w:sz w:val="22"/>
                <w:szCs w:val="22"/>
              </w:rPr>
            </w:pPr>
            <w:r w:rsidRPr="00956AAC">
              <w:rPr>
                <w:sz w:val="22"/>
                <w:szCs w:val="22"/>
              </w:rPr>
              <w:t>Распределить аудиторные часы по дисциплине:</w:t>
            </w:r>
          </w:p>
          <w:p w:rsidR="00F72752" w:rsidRPr="00956AAC" w:rsidRDefault="00F72752" w:rsidP="00F72752">
            <w:pPr>
              <w:jc w:val="both"/>
              <w:rPr>
                <w:sz w:val="22"/>
                <w:szCs w:val="22"/>
              </w:rPr>
            </w:pPr>
            <w:r w:rsidRPr="00956AAC">
              <w:rPr>
                <w:sz w:val="22"/>
                <w:szCs w:val="22"/>
              </w:rPr>
              <w:t>количество аудиторных часов по учебному плану: всего – 68 часов, в том числе лекции – 34 часа, практические занятия – 34 часа;</w:t>
            </w:r>
          </w:p>
          <w:p w:rsidR="00F72752" w:rsidRPr="00956AAC" w:rsidRDefault="00F72752" w:rsidP="001E1B4E">
            <w:pPr>
              <w:jc w:val="both"/>
              <w:rPr>
                <w:sz w:val="22"/>
                <w:szCs w:val="22"/>
              </w:rPr>
            </w:pPr>
            <w:r w:rsidRPr="00956AAC">
              <w:rPr>
                <w:sz w:val="22"/>
                <w:szCs w:val="22"/>
              </w:rPr>
              <w:t>Распределить аудиторные часы по видам занятий: лекции – 3</w:t>
            </w:r>
            <w:r w:rsidR="001E1B4E" w:rsidRPr="00956AAC">
              <w:rPr>
                <w:sz w:val="22"/>
                <w:szCs w:val="22"/>
              </w:rPr>
              <w:t>4</w:t>
            </w:r>
            <w:r w:rsidRPr="00956AAC">
              <w:rPr>
                <w:sz w:val="22"/>
                <w:szCs w:val="22"/>
              </w:rPr>
              <w:t xml:space="preserve"> час</w:t>
            </w:r>
            <w:r w:rsidR="001E1B4E" w:rsidRPr="00956AAC">
              <w:rPr>
                <w:sz w:val="22"/>
                <w:szCs w:val="22"/>
              </w:rPr>
              <w:t>а</w:t>
            </w:r>
            <w:r w:rsidRPr="00956AAC">
              <w:rPr>
                <w:sz w:val="22"/>
                <w:szCs w:val="22"/>
              </w:rPr>
              <w:t xml:space="preserve">, практические занятия – 28 часов; УСР: лекции – </w:t>
            </w:r>
            <w:r w:rsidR="001E1B4E" w:rsidRPr="00956AAC">
              <w:rPr>
                <w:sz w:val="22"/>
                <w:szCs w:val="22"/>
              </w:rPr>
              <w:t>0</w:t>
            </w:r>
            <w:r w:rsidRPr="00956AAC">
              <w:rPr>
                <w:sz w:val="22"/>
                <w:szCs w:val="22"/>
              </w:rPr>
              <w:t xml:space="preserve"> час</w:t>
            </w:r>
            <w:r w:rsidR="001E1B4E" w:rsidRPr="00956AAC">
              <w:rPr>
                <w:sz w:val="22"/>
                <w:szCs w:val="22"/>
              </w:rPr>
              <w:t>ов</w:t>
            </w:r>
            <w:r w:rsidRPr="00956AAC">
              <w:rPr>
                <w:sz w:val="22"/>
                <w:szCs w:val="22"/>
              </w:rPr>
              <w:t>, практические занятия – 6 часов.</w:t>
            </w:r>
          </w:p>
        </w:tc>
        <w:tc>
          <w:tcPr>
            <w:tcW w:w="1276" w:type="dxa"/>
            <w:vMerge w:val="restart"/>
          </w:tcPr>
          <w:p w:rsidR="00F72752" w:rsidRPr="00956AAC" w:rsidRDefault="00F72752" w:rsidP="00F72752">
            <w:pPr>
              <w:jc w:val="both"/>
              <w:rPr>
                <w:sz w:val="22"/>
                <w:szCs w:val="22"/>
              </w:rPr>
            </w:pPr>
          </w:p>
        </w:tc>
      </w:tr>
      <w:tr w:rsidR="00F72752" w:rsidRPr="00B30AAE" w:rsidTr="00956AAC">
        <w:tc>
          <w:tcPr>
            <w:tcW w:w="817" w:type="dxa"/>
            <w:vMerge/>
          </w:tcPr>
          <w:p w:rsidR="00F72752" w:rsidRDefault="00F72752" w:rsidP="00F727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</w:tcPr>
          <w:p w:rsidR="00F72752" w:rsidRPr="00EF4A35" w:rsidRDefault="00F72752" w:rsidP="00F72752">
            <w:pPr>
              <w:jc w:val="both"/>
              <w:rPr>
                <w:sz w:val="22"/>
                <w:szCs w:val="22"/>
              </w:rPr>
            </w:pPr>
            <w:r w:rsidRPr="00EF4A35">
              <w:rPr>
                <w:sz w:val="22"/>
                <w:szCs w:val="22"/>
              </w:rPr>
              <w:t>Распределить аудиторные часы по видам занятий по темам:</w:t>
            </w:r>
          </w:p>
          <w:p w:rsidR="00F72752" w:rsidRPr="00324CE1" w:rsidRDefault="00F72752" w:rsidP="00F72752">
            <w:pPr>
              <w:jc w:val="both"/>
              <w:rPr>
                <w:sz w:val="22"/>
                <w:szCs w:val="22"/>
              </w:rPr>
            </w:pPr>
            <w:r w:rsidRPr="00EF4A35">
              <w:rPr>
                <w:sz w:val="22"/>
                <w:szCs w:val="22"/>
              </w:rPr>
              <w:t>Тема 1 «Банковское право в системе права Республики Беларусь»</w:t>
            </w:r>
            <w:r>
              <w:rPr>
                <w:sz w:val="22"/>
                <w:szCs w:val="22"/>
              </w:rPr>
              <w:t>: лекции – 0,75, практические занятия – 0,75</w:t>
            </w:r>
            <w:r w:rsidRPr="00324CE1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УСР: лекции – 0, практические занятия – 0</w:t>
            </w:r>
            <w:r w:rsidRPr="00324CE1">
              <w:rPr>
                <w:sz w:val="22"/>
                <w:szCs w:val="22"/>
              </w:rPr>
              <w:t>;</w:t>
            </w:r>
          </w:p>
          <w:p w:rsidR="00F72752" w:rsidRPr="00324CE1" w:rsidRDefault="00F72752" w:rsidP="00F72752">
            <w:pPr>
              <w:jc w:val="both"/>
              <w:rPr>
                <w:sz w:val="22"/>
                <w:szCs w:val="22"/>
              </w:rPr>
            </w:pPr>
            <w:r w:rsidRPr="00EF4A35">
              <w:rPr>
                <w:sz w:val="22"/>
                <w:szCs w:val="22"/>
              </w:rPr>
              <w:t>Тема 2 «Источники банковского права»</w:t>
            </w:r>
            <w:r>
              <w:rPr>
                <w:sz w:val="22"/>
                <w:szCs w:val="22"/>
              </w:rPr>
              <w:t>: лекции – 0,5, практические занятия – 0,5</w:t>
            </w:r>
            <w:r w:rsidRPr="00324CE1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УСР: лекции – 0, практические занятия – 0</w:t>
            </w:r>
            <w:r w:rsidRPr="00324CE1">
              <w:rPr>
                <w:sz w:val="22"/>
                <w:szCs w:val="22"/>
              </w:rPr>
              <w:t>;</w:t>
            </w:r>
          </w:p>
          <w:p w:rsidR="00F72752" w:rsidRPr="00324CE1" w:rsidRDefault="00F72752" w:rsidP="00F72752">
            <w:pPr>
              <w:jc w:val="both"/>
              <w:rPr>
                <w:sz w:val="22"/>
                <w:szCs w:val="22"/>
              </w:rPr>
            </w:pPr>
            <w:r w:rsidRPr="00EF4A35">
              <w:rPr>
                <w:sz w:val="22"/>
                <w:szCs w:val="22"/>
              </w:rPr>
              <w:t>Тема 3 «Банковское правоотношение»</w:t>
            </w:r>
            <w:r>
              <w:rPr>
                <w:sz w:val="22"/>
                <w:szCs w:val="22"/>
              </w:rPr>
              <w:t>: лекции – 0,75, практические занятия – 0,75</w:t>
            </w:r>
            <w:r w:rsidRPr="00324CE1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УСР: лекции – 0, практические занятия – 0</w:t>
            </w:r>
            <w:r w:rsidRPr="00324CE1">
              <w:rPr>
                <w:sz w:val="22"/>
                <w:szCs w:val="22"/>
              </w:rPr>
              <w:t>;</w:t>
            </w:r>
          </w:p>
          <w:p w:rsidR="00F72752" w:rsidRPr="00324CE1" w:rsidRDefault="00F72752" w:rsidP="00F72752">
            <w:pPr>
              <w:jc w:val="both"/>
              <w:rPr>
                <w:sz w:val="22"/>
                <w:szCs w:val="22"/>
              </w:rPr>
            </w:pPr>
            <w:r w:rsidRPr="00EF4A35">
              <w:rPr>
                <w:sz w:val="22"/>
                <w:szCs w:val="22"/>
              </w:rPr>
              <w:t>Тема 4 «Банковская система Республики Беларусь (общая характеристика)»</w:t>
            </w:r>
            <w:r>
              <w:rPr>
                <w:sz w:val="22"/>
                <w:szCs w:val="22"/>
              </w:rPr>
              <w:t>: лекции – 2, практические занятия – 2</w:t>
            </w:r>
            <w:r w:rsidRPr="00324CE1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УСР: лекции – 0, практические занятия – 0</w:t>
            </w:r>
            <w:r w:rsidRPr="00324CE1">
              <w:rPr>
                <w:sz w:val="22"/>
                <w:szCs w:val="22"/>
              </w:rPr>
              <w:t>;</w:t>
            </w:r>
          </w:p>
          <w:p w:rsidR="00F72752" w:rsidRPr="00324CE1" w:rsidRDefault="00F72752" w:rsidP="00F72752">
            <w:pPr>
              <w:jc w:val="both"/>
              <w:rPr>
                <w:sz w:val="22"/>
                <w:szCs w:val="22"/>
              </w:rPr>
            </w:pPr>
            <w:r w:rsidRPr="00EF4A35">
              <w:rPr>
                <w:sz w:val="22"/>
                <w:szCs w:val="22"/>
              </w:rPr>
              <w:t xml:space="preserve"> Тема 5 «Национальный банк Республики Беларусь»</w:t>
            </w:r>
            <w:r>
              <w:rPr>
                <w:sz w:val="22"/>
                <w:szCs w:val="22"/>
              </w:rPr>
              <w:t>: лекции – 2, практические занятия – 0</w:t>
            </w:r>
            <w:r w:rsidRPr="00324CE1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УСР: лекции – </w:t>
            </w:r>
            <w:r w:rsidR="001E1B4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 практические занятия – 2</w:t>
            </w:r>
            <w:r w:rsidRPr="00324CE1">
              <w:rPr>
                <w:sz w:val="22"/>
                <w:szCs w:val="22"/>
              </w:rPr>
              <w:t>;</w:t>
            </w:r>
          </w:p>
          <w:p w:rsidR="00F72752" w:rsidRPr="00324CE1" w:rsidRDefault="00F72752" w:rsidP="00F72752">
            <w:pPr>
              <w:jc w:val="both"/>
              <w:rPr>
                <w:sz w:val="22"/>
                <w:szCs w:val="22"/>
              </w:rPr>
            </w:pPr>
            <w:r w:rsidRPr="00EF4A35">
              <w:rPr>
                <w:sz w:val="22"/>
                <w:szCs w:val="22"/>
              </w:rPr>
              <w:t>Тема 6 «Банки и небанковские кредитно-финансовые организации»</w:t>
            </w:r>
            <w:r>
              <w:rPr>
                <w:sz w:val="22"/>
                <w:szCs w:val="22"/>
              </w:rPr>
              <w:t>: лекции – 2, практические занятия – 2</w:t>
            </w:r>
            <w:r w:rsidRPr="00324CE1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УСР: лекции – </w:t>
            </w:r>
            <w:r w:rsidR="001E1B4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 практические занятия – 0</w:t>
            </w:r>
            <w:r w:rsidRPr="00324CE1">
              <w:rPr>
                <w:sz w:val="22"/>
                <w:szCs w:val="22"/>
              </w:rPr>
              <w:t>;</w:t>
            </w:r>
          </w:p>
          <w:p w:rsidR="00F72752" w:rsidRDefault="00F72752" w:rsidP="00F72752">
            <w:pPr>
              <w:jc w:val="both"/>
              <w:rPr>
                <w:sz w:val="22"/>
                <w:szCs w:val="22"/>
              </w:rPr>
            </w:pPr>
            <w:r w:rsidRPr="00EF4A35">
              <w:rPr>
                <w:sz w:val="22"/>
                <w:szCs w:val="22"/>
              </w:rPr>
              <w:t>Тема 7 «Регулирование банковской деятельности и надзор за ее осуществлением»</w:t>
            </w:r>
            <w:r>
              <w:rPr>
                <w:sz w:val="22"/>
                <w:szCs w:val="22"/>
              </w:rPr>
              <w:t>: лекции – 2, практические занятия – 2</w:t>
            </w:r>
            <w:r w:rsidRPr="00324CE1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УСР: лекции – 0, практические занятия – 0</w:t>
            </w:r>
            <w:r w:rsidRPr="00324CE1">
              <w:rPr>
                <w:sz w:val="22"/>
                <w:szCs w:val="22"/>
              </w:rPr>
              <w:t>;</w:t>
            </w:r>
          </w:p>
          <w:p w:rsidR="001E1B4E" w:rsidRPr="001E1B4E" w:rsidRDefault="001E1B4E" w:rsidP="00F727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8 «Банковская информация»: лекции 1, практические занятия – 1</w:t>
            </w:r>
            <w:r w:rsidRPr="001E1B4E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УСР: лекции – 0, практические занятия – 0.</w:t>
            </w:r>
          </w:p>
          <w:p w:rsidR="00F72752" w:rsidRPr="00324CE1" w:rsidRDefault="00F72752" w:rsidP="00F72752">
            <w:pPr>
              <w:jc w:val="both"/>
              <w:rPr>
                <w:sz w:val="22"/>
                <w:szCs w:val="22"/>
              </w:rPr>
            </w:pPr>
            <w:r w:rsidRPr="00EF4A35">
              <w:rPr>
                <w:sz w:val="22"/>
                <w:szCs w:val="22"/>
              </w:rPr>
              <w:t xml:space="preserve">Тема </w:t>
            </w:r>
            <w:r w:rsidR="001E1B4E">
              <w:rPr>
                <w:sz w:val="22"/>
                <w:szCs w:val="22"/>
              </w:rPr>
              <w:t>9</w:t>
            </w:r>
            <w:r w:rsidRPr="00EF4A35">
              <w:rPr>
                <w:sz w:val="22"/>
                <w:szCs w:val="22"/>
              </w:rPr>
              <w:t xml:space="preserve"> «Банковские операции: понятие, признаки, виды»</w:t>
            </w:r>
            <w:r>
              <w:rPr>
                <w:sz w:val="22"/>
                <w:szCs w:val="22"/>
              </w:rPr>
              <w:t xml:space="preserve">: лекции – </w:t>
            </w:r>
            <w:r w:rsidR="001E1B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, практические занятия – </w:t>
            </w:r>
            <w:r w:rsidR="001E1B4E">
              <w:rPr>
                <w:sz w:val="22"/>
                <w:szCs w:val="22"/>
              </w:rPr>
              <w:t>1</w:t>
            </w:r>
            <w:r w:rsidRPr="00324CE1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УСР: лекции – 0, практические занятия – 0</w:t>
            </w:r>
            <w:r w:rsidRPr="00324CE1">
              <w:rPr>
                <w:sz w:val="22"/>
                <w:szCs w:val="22"/>
              </w:rPr>
              <w:t>;</w:t>
            </w:r>
          </w:p>
          <w:p w:rsidR="00F72752" w:rsidRPr="00324CE1" w:rsidRDefault="00F72752" w:rsidP="00F72752">
            <w:pPr>
              <w:jc w:val="both"/>
              <w:rPr>
                <w:sz w:val="22"/>
                <w:szCs w:val="22"/>
              </w:rPr>
            </w:pPr>
            <w:r w:rsidRPr="00EF4A35">
              <w:rPr>
                <w:sz w:val="22"/>
                <w:szCs w:val="22"/>
              </w:rPr>
              <w:t xml:space="preserve">Тема </w:t>
            </w:r>
            <w:r w:rsidR="001E1B4E">
              <w:rPr>
                <w:sz w:val="22"/>
                <w:szCs w:val="22"/>
              </w:rPr>
              <w:t>10</w:t>
            </w:r>
            <w:r w:rsidRPr="00EF4A35">
              <w:rPr>
                <w:sz w:val="22"/>
                <w:szCs w:val="22"/>
              </w:rPr>
              <w:t xml:space="preserve"> «Банковский кредит»</w:t>
            </w:r>
            <w:r>
              <w:rPr>
                <w:sz w:val="22"/>
                <w:szCs w:val="22"/>
              </w:rPr>
              <w:t>: лекции – 2, практические занятия – 2</w:t>
            </w:r>
            <w:r w:rsidRPr="00324CE1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УСР: лекции – 0, практические занятия – 0</w:t>
            </w:r>
            <w:r w:rsidRPr="00324CE1">
              <w:rPr>
                <w:sz w:val="22"/>
                <w:szCs w:val="22"/>
              </w:rPr>
              <w:t>;</w:t>
            </w:r>
          </w:p>
          <w:p w:rsidR="00F72752" w:rsidRPr="00324CE1" w:rsidRDefault="00F72752" w:rsidP="00F72752">
            <w:pPr>
              <w:jc w:val="both"/>
              <w:rPr>
                <w:sz w:val="22"/>
                <w:szCs w:val="22"/>
              </w:rPr>
            </w:pPr>
            <w:r w:rsidRPr="00EF4A35">
              <w:rPr>
                <w:sz w:val="22"/>
                <w:szCs w:val="22"/>
              </w:rPr>
              <w:t>Тема 1</w:t>
            </w:r>
            <w:r w:rsidR="001E1B4E">
              <w:rPr>
                <w:sz w:val="22"/>
                <w:szCs w:val="22"/>
              </w:rPr>
              <w:t>1</w:t>
            </w:r>
            <w:r w:rsidRPr="00EF4A35">
              <w:rPr>
                <w:sz w:val="22"/>
                <w:szCs w:val="22"/>
              </w:rPr>
              <w:t xml:space="preserve"> «Факторинг»</w:t>
            </w:r>
            <w:r>
              <w:rPr>
                <w:sz w:val="22"/>
                <w:szCs w:val="22"/>
              </w:rPr>
              <w:t>: лекции – 2, практические занятия – 2</w:t>
            </w:r>
            <w:r w:rsidRPr="00324CE1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УСР: лекции – 0, практические занятия – 0</w:t>
            </w:r>
            <w:r w:rsidRPr="00324CE1">
              <w:rPr>
                <w:sz w:val="22"/>
                <w:szCs w:val="22"/>
              </w:rPr>
              <w:t>;</w:t>
            </w:r>
          </w:p>
          <w:p w:rsidR="00F72752" w:rsidRDefault="00F72752" w:rsidP="00F72752">
            <w:pPr>
              <w:jc w:val="both"/>
              <w:rPr>
                <w:sz w:val="22"/>
                <w:szCs w:val="22"/>
              </w:rPr>
            </w:pPr>
            <w:r w:rsidRPr="00EF4A35">
              <w:rPr>
                <w:sz w:val="22"/>
                <w:szCs w:val="22"/>
              </w:rPr>
              <w:lastRenderedPageBreak/>
              <w:t>Тема 1</w:t>
            </w:r>
            <w:r w:rsidR="001E1B4E">
              <w:rPr>
                <w:sz w:val="22"/>
                <w:szCs w:val="22"/>
              </w:rPr>
              <w:t>2</w:t>
            </w:r>
            <w:r w:rsidRPr="00EF4A35">
              <w:rPr>
                <w:sz w:val="22"/>
                <w:szCs w:val="22"/>
              </w:rPr>
              <w:t xml:space="preserve"> «Банковская гарантия»</w:t>
            </w:r>
            <w:r>
              <w:rPr>
                <w:sz w:val="22"/>
                <w:szCs w:val="22"/>
              </w:rPr>
              <w:t>: лекции – 2, практические занятия – 2</w:t>
            </w:r>
            <w:r w:rsidRPr="00324CE1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УСР: лекции – 0, практические занятия – 0</w:t>
            </w:r>
            <w:r w:rsidRPr="00324CE1">
              <w:rPr>
                <w:sz w:val="22"/>
                <w:szCs w:val="22"/>
              </w:rPr>
              <w:t>;</w:t>
            </w:r>
          </w:p>
          <w:p w:rsidR="001E1B4E" w:rsidRPr="001E1B4E" w:rsidRDefault="001E1B4E" w:rsidP="00F727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13 «Обеспечение исполнения обязательств по активным банковским операциям»: лекции – 2, практические занятия – 2</w:t>
            </w:r>
            <w:r w:rsidRPr="001E1B4E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УСР: лекции – 0, практические занятия – 0.</w:t>
            </w:r>
          </w:p>
          <w:p w:rsidR="00F72752" w:rsidRPr="00324CE1" w:rsidRDefault="00F72752" w:rsidP="00F72752">
            <w:pPr>
              <w:jc w:val="both"/>
              <w:rPr>
                <w:sz w:val="22"/>
                <w:szCs w:val="22"/>
              </w:rPr>
            </w:pPr>
            <w:r w:rsidRPr="00EF4A35">
              <w:rPr>
                <w:sz w:val="22"/>
                <w:szCs w:val="22"/>
              </w:rPr>
              <w:t>Тема 1</w:t>
            </w:r>
            <w:r w:rsidR="001E1B4E">
              <w:rPr>
                <w:sz w:val="22"/>
                <w:szCs w:val="22"/>
              </w:rPr>
              <w:t>4</w:t>
            </w:r>
            <w:r w:rsidRPr="00EF4A35">
              <w:rPr>
                <w:sz w:val="22"/>
                <w:szCs w:val="22"/>
              </w:rPr>
              <w:t xml:space="preserve"> «Банковский вклад (депозит)»</w:t>
            </w:r>
            <w:r>
              <w:rPr>
                <w:sz w:val="22"/>
                <w:szCs w:val="22"/>
              </w:rPr>
              <w:t>: лекции – 2, практические занятия – 2</w:t>
            </w:r>
            <w:r w:rsidRPr="00324CE1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УСР: лекции – 0, практические занятия – 0</w:t>
            </w:r>
            <w:r w:rsidRPr="00324CE1">
              <w:rPr>
                <w:sz w:val="22"/>
                <w:szCs w:val="22"/>
              </w:rPr>
              <w:t>;</w:t>
            </w:r>
          </w:p>
          <w:p w:rsidR="00F72752" w:rsidRPr="00324CE1" w:rsidRDefault="00F72752" w:rsidP="00F72752">
            <w:pPr>
              <w:jc w:val="both"/>
              <w:rPr>
                <w:sz w:val="22"/>
                <w:szCs w:val="22"/>
              </w:rPr>
            </w:pPr>
            <w:r w:rsidRPr="00EF4A35">
              <w:rPr>
                <w:sz w:val="22"/>
                <w:szCs w:val="22"/>
              </w:rPr>
              <w:t>Тема 1</w:t>
            </w:r>
            <w:r w:rsidR="001E1B4E">
              <w:rPr>
                <w:sz w:val="22"/>
                <w:szCs w:val="22"/>
              </w:rPr>
              <w:t>5</w:t>
            </w:r>
            <w:r w:rsidRPr="00EF4A35">
              <w:rPr>
                <w:sz w:val="22"/>
                <w:szCs w:val="22"/>
              </w:rPr>
              <w:t xml:space="preserve"> «Банковский счет»</w:t>
            </w:r>
            <w:r>
              <w:rPr>
                <w:sz w:val="22"/>
                <w:szCs w:val="22"/>
              </w:rPr>
              <w:t>: лекции – 2, практические занятия – 2</w:t>
            </w:r>
            <w:r w:rsidRPr="00324CE1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УСР: лекции – 0, практические занятия – 0</w:t>
            </w:r>
            <w:r w:rsidRPr="00324CE1">
              <w:rPr>
                <w:sz w:val="22"/>
                <w:szCs w:val="22"/>
              </w:rPr>
              <w:t>;</w:t>
            </w:r>
          </w:p>
          <w:p w:rsidR="00F72752" w:rsidRPr="00324CE1" w:rsidRDefault="00F72752" w:rsidP="00F72752">
            <w:pPr>
              <w:jc w:val="both"/>
              <w:rPr>
                <w:sz w:val="22"/>
                <w:szCs w:val="22"/>
              </w:rPr>
            </w:pPr>
            <w:r w:rsidRPr="00EF4A35">
              <w:rPr>
                <w:sz w:val="22"/>
                <w:szCs w:val="22"/>
              </w:rPr>
              <w:t>Тема 1</w:t>
            </w:r>
            <w:r w:rsidR="001E1B4E">
              <w:rPr>
                <w:sz w:val="22"/>
                <w:szCs w:val="22"/>
              </w:rPr>
              <w:t>6</w:t>
            </w:r>
            <w:r w:rsidRPr="00EF4A35">
              <w:rPr>
                <w:sz w:val="22"/>
                <w:szCs w:val="22"/>
              </w:rPr>
              <w:t xml:space="preserve"> «</w:t>
            </w:r>
            <w:r w:rsidR="001E1B4E">
              <w:rPr>
                <w:sz w:val="22"/>
                <w:szCs w:val="22"/>
              </w:rPr>
              <w:t>Правовое регулирование расчетов</w:t>
            </w:r>
            <w:r w:rsidRPr="00EF4A35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: лекции – 2, практические занятия – 2</w:t>
            </w:r>
            <w:r w:rsidRPr="00324CE1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УСР: лекции – 0, практические занятия – 2</w:t>
            </w:r>
            <w:r w:rsidRPr="00324CE1">
              <w:rPr>
                <w:sz w:val="22"/>
                <w:szCs w:val="22"/>
              </w:rPr>
              <w:t>;</w:t>
            </w:r>
          </w:p>
          <w:p w:rsidR="00F72752" w:rsidRDefault="00F72752" w:rsidP="00F72752">
            <w:pPr>
              <w:jc w:val="both"/>
              <w:rPr>
                <w:sz w:val="22"/>
                <w:szCs w:val="22"/>
              </w:rPr>
            </w:pPr>
            <w:r w:rsidRPr="00EF4A35">
              <w:rPr>
                <w:sz w:val="22"/>
                <w:szCs w:val="22"/>
              </w:rPr>
              <w:t>Тема 1</w:t>
            </w:r>
            <w:r w:rsidR="001E1B4E">
              <w:rPr>
                <w:sz w:val="22"/>
                <w:szCs w:val="22"/>
              </w:rPr>
              <w:t>7</w:t>
            </w:r>
            <w:r w:rsidRPr="00EF4A35">
              <w:rPr>
                <w:sz w:val="22"/>
                <w:szCs w:val="22"/>
              </w:rPr>
              <w:t xml:space="preserve"> «Валютные операции банков»</w:t>
            </w:r>
            <w:r>
              <w:rPr>
                <w:sz w:val="22"/>
                <w:szCs w:val="22"/>
              </w:rPr>
              <w:t>: лекции – 2, практические занятия – 2</w:t>
            </w:r>
            <w:r w:rsidRPr="00324CE1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УСР: лекции – 0, практические занятия – </w:t>
            </w:r>
            <w:r w:rsidR="001E1B4E">
              <w:rPr>
                <w:sz w:val="22"/>
                <w:szCs w:val="22"/>
              </w:rPr>
              <w:t>0</w:t>
            </w:r>
            <w:r w:rsidRPr="00324CE1">
              <w:rPr>
                <w:sz w:val="22"/>
                <w:szCs w:val="22"/>
              </w:rPr>
              <w:t>;</w:t>
            </w:r>
          </w:p>
          <w:p w:rsidR="001E1B4E" w:rsidRDefault="001E1B4E" w:rsidP="001E1B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18 «Операции банков с драгоценными металлами и драгоценными камнями»</w:t>
            </w:r>
            <w:r>
              <w:rPr>
                <w:sz w:val="22"/>
                <w:szCs w:val="22"/>
              </w:rPr>
              <w:t xml:space="preserve">: лекции – 2, практические занятия – </w:t>
            </w:r>
            <w:r>
              <w:rPr>
                <w:sz w:val="22"/>
                <w:szCs w:val="22"/>
              </w:rPr>
              <w:t>0</w:t>
            </w:r>
            <w:r w:rsidRPr="00324CE1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УСР: лекции – 0, практические занятия – </w:t>
            </w:r>
            <w:r>
              <w:rPr>
                <w:sz w:val="22"/>
                <w:szCs w:val="22"/>
              </w:rPr>
              <w:t>2</w:t>
            </w:r>
            <w:r w:rsidRPr="00324CE1">
              <w:rPr>
                <w:sz w:val="22"/>
                <w:szCs w:val="22"/>
              </w:rPr>
              <w:t>;</w:t>
            </w:r>
          </w:p>
          <w:p w:rsidR="00F72752" w:rsidRDefault="00F72752" w:rsidP="00F72752">
            <w:pPr>
              <w:jc w:val="both"/>
              <w:rPr>
                <w:sz w:val="22"/>
                <w:szCs w:val="22"/>
              </w:rPr>
            </w:pPr>
            <w:r w:rsidRPr="00EF4A35">
              <w:rPr>
                <w:sz w:val="22"/>
                <w:szCs w:val="22"/>
              </w:rPr>
              <w:t>Тема 1</w:t>
            </w:r>
            <w:r w:rsidR="001E1B4E">
              <w:rPr>
                <w:sz w:val="22"/>
                <w:szCs w:val="22"/>
              </w:rPr>
              <w:t>9</w:t>
            </w:r>
            <w:r w:rsidRPr="00EF4A35">
              <w:rPr>
                <w:sz w:val="22"/>
                <w:szCs w:val="22"/>
              </w:rPr>
              <w:t xml:space="preserve"> «Банковское хранение»</w:t>
            </w:r>
            <w:r>
              <w:rPr>
                <w:sz w:val="22"/>
                <w:szCs w:val="22"/>
              </w:rPr>
              <w:t>: лекции – 2, практические занятия – 2</w:t>
            </w:r>
            <w:r w:rsidRPr="00324CE1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УСР: лекции – 0, практические занятия – 0.</w:t>
            </w:r>
          </w:p>
          <w:p w:rsidR="00F72752" w:rsidRPr="00EF4A35" w:rsidRDefault="00F72752" w:rsidP="001E1B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</w:t>
            </w:r>
            <w:r w:rsidR="001E1B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«</w:t>
            </w:r>
            <w:r w:rsidR="001E1B4E">
              <w:rPr>
                <w:sz w:val="22"/>
                <w:szCs w:val="22"/>
              </w:rPr>
              <w:t>Защита прав и охраняемых законом интересов участников банковских правоотношений</w:t>
            </w:r>
            <w:r>
              <w:rPr>
                <w:sz w:val="22"/>
                <w:szCs w:val="22"/>
              </w:rPr>
              <w:t>»: лекции – 2, практические занятия – 2</w:t>
            </w:r>
            <w:r w:rsidRPr="00324CE1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УСР: лекции – 0, практические занятия – 0.</w:t>
            </w:r>
          </w:p>
        </w:tc>
        <w:tc>
          <w:tcPr>
            <w:tcW w:w="1276" w:type="dxa"/>
            <w:vMerge/>
          </w:tcPr>
          <w:p w:rsidR="00F72752" w:rsidRPr="00B1454B" w:rsidRDefault="00F72752" w:rsidP="00F72752">
            <w:pPr>
              <w:jc w:val="both"/>
              <w:rPr>
                <w:sz w:val="28"/>
                <w:szCs w:val="28"/>
              </w:rPr>
            </w:pPr>
          </w:p>
        </w:tc>
      </w:tr>
    </w:tbl>
    <w:p w:rsidR="00E5472D" w:rsidRDefault="00E5472D" w:rsidP="00E5472D"/>
    <w:p w:rsidR="00E5472D" w:rsidRDefault="00E5472D" w:rsidP="00E5472D"/>
    <w:p w:rsidR="00E5472D" w:rsidRPr="00B30AAE" w:rsidRDefault="00E5472D" w:rsidP="00E5472D">
      <w:pPr>
        <w:jc w:val="both"/>
        <w:rPr>
          <w:sz w:val="28"/>
          <w:szCs w:val="28"/>
        </w:rPr>
      </w:pPr>
      <w:r w:rsidRPr="00B30AAE">
        <w:rPr>
          <w:sz w:val="28"/>
          <w:szCs w:val="28"/>
        </w:rPr>
        <w:t>Учебная программа пересмотрена и одобрена на заседании кафедры</w:t>
      </w:r>
    </w:p>
    <w:p w:rsidR="00E5472D" w:rsidRPr="00B30AAE" w:rsidRDefault="00E5472D" w:rsidP="00E5472D">
      <w:pPr>
        <w:jc w:val="both"/>
        <w:rPr>
          <w:sz w:val="28"/>
          <w:szCs w:val="28"/>
        </w:rPr>
      </w:pPr>
      <w:r w:rsidRPr="00B30AAE">
        <w:rPr>
          <w:sz w:val="28"/>
          <w:szCs w:val="28"/>
        </w:rPr>
        <w:t>_</w:t>
      </w:r>
      <w:r w:rsidR="00855F3D" w:rsidRPr="00855F3D">
        <w:rPr>
          <w:sz w:val="28"/>
          <w:szCs w:val="28"/>
          <w:u w:val="single"/>
        </w:rPr>
        <w:t>г</w:t>
      </w:r>
      <w:r w:rsidR="005A0BCF">
        <w:rPr>
          <w:sz w:val="28"/>
          <w:szCs w:val="28"/>
          <w:u w:val="single"/>
        </w:rPr>
        <w:t>ражданско</w:t>
      </w:r>
      <w:r w:rsidR="00855F3D" w:rsidRPr="00855F3D">
        <w:rPr>
          <w:sz w:val="28"/>
          <w:szCs w:val="28"/>
          <w:u w:val="single"/>
        </w:rPr>
        <w:t>-правовых дисциплин</w:t>
      </w:r>
      <w:r w:rsidR="008F2847">
        <w:rPr>
          <w:sz w:val="28"/>
          <w:szCs w:val="28"/>
        </w:rPr>
        <w:t>_</w:t>
      </w:r>
      <w:r w:rsidRPr="00B30AAE">
        <w:rPr>
          <w:sz w:val="28"/>
          <w:szCs w:val="28"/>
        </w:rPr>
        <w:t xml:space="preserve"> (протокол № </w:t>
      </w:r>
      <w:r w:rsidR="007B2FDC">
        <w:rPr>
          <w:sz w:val="28"/>
          <w:szCs w:val="28"/>
        </w:rPr>
        <w:t>1</w:t>
      </w:r>
      <w:r w:rsidR="00C93C5F">
        <w:rPr>
          <w:sz w:val="28"/>
          <w:szCs w:val="28"/>
        </w:rPr>
        <w:t>1</w:t>
      </w:r>
      <w:r w:rsidRPr="00B30AAE">
        <w:rPr>
          <w:sz w:val="28"/>
          <w:szCs w:val="28"/>
        </w:rPr>
        <w:t xml:space="preserve"> от </w:t>
      </w:r>
      <w:r w:rsidR="00C93C5F">
        <w:rPr>
          <w:sz w:val="28"/>
          <w:szCs w:val="28"/>
        </w:rPr>
        <w:t>31</w:t>
      </w:r>
      <w:r w:rsidR="00EE7534">
        <w:rPr>
          <w:sz w:val="28"/>
          <w:szCs w:val="28"/>
        </w:rPr>
        <w:t>.0</w:t>
      </w:r>
      <w:r w:rsidR="00C93C5F">
        <w:rPr>
          <w:sz w:val="28"/>
          <w:szCs w:val="28"/>
        </w:rPr>
        <w:t>5.2023</w:t>
      </w:r>
      <w:r w:rsidRPr="00B30AAE">
        <w:rPr>
          <w:sz w:val="28"/>
          <w:szCs w:val="28"/>
        </w:rPr>
        <w:t xml:space="preserve"> г.)</w:t>
      </w:r>
    </w:p>
    <w:p w:rsidR="00E5472D" w:rsidRPr="00B30AAE" w:rsidRDefault="00E5472D" w:rsidP="00E5472D">
      <w:pPr>
        <w:jc w:val="both"/>
        <w:rPr>
          <w:sz w:val="18"/>
          <w:szCs w:val="18"/>
        </w:rPr>
      </w:pPr>
      <w:r w:rsidRPr="00B30AAE">
        <w:rPr>
          <w:sz w:val="18"/>
          <w:szCs w:val="18"/>
        </w:rPr>
        <w:t xml:space="preserve">                        (название кафедры)</w:t>
      </w:r>
    </w:p>
    <w:p w:rsidR="00E5472D" w:rsidRPr="00B30AAE" w:rsidRDefault="00E5472D" w:rsidP="00E5472D">
      <w:pPr>
        <w:jc w:val="both"/>
        <w:rPr>
          <w:sz w:val="28"/>
          <w:szCs w:val="28"/>
        </w:rPr>
      </w:pPr>
    </w:p>
    <w:p w:rsidR="00E5472D" w:rsidRDefault="00E5472D" w:rsidP="000A6151">
      <w:pPr>
        <w:rPr>
          <w:sz w:val="28"/>
          <w:szCs w:val="28"/>
        </w:rPr>
      </w:pPr>
      <w:r w:rsidRPr="00B30AAE">
        <w:rPr>
          <w:sz w:val="28"/>
          <w:szCs w:val="28"/>
        </w:rPr>
        <w:t>Заведующий кафедрой</w:t>
      </w:r>
    </w:p>
    <w:p w:rsidR="005A0BCF" w:rsidRDefault="005A0BCF" w:rsidP="000A6151">
      <w:pPr>
        <w:rPr>
          <w:sz w:val="28"/>
          <w:szCs w:val="28"/>
        </w:rPr>
      </w:pPr>
      <w:r>
        <w:rPr>
          <w:sz w:val="28"/>
          <w:szCs w:val="28"/>
        </w:rPr>
        <w:t xml:space="preserve">доктор юридических наук, </w:t>
      </w:r>
    </w:p>
    <w:p w:rsidR="005A0BCF" w:rsidRDefault="005A0BCF" w:rsidP="000A6151">
      <w:pPr>
        <w:rPr>
          <w:sz w:val="28"/>
          <w:szCs w:val="28"/>
        </w:rPr>
      </w:pPr>
      <w:r>
        <w:rPr>
          <w:sz w:val="28"/>
          <w:szCs w:val="28"/>
        </w:rPr>
        <w:t xml:space="preserve">профессор                                </w:t>
      </w:r>
      <w:r w:rsidR="00096AA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            Т.С. </w:t>
      </w:r>
      <w:proofErr w:type="spellStart"/>
      <w:r>
        <w:rPr>
          <w:sz w:val="28"/>
          <w:szCs w:val="28"/>
        </w:rPr>
        <w:t>Таранова</w:t>
      </w:r>
      <w:proofErr w:type="spellEnd"/>
    </w:p>
    <w:p w:rsidR="0077667E" w:rsidRPr="00B30AAE" w:rsidRDefault="002B2979" w:rsidP="000A61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5472D" w:rsidRDefault="00E5472D" w:rsidP="000A6151">
      <w:pPr>
        <w:ind w:left="708"/>
        <w:rPr>
          <w:szCs w:val="28"/>
        </w:rPr>
      </w:pPr>
    </w:p>
    <w:p w:rsidR="008B0C21" w:rsidRDefault="008B0C21" w:rsidP="000A6151">
      <w:pPr>
        <w:ind w:left="708"/>
        <w:rPr>
          <w:szCs w:val="28"/>
        </w:rPr>
      </w:pPr>
    </w:p>
    <w:p w:rsidR="008B0C21" w:rsidRPr="001650B9" w:rsidRDefault="008B0C21" w:rsidP="000A6151">
      <w:pPr>
        <w:ind w:left="708"/>
        <w:rPr>
          <w:szCs w:val="28"/>
        </w:rPr>
      </w:pPr>
    </w:p>
    <w:p w:rsidR="00E5472D" w:rsidRDefault="00E5472D" w:rsidP="000A6151">
      <w:pPr>
        <w:rPr>
          <w:sz w:val="28"/>
          <w:szCs w:val="28"/>
        </w:rPr>
      </w:pPr>
      <w:r w:rsidRPr="00B30AAE">
        <w:rPr>
          <w:sz w:val="28"/>
          <w:szCs w:val="28"/>
        </w:rPr>
        <w:t>УТВЕРЖДАЮ</w:t>
      </w:r>
    </w:p>
    <w:p w:rsidR="00096AA9" w:rsidRDefault="00E5472D" w:rsidP="00E5472D">
      <w:pPr>
        <w:rPr>
          <w:sz w:val="28"/>
          <w:szCs w:val="28"/>
        </w:rPr>
      </w:pPr>
      <w:r w:rsidRPr="00B30AAE">
        <w:rPr>
          <w:sz w:val="28"/>
          <w:szCs w:val="28"/>
        </w:rPr>
        <w:t>Декан факультета</w:t>
      </w:r>
      <w:r w:rsidR="002B2979">
        <w:rPr>
          <w:sz w:val="28"/>
          <w:szCs w:val="28"/>
        </w:rPr>
        <w:t xml:space="preserve"> </w:t>
      </w:r>
      <w:r w:rsidR="00096AA9">
        <w:rPr>
          <w:sz w:val="28"/>
          <w:szCs w:val="28"/>
        </w:rPr>
        <w:t>финансов и</w:t>
      </w:r>
    </w:p>
    <w:p w:rsidR="00E5472D" w:rsidRPr="00EA5A4B" w:rsidRDefault="00096AA9" w:rsidP="00E5472D">
      <w:r>
        <w:rPr>
          <w:sz w:val="28"/>
          <w:szCs w:val="28"/>
        </w:rPr>
        <w:t xml:space="preserve">банковского дела                                                                             Н.А. </w:t>
      </w:r>
      <w:proofErr w:type="spellStart"/>
      <w:r>
        <w:rPr>
          <w:sz w:val="28"/>
          <w:szCs w:val="28"/>
        </w:rPr>
        <w:t>Лесневская</w:t>
      </w:r>
      <w:proofErr w:type="spellEnd"/>
    </w:p>
    <w:p w:rsidR="00E5472D" w:rsidRPr="00A4746A" w:rsidRDefault="00E5472D" w:rsidP="00E5472D">
      <w:pPr>
        <w:tabs>
          <w:tab w:val="left" w:pos="0"/>
        </w:tabs>
        <w:jc w:val="both"/>
        <w:rPr>
          <w:sz w:val="26"/>
          <w:szCs w:val="26"/>
        </w:rPr>
      </w:pPr>
    </w:p>
    <w:p w:rsidR="00E5472D" w:rsidRDefault="00E5472D" w:rsidP="00E5472D"/>
    <w:p w:rsidR="00E5472D" w:rsidRDefault="00E5472D" w:rsidP="00E5472D"/>
    <w:p w:rsidR="00D4403F" w:rsidRDefault="00D4403F"/>
    <w:sectPr w:rsidR="00D4403F" w:rsidSect="009F13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63632"/>
    <w:multiLevelType w:val="hybridMultilevel"/>
    <w:tmpl w:val="FDDC6590"/>
    <w:lvl w:ilvl="0" w:tplc="A4EA31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72D"/>
    <w:rsid w:val="00012F7F"/>
    <w:rsid w:val="00082D8C"/>
    <w:rsid w:val="00096AA9"/>
    <w:rsid w:val="000A6151"/>
    <w:rsid w:val="000C3223"/>
    <w:rsid w:val="001037BA"/>
    <w:rsid w:val="0010725F"/>
    <w:rsid w:val="00120E61"/>
    <w:rsid w:val="00155CDC"/>
    <w:rsid w:val="001B647A"/>
    <w:rsid w:val="001E1B4E"/>
    <w:rsid w:val="002802FF"/>
    <w:rsid w:val="002A14A0"/>
    <w:rsid w:val="002B2979"/>
    <w:rsid w:val="00366C50"/>
    <w:rsid w:val="003B6277"/>
    <w:rsid w:val="003D2793"/>
    <w:rsid w:val="00411A47"/>
    <w:rsid w:val="004218A0"/>
    <w:rsid w:val="00494545"/>
    <w:rsid w:val="004C3216"/>
    <w:rsid w:val="00506767"/>
    <w:rsid w:val="005250B8"/>
    <w:rsid w:val="005A0BCF"/>
    <w:rsid w:val="005D7201"/>
    <w:rsid w:val="00607659"/>
    <w:rsid w:val="006876F1"/>
    <w:rsid w:val="00755060"/>
    <w:rsid w:val="00763449"/>
    <w:rsid w:val="0077667E"/>
    <w:rsid w:val="007B2FDC"/>
    <w:rsid w:val="00855F3D"/>
    <w:rsid w:val="008B0C21"/>
    <w:rsid w:val="008F2847"/>
    <w:rsid w:val="00956AAC"/>
    <w:rsid w:val="00A06BB8"/>
    <w:rsid w:val="00B1454B"/>
    <w:rsid w:val="00C708A7"/>
    <w:rsid w:val="00C93C5F"/>
    <w:rsid w:val="00CF2A88"/>
    <w:rsid w:val="00D117E2"/>
    <w:rsid w:val="00D4403F"/>
    <w:rsid w:val="00D84A62"/>
    <w:rsid w:val="00D92B11"/>
    <w:rsid w:val="00DB2E1D"/>
    <w:rsid w:val="00DE7F4B"/>
    <w:rsid w:val="00DF6414"/>
    <w:rsid w:val="00E5472D"/>
    <w:rsid w:val="00EE7534"/>
    <w:rsid w:val="00F26A44"/>
    <w:rsid w:val="00F626F7"/>
    <w:rsid w:val="00F72752"/>
    <w:rsid w:val="00FF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58C9"/>
  <w15:docId w15:val="{49083BF1-72C3-4B1A-96DC-7A7C3F7F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647A"/>
    <w:pPr>
      <w:suppressAutoHyphens/>
      <w:spacing w:after="140" w:line="276" w:lineRule="auto"/>
    </w:pPr>
    <w:rPr>
      <w:rFonts w:ascii="Liberation Serif" w:eastAsia="NSimSun" w:hAnsi="Liberation Serif" w:cs="Lucida Sans"/>
      <w:kern w:val="2"/>
      <w:lang w:eastAsia="zh-CN" w:bidi="hi-IN"/>
    </w:rPr>
  </w:style>
  <w:style w:type="character" w:customStyle="1" w:styleId="a4">
    <w:name w:val="Основной текст Знак"/>
    <w:basedOn w:val="a0"/>
    <w:link w:val="a3"/>
    <w:rsid w:val="001B647A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FontStyle11">
    <w:name w:val="Font Style11"/>
    <w:rsid w:val="00607659"/>
    <w:rPr>
      <w:rFonts w:ascii="Times New Roman" w:hAnsi="Times New Roman"/>
      <w:b/>
      <w:sz w:val="26"/>
    </w:rPr>
  </w:style>
  <w:style w:type="paragraph" w:styleId="a5">
    <w:name w:val="List Paragraph"/>
    <w:basedOn w:val="a"/>
    <w:uiPriority w:val="34"/>
    <w:qFormat/>
    <w:rsid w:val="00B145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B2FD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2F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2022-06-28T12:53:00Z</cp:lastPrinted>
  <dcterms:created xsi:type="dcterms:W3CDTF">2021-06-08T13:13:00Z</dcterms:created>
  <dcterms:modified xsi:type="dcterms:W3CDTF">2023-06-01T09:59:00Z</dcterms:modified>
</cp:coreProperties>
</file>