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1" w:rsidRDefault="00B82E1B" w:rsidP="003608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615ED3">
        <w:rPr>
          <w:rFonts w:ascii="Times New Roman" w:hAnsi="Times New Roman" w:cs="Times New Roman"/>
          <w:sz w:val="28"/>
          <w:szCs w:val="28"/>
        </w:rPr>
        <w:t>Управление торгово-технологическими процессами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</w:t>
      </w:r>
      <w:r w:rsidR="00615ED3">
        <w:rPr>
          <w:rFonts w:ascii="Times New Roman" w:hAnsi="Times New Roman" w:cs="Times New Roman"/>
          <w:sz w:val="28"/>
          <w:szCs w:val="28"/>
        </w:rPr>
        <w:t xml:space="preserve"> на второй ступени</w:t>
      </w:r>
      <w:r>
        <w:rPr>
          <w:rFonts w:ascii="Times New Roman" w:hAnsi="Times New Roman" w:cs="Times New Roman"/>
          <w:sz w:val="28"/>
          <w:szCs w:val="28"/>
        </w:rPr>
        <w:t>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 w:rsidR="0064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615ED3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82E1B" w:rsidRPr="00B82E1B">
        <w:rPr>
          <w:rFonts w:ascii="Times New Roman" w:hAnsi="Times New Roman" w:cs="Times New Roman"/>
          <w:sz w:val="28"/>
          <w:szCs w:val="28"/>
        </w:rPr>
        <w:t xml:space="preserve"> УМК (ЭУМК):</w:t>
      </w:r>
      <w:r w:rsidR="00B82E1B">
        <w:rPr>
          <w:rFonts w:ascii="Times New Roman" w:hAnsi="Times New Roman" w:cs="Times New Roman"/>
          <w:sz w:val="24"/>
          <w:szCs w:val="24"/>
        </w:rPr>
        <w:t xml:space="preserve"> </w:t>
      </w:r>
      <w:r w:rsidR="00B82E1B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B82E1B"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 w:rsidR="00B82E1B"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r w:rsidR="00645DFA">
        <w:rPr>
          <w:rFonts w:ascii="Times New Roman" w:hAnsi="Times New Roman" w:cs="Times New Roman"/>
          <w:sz w:val="28"/>
          <w:szCs w:val="28"/>
        </w:rPr>
        <w:t xml:space="preserve"> Флерко С.Л.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Управление </w:t>
      </w:r>
      <w:proofErr w:type="gramStart"/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>торгово-технологическим</w:t>
      </w:r>
      <w:proofErr w:type="gramEnd"/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процессами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</w:t>
      </w:r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>торговой деятельности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</w:t>
      </w:r>
      <w:r w:rsidR="00B3473A">
        <w:rPr>
          <w:b w:val="0"/>
          <w:bCs w:val="0"/>
          <w:color w:val="auto"/>
          <w:spacing w:val="0"/>
          <w:w w:val="100"/>
          <w:sz w:val="28"/>
          <w:szCs w:val="28"/>
        </w:rPr>
        <w:t>направлен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на формирование аналитического творческого мышления, умений и навыков использования аналитических инструментов в практической работе для объективной оценки возможностей</w:t>
      </w:r>
      <w:r w:rsidR="00615ED3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менеджеров при управлении торгово-технологическими процессами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>.</w:t>
      </w:r>
    </w:p>
    <w:p w:rsidR="009B7D12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 w:rsidR="009B7D12">
        <w:rPr>
          <w:rFonts w:ascii="Times New Roman" w:hAnsi="Times New Roman" w:cs="Times New Roman"/>
          <w:sz w:val="28"/>
          <w:szCs w:val="28"/>
        </w:rPr>
        <w:t xml:space="preserve"> п</w:t>
      </w:r>
      <w:r w:rsidR="009B7D12" w:rsidRPr="009B7D12">
        <w:rPr>
          <w:rFonts w:ascii="Times New Roman" w:hAnsi="Times New Roman" w:cs="Times New Roman"/>
          <w:sz w:val="28"/>
          <w:szCs w:val="28"/>
        </w:rPr>
        <w:t xml:space="preserve">олучение студентами знаний и практических навыков обработки коммерческой информации при выполнении операций на рабочем месте коммерсанта, овладение ими инструментами управления   торговыми процессами.     </w:t>
      </w:r>
    </w:p>
    <w:p w:rsidR="00B82E1B" w:rsidRPr="00B82E1B" w:rsidRDefault="009B7D12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D12">
        <w:rPr>
          <w:rFonts w:ascii="Times New Roman" w:hAnsi="Times New Roman" w:cs="Times New Roman"/>
          <w:sz w:val="28"/>
          <w:szCs w:val="28"/>
        </w:rPr>
        <w:t xml:space="preserve"> </w:t>
      </w:r>
      <w:r w:rsidR="00B82E1B"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B82E1B"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="00B82E1B"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9B7D12">
        <w:rPr>
          <w:color w:val="000000"/>
          <w:sz w:val="28"/>
          <w:szCs w:val="28"/>
        </w:rPr>
        <w:t xml:space="preserve">управления торгово-технологическими процессами </w:t>
      </w:r>
      <w:r w:rsidRPr="00B82E1B">
        <w:rPr>
          <w:color w:val="000000"/>
          <w:sz w:val="28"/>
          <w:szCs w:val="28"/>
        </w:rPr>
        <w:t xml:space="preserve">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C8369C" w:rsidRDefault="00B82E1B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сформировать у студентов четкое представление об особенностях</w:t>
      </w:r>
      <w:r w:rsidR="009B7D12">
        <w:rPr>
          <w:color w:val="000000"/>
          <w:sz w:val="28"/>
          <w:szCs w:val="28"/>
        </w:rPr>
        <w:t xml:space="preserve"> автоматизации торговли</w:t>
      </w:r>
      <w:r w:rsidR="00C8369C">
        <w:rPr>
          <w:color w:val="000000"/>
          <w:sz w:val="28"/>
          <w:szCs w:val="28"/>
        </w:rPr>
        <w:t>;</w:t>
      </w:r>
    </w:p>
    <w:p w:rsidR="00C8369C" w:rsidRDefault="00C8369C" w:rsidP="00C8369C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умения и навыков</w:t>
      </w:r>
      <w:r w:rsidRPr="00C8369C">
        <w:rPr>
          <w:color w:val="000000"/>
          <w:sz w:val="28"/>
          <w:szCs w:val="28"/>
        </w:rPr>
        <w:t xml:space="preserve"> применения аналитических инструментов для объективн</w:t>
      </w:r>
      <w:r w:rsidR="009B7D12">
        <w:rPr>
          <w:color w:val="000000"/>
          <w:sz w:val="28"/>
          <w:szCs w:val="28"/>
        </w:rPr>
        <w:t xml:space="preserve">ой оценки существующих программных продуктов для автоматизации </w:t>
      </w:r>
      <w:proofErr w:type="gramStart"/>
      <w:r w:rsidR="009B7D12">
        <w:rPr>
          <w:color w:val="000000"/>
          <w:sz w:val="28"/>
          <w:szCs w:val="28"/>
        </w:rPr>
        <w:t>торговли</w:t>
      </w:r>
      <w:proofErr w:type="gramEnd"/>
      <w:r w:rsidR="009B7D12">
        <w:rPr>
          <w:color w:val="000000"/>
          <w:sz w:val="28"/>
          <w:szCs w:val="28"/>
        </w:rPr>
        <w:t xml:space="preserve"> как на отечественном рынке, так и </w:t>
      </w:r>
      <w:r w:rsidRPr="00C8369C">
        <w:rPr>
          <w:color w:val="000000"/>
          <w:sz w:val="28"/>
          <w:szCs w:val="28"/>
        </w:rPr>
        <w:t>за рубежом;</w:t>
      </w:r>
    </w:p>
    <w:p w:rsidR="009B7D12" w:rsidRPr="009B7D12" w:rsidRDefault="009B7D12" w:rsidP="009B7D12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освоение  основ</w:t>
      </w:r>
      <w:r w:rsidRPr="009B7D12">
        <w:rPr>
          <w:color w:val="000000"/>
          <w:sz w:val="28"/>
          <w:szCs w:val="28"/>
        </w:rPr>
        <w:t xml:space="preserve"> организации автоматизированного рабочего места коммерсанта;</w:t>
      </w:r>
    </w:p>
    <w:p w:rsidR="009B7D12" w:rsidRPr="009B7D12" w:rsidRDefault="009B7D12" w:rsidP="009B7D12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изучение  </w:t>
      </w:r>
      <w:proofErr w:type="gramStart"/>
      <w:r>
        <w:rPr>
          <w:color w:val="000000"/>
          <w:sz w:val="28"/>
          <w:szCs w:val="28"/>
        </w:rPr>
        <w:t>системы</w:t>
      </w:r>
      <w:r w:rsidRPr="009B7D12">
        <w:rPr>
          <w:color w:val="000000"/>
          <w:sz w:val="28"/>
          <w:szCs w:val="28"/>
        </w:rPr>
        <w:t xml:space="preserve"> оценочных показателей эффективности автоматизации торговли</w:t>
      </w:r>
      <w:proofErr w:type="gramEnd"/>
      <w:r w:rsidRPr="009B7D12">
        <w:rPr>
          <w:color w:val="000000"/>
          <w:sz w:val="28"/>
          <w:szCs w:val="28"/>
        </w:rPr>
        <w:t>;</w:t>
      </w:r>
    </w:p>
    <w:p w:rsidR="009B7D12" w:rsidRPr="009B7D12" w:rsidRDefault="009B7D12" w:rsidP="009B7D12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формирование </w:t>
      </w:r>
      <w:r w:rsidRPr="009B7D12">
        <w:rPr>
          <w:color w:val="000000"/>
          <w:sz w:val="28"/>
          <w:szCs w:val="28"/>
        </w:rPr>
        <w:t xml:space="preserve"> практически</w:t>
      </w:r>
      <w:r>
        <w:rPr>
          <w:color w:val="000000"/>
          <w:sz w:val="28"/>
          <w:szCs w:val="28"/>
        </w:rPr>
        <w:t>х навыков</w:t>
      </w:r>
      <w:r w:rsidRPr="009B7D12">
        <w:rPr>
          <w:color w:val="000000"/>
          <w:sz w:val="28"/>
          <w:szCs w:val="28"/>
        </w:rPr>
        <w:t xml:space="preserve"> осуществления коммерческих операций на ПЭВМ с использование программ автоматизации торговли, документального их оформления, а также обучить студентов поиску в сети «Интернет» необходимой информации для осуществления эффективной коммерческой деятельности;</w:t>
      </w:r>
    </w:p>
    <w:p w:rsidR="009B7D12" w:rsidRDefault="009B7D12" w:rsidP="009B7D12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теоретико-методической </w:t>
      </w:r>
      <w:r w:rsidRPr="009B7D12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>ы</w:t>
      </w:r>
      <w:r w:rsidRPr="009B7D12">
        <w:rPr>
          <w:color w:val="000000"/>
          <w:sz w:val="28"/>
          <w:szCs w:val="28"/>
        </w:rPr>
        <w:t xml:space="preserve"> для последующего непрерывного самообучения в области управления </w:t>
      </w:r>
      <w:proofErr w:type="gramStart"/>
      <w:r w:rsidRPr="009B7D12">
        <w:rPr>
          <w:color w:val="000000"/>
          <w:sz w:val="28"/>
          <w:szCs w:val="28"/>
        </w:rPr>
        <w:t>торгово-технологическим</w:t>
      </w:r>
      <w:proofErr w:type="gramEnd"/>
      <w:r w:rsidRPr="009B7D12">
        <w:rPr>
          <w:color w:val="000000"/>
          <w:sz w:val="28"/>
          <w:szCs w:val="28"/>
        </w:rPr>
        <w:t xml:space="preserve"> процессами в торговой организации.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FB58B6" w:rsidRPr="00FB58B6" w:rsidRDefault="00FB58B6" w:rsidP="00FB58B6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8B6">
        <w:rPr>
          <w:rFonts w:ascii="Times New Roman" w:hAnsi="Times New Roman" w:cs="Times New Roman"/>
          <w:sz w:val="28"/>
          <w:szCs w:val="28"/>
        </w:rPr>
        <w:t>ПК-5.Анализировать технологический процесс как объект управления, организовывать работу персонала, находить и принимать управленческие решения в области профессиональной деятельности, систематизировать и обобщать информацию по формированию и использованию ресурсов.</w:t>
      </w:r>
    </w:p>
    <w:p w:rsidR="00FB58B6" w:rsidRPr="00FB58B6" w:rsidRDefault="00FB58B6" w:rsidP="00FB58B6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 xml:space="preserve">ПК-7. Исследовать, анализировать, прогнозировать и моделировать тенденции изменения конъюнктуры рынка, </w:t>
      </w:r>
      <w:proofErr w:type="gramStart"/>
      <w:r w:rsidRPr="00FB58B6">
        <w:rPr>
          <w:rFonts w:ascii="Times New Roman" w:hAnsi="Times New Roman" w:cs="Times New Roman"/>
          <w:sz w:val="28"/>
          <w:szCs w:val="28"/>
        </w:rPr>
        <w:t>бизнес-технологий</w:t>
      </w:r>
      <w:proofErr w:type="gramEnd"/>
      <w:r w:rsidRPr="00FB58B6">
        <w:rPr>
          <w:rFonts w:ascii="Times New Roman" w:hAnsi="Times New Roman" w:cs="Times New Roman"/>
          <w:sz w:val="28"/>
          <w:szCs w:val="28"/>
        </w:rPr>
        <w:t>, результатов профессиональной деятельности.</w:t>
      </w:r>
    </w:p>
    <w:p w:rsidR="00FB58B6" w:rsidRPr="00FB58B6" w:rsidRDefault="00FB58B6" w:rsidP="00FB58B6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>ПК-11. Оценивать и обеспечивать прогнозируемую конкурентоспособность товаров и организаций, обеспечивать ее.</w:t>
      </w:r>
    </w:p>
    <w:p w:rsidR="00C8369C" w:rsidRDefault="00FB58B6" w:rsidP="00FB58B6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B6">
        <w:rPr>
          <w:rFonts w:ascii="Times New Roman" w:hAnsi="Times New Roman" w:cs="Times New Roman"/>
          <w:sz w:val="28"/>
          <w:szCs w:val="28"/>
        </w:rPr>
        <w:t xml:space="preserve">ПК-12. Проектировать и разрабатывать </w:t>
      </w:r>
      <w:proofErr w:type="gramStart"/>
      <w:r w:rsidRPr="00FB58B6">
        <w:rPr>
          <w:rFonts w:ascii="Times New Roman" w:hAnsi="Times New Roman" w:cs="Times New Roman"/>
          <w:sz w:val="28"/>
          <w:szCs w:val="28"/>
        </w:rPr>
        <w:t>бренд-технологии</w:t>
      </w:r>
      <w:proofErr w:type="gramEnd"/>
      <w:r w:rsidRPr="00FB58B6">
        <w:rPr>
          <w:rFonts w:ascii="Times New Roman" w:hAnsi="Times New Roman" w:cs="Times New Roman"/>
          <w:sz w:val="28"/>
          <w:szCs w:val="28"/>
        </w:rPr>
        <w:t>, ассортимент товаров, стратегии развития логистики организации.</w:t>
      </w:r>
    </w:p>
    <w:p w:rsidR="00B82E1B" w:rsidRPr="00B82E1B" w:rsidRDefault="001E212F" w:rsidP="00FB58B6">
      <w:pPr>
        <w:pStyle w:val="a3"/>
        <w:spacing w:line="312" w:lineRule="auto"/>
        <w:ind w:left="0"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212F">
        <w:rPr>
          <w:sz w:val="28"/>
          <w:szCs w:val="28"/>
        </w:rPr>
        <w:t xml:space="preserve"> По завершению работы над курсом «Управление торгово-технологическим процессом» обучающийся должен знать: роль, содержание, свойства и классификацию программных продуктов по автоматизации торговых операций,  как организовать работу по передаче коммерческой информации; уметь: использовать инструменты управления торгово-технологическими процессами </w:t>
      </w:r>
      <w:r w:rsidR="00B82E1B" w:rsidRPr="00B82E1B">
        <w:rPr>
          <w:sz w:val="28"/>
          <w:szCs w:val="28"/>
        </w:rPr>
        <w:t xml:space="preserve">Материал, излагаемый в </w:t>
      </w:r>
      <w:r w:rsidR="00B82E1B">
        <w:rPr>
          <w:sz w:val="28"/>
          <w:szCs w:val="28"/>
        </w:rPr>
        <w:t>УМК (ЭУМК)</w:t>
      </w:r>
      <w:r w:rsidR="00B82E1B"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торговли, а также на основе изучения и анализа передового мирового и отечественного опыта развития торговли. </w:t>
      </w:r>
      <w:proofErr w:type="gramStart"/>
      <w:r w:rsidR="00B82E1B">
        <w:rPr>
          <w:sz w:val="28"/>
          <w:szCs w:val="28"/>
        </w:rPr>
        <w:t xml:space="preserve">УМК (ЭУМК) </w:t>
      </w:r>
      <w:r w:rsidR="00360834">
        <w:rPr>
          <w:sz w:val="28"/>
          <w:szCs w:val="28"/>
        </w:rPr>
        <w:t xml:space="preserve"> </w:t>
      </w:r>
      <w:r w:rsidR="00360834" w:rsidRPr="00360834">
        <w:rPr>
          <w:sz w:val="28"/>
          <w:szCs w:val="28"/>
        </w:rPr>
        <w:t>«</w:t>
      </w:r>
      <w:r w:rsidR="009B7D12">
        <w:rPr>
          <w:sz w:val="28"/>
          <w:szCs w:val="28"/>
        </w:rPr>
        <w:t>Управление торгово-технологическими процессами</w:t>
      </w:r>
      <w:r w:rsidR="00360834" w:rsidRPr="00360834">
        <w:rPr>
          <w:sz w:val="28"/>
          <w:szCs w:val="28"/>
        </w:rPr>
        <w:t>»</w:t>
      </w:r>
      <w:r w:rsidR="00B82E1B" w:rsidRPr="00B82E1B">
        <w:rPr>
          <w:sz w:val="28"/>
          <w:szCs w:val="28"/>
        </w:rPr>
        <w:t xml:space="preserve"> тесно связана с другими </w:t>
      </w:r>
      <w:r w:rsidR="00B82E1B">
        <w:rPr>
          <w:sz w:val="28"/>
          <w:szCs w:val="28"/>
        </w:rPr>
        <w:t xml:space="preserve">УМК (ЭУМК) </w:t>
      </w:r>
      <w:r w:rsidR="00B82E1B" w:rsidRPr="00B82E1B">
        <w:rPr>
          <w:sz w:val="28"/>
          <w:szCs w:val="28"/>
        </w:rPr>
        <w:t>специальности, и, в первую очередь,  с такими как «Организация и технология отрасли</w:t>
      </w:r>
      <w:r w:rsidR="00360834">
        <w:rPr>
          <w:sz w:val="28"/>
          <w:szCs w:val="28"/>
        </w:rPr>
        <w:t>», «Коммерческая деятельность».</w:t>
      </w:r>
      <w:proofErr w:type="gramEnd"/>
    </w:p>
    <w:sectPr w:rsidR="00B82E1B" w:rsidRPr="00B82E1B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1B"/>
    <w:rsid w:val="001E212F"/>
    <w:rsid w:val="00360834"/>
    <w:rsid w:val="00400101"/>
    <w:rsid w:val="0040677B"/>
    <w:rsid w:val="00615ED3"/>
    <w:rsid w:val="00645DFA"/>
    <w:rsid w:val="009B7D12"/>
    <w:rsid w:val="00B3473A"/>
    <w:rsid w:val="00B82E1B"/>
    <w:rsid w:val="00C8369C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Admin</cp:lastModifiedBy>
  <cp:revision>9</cp:revision>
  <dcterms:created xsi:type="dcterms:W3CDTF">2016-02-16T07:12:00Z</dcterms:created>
  <dcterms:modified xsi:type="dcterms:W3CDTF">2016-11-17T08:31:00Z</dcterms:modified>
</cp:coreProperties>
</file>