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EF" w:rsidRDefault="00A65BEF" w:rsidP="00A65BEF">
      <w:pPr>
        <w:jc w:val="center"/>
        <w:rPr>
          <w:b/>
          <w:szCs w:val="28"/>
        </w:rPr>
      </w:pPr>
      <w:r>
        <w:rPr>
          <w:b/>
          <w:szCs w:val="28"/>
        </w:rPr>
        <w:t>ДИСЦИПЛИНА «ГЕОИНФОРМАЦИОННЫЕ ТЕХНОЛОГИИ В ТУРИЗМЕ»</w:t>
      </w:r>
    </w:p>
    <w:p w:rsidR="00A65BEF" w:rsidRDefault="00A65BEF" w:rsidP="00A65BEF">
      <w:pPr>
        <w:jc w:val="center"/>
        <w:rPr>
          <w:b/>
          <w:szCs w:val="28"/>
        </w:rPr>
      </w:pPr>
    </w:p>
    <w:p w:rsidR="00A65BEF" w:rsidRPr="004C7FCB" w:rsidRDefault="00A65BEF" w:rsidP="00A65BEF">
      <w:pPr>
        <w:jc w:val="center"/>
        <w:rPr>
          <w:b/>
          <w:szCs w:val="28"/>
        </w:rPr>
      </w:pPr>
      <w:r>
        <w:rPr>
          <w:b/>
          <w:szCs w:val="28"/>
        </w:rPr>
        <w:t xml:space="preserve">СПИСОК РЕКОМЕНДОВАННОЙ </w:t>
      </w:r>
      <w:r w:rsidRPr="004C7FCB">
        <w:rPr>
          <w:b/>
          <w:szCs w:val="28"/>
        </w:rPr>
        <w:t>ЛИТЕРАТУР</w:t>
      </w:r>
      <w:r>
        <w:rPr>
          <w:b/>
          <w:szCs w:val="28"/>
        </w:rPr>
        <w:t>Ы</w:t>
      </w:r>
    </w:p>
    <w:p w:rsidR="00A65BEF" w:rsidRPr="004C7FCB" w:rsidRDefault="00A65BEF" w:rsidP="00A65BEF">
      <w:pPr>
        <w:jc w:val="center"/>
        <w:rPr>
          <w:b/>
          <w:szCs w:val="28"/>
        </w:rPr>
      </w:pPr>
    </w:p>
    <w:p w:rsidR="00A65BEF" w:rsidRPr="004C7FCB" w:rsidRDefault="00A65BEF" w:rsidP="00A65BEF">
      <w:pPr>
        <w:numPr>
          <w:ilvl w:val="0"/>
          <w:numId w:val="2"/>
        </w:numPr>
        <w:tabs>
          <w:tab w:val="clear" w:pos="1080"/>
          <w:tab w:val="left" w:pos="0"/>
          <w:tab w:val="left" w:pos="540"/>
        </w:tabs>
        <w:spacing w:line="360" w:lineRule="auto"/>
        <w:ind w:left="0" w:firstLine="360"/>
        <w:rPr>
          <w:bCs/>
          <w:szCs w:val="28"/>
        </w:rPr>
      </w:pPr>
      <w:r w:rsidRPr="004C7FCB">
        <w:rPr>
          <w:szCs w:val="28"/>
        </w:rPr>
        <w:t>Иконников</w:t>
      </w:r>
      <w:r w:rsidRPr="00D22DF0">
        <w:rPr>
          <w:szCs w:val="28"/>
        </w:rPr>
        <w:t>,</w:t>
      </w:r>
      <w:r w:rsidRPr="004C7FCB">
        <w:rPr>
          <w:szCs w:val="28"/>
        </w:rPr>
        <w:t xml:space="preserve"> В.Ф. Геоинформационные системы: у</w:t>
      </w:r>
      <w:r w:rsidRPr="004C7FCB">
        <w:rPr>
          <w:bCs/>
          <w:szCs w:val="28"/>
        </w:rPr>
        <w:t xml:space="preserve">чеб.-метод. </w:t>
      </w:r>
      <w:r w:rsidRPr="00D22DF0">
        <w:rPr>
          <w:bCs/>
          <w:szCs w:val="28"/>
        </w:rPr>
        <w:t>п</w:t>
      </w:r>
      <w:r w:rsidRPr="004C7FCB">
        <w:rPr>
          <w:bCs/>
          <w:szCs w:val="28"/>
        </w:rPr>
        <w:t>осо</w:t>
      </w:r>
      <w:r w:rsidRPr="00D22DF0">
        <w:rPr>
          <w:bCs/>
          <w:szCs w:val="28"/>
        </w:rPr>
        <w:softHyphen/>
      </w:r>
      <w:r w:rsidRPr="004C7FCB">
        <w:rPr>
          <w:bCs/>
          <w:szCs w:val="28"/>
        </w:rPr>
        <w:t xml:space="preserve">бие </w:t>
      </w:r>
      <w:r w:rsidRPr="004C7FCB">
        <w:rPr>
          <w:szCs w:val="28"/>
        </w:rPr>
        <w:t>/ В.Ф.</w:t>
      </w:r>
      <w:r w:rsidR="001A283E">
        <w:rPr>
          <w:szCs w:val="28"/>
        </w:rPr>
        <w:t xml:space="preserve"> </w:t>
      </w:r>
      <w:r w:rsidRPr="004C7FCB">
        <w:rPr>
          <w:szCs w:val="28"/>
        </w:rPr>
        <w:t>Иконников, А.М. Седун, Н.Г. Токаревская</w:t>
      </w:r>
      <w:r w:rsidRPr="00D22DF0">
        <w:rPr>
          <w:szCs w:val="28"/>
        </w:rPr>
        <w:t>.</w:t>
      </w:r>
      <w:r w:rsidRPr="004C7FCB">
        <w:rPr>
          <w:szCs w:val="28"/>
        </w:rPr>
        <w:t xml:space="preserve"> — </w:t>
      </w:r>
      <w:r w:rsidRPr="004C7FCB">
        <w:rPr>
          <w:bCs/>
          <w:szCs w:val="28"/>
        </w:rPr>
        <w:t>Минск: БГЭУ, 2010.</w:t>
      </w:r>
    </w:p>
    <w:p w:rsidR="00A65BEF" w:rsidRDefault="00A65BEF" w:rsidP="00A65BEF">
      <w:pPr>
        <w:numPr>
          <w:ilvl w:val="0"/>
          <w:numId w:val="2"/>
        </w:numPr>
        <w:tabs>
          <w:tab w:val="clear" w:pos="1080"/>
          <w:tab w:val="left" w:pos="0"/>
          <w:tab w:val="left" w:pos="540"/>
        </w:tabs>
        <w:spacing w:line="360" w:lineRule="auto"/>
        <w:ind w:left="0" w:firstLine="360"/>
        <w:rPr>
          <w:szCs w:val="28"/>
        </w:rPr>
      </w:pPr>
      <w:r w:rsidRPr="004C7FCB">
        <w:rPr>
          <w:szCs w:val="28"/>
        </w:rPr>
        <w:t>Крючков</w:t>
      </w:r>
      <w:r>
        <w:rPr>
          <w:szCs w:val="28"/>
        </w:rPr>
        <w:t xml:space="preserve">, </w:t>
      </w:r>
      <w:r w:rsidRPr="004C7FCB">
        <w:rPr>
          <w:szCs w:val="28"/>
        </w:rPr>
        <w:t>А.Н. Интеллектуальные технологии в геоинфор</w:t>
      </w:r>
      <w:r>
        <w:rPr>
          <w:szCs w:val="28"/>
        </w:rPr>
        <w:softHyphen/>
      </w:r>
      <w:r w:rsidRPr="004C7FCB">
        <w:rPr>
          <w:szCs w:val="28"/>
        </w:rPr>
        <w:t>мацион</w:t>
      </w:r>
      <w:r>
        <w:rPr>
          <w:szCs w:val="28"/>
        </w:rPr>
        <w:softHyphen/>
      </w:r>
      <w:r w:rsidRPr="004C7FCB">
        <w:rPr>
          <w:szCs w:val="28"/>
        </w:rPr>
        <w:t xml:space="preserve">ных системах: </w:t>
      </w:r>
      <w:r>
        <w:rPr>
          <w:szCs w:val="28"/>
        </w:rPr>
        <w:t>у</w:t>
      </w:r>
      <w:r w:rsidRPr="004C7FCB">
        <w:rPr>
          <w:szCs w:val="28"/>
        </w:rPr>
        <w:t>чеб</w:t>
      </w:r>
      <w:proofErr w:type="gramStart"/>
      <w:r w:rsidRPr="004C7FCB">
        <w:rPr>
          <w:szCs w:val="28"/>
        </w:rPr>
        <w:t>.</w:t>
      </w:r>
      <w:proofErr w:type="gramEnd"/>
      <w:r w:rsidRPr="004C7FCB">
        <w:rPr>
          <w:szCs w:val="28"/>
        </w:rPr>
        <w:t xml:space="preserve"> </w:t>
      </w:r>
      <w:proofErr w:type="gramStart"/>
      <w:r w:rsidRPr="004C7FCB">
        <w:rPr>
          <w:szCs w:val="28"/>
        </w:rPr>
        <w:t>п</w:t>
      </w:r>
      <w:proofErr w:type="gramEnd"/>
      <w:r w:rsidRPr="004C7FCB">
        <w:rPr>
          <w:szCs w:val="28"/>
        </w:rPr>
        <w:t>особие</w:t>
      </w:r>
      <w:r w:rsidRPr="00D22DF0">
        <w:rPr>
          <w:szCs w:val="28"/>
        </w:rPr>
        <w:t xml:space="preserve"> /</w:t>
      </w:r>
      <w:r>
        <w:rPr>
          <w:szCs w:val="28"/>
        </w:rPr>
        <w:t xml:space="preserve"> </w:t>
      </w:r>
      <w:r w:rsidRPr="004C7FCB">
        <w:rPr>
          <w:szCs w:val="28"/>
        </w:rPr>
        <w:t>А.Н.</w:t>
      </w:r>
      <w:r>
        <w:rPr>
          <w:szCs w:val="28"/>
        </w:rPr>
        <w:t xml:space="preserve"> </w:t>
      </w:r>
      <w:r w:rsidRPr="004C7FCB">
        <w:rPr>
          <w:szCs w:val="28"/>
        </w:rPr>
        <w:t>Крючков</w:t>
      </w:r>
      <w:r>
        <w:rPr>
          <w:szCs w:val="28"/>
        </w:rPr>
        <w:t xml:space="preserve">, </w:t>
      </w:r>
      <w:r w:rsidRPr="004C7FCB">
        <w:rPr>
          <w:szCs w:val="28"/>
        </w:rPr>
        <w:t>С.А.</w:t>
      </w:r>
      <w:r>
        <w:rPr>
          <w:szCs w:val="28"/>
        </w:rPr>
        <w:t xml:space="preserve"> </w:t>
      </w:r>
      <w:proofErr w:type="spellStart"/>
      <w:r w:rsidRPr="004C7FCB">
        <w:rPr>
          <w:szCs w:val="28"/>
        </w:rPr>
        <w:t>Самодумкин</w:t>
      </w:r>
      <w:proofErr w:type="spellEnd"/>
      <w:r w:rsidRPr="004C7FCB">
        <w:rPr>
          <w:szCs w:val="28"/>
        </w:rPr>
        <w:t>, М.Д.</w:t>
      </w:r>
      <w:r>
        <w:t xml:space="preserve"> </w:t>
      </w:r>
      <w:r w:rsidRPr="004C7FCB">
        <w:rPr>
          <w:szCs w:val="28"/>
        </w:rPr>
        <w:t>Степанова, Н.А.</w:t>
      </w:r>
      <w:r>
        <w:rPr>
          <w:szCs w:val="28"/>
        </w:rPr>
        <w:t xml:space="preserve"> </w:t>
      </w:r>
      <w:proofErr w:type="spellStart"/>
      <w:r w:rsidRPr="004C7FCB">
        <w:rPr>
          <w:szCs w:val="28"/>
        </w:rPr>
        <w:t>Гулякина</w:t>
      </w:r>
      <w:proofErr w:type="spellEnd"/>
      <w:r w:rsidRPr="00D22DF0">
        <w:rPr>
          <w:szCs w:val="28"/>
        </w:rPr>
        <w:t>.</w:t>
      </w:r>
      <w:r w:rsidRPr="004C7FCB">
        <w:rPr>
          <w:szCs w:val="28"/>
        </w:rPr>
        <w:t xml:space="preserve"> Под науч. ред. В.В. </w:t>
      </w:r>
      <w:proofErr w:type="spellStart"/>
      <w:r w:rsidRPr="004C7FCB">
        <w:rPr>
          <w:szCs w:val="28"/>
        </w:rPr>
        <w:t>Голенкова</w:t>
      </w:r>
      <w:proofErr w:type="spellEnd"/>
      <w:r>
        <w:rPr>
          <w:szCs w:val="28"/>
          <w:lang w:val="en-US"/>
        </w:rPr>
        <w:t>.</w:t>
      </w:r>
      <w:r w:rsidRPr="004C7FCB">
        <w:rPr>
          <w:szCs w:val="28"/>
        </w:rPr>
        <w:t xml:space="preserve"> </w:t>
      </w:r>
      <w:r>
        <w:rPr>
          <w:szCs w:val="28"/>
        </w:rPr>
        <w:t>–</w:t>
      </w:r>
      <w:r>
        <w:rPr>
          <w:szCs w:val="28"/>
          <w:lang w:val="en-US"/>
        </w:rPr>
        <w:t xml:space="preserve"> </w:t>
      </w:r>
      <w:r w:rsidRPr="004C7FCB">
        <w:rPr>
          <w:szCs w:val="28"/>
        </w:rPr>
        <w:t xml:space="preserve"> М</w:t>
      </w:r>
      <w:r>
        <w:rPr>
          <w:szCs w:val="28"/>
        </w:rPr>
        <w:t>инск</w:t>
      </w:r>
      <w:r w:rsidRPr="004C7FCB">
        <w:rPr>
          <w:szCs w:val="28"/>
        </w:rPr>
        <w:t>: БГУИР, 2006</w:t>
      </w:r>
      <w:r>
        <w:rPr>
          <w:szCs w:val="28"/>
        </w:rPr>
        <w:t>.</w:t>
      </w:r>
    </w:p>
    <w:p w:rsidR="00A65BEF" w:rsidRPr="004C7FCB" w:rsidRDefault="00A65BEF" w:rsidP="00A65BEF">
      <w:pPr>
        <w:numPr>
          <w:ilvl w:val="0"/>
          <w:numId w:val="2"/>
        </w:numPr>
        <w:tabs>
          <w:tab w:val="clear" w:pos="1080"/>
          <w:tab w:val="left" w:pos="0"/>
          <w:tab w:val="left" w:pos="540"/>
        </w:tabs>
        <w:spacing w:line="360" w:lineRule="auto"/>
        <w:ind w:left="0" w:firstLine="360"/>
        <w:rPr>
          <w:szCs w:val="28"/>
        </w:rPr>
      </w:pPr>
      <w:proofErr w:type="spellStart"/>
      <w:r w:rsidRPr="004C7FCB">
        <w:rPr>
          <w:szCs w:val="28"/>
        </w:rPr>
        <w:t>Турлапов</w:t>
      </w:r>
      <w:proofErr w:type="spellEnd"/>
      <w:r w:rsidRPr="00D22DF0">
        <w:rPr>
          <w:szCs w:val="28"/>
        </w:rPr>
        <w:t>,</w:t>
      </w:r>
      <w:r w:rsidRPr="004C7FCB">
        <w:rPr>
          <w:szCs w:val="28"/>
        </w:rPr>
        <w:t xml:space="preserve"> В.Е. Геоинформационные системы в экономике: у</w:t>
      </w:r>
      <w:r w:rsidRPr="004C7FCB">
        <w:rPr>
          <w:bCs/>
          <w:szCs w:val="28"/>
        </w:rPr>
        <w:t>чеб</w:t>
      </w:r>
      <w:proofErr w:type="gramStart"/>
      <w:r w:rsidRPr="004C7FCB">
        <w:rPr>
          <w:bCs/>
          <w:szCs w:val="28"/>
        </w:rPr>
        <w:t>.-</w:t>
      </w:r>
      <w:proofErr w:type="gramEnd"/>
      <w:r w:rsidRPr="004C7FCB">
        <w:rPr>
          <w:bCs/>
          <w:szCs w:val="28"/>
        </w:rPr>
        <w:t xml:space="preserve">метод. </w:t>
      </w:r>
      <w:r w:rsidRPr="00D22DF0">
        <w:rPr>
          <w:bCs/>
          <w:szCs w:val="28"/>
        </w:rPr>
        <w:t>п</w:t>
      </w:r>
      <w:r w:rsidRPr="004C7FCB">
        <w:rPr>
          <w:bCs/>
          <w:szCs w:val="28"/>
        </w:rPr>
        <w:t>осо</w:t>
      </w:r>
      <w:r w:rsidRPr="00D22DF0">
        <w:rPr>
          <w:bCs/>
          <w:szCs w:val="28"/>
        </w:rPr>
        <w:softHyphen/>
      </w:r>
      <w:r>
        <w:rPr>
          <w:bCs/>
          <w:szCs w:val="28"/>
        </w:rPr>
        <w:t>бие</w:t>
      </w:r>
      <w:r w:rsidRPr="00D22DF0">
        <w:rPr>
          <w:bCs/>
          <w:szCs w:val="28"/>
        </w:rPr>
        <w:t>/</w:t>
      </w:r>
      <w:r w:rsidRPr="004C7FCB">
        <w:rPr>
          <w:szCs w:val="28"/>
        </w:rPr>
        <w:t xml:space="preserve"> В.Е.</w:t>
      </w:r>
      <w:r w:rsidRPr="00D22DF0">
        <w:rPr>
          <w:szCs w:val="28"/>
        </w:rPr>
        <w:t xml:space="preserve"> </w:t>
      </w:r>
      <w:proofErr w:type="spellStart"/>
      <w:r w:rsidRPr="004C7FCB">
        <w:rPr>
          <w:szCs w:val="28"/>
        </w:rPr>
        <w:t>Турлапов</w:t>
      </w:r>
      <w:proofErr w:type="spellEnd"/>
      <w:r w:rsidRPr="00D22DF0">
        <w:rPr>
          <w:szCs w:val="28"/>
        </w:rPr>
        <w:t xml:space="preserve">. </w:t>
      </w:r>
      <w:r>
        <w:rPr>
          <w:szCs w:val="28"/>
        </w:rPr>
        <w:t>–</w:t>
      </w:r>
      <w:r w:rsidRPr="00D22DF0">
        <w:rPr>
          <w:szCs w:val="28"/>
        </w:rPr>
        <w:t xml:space="preserve"> </w:t>
      </w:r>
      <w:r w:rsidRPr="004C7FCB">
        <w:rPr>
          <w:szCs w:val="28"/>
        </w:rPr>
        <w:t xml:space="preserve"> Нижний Новгород: НФ ГУ-ВШЭ, 2007. </w:t>
      </w:r>
    </w:p>
    <w:p w:rsidR="00A65BEF" w:rsidRPr="00D9172B" w:rsidRDefault="00A65BEF" w:rsidP="00A65BEF">
      <w:pPr>
        <w:pStyle w:val="1"/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rFonts w:ascii="Times New Roman" w:hAnsi="Times New Roman"/>
          <w:b w:val="0"/>
          <w:szCs w:val="28"/>
        </w:rPr>
      </w:pPr>
      <w:proofErr w:type="spellStart"/>
      <w:r w:rsidRPr="00EF3174">
        <w:rPr>
          <w:rFonts w:ascii="Times New Roman" w:hAnsi="Times New Roman"/>
          <w:b w:val="0"/>
          <w:bCs/>
        </w:rPr>
        <w:t>Чудновский</w:t>
      </w:r>
      <w:proofErr w:type="spellEnd"/>
      <w:r>
        <w:rPr>
          <w:rFonts w:ascii="Times New Roman" w:hAnsi="Times New Roman"/>
          <w:b w:val="0"/>
          <w:bCs/>
        </w:rPr>
        <w:t xml:space="preserve">, </w:t>
      </w:r>
      <w:r w:rsidRPr="00EF3174">
        <w:rPr>
          <w:rFonts w:ascii="Times New Roman" w:hAnsi="Times New Roman"/>
          <w:b w:val="0"/>
          <w:bCs/>
        </w:rPr>
        <w:t>А.Д. Информационные технологии управления в туризме</w:t>
      </w:r>
      <w:r>
        <w:rPr>
          <w:rFonts w:ascii="Times New Roman" w:hAnsi="Times New Roman"/>
          <w:b w:val="0"/>
          <w:bCs/>
        </w:rPr>
        <w:t>: у</w:t>
      </w:r>
      <w:r>
        <w:rPr>
          <w:rFonts w:ascii="Times New Roman" w:hAnsi="Times New Roman"/>
          <w:b w:val="0"/>
        </w:rPr>
        <w:t>чебное пособие /</w:t>
      </w:r>
      <w:r w:rsidRPr="00EF3174">
        <w:rPr>
          <w:rFonts w:ascii="Times New Roman" w:hAnsi="Times New Roman"/>
          <w:b w:val="0"/>
        </w:rPr>
        <w:t xml:space="preserve"> </w:t>
      </w:r>
      <w:r w:rsidRPr="00EF3174">
        <w:rPr>
          <w:rFonts w:ascii="Times New Roman" w:hAnsi="Times New Roman"/>
          <w:b w:val="0"/>
          <w:bCs/>
        </w:rPr>
        <w:t>А.Д.</w:t>
      </w:r>
      <w:r>
        <w:rPr>
          <w:rFonts w:ascii="Times New Roman" w:hAnsi="Times New Roman"/>
          <w:b w:val="0"/>
          <w:bCs/>
        </w:rPr>
        <w:t xml:space="preserve"> </w:t>
      </w:r>
      <w:proofErr w:type="spellStart"/>
      <w:r w:rsidRPr="00EF3174">
        <w:rPr>
          <w:rFonts w:ascii="Times New Roman" w:hAnsi="Times New Roman"/>
          <w:b w:val="0"/>
          <w:bCs/>
        </w:rPr>
        <w:t>Чудновский</w:t>
      </w:r>
      <w:proofErr w:type="spellEnd"/>
      <w:r w:rsidRPr="00EF3174">
        <w:rPr>
          <w:rFonts w:ascii="Times New Roman" w:hAnsi="Times New Roman"/>
          <w:b w:val="0"/>
          <w:bCs/>
        </w:rPr>
        <w:t>, М.А.</w:t>
      </w:r>
      <w:r>
        <w:rPr>
          <w:rFonts w:ascii="Times New Roman" w:hAnsi="Times New Roman"/>
          <w:b w:val="0"/>
          <w:bCs/>
        </w:rPr>
        <w:t xml:space="preserve"> </w:t>
      </w:r>
      <w:r w:rsidRPr="00EF3174">
        <w:rPr>
          <w:rFonts w:ascii="Times New Roman" w:hAnsi="Times New Roman"/>
          <w:b w:val="0"/>
          <w:bCs/>
        </w:rPr>
        <w:t>Жукова</w:t>
      </w:r>
      <w:r>
        <w:rPr>
          <w:rFonts w:ascii="Times New Roman" w:hAnsi="Times New Roman"/>
          <w:b w:val="0"/>
          <w:bCs/>
        </w:rPr>
        <w:t xml:space="preserve">. </w:t>
      </w:r>
      <w:r w:rsidRPr="00EF3174">
        <w:rPr>
          <w:szCs w:val="28"/>
        </w:rPr>
        <w:t>—</w:t>
      </w:r>
      <w:r w:rsidRPr="00EF3174">
        <w:rPr>
          <w:rFonts w:ascii="Times New Roman" w:hAnsi="Times New Roman"/>
          <w:b w:val="0"/>
        </w:rPr>
        <w:t xml:space="preserve"> М.: КНОРУС, 2006. </w:t>
      </w:r>
    </w:p>
    <w:p w:rsidR="00A65BEF" w:rsidRPr="00EF3174" w:rsidRDefault="00A65BEF" w:rsidP="00A65BEF">
      <w:pPr>
        <w:numPr>
          <w:ilvl w:val="0"/>
          <w:numId w:val="2"/>
        </w:numPr>
        <w:tabs>
          <w:tab w:val="clear" w:pos="1080"/>
          <w:tab w:val="left" w:pos="0"/>
          <w:tab w:val="left" w:pos="540"/>
        </w:tabs>
        <w:spacing w:line="360" w:lineRule="auto"/>
        <w:ind w:left="0" w:firstLine="360"/>
        <w:rPr>
          <w:szCs w:val="28"/>
        </w:rPr>
      </w:pPr>
      <w:r w:rsidRPr="00EF3174">
        <w:rPr>
          <w:szCs w:val="28"/>
        </w:rPr>
        <w:t xml:space="preserve">Журкин,  И. Г. Геоинформационные системы/ И. Г. Журкин, С. В. </w:t>
      </w:r>
      <w:proofErr w:type="spellStart"/>
      <w:r w:rsidRPr="00EF3174">
        <w:rPr>
          <w:szCs w:val="28"/>
        </w:rPr>
        <w:t>Шайтура</w:t>
      </w:r>
      <w:proofErr w:type="spellEnd"/>
      <w:r w:rsidRPr="00EF3174">
        <w:rPr>
          <w:szCs w:val="28"/>
        </w:rPr>
        <w:t>. — М.: «КУДИЦ-ПРЕСС», 2009.</w:t>
      </w:r>
    </w:p>
    <w:p w:rsidR="00A65BEF" w:rsidRPr="00EF3174" w:rsidRDefault="00A65BEF" w:rsidP="00A65BEF">
      <w:pPr>
        <w:pStyle w:val="1"/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rFonts w:ascii="Times New Roman" w:hAnsi="Times New Roman"/>
          <w:b w:val="0"/>
          <w:szCs w:val="28"/>
        </w:rPr>
      </w:pPr>
      <w:r w:rsidRPr="00EF3174">
        <w:rPr>
          <w:rFonts w:ascii="Times New Roman" w:hAnsi="Times New Roman"/>
          <w:b w:val="0"/>
          <w:szCs w:val="28"/>
        </w:rPr>
        <w:t>Морозов, М.А. Информационные технологии в социально-культурно</w:t>
      </w:r>
      <w:r>
        <w:rPr>
          <w:rFonts w:ascii="Times New Roman" w:hAnsi="Times New Roman"/>
          <w:b w:val="0"/>
          <w:szCs w:val="28"/>
        </w:rPr>
        <w:t>м сервисе и туризме. Оргтехника /</w:t>
      </w:r>
      <w:r w:rsidRPr="00EF3174">
        <w:rPr>
          <w:rFonts w:ascii="Times New Roman" w:hAnsi="Times New Roman"/>
          <w:b w:val="0"/>
          <w:szCs w:val="28"/>
        </w:rPr>
        <w:t xml:space="preserve"> М.А.</w:t>
      </w:r>
      <w:r>
        <w:rPr>
          <w:rFonts w:ascii="Times New Roman" w:hAnsi="Times New Roman"/>
          <w:b w:val="0"/>
          <w:szCs w:val="28"/>
        </w:rPr>
        <w:t xml:space="preserve"> </w:t>
      </w:r>
      <w:r w:rsidRPr="00EF3174">
        <w:rPr>
          <w:rFonts w:ascii="Times New Roman" w:hAnsi="Times New Roman"/>
          <w:b w:val="0"/>
          <w:szCs w:val="28"/>
        </w:rPr>
        <w:t>Морозов, Н.С.</w:t>
      </w:r>
      <w:r>
        <w:rPr>
          <w:rFonts w:ascii="Times New Roman" w:hAnsi="Times New Roman"/>
          <w:b w:val="0"/>
          <w:szCs w:val="28"/>
        </w:rPr>
        <w:t xml:space="preserve"> </w:t>
      </w:r>
      <w:r w:rsidRPr="00EF3174">
        <w:rPr>
          <w:rFonts w:ascii="Times New Roman" w:hAnsi="Times New Roman"/>
          <w:b w:val="0"/>
          <w:szCs w:val="28"/>
        </w:rPr>
        <w:t xml:space="preserve">Морозова </w:t>
      </w:r>
      <w:r w:rsidRPr="00EF3174">
        <w:rPr>
          <w:szCs w:val="28"/>
        </w:rPr>
        <w:t>—</w:t>
      </w:r>
      <w:r w:rsidRPr="00EF3174">
        <w:rPr>
          <w:rFonts w:ascii="Times New Roman" w:hAnsi="Times New Roman"/>
          <w:b w:val="0"/>
          <w:bCs/>
          <w:szCs w:val="28"/>
        </w:rPr>
        <w:t xml:space="preserve"> М.: Академия, 2009. </w:t>
      </w:r>
    </w:p>
    <w:p w:rsidR="00A65BEF" w:rsidRPr="00EF3174" w:rsidRDefault="00A65BEF" w:rsidP="00A65BEF">
      <w:pPr>
        <w:numPr>
          <w:ilvl w:val="0"/>
          <w:numId w:val="2"/>
        </w:numPr>
        <w:tabs>
          <w:tab w:val="clear" w:pos="1080"/>
          <w:tab w:val="left" w:pos="540"/>
        </w:tabs>
        <w:spacing w:line="360" w:lineRule="auto"/>
        <w:ind w:left="0" w:firstLine="360"/>
        <w:rPr>
          <w:szCs w:val="28"/>
        </w:rPr>
      </w:pPr>
      <w:r w:rsidRPr="00EF3174">
        <w:rPr>
          <w:szCs w:val="28"/>
        </w:rPr>
        <w:t>Савельев, А.А. Пространственный анализ в растровых геоинфор</w:t>
      </w:r>
      <w:r w:rsidRPr="00EF3174">
        <w:rPr>
          <w:szCs w:val="28"/>
        </w:rPr>
        <w:softHyphen/>
        <w:t xml:space="preserve">мационных системах./ А.А. Савельев, С.С. </w:t>
      </w:r>
      <w:proofErr w:type="spellStart"/>
      <w:r w:rsidRPr="00EF3174">
        <w:rPr>
          <w:szCs w:val="28"/>
        </w:rPr>
        <w:t>Мухарамова</w:t>
      </w:r>
      <w:proofErr w:type="spellEnd"/>
      <w:r w:rsidRPr="00EF3174">
        <w:rPr>
          <w:szCs w:val="28"/>
        </w:rPr>
        <w:t xml:space="preserve">, А.Г. Пилюгин. –  Казань: КГУ, 2007. </w:t>
      </w:r>
    </w:p>
    <w:p w:rsidR="00A65BEF" w:rsidRPr="00EF3174" w:rsidRDefault="00A65BEF" w:rsidP="00A65BEF">
      <w:pPr>
        <w:numPr>
          <w:ilvl w:val="0"/>
          <w:numId w:val="2"/>
        </w:numPr>
        <w:tabs>
          <w:tab w:val="clear" w:pos="1080"/>
          <w:tab w:val="left" w:pos="540"/>
        </w:tabs>
        <w:spacing w:line="360" w:lineRule="auto"/>
        <w:ind w:left="0" w:firstLine="360"/>
        <w:rPr>
          <w:szCs w:val="28"/>
        </w:rPr>
      </w:pPr>
      <w:proofErr w:type="spellStart"/>
      <w:r w:rsidRPr="00EF3174">
        <w:rPr>
          <w:szCs w:val="28"/>
        </w:rPr>
        <w:t>Сербулов</w:t>
      </w:r>
      <w:proofErr w:type="spellEnd"/>
      <w:r w:rsidRPr="00EF3174">
        <w:rPr>
          <w:szCs w:val="28"/>
        </w:rPr>
        <w:t xml:space="preserve">, Ю.С. Геоинформационные технологии / Ю.С. </w:t>
      </w:r>
      <w:proofErr w:type="spellStart"/>
      <w:r w:rsidRPr="00EF3174">
        <w:rPr>
          <w:szCs w:val="28"/>
        </w:rPr>
        <w:t>Сербулов</w:t>
      </w:r>
      <w:proofErr w:type="spellEnd"/>
      <w:r w:rsidRPr="00EF3174">
        <w:rPr>
          <w:szCs w:val="28"/>
        </w:rPr>
        <w:t xml:space="preserve">, И.О. Павлов, В.К. Зольников, Д.Е. Соловей. –  Воронеж: ВГУ, 2005. </w:t>
      </w:r>
    </w:p>
    <w:p w:rsidR="00A65BEF" w:rsidRPr="00EF3174" w:rsidRDefault="00A65BEF" w:rsidP="00A65BEF">
      <w:pPr>
        <w:numPr>
          <w:ilvl w:val="0"/>
          <w:numId w:val="2"/>
        </w:numPr>
        <w:tabs>
          <w:tab w:val="clear" w:pos="1080"/>
          <w:tab w:val="left" w:pos="540"/>
        </w:tabs>
        <w:spacing w:line="360" w:lineRule="auto"/>
        <w:ind w:left="0" w:firstLine="360"/>
        <w:rPr>
          <w:szCs w:val="28"/>
        </w:rPr>
      </w:pPr>
      <w:r w:rsidRPr="00EF3174">
        <w:rPr>
          <w:szCs w:val="28"/>
        </w:rPr>
        <w:t>Силина, Е.К.</w:t>
      </w:r>
      <w:r w:rsidR="0043056F">
        <w:rPr>
          <w:szCs w:val="28"/>
        </w:rPr>
        <w:t xml:space="preserve"> </w:t>
      </w:r>
      <w:r w:rsidRPr="00EF3174">
        <w:rPr>
          <w:szCs w:val="28"/>
        </w:rPr>
        <w:t>Введение в геоинформационные системы</w:t>
      </w:r>
      <w:r>
        <w:rPr>
          <w:szCs w:val="28"/>
        </w:rPr>
        <w:t>: п</w:t>
      </w:r>
      <w:r w:rsidRPr="00EF3174">
        <w:rPr>
          <w:szCs w:val="28"/>
        </w:rPr>
        <w:t xml:space="preserve">рактикум / Е.К. Силина, Е.А. </w:t>
      </w:r>
      <w:proofErr w:type="spellStart"/>
      <w:r w:rsidRPr="00EF3174">
        <w:rPr>
          <w:szCs w:val="28"/>
        </w:rPr>
        <w:t>Фортыгина</w:t>
      </w:r>
      <w:proofErr w:type="spellEnd"/>
      <w:r w:rsidRPr="00EF3174">
        <w:rPr>
          <w:szCs w:val="28"/>
        </w:rPr>
        <w:t>, В.С. Фокин. –  РГОТУПС, 2007.</w:t>
      </w:r>
    </w:p>
    <w:p w:rsidR="00A65BEF" w:rsidRDefault="00A65BEF" w:rsidP="00A65BEF">
      <w:pPr>
        <w:pStyle w:val="1"/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rFonts w:ascii="Times New Roman" w:hAnsi="Times New Roman"/>
          <w:b w:val="0"/>
        </w:rPr>
      </w:pPr>
      <w:proofErr w:type="spellStart"/>
      <w:r w:rsidRPr="00EF3174">
        <w:rPr>
          <w:rFonts w:ascii="Times New Roman" w:hAnsi="Times New Roman"/>
          <w:b w:val="0"/>
        </w:rPr>
        <w:t>Шаховалов</w:t>
      </w:r>
      <w:proofErr w:type="spellEnd"/>
      <w:r w:rsidRPr="00EF3174">
        <w:rPr>
          <w:rFonts w:ascii="Times New Roman" w:hAnsi="Times New Roman"/>
          <w:b w:val="0"/>
        </w:rPr>
        <w:t xml:space="preserve"> Н.Н</w:t>
      </w:r>
      <w:r>
        <w:rPr>
          <w:rFonts w:ascii="Times New Roman" w:hAnsi="Times New Roman"/>
          <w:b w:val="0"/>
        </w:rPr>
        <w:t xml:space="preserve">. </w:t>
      </w:r>
      <w:proofErr w:type="gramStart"/>
      <w:r>
        <w:rPr>
          <w:rFonts w:ascii="Times New Roman" w:hAnsi="Times New Roman"/>
          <w:b w:val="0"/>
        </w:rPr>
        <w:t>Интернет-технологии</w:t>
      </w:r>
      <w:proofErr w:type="gramEnd"/>
      <w:r>
        <w:rPr>
          <w:rFonts w:ascii="Times New Roman" w:hAnsi="Times New Roman"/>
          <w:b w:val="0"/>
        </w:rPr>
        <w:t xml:space="preserve"> в туризме:</w:t>
      </w:r>
      <w:r w:rsidRPr="00EF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у</w:t>
      </w:r>
      <w:r w:rsidRPr="00EF3174">
        <w:rPr>
          <w:rFonts w:ascii="Times New Roman" w:hAnsi="Times New Roman"/>
          <w:b w:val="0"/>
        </w:rPr>
        <w:t>чебное пособие</w:t>
      </w:r>
      <w:r>
        <w:rPr>
          <w:rFonts w:ascii="Times New Roman" w:hAnsi="Times New Roman"/>
          <w:b w:val="0"/>
        </w:rPr>
        <w:t xml:space="preserve"> / </w:t>
      </w:r>
      <w:r w:rsidRPr="00EF3174">
        <w:rPr>
          <w:rFonts w:ascii="Times New Roman" w:hAnsi="Times New Roman"/>
          <w:b w:val="0"/>
        </w:rPr>
        <w:t>Н.Н</w:t>
      </w:r>
      <w:r>
        <w:rPr>
          <w:rFonts w:ascii="Times New Roman" w:hAnsi="Times New Roman"/>
          <w:b w:val="0"/>
        </w:rPr>
        <w:t xml:space="preserve">. </w:t>
      </w:r>
      <w:proofErr w:type="spellStart"/>
      <w:r w:rsidRPr="00EF3174">
        <w:rPr>
          <w:rFonts w:ascii="Times New Roman" w:hAnsi="Times New Roman"/>
          <w:b w:val="0"/>
        </w:rPr>
        <w:t>Шаховалов</w:t>
      </w:r>
      <w:proofErr w:type="spellEnd"/>
      <w:r w:rsidRPr="00EF3174">
        <w:rPr>
          <w:rFonts w:ascii="Times New Roman" w:hAnsi="Times New Roman"/>
          <w:b w:val="0"/>
        </w:rPr>
        <w:t xml:space="preserve">. </w:t>
      </w:r>
      <w:r w:rsidRPr="00EF3174">
        <w:rPr>
          <w:szCs w:val="28"/>
        </w:rPr>
        <w:t>–</w:t>
      </w:r>
      <w:r w:rsidRPr="00EF3174">
        <w:rPr>
          <w:rFonts w:ascii="Times New Roman" w:hAnsi="Times New Roman"/>
          <w:b w:val="0"/>
        </w:rPr>
        <w:t xml:space="preserve"> Барнаул: </w:t>
      </w:r>
      <w:proofErr w:type="spellStart"/>
      <w:r w:rsidRPr="00EF3174">
        <w:rPr>
          <w:rFonts w:ascii="Times New Roman" w:hAnsi="Times New Roman"/>
          <w:b w:val="0"/>
        </w:rPr>
        <w:t>АлтГАКИ</w:t>
      </w:r>
      <w:proofErr w:type="spellEnd"/>
      <w:r w:rsidRPr="00EF3174">
        <w:rPr>
          <w:rFonts w:ascii="Times New Roman" w:hAnsi="Times New Roman"/>
          <w:b w:val="0"/>
        </w:rPr>
        <w:t xml:space="preserve">, 2007.  </w:t>
      </w:r>
    </w:p>
    <w:p w:rsidR="00ED5DEF" w:rsidRDefault="00ED5DEF" w:rsidP="00ED5DEF"/>
    <w:p w:rsidR="00ED5DEF" w:rsidRDefault="00ED5DEF" w:rsidP="00ED5DEF">
      <w:pPr>
        <w:pStyle w:val="a4"/>
        <w:suppressAutoHyphens/>
        <w:spacing w:before="0" w:line="360" w:lineRule="auto"/>
        <w:ind w:firstLine="720"/>
        <w:jc w:val="center"/>
        <w:rPr>
          <w:b/>
        </w:rPr>
      </w:pPr>
    </w:p>
    <w:p w:rsidR="00ED5DEF" w:rsidRDefault="00ED5DEF" w:rsidP="00ED5DEF">
      <w:pPr>
        <w:pStyle w:val="a4"/>
        <w:suppressAutoHyphens/>
        <w:spacing w:before="0" w:line="360" w:lineRule="auto"/>
        <w:ind w:firstLine="720"/>
        <w:jc w:val="center"/>
        <w:rPr>
          <w:b/>
        </w:rPr>
      </w:pPr>
    </w:p>
    <w:p w:rsidR="00ED5DEF" w:rsidRDefault="00ED5DEF" w:rsidP="00ED5DEF">
      <w:pPr>
        <w:pStyle w:val="a4"/>
        <w:suppressAutoHyphens/>
        <w:spacing w:before="0" w:line="360" w:lineRule="auto"/>
        <w:ind w:firstLine="720"/>
        <w:jc w:val="center"/>
        <w:rPr>
          <w:b/>
        </w:rPr>
      </w:pPr>
    </w:p>
    <w:p w:rsidR="00ED5DEF" w:rsidRDefault="00ED5DEF" w:rsidP="00ED5DEF">
      <w:pPr>
        <w:pStyle w:val="a4"/>
        <w:suppressAutoHyphens/>
        <w:spacing w:before="0" w:line="360" w:lineRule="auto"/>
        <w:ind w:firstLine="720"/>
        <w:jc w:val="center"/>
        <w:rPr>
          <w:b/>
        </w:rPr>
      </w:pPr>
    </w:p>
    <w:p w:rsidR="00ED5DEF" w:rsidRDefault="00ED5DEF" w:rsidP="00ED5DEF">
      <w:pPr>
        <w:pStyle w:val="a4"/>
        <w:suppressAutoHyphens/>
        <w:spacing w:before="0" w:line="360" w:lineRule="auto"/>
        <w:ind w:firstLine="720"/>
        <w:jc w:val="center"/>
        <w:rPr>
          <w:b/>
          <w:lang w:val="en-US"/>
        </w:rPr>
      </w:pPr>
      <w:r>
        <w:rPr>
          <w:b/>
        </w:rPr>
        <w:lastRenderedPageBreak/>
        <w:t>Дополнительная л</w:t>
      </w:r>
      <w:r w:rsidRPr="00487E1D">
        <w:rPr>
          <w:b/>
        </w:rPr>
        <w:t>итература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 xml:space="preserve">Геоинформационные системы в дорожном строительстве: Справочная энциклопедия дорожника (СЭД). Т. </w:t>
      </w:r>
      <w:r>
        <w:rPr>
          <w:sz w:val="26"/>
          <w:lang w:val="en-US"/>
        </w:rPr>
        <w:t>VI</w:t>
      </w:r>
      <w:r>
        <w:rPr>
          <w:sz w:val="26"/>
        </w:rPr>
        <w:t>./</w:t>
      </w:r>
      <w:r w:rsidRPr="00EF1085">
        <w:rPr>
          <w:sz w:val="26"/>
        </w:rPr>
        <w:t xml:space="preserve"> </w:t>
      </w:r>
      <w:r>
        <w:rPr>
          <w:sz w:val="26"/>
        </w:rPr>
        <w:t>А.В.</w:t>
      </w:r>
      <w:r w:rsidR="0043056F">
        <w:rPr>
          <w:sz w:val="26"/>
        </w:rPr>
        <w:t xml:space="preserve"> </w:t>
      </w:r>
      <w:r>
        <w:rPr>
          <w:sz w:val="26"/>
        </w:rPr>
        <w:t>Скворцов, П.И.</w:t>
      </w:r>
      <w:r w:rsidR="0043056F">
        <w:rPr>
          <w:sz w:val="26"/>
        </w:rPr>
        <w:t xml:space="preserve"> </w:t>
      </w:r>
      <w:r>
        <w:rPr>
          <w:sz w:val="26"/>
        </w:rPr>
        <w:t>Поспелов, В.Н.</w:t>
      </w:r>
      <w:r w:rsidR="0043056F">
        <w:rPr>
          <w:sz w:val="26"/>
        </w:rPr>
        <w:t xml:space="preserve"> </w:t>
      </w:r>
      <w:r>
        <w:rPr>
          <w:sz w:val="26"/>
        </w:rPr>
        <w:t>Бойков, С.П.</w:t>
      </w:r>
      <w:r w:rsidR="0043056F">
        <w:rPr>
          <w:sz w:val="26"/>
        </w:rPr>
        <w:t xml:space="preserve"> </w:t>
      </w:r>
      <w:r>
        <w:rPr>
          <w:sz w:val="26"/>
        </w:rPr>
        <w:t>Крысин. – М.: ФГУП "ИНФОРММАВТОДОР", 2006.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 xml:space="preserve">Основы </w:t>
      </w:r>
      <w:proofErr w:type="spellStart"/>
      <w:r>
        <w:rPr>
          <w:sz w:val="26"/>
        </w:rPr>
        <w:t>геоинформатики</w:t>
      </w:r>
      <w:proofErr w:type="spellEnd"/>
      <w:r>
        <w:rPr>
          <w:sz w:val="26"/>
        </w:rPr>
        <w:t>: В 2-х кн. Кн. 1: Учеб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особие для студ. вузов </w:t>
      </w:r>
      <w:r w:rsidRPr="004F777E">
        <w:rPr>
          <w:sz w:val="26"/>
        </w:rPr>
        <w:t xml:space="preserve">/ </w:t>
      </w:r>
      <w:r>
        <w:rPr>
          <w:sz w:val="26"/>
        </w:rPr>
        <w:t>Е.Г.</w:t>
      </w:r>
      <w:r w:rsidR="0043056F">
        <w:rPr>
          <w:sz w:val="26"/>
        </w:rPr>
        <w:t xml:space="preserve"> </w:t>
      </w:r>
      <w:r>
        <w:rPr>
          <w:sz w:val="26"/>
        </w:rPr>
        <w:t>Капралов, А.</w:t>
      </w:r>
      <w:r w:rsidR="0043056F">
        <w:rPr>
          <w:sz w:val="26"/>
        </w:rPr>
        <w:t xml:space="preserve"> </w:t>
      </w:r>
      <w:r>
        <w:rPr>
          <w:sz w:val="26"/>
        </w:rPr>
        <w:t>В.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Кошкарев</w:t>
      </w:r>
      <w:proofErr w:type="spellEnd"/>
      <w:r>
        <w:rPr>
          <w:sz w:val="26"/>
        </w:rPr>
        <w:t>, В.С.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Тикунов</w:t>
      </w:r>
      <w:proofErr w:type="spellEnd"/>
      <w:r>
        <w:rPr>
          <w:sz w:val="26"/>
        </w:rPr>
        <w:t xml:space="preserve"> и др.; под ред. В.С.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Тикунова</w:t>
      </w:r>
      <w:proofErr w:type="spellEnd"/>
      <w:r>
        <w:rPr>
          <w:sz w:val="26"/>
        </w:rPr>
        <w:t>. – М.: Издательский центр "Академия", 2004.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 xml:space="preserve">Основы </w:t>
      </w:r>
      <w:proofErr w:type="spellStart"/>
      <w:r>
        <w:rPr>
          <w:sz w:val="26"/>
        </w:rPr>
        <w:t>геоинформатики</w:t>
      </w:r>
      <w:proofErr w:type="spellEnd"/>
      <w:r>
        <w:rPr>
          <w:sz w:val="26"/>
        </w:rPr>
        <w:t>: В 2-х кн. Кн. 2: Учеб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особие для студ. вузов </w:t>
      </w:r>
      <w:r w:rsidRPr="004F777E">
        <w:rPr>
          <w:sz w:val="26"/>
        </w:rPr>
        <w:t xml:space="preserve">/ </w:t>
      </w:r>
      <w:r>
        <w:rPr>
          <w:sz w:val="26"/>
        </w:rPr>
        <w:t>Е.Г.</w:t>
      </w:r>
      <w:r w:rsidR="0043056F">
        <w:rPr>
          <w:sz w:val="26"/>
        </w:rPr>
        <w:t xml:space="preserve"> </w:t>
      </w:r>
      <w:r>
        <w:rPr>
          <w:sz w:val="26"/>
        </w:rPr>
        <w:t>Капралов, А.В.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Кошкарев</w:t>
      </w:r>
      <w:proofErr w:type="spellEnd"/>
      <w:r>
        <w:rPr>
          <w:sz w:val="26"/>
        </w:rPr>
        <w:t>, В.С.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Тикунов</w:t>
      </w:r>
      <w:proofErr w:type="spellEnd"/>
      <w:r>
        <w:rPr>
          <w:sz w:val="26"/>
        </w:rPr>
        <w:t xml:space="preserve"> и др.; под ред. В.С.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Тикунова</w:t>
      </w:r>
      <w:proofErr w:type="spellEnd"/>
      <w:r>
        <w:rPr>
          <w:sz w:val="26"/>
        </w:rPr>
        <w:t>. – М.: Издательский центр "Академия", 2004.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 xml:space="preserve">Майкл де </w:t>
      </w:r>
      <w:proofErr w:type="spellStart"/>
      <w:r>
        <w:rPr>
          <w:sz w:val="26"/>
        </w:rPr>
        <w:t>Мерс</w:t>
      </w:r>
      <w:proofErr w:type="spellEnd"/>
      <w:r>
        <w:rPr>
          <w:sz w:val="26"/>
        </w:rPr>
        <w:t>, Географические информационные системы. М.: "Дата+", 2000.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 xml:space="preserve">Введение в </w:t>
      </w:r>
      <w:proofErr w:type="spellStart"/>
      <w:r>
        <w:rPr>
          <w:sz w:val="26"/>
        </w:rPr>
        <w:t>Arc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Info</w:t>
      </w:r>
      <w:proofErr w:type="spellEnd"/>
      <w:r>
        <w:rPr>
          <w:sz w:val="26"/>
        </w:rPr>
        <w:t xml:space="preserve"> версии 7.1.1. М.: "</w:t>
      </w:r>
      <w:proofErr w:type="spellStart"/>
      <w:r>
        <w:rPr>
          <w:sz w:val="26"/>
        </w:rPr>
        <w:t>ГИСпроект</w:t>
      </w:r>
      <w:proofErr w:type="spellEnd"/>
      <w:r>
        <w:rPr>
          <w:sz w:val="26"/>
        </w:rPr>
        <w:t xml:space="preserve">", 1998. 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 xml:space="preserve">Введение в </w:t>
      </w:r>
      <w:proofErr w:type="spellStart"/>
      <w:r>
        <w:rPr>
          <w:sz w:val="26"/>
        </w:rPr>
        <w:t>ArcView</w:t>
      </w:r>
      <w:proofErr w:type="spellEnd"/>
      <w:r>
        <w:rPr>
          <w:sz w:val="26"/>
        </w:rPr>
        <w:t xml:space="preserve"> GIS. Рязань. "РИНФО", 1999. 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 xml:space="preserve">Настройка </w:t>
      </w:r>
      <w:proofErr w:type="spellStart"/>
      <w:r>
        <w:rPr>
          <w:sz w:val="26"/>
        </w:rPr>
        <w:t>ArcView</w:t>
      </w:r>
      <w:proofErr w:type="spellEnd"/>
      <w:r>
        <w:rPr>
          <w:sz w:val="26"/>
        </w:rPr>
        <w:t xml:space="preserve"> с </w:t>
      </w:r>
      <w:proofErr w:type="spellStart"/>
      <w:r>
        <w:rPr>
          <w:sz w:val="26"/>
        </w:rPr>
        <w:t>помошью</w:t>
      </w:r>
      <w:proofErr w:type="spellEnd"/>
      <w:r>
        <w:rPr>
          <w:sz w:val="26"/>
        </w:rPr>
        <w:t xml:space="preserve"> языка </w:t>
      </w:r>
      <w:proofErr w:type="spellStart"/>
      <w:r>
        <w:rPr>
          <w:sz w:val="26"/>
        </w:rPr>
        <w:t>Avenue</w:t>
      </w:r>
      <w:proofErr w:type="spellEnd"/>
      <w:r>
        <w:rPr>
          <w:sz w:val="26"/>
        </w:rPr>
        <w:t>. Рязань</w:t>
      </w:r>
      <w:proofErr w:type="gramStart"/>
      <w:r>
        <w:rPr>
          <w:sz w:val="26"/>
        </w:rPr>
        <w:t>.: "</w:t>
      </w:r>
      <w:proofErr w:type="gramEnd"/>
      <w:r>
        <w:rPr>
          <w:sz w:val="26"/>
        </w:rPr>
        <w:t>РИНФО", 1996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>А.М.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Берлянт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Геоинформатика</w:t>
      </w:r>
      <w:proofErr w:type="spellEnd"/>
      <w:r>
        <w:rPr>
          <w:sz w:val="26"/>
        </w:rPr>
        <w:t>: наука, технология, учебная дисциплина</w:t>
      </w:r>
      <w:proofErr w:type="gramStart"/>
      <w:r>
        <w:rPr>
          <w:sz w:val="26"/>
        </w:rPr>
        <w:t xml:space="preserve">. -- </w:t>
      </w:r>
      <w:proofErr w:type="gramEnd"/>
      <w:r>
        <w:rPr>
          <w:sz w:val="26"/>
        </w:rPr>
        <w:t xml:space="preserve">Вестник </w:t>
      </w:r>
      <w:proofErr w:type="spellStart"/>
      <w:r>
        <w:rPr>
          <w:sz w:val="26"/>
        </w:rPr>
        <w:t>Моск</w:t>
      </w:r>
      <w:proofErr w:type="spellEnd"/>
      <w:r>
        <w:rPr>
          <w:sz w:val="26"/>
        </w:rPr>
        <w:t>. ун-та. Сер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г</w:t>
      </w:r>
      <w:proofErr w:type="gramEnd"/>
      <w:r>
        <w:rPr>
          <w:sz w:val="26"/>
        </w:rPr>
        <w:t>еографич</w:t>
      </w:r>
      <w:proofErr w:type="spellEnd"/>
      <w:r>
        <w:rPr>
          <w:sz w:val="26"/>
        </w:rPr>
        <w:t xml:space="preserve">., 1992, 2, с. 16--23. 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>А.М.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Берлянт</w:t>
      </w:r>
      <w:proofErr w:type="spellEnd"/>
      <w:r>
        <w:rPr>
          <w:sz w:val="26"/>
        </w:rPr>
        <w:t>, Е.А.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Жалковский</w:t>
      </w:r>
      <w:proofErr w:type="spellEnd"/>
      <w:r>
        <w:rPr>
          <w:sz w:val="26"/>
        </w:rPr>
        <w:t>. К концепции развития ГИС в России</w:t>
      </w:r>
      <w:proofErr w:type="gramStart"/>
      <w:r>
        <w:rPr>
          <w:sz w:val="26"/>
        </w:rPr>
        <w:t xml:space="preserve">. -- </w:t>
      </w:r>
      <w:proofErr w:type="gramEnd"/>
      <w:r>
        <w:rPr>
          <w:sz w:val="26"/>
        </w:rPr>
        <w:t xml:space="preserve">ГИС-Обозрение, 1996, весна, с. 7--11. 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>А.М.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Берлянт</w:t>
      </w:r>
      <w:proofErr w:type="spellEnd"/>
      <w:r>
        <w:rPr>
          <w:sz w:val="26"/>
        </w:rPr>
        <w:t>, Е.Г.</w:t>
      </w:r>
      <w:r w:rsidR="0043056F">
        <w:rPr>
          <w:sz w:val="26"/>
        </w:rPr>
        <w:t xml:space="preserve"> </w:t>
      </w:r>
      <w:r>
        <w:rPr>
          <w:sz w:val="26"/>
        </w:rPr>
        <w:t>Капралов, И.К.</w:t>
      </w:r>
      <w:r w:rsidR="0043056F">
        <w:rPr>
          <w:sz w:val="26"/>
        </w:rPr>
        <w:t xml:space="preserve"> </w:t>
      </w:r>
      <w:r>
        <w:rPr>
          <w:sz w:val="26"/>
        </w:rPr>
        <w:t>Лурье. Проблемы ГИС-образования в России</w:t>
      </w:r>
      <w:proofErr w:type="gramStart"/>
      <w:r>
        <w:rPr>
          <w:sz w:val="26"/>
        </w:rPr>
        <w:t xml:space="preserve">. -- </w:t>
      </w:r>
      <w:proofErr w:type="gramEnd"/>
      <w:r>
        <w:rPr>
          <w:sz w:val="26"/>
        </w:rPr>
        <w:t xml:space="preserve">ГИС-Обозрение, 1994, весна, с. 52--53. 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>А.В.</w:t>
      </w:r>
      <w:r w:rsidR="0043056F">
        <w:rPr>
          <w:sz w:val="26"/>
        </w:rPr>
        <w:t xml:space="preserve"> </w:t>
      </w:r>
      <w:r>
        <w:rPr>
          <w:sz w:val="26"/>
        </w:rPr>
        <w:t xml:space="preserve">Симонов. Геоинформационное образование в России: проблемы, направления и возможности развития. -- ИБ ГИС </w:t>
      </w:r>
      <w:proofErr w:type="gramStart"/>
      <w:r>
        <w:rPr>
          <w:sz w:val="26"/>
        </w:rPr>
        <w:t>-А</w:t>
      </w:r>
      <w:proofErr w:type="gramEnd"/>
      <w:r>
        <w:rPr>
          <w:sz w:val="26"/>
        </w:rPr>
        <w:t xml:space="preserve">ссоциации, 1996, 3, с. 54--55; 4, с. 54--55. </w:t>
      </w:r>
    </w:p>
    <w:p w:rsidR="00ED5DEF" w:rsidRDefault="00ED5DEF" w:rsidP="00ED5DEF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6"/>
        </w:rPr>
      </w:pPr>
      <w:r>
        <w:rPr>
          <w:sz w:val="26"/>
        </w:rPr>
        <w:t xml:space="preserve">Государственный образовательный стандарт </w:t>
      </w:r>
      <w:proofErr w:type="spellStart"/>
      <w:r>
        <w:rPr>
          <w:sz w:val="26"/>
        </w:rPr>
        <w:t>высщего</w:t>
      </w:r>
      <w:proofErr w:type="spellEnd"/>
      <w:r>
        <w:rPr>
          <w:sz w:val="26"/>
        </w:rPr>
        <w:t xml:space="preserve"> профессионального образования. 071900. Информационные системы (по областям применения</w:t>
      </w:r>
      <w:proofErr w:type="gramStart"/>
      <w:r>
        <w:rPr>
          <w:sz w:val="26"/>
        </w:rPr>
        <w:t xml:space="preserve">). -- </w:t>
      </w:r>
      <w:proofErr w:type="gramEnd"/>
      <w:r>
        <w:rPr>
          <w:sz w:val="26"/>
        </w:rPr>
        <w:t xml:space="preserve">М., 1995. </w:t>
      </w:r>
    </w:p>
    <w:p w:rsidR="00ED5DEF" w:rsidRDefault="00ED5DEF" w:rsidP="00ED5DEF">
      <w:pPr>
        <w:numPr>
          <w:ilvl w:val="0"/>
          <w:numId w:val="3"/>
        </w:numPr>
        <w:spacing w:line="360" w:lineRule="auto"/>
        <w:rPr>
          <w:sz w:val="26"/>
        </w:rPr>
      </w:pPr>
      <w:r>
        <w:rPr>
          <w:sz w:val="26"/>
        </w:rPr>
        <w:t>А.</w:t>
      </w:r>
      <w:r w:rsidR="0043056F">
        <w:rPr>
          <w:sz w:val="26"/>
        </w:rPr>
        <w:t xml:space="preserve"> </w:t>
      </w:r>
      <w:proofErr w:type="gramStart"/>
      <w:r>
        <w:rPr>
          <w:sz w:val="26"/>
        </w:rPr>
        <w:t>Горев</w:t>
      </w:r>
      <w:proofErr w:type="gramEnd"/>
      <w:r>
        <w:rPr>
          <w:sz w:val="26"/>
        </w:rPr>
        <w:t>, Р.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Ахаян</w:t>
      </w:r>
      <w:proofErr w:type="spellEnd"/>
      <w:r>
        <w:rPr>
          <w:sz w:val="26"/>
        </w:rPr>
        <w:t>, С.</w:t>
      </w:r>
      <w:r w:rsidR="0043056F">
        <w:rPr>
          <w:sz w:val="26"/>
        </w:rPr>
        <w:t xml:space="preserve"> </w:t>
      </w:r>
      <w:proofErr w:type="spellStart"/>
      <w:r>
        <w:rPr>
          <w:sz w:val="26"/>
        </w:rPr>
        <w:t>Макашарипов</w:t>
      </w:r>
      <w:proofErr w:type="spellEnd"/>
      <w:r>
        <w:rPr>
          <w:sz w:val="26"/>
        </w:rPr>
        <w:t xml:space="preserve"> "Эффективная работа с СУБД".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6"/>
          </w:rPr>
          <w:t>1997 г</w:t>
        </w:r>
      </w:smartTag>
      <w:r>
        <w:rPr>
          <w:sz w:val="26"/>
        </w:rPr>
        <w:t xml:space="preserve">., С.-Петербург. </w:t>
      </w:r>
      <w:proofErr w:type="spellStart"/>
      <w:r>
        <w:rPr>
          <w:sz w:val="26"/>
        </w:rPr>
        <w:t>К.Дейт</w:t>
      </w:r>
      <w:proofErr w:type="spellEnd"/>
      <w:r>
        <w:rPr>
          <w:sz w:val="26"/>
        </w:rPr>
        <w:t xml:space="preserve"> "Введение в системы баз данных". М.: Мир,1982.</w:t>
      </w:r>
    </w:p>
    <w:p w:rsidR="00ED5DEF" w:rsidRPr="00EE71D9" w:rsidRDefault="00ED5DEF" w:rsidP="00EE71D9">
      <w:pPr>
        <w:pStyle w:val="a6"/>
        <w:numPr>
          <w:ilvl w:val="0"/>
          <w:numId w:val="3"/>
        </w:numPr>
        <w:spacing w:line="360" w:lineRule="auto"/>
        <w:rPr>
          <w:sz w:val="26"/>
        </w:rPr>
      </w:pPr>
      <w:r w:rsidRPr="00EE71D9">
        <w:rPr>
          <w:sz w:val="26"/>
        </w:rPr>
        <w:t>Т.</w:t>
      </w:r>
      <w:r w:rsidR="0043056F" w:rsidRPr="00EE71D9">
        <w:rPr>
          <w:sz w:val="26"/>
        </w:rPr>
        <w:t xml:space="preserve"> </w:t>
      </w:r>
      <w:proofErr w:type="spellStart"/>
      <w:r w:rsidRPr="00EE71D9">
        <w:rPr>
          <w:sz w:val="26"/>
        </w:rPr>
        <w:t>Тиори</w:t>
      </w:r>
      <w:proofErr w:type="spellEnd"/>
      <w:r w:rsidRPr="00EE71D9">
        <w:rPr>
          <w:sz w:val="26"/>
        </w:rPr>
        <w:t>, Дж.</w:t>
      </w:r>
      <w:r w:rsidR="0043056F" w:rsidRPr="00EE71D9">
        <w:rPr>
          <w:sz w:val="26"/>
        </w:rPr>
        <w:t xml:space="preserve"> </w:t>
      </w:r>
      <w:r w:rsidRPr="00EE71D9">
        <w:rPr>
          <w:sz w:val="26"/>
        </w:rPr>
        <w:t>Фрай Проектирование структур баз данных В 2-х кн. М.: Мир,1985.</w:t>
      </w:r>
    </w:p>
    <w:p w:rsidR="00EE71D9" w:rsidRDefault="00EE71D9" w:rsidP="00EE71D9">
      <w:pPr>
        <w:pStyle w:val="a6"/>
        <w:ind w:left="425" w:firstLine="0"/>
        <w:rPr>
          <w:b/>
          <w:szCs w:val="28"/>
        </w:rPr>
      </w:pP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bookmarkStart w:id="0" w:name="_GoBack"/>
      <w:bookmarkEnd w:id="0"/>
      <w:proofErr w:type="spellStart"/>
      <w:r w:rsidRPr="00EE71D9">
        <w:rPr>
          <w:szCs w:val="28"/>
        </w:rPr>
        <w:lastRenderedPageBreak/>
        <w:t>Берлянт</w:t>
      </w:r>
      <w:proofErr w:type="spellEnd"/>
      <w:r w:rsidRPr="00EE71D9">
        <w:rPr>
          <w:szCs w:val="28"/>
        </w:rPr>
        <w:t xml:space="preserve"> А.М. Интеграция картографического и аэрокосмического методов // Геогр. картография. Взгляд в будущее. М.: изд-во </w:t>
      </w:r>
      <w:proofErr w:type="spellStart"/>
      <w:r w:rsidRPr="00EE71D9">
        <w:rPr>
          <w:szCs w:val="28"/>
        </w:rPr>
        <w:t>Моск</w:t>
      </w:r>
      <w:proofErr w:type="spellEnd"/>
      <w:r w:rsidRPr="00EE71D9">
        <w:rPr>
          <w:szCs w:val="28"/>
        </w:rPr>
        <w:t>. ун-та. 1985.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</w:rPr>
        <w:t xml:space="preserve"> </w:t>
      </w:r>
      <w:proofErr w:type="spellStart"/>
      <w:r w:rsidRPr="00EE71D9">
        <w:rPr>
          <w:szCs w:val="28"/>
        </w:rPr>
        <w:t>Берлянт</w:t>
      </w:r>
      <w:proofErr w:type="spellEnd"/>
      <w:r w:rsidRPr="00EE71D9">
        <w:rPr>
          <w:szCs w:val="28"/>
        </w:rPr>
        <w:t xml:space="preserve"> А.М. </w:t>
      </w:r>
      <w:proofErr w:type="spellStart"/>
      <w:r w:rsidRPr="00EE71D9">
        <w:rPr>
          <w:szCs w:val="28"/>
        </w:rPr>
        <w:t>Геоиконика</w:t>
      </w:r>
      <w:proofErr w:type="spellEnd"/>
      <w:r w:rsidRPr="00EE71D9">
        <w:rPr>
          <w:szCs w:val="28"/>
        </w:rPr>
        <w:t xml:space="preserve">. М.: </w:t>
      </w:r>
      <w:proofErr w:type="spellStart"/>
      <w:r w:rsidRPr="00EE71D9">
        <w:rPr>
          <w:szCs w:val="28"/>
        </w:rPr>
        <w:t>Астрея</w:t>
      </w:r>
      <w:proofErr w:type="spellEnd"/>
      <w:r w:rsidRPr="00EE71D9">
        <w:rPr>
          <w:szCs w:val="28"/>
        </w:rPr>
        <w:t>. 1996.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</w:rPr>
        <w:t xml:space="preserve"> Жуков В.Т., </w:t>
      </w:r>
      <w:proofErr w:type="spellStart"/>
      <w:r w:rsidRPr="00EE71D9">
        <w:rPr>
          <w:szCs w:val="28"/>
        </w:rPr>
        <w:t>Сербенюк</w:t>
      </w:r>
      <w:proofErr w:type="spellEnd"/>
      <w:r w:rsidRPr="00EE71D9">
        <w:rPr>
          <w:szCs w:val="28"/>
        </w:rPr>
        <w:t xml:space="preserve"> С.Н., </w:t>
      </w:r>
      <w:proofErr w:type="spellStart"/>
      <w:r w:rsidRPr="00EE71D9">
        <w:rPr>
          <w:szCs w:val="28"/>
        </w:rPr>
        <w:t>Тикунов</w:t>
      </w:r>
      <w:proofErr w:type="spellEnd"/>
      <w:r w:rsidRPr="00EE71D9">
        <w:rPr>
          <w:szCs w:val="28"/>
        </w:rPr>
        <w:t xml:space="preserve"> В.С. Математико-картографическое моделирование в географии. М.: Мысль. 1980.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</w:rPr>
        <w:t xml:space="preserve"> Книжников Ю.Ф. Аэрокосмическое зондирование и картография. Снимок и карта. // </w:t>
      </w:r>
      <w:proofErr w:type="spellStart"/>
      <w:r w:rsidRPr="00EE71D9">
        <w:rPr>
          <w:szCs w:val="28"/>
        </w:rPr>
        <w:t>Вестн</w:t>
      </w:r>
      <w:proofErr w:type="spellEnd"/>
      <w:r w:rsidRPr="00EE71D9">
        <w:rPr>
          <w:szCs w:val="28"/>
        </w:rPr>
        <w:t xml:space="preserve">. </w:t>
      </w:r>
      <w:proofErr w:type="spellStart"/>
      <w:r w:rsidRPr="00EE71D9">
        <w:rPr>
          <w:szCs w:val="28"/>
        </w:rPr>
        <w:t>Моск</w:t>
      </w:r>
      <w:proofErr w:type="spellEnd"/>
      <w:r w:rsidRPr="00EE71D9">
        <w:rPr>
          <w:szCs w:val="28"/>
        </w:rPr>
        <w:t>. ун-та. Сер</w:t>
      </w:r>
      <w:proofErr w:type="gramStart"/>
      <w:r w:rsidRPr="00EE71D9">
        <w:rPr>
          <w:szCs w:val="28"/>
        </w:rPr>
        <w:t>.</w:t>
      </w:r>
      <w:proofErr w:type="gramEnd"/>
      <w:r w:rsidRPr="00EE71D9">
        <w:rPr>
          <w:szCs w:val="28"/>
        </w:rPr>
        <w:t xml:space="preserve"> </w:t>
      </w:r>
      <w:proofErr w:type="gramStart"/>
      <w:r w:rsidRPr="00EE71D9">
        <w:rPr>
          <w:szCs w:val="28"/>
        </w:rPr>
        <w:t>г</w:t>
      </w:r>
      <w:proofErr w:type="gramEnd"/>
      <w:r w:rsidRPr="00EE71D9">
        <w:rPr>
          <w:szCs w:val="28"/>
        </w:rPr>
        <w:t>еогр. 1988. № 6.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</w:rPr>
        <w:t xml:space="preserve"> Мартыненко А.И. Электронная Земля // </w:t>
      </w:r>
      <w:proofErr w:type="spellStart"/>
      <w:r w:rsidRPr="00EE71D9">
        <w:rPr>
          <w:szCs w:val="28"/>
        </w:rPr>
        <w:t>Геодезистъ</w:t>
      </w:r>
      <w:proofErr w:type="spellEnd"/>
      <w:r w:rsidRPr="00EE71D9">
        <w:rPr>
          <w:szCs w:val="28"/>
        </w:rPr>
        <w:t>. 2001. № 1.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</w:rPr>
        <w:t xml:space="preserve"> Родионов Б.Н. Динамическая фотограмметрия. М.: Недра. 1963.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</w:rPr>
        <w:t xml:space="preserve"> </w:t>
      </w:r>
      <w:proofErr w:type="spellStart"/>
      <w:r w:rsidRPr="00EE71D9">
        <w:rPr>
          <w:szCs w:val="28"/>
        </w:rPr>
        <w:t>Серапинас</w:t>
      </w:r>
      <w:proofErr w:type="spellEnd"/>
      <w:r w:rsidRPr="00EE71D9">
        <w:rPr>
          <w:szCs w:val="28"/>
        </w:rPr>
        <w:t xml:space="preserve"> Б.Б. Виртуальные </w:t>
      </w:r>
      <w:proofErr w:type="spellStart"/>
      <w:r w:rsidRPr="00EE71D9">
        <w:rPr>
          <w:szCs w:val="28"/>
        </w:rPr>
        <w:t>геоизображения</w:t>
      </w:r>
      <w:proofErr w:type="spellEnd"/>
      <w:r w:rsidRPr="00EE71D9">
        <w:rPr>
          <w:szCs w:val="28"/>
        </w:rPr>
        <w:t xml:space="preserve"> и их математическая основа // Интеркарта-8: ГИС для устойчивого развития территорий. Матер. </w:t>
      </w:r>
      <w:proofErr w:type="spellStart"/>
      <w:r w:rsidRPr="00EE71D9">
        <w:rPr>
          <w:szCs w:val="28"/>
        </w:rPr>
        <w:t>Междунар</w:t>
      </w:r>
      <w:proofErr w:type="spellEnd"/>
      <w:r w:rsidRPr="00EE71D9">
        <w:rPr>
          <w:szCs w:val="28"/>
        </w:rPr>
        <w:t xml:space="preserve">. </w:t>
      </w:r>
      <w:proofErr w:type="spellStart"/>
      <w:r w:rsidRPr="00EE71D9">
        <w:rPr>
          <w:szCs w:val="28"/>
        </w:rPr>
        <w:t>конф</w:t>
      </w:r>
      <w:proofErr w:type="spellEnd"/>
      <w:r w:rsidRPr="00EE71D9">
        <w:rPr>
          <w:szCs w:val="28"/>
        </w:rPr>
        <w:t xml:space="preserve">. Хельсинки – </w:t>
      </w:r>
      <w:proofErr w:type="gramStart"/>
      <w:r w:rsidRPr="00EE71D9">
        <w:rPr>
          <w:szCs w:val="28"/>
        </w:rPr>
        <w:t>СП-б</w:t>
      </w:r>
      <w:proofErr w:type="gramEnd"/>
      <w:r w:rsidRPr="00EE71D9">
        <w:rPr>
          <w:szCs w:val="28"/>
        </w:rPr>
        <w:t>. 2002.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</w:rPr>
        <w:t xml:space="preserve"> Смирнов Л.Е. Аэрокосмические методы географических исследований. Л.: Изд-во Ленингр. ун-та. 1975.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</w:rPr>
        <w:t xml:space="preserve"> </w:t>
      </w:r>
      <w:proofErr w:type="spellStart"/>
      <w:r w:rsidRPr="00EE71D9">
        <w:rPr>
          <w:szCs w:val="28"/>
        </w:rPr>
        <w:t>Шануров</w:t>
      </w:r>
      <w:proofErr w:type="spellEnd"/>
      <w:r w:rsidRPr="00EE71D9">
        <w:rPr>
          <w:szCs w:val="28"/>
        </w:rPr>
        <w:t xml:space="preserve"> Г.А., Мельников С.Р. </w:t>
      </w:r>
      <w:proofErr w:type="spellStart"/>
      <w:r w:rsidRPr="00EE71D9">
        <w:rPr>
          <w:szCs w:val="28"/>
        </w:rPr>
        <w:t>Геотроника</w:t>
      </w:r>
      <w:proofErr w:type="spellEnd"/>
      <w:r w:rsidRPr="00EE71D9">
        <w:rPr>
          <w:szCs w:val="28"/>
        </w:rPr>
        <w:t>. Наземные и спутниковые радиоэлектронные средства и методы выполнения геодезических работ. Учеб</w:t>
      </w:r>
      <w:proofErr w:type="gramStart"/>
      <w:r w:rsidRPr="00EE71D9">
        <w:rPr>
          <w:szCs w:val="28"/>
        </w:rPr>
        <w:t>.</w:t>
      </w:r>
      <w:proofErr w:type="gramEnd"/>
      <w:r w:rsidRPr="00EE71D9">
        <w:rPr>
          <w:szCs w:val="28"/>
        </w:rPr>
        <w:t xml:space="preserve"> </w:t>
      </w:r>
      <w:proofErr w:type="gramStart"/>
      <w:r w:rsidRPr="00EE71D9">
        <w:rPr>
          <w:szCs w:val="28"/>
        </w:rPr>
        <w:t>п</w:t>
      </w:r>
      <w:proofErr w:type="gramEnd"/>
      <w:r w:rsidRPr="00EE71D9">
        <w:rPr>
          <w:szCs w:val="28"/>
        </w:rPr>
        <w:t>особие. М.: УПП «</w:t>
      </w:r>
      <w:proofErr w:type="spellStart"/>
      <w:r w:rsidRPr="00EE71D9">
        <w:rPr>
          <w:szCs w:val="28"/>
        </w:rPr>
        <w:t>Репорография</w:t>
      </w:r>
      <w:proofErr w:type="spellEnd"/>
      <w:r w:rsidRPr="00EE71D9">
        <w:rPr>
          <w:szCs w:val="28"/>
        </w:rPr>
        <w:t xml:space="preserve">» </w:t>
      </w:r>
      <w:proofErr w:type="spellStart"/>
      <w:r w:rsidRPr="00EE71D9">
        <w:rPr>
          <w:szCs w:val="28"/>
        </w:rPr>
        <w:t>МИИГАиК</w:t>
      </w:r>
      <w:proofErr w:type="spellEnd"/>
      <w:r w:rsidRPr="00EE71D9">
        <w:rPr>
          <w:szCs w:val="28"/>
        </w:rPr>
        <w:t>. 2001.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  <w:lang w:val="en-US"/>
        </w:rPr>
      </w:pPr>
      <w:r w:rsidRPr="00EE71D9">
        <w:rPr>
          <w:szCs w:val="28"/>
          <w:lang w:val="en-US"/>
        </w:rPr>
        <w:t xml:space="preserve"> </w:t>
      </w:r>
      <w:proofErr w:type="spellStart"/>
      <w:r w:rsidRPr="00EE71D9">
        <w:rPr>
          <w:szCs w:val="28"/>
          <w:lang w:val="en-US"/>
        </w:rPr>
        <w:t>Tobler</w:t>
      </w:r>
      <w:proofErr w:type="spellEnd"/>
      <w:r w:rsidRPr="00EE71D9">
        <w:rPr>
          <w:szCs w:val="28"/>
          <w:lang w:val="en-US"/>
        </w:rPr>
        <w:t xml:space="preserve"> W. Analytical Cartography // Amer. </w:t>
      </w:r>
      <w:proofErr w:type="spellStart"/>
      <w:r w:rsidRPr="00EE71D9">
        <w:rPr>
          <w:szCs w:val="28"/>
          <w:lang w:val="en-US"/>
        </w:rPr>
        <w:t>Cartogr</w:t>
      </w:r>
      <w:proofErr w:type="spellEnd"/>
      <w:r w:rsidRPr="00EE71D9">
        <w:rPr>
          <w:szCs w:val="28"/>
          <w:lang w:val="en-US"/>
        </w:rPr>
        <w:t>. 1976. 3(1).</w:t>
      </w:r>
    </w:p>
    <w:p w:rsidR="00EE71D9" w:rsidRPr="00EE71D9" w:rsidRDefault="00EE71D9" w:rsidP="00EE71D9">
      <w:pPr>
        <w:pStyle w:val="a6"/>
        <w:numPr>
          <w:ilvl w:val="0"/>
          <w:numId w:val="3"/>
        </w:numPr>
        <w:rPr>
          <w:szCs w:val="28"/>
        </w:rPr>
      </w:pPr>
      <w:r w:rsidRPr="00EE71D9">
        <w:rPr>
          <w:szCs w:val="28"/>
          <w:lang w:val="en-US"/>
        </w:rPr>
        <w:t xml:space="preserve"> What is </w:t>
      </w:r>
      <w:proofErr w:type="spellStart"/>
      <w:r w:rsidRPr="00EE71D9">
        <w:rPr>
          <w:szCs w:val="28"/>
          <w:lang w:val="en-US"/>
        </w:rPr>
        <w:t>Geomatics</w:t>
      </w:r>
      <w:proofErr w:type="spellEnd"/>
      <w:r w:rsidRPr="00EE71D9">
        <w:rPr>
          <w:szCs w:val="28"/>
          <w:lang w:val="en-US"/>
        </w:rPr>
        <w:t xml:space="preserve">? // Federal </w:t>
      </w:r>
      <w:proofErr w:type="spellStart"/>
      <w:r w:rsidRPr="00EE71D9">
        <w:rPr>
          <w:szCs w:val="28"/>
          <w:lang w:val="en-US"/>
        </w:rPr>
        <w:t>Geomatics</w:t>
      </w:r>
      <w:proofErr w:type="spellEnd"/>
      <w:r w:rsidRPr="00EE71D9">
        <w:rPr>
          <w:szCs w:val="28"/>
          <w:lang w:val="en-US"/>
        </w:rPr>
        <w:t xml:space="preserve"> Bull. 1992. </w:t>
      </w:r>
      <w:r w:rsidRPr="00EE71D9">
        <w:rPr>
          <w:szCs w:val="28"/>
        </w:rPr>
        <w:t>V. 3, № 2.</w:t>
      </w:r>
    </w:p>
    <w:p w:rsidR="00EE71D9" w:rsidRPr="00ED5DEF" w:rsidRDefault="00EE71D9" w:rsidP="00EE71D9">
      <w:pPr>
        <w:pStyle w:val="a6"/>
        <w:spacing w:line="360" w:lineRule="auto"/>
        <w:ind w:left="425" w:firstLine="0"/>
      </w:pPr>
    </w:p>
    <w:p w:rsidR="00217EC6" w:rsidRDefault="00217EC6"/>
    <w:sectPr w:rsidR="0021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D4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32D74"/>
    <w:multiLevelType w:val="hybridMultilevel"/>
    <w:tmpl w:val="D4E054EE"/>
    <w:lvl w:ilvl="0" w:tplc="AC72FDEA">
      <w:start w:val="1"/>
      <w:numFmt w:val="decimal"/>
      <w:lvlText w:val="%1"/>
      <w:lvlJc w:val="left"/>
      <w:pPr>
        <w:tabs>
          <w:tab w:val="num" w:pos="785"/>
        </w:tabs>
        <w:ind w:left="0" w:firstLine="4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55AFE"/>
    <w:multiLevelType w:val="hybridMultilevel"/>
    <w:tmpl w:val="2D1AAB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EF"/>
    <w:rsid w:val="001A283E"/>
    <w:rsid w:val="00217EC6"/>
    <w:rsid w:val="0043056F"/>
    <w:rsid w:val="00A65BEF"/>
    <w:rsid w:val="00ED5DEF"/>
    <w:rsid w:val="00E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BEF"/>
    <w:pPr>
      <w:keepNext/>
      <w:numPr>
        <w:numId w:val="1"/>
      </w:numPr>
      <w:spacing w:line="360" w:lineRule="auto"/>
      <w:jc w:val="center"/>
      <w:outlineLvl w:val="0"/>
    </w:pPr>
    <w:rPr>
      <w:rFonts w:ascii="MS Sans Serif" w:hAnsi="MS Sans Serif"/>
      <w:b/>
      <w:szCs w:val="20"/>
    </w:rPr>
  </w:style>
  <w:style w:type="paragraph" w:styleId="2">
    <w:name w:val="heading 2"/>
    <w:basedOn w:val="a"/>
    <w:next w:val="a"/>
    <w:link w:val="20"/>
    <w:qFormat/>
    <w:rsid w:val="00A65BEF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MS Sans Serif" w:hAnsi="MS Sans Serif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65BEF"/>
    <w:pPr>
      <w:keepNext/>
      <w:numPr>
        <w:ilvl w:val="2"/>
        <w:numId w:val="1"/>
      </w:numPr>
      <w:outlineLvl w:val="2"/>
    </w:pPr>
    <w:rPr>
      <w:rFonts w:ascii="MS Sans Serif" w:hAnsi="MS Sans Serif"/>
      <w:szCs w:val="20"/>
    </w:rPr>
  </w:style>
  <w:style w:type="paragraph" w:styleId="4">
    <w:name w:val="heading 4"/>
    <w:basedOn w:val="a"/>
    <w:next w:val="a"/>
    <w:link w:val="40"/>
    <w:qFormat/>
    <w:rsid w:val="00A65BEF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65BEF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65BEF"/>
    <w:pPr>
      <w:keepNext/>
      <w:numPr>
        <w:ilvl w:val="5"/>
        <w:numId w:val="1"/>
      </w:numPr>
      <w:spacing w:line="36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65BEF"/>
    <w:pPr>
      <w:keepNext/>
      <w:numPr>
        <w:ilvl w:val="6"/>
        <w:numId w:val="1"/>
      </w:numPr>
      <w:jc w:val="center"/>
      <w:outlineLvl w:val="6"/>
    </w:pPr>
    <w:rPr>
      <w:rFonts w:ascii="Times New Roman CYR" w:hAnsi="Times New Roman CYR"/>
      <w:szCs w:val="20"/>
      <w:u w:val="single"/>
    </w:rPr>
  </w:style>
  <w:style w:type="paragraph" w:styleId="8">
    <w:name w:val="heading 8"/>
    <w:basedOn w:val="a"/>
    <w:next w:val="a"/>
    <w:link w:val="80"/>
    <w:qFormat/>
    <w:rsid w:val="00A65BEF"/>
    <w:pPr>
      <w:keepNext/>
      <w:numPr>
        <w:ilvl w:val="7"/>
        <w:numId w:val="1"/>
      </w:numPr>
      <w:jc w:val="center"/>
      <w:outlineLvl w:val="7"/>
    </w:pPr>
    <w:rPr>
      <w:rFonts w:ascii="Times New Roman CYR" w:hAnsi="Times New Roman CYR"/>
      <w:szCs w:val="20"/>
    </w:rPr>
  </w:style>
  <w:style w:type="paragraph" w:styleId="9">
    <w:name w:val="heading 9"/>
    <w:basedOn w:val="a"/>
    <w:next w:val="a"/>
    <w:link w:val="90"/>
    <w:qFormat/>
    <w:rsid w:val="00A65B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EF"/>
    <w:rPr>
      <w:rFonts w:ascii="MS Sans Serif" w:eastAsia="Times New Roman" w:hAnsi="MS Sans Serif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5BEF"/>
    <w:rPr>
      <w:rFonts w:ascii="MS Sans Serif" w:eastAsia="Times New Roman" w:hAnsi="MS Sans Serif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5BEF"/>
    <w:rPr>
      <w:rFonts w:ascii="MS Sans Serif" w:eastAsia="Times New Roman" w:hAnsi="MS Sans Serif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5B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65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5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5BEF"/>
    <w:rPr>
      <w:rFonts w:ascii="Times New Roman CYR" w:eastAsia="Times New Roman" w:hAnsi="Times New Roman CYR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65BE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5BEF"/>
    <w:rPr>
      <w:rFonts w:ascii="Arial" w:eastAsia="Times New Roman" w:hAnsi="Arial" w:cs="Arial"/>
      <w:lang w:eastAsia="ru-RU"/>
    </w:rPr>
  </w:style>
  <w:style w:type="paragraph" w:customStyle="1" w:styleId="a3">
    <w:name w:val="Раздел"/>
    <w:basedOn w:val="a"/>
    <w:rsid w:val="00A65BEF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4">
    <w:name w:val="Body Text Indent"/>
    <w:basedOn w:val="a"/>
    <w:link w:val="a5"/>
    <w:rsid w:val="00ED5DEF"/>
    <w:pPr>
      <w:widowControl w:val="0"/>
      <w:spacing w:before="80" w:line="220" w:lineRule="auto"/>
      <w:ind w:firstLine="280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D5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E7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BEF"/>
    <w:pPr>
      <w:keepNext/>
      <w:numPr>
        <w:numId w:val="1"/>
      </w:numPr>
      <w:spacing w:line="360" w:lineRule="auto"/>
      <w:jc w:val="center"/>
      <w:outlineLvl w:val="0"/>
    </w:pPr>
    <w:rPr>
      <w:rFonts w:ascii="MS Sans Serif" w:hAnsi="MS Sans Serif"/>
      <w:b/>
      <w:szCs w:val="20"/>
    </w:rPr>
  </w:style>
  <w:style w:type="paragraph" w:styleId="2">
    <w:name w:val="heading 2"/>
    <w:basedOn w:val="a"/>
    <w:next w:val="a"/>
    <w:link w:val="20"/>
    <w:qFormat/>
    <w:rsid w:val="00A65BEF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MS Sans Serif" w:hAnsi="MS Sans Serif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65BEF"/>
    <w:pPr>
      <w:keepNext/>
      <w:numPr>
        <w:ilvl w:val="2"/>
        <w:numId w:val="1"/>
      </w:numPr>
      <w:outlineLvl w:val="2"/>
    </w:pPr>
    <w:rPr>
      <w:rFonts w:ascii="MS Sans Serif" w:hAnsi="MS Sans Serif"/>
      <w:szCs w:val="20"/>
    </w:rPr>
  </w:style>
  <w:style w:type="paragraph" w:styleId="4">
    <w:name w:val="heading 4"/>
    <w:basedOn w:val="a"/>
    <w:next w:val="a"/>
    <w:link w:val="40"/>
    <w:qFormat/>
    <w:rsid w:val="00A65BEF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65BEF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65BEF"/>
    <w:pPr>
      <w:keepNext/>
      <w:numPr>
        <w:ilvl w:val="5"/>
        <w:numId w:val="1"/>
      </w:numPr>
      <w:spacing w:line="36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65BEF"/>
    <w:pPr>
      <w:keepNext/>
      <w:numPr>
        <w:ilvl w:val="6"/>
        <w:numId w:val="1"/>
      </w:numPr>
      <w:jc w:val="center"/>
      <w:outlineLvl w:val="6"/>
    </w:pPr>
    <w:rPr>
      <w:rFonts w:ascii="Times New Roman CYR" w:hAnsi="Times New Roman CYR"/>
      <w:szCs w:val="20"/>
      <w:u w:val="single"/>
    </w:rPr>
  </w:style>
  <w:style w:type="paragraph" w:styleId="8">
    <w:name w:val="heading 8"/>
    <w:basedOn w:val="a"/>
    <w:next w:val="a"/>
    <w:link w:val="80"/>
    <w:qFormat/>
    <w:rsid w:val="00A65BEF"/>
    <w:pPr>
      <w:keepNext/>
      <w:numPr>
        <w:ilvl w:val="7"/>
        <w:numId w:val="1"/>
      </w:numPr>
      <w:jc w:val="center"/>
      <w:outlineLvl w:val="7"/>
    </w:pPr>
    <w:rPr>
      <w:rFonts w:ascii="Times New Roman CYR" w:hAnsi="Times New Roman CYR"/>
      <w:szCs w:val="20"/>
    </w:rPr>
  </w:style>
  <w:style w:type="paragraph" w:styleId="9">
    <w:name w:val="heading 9"/>
    <w:basedOn w:val="a"/>
    <w:next w:val="a"/>
    <w:link w:val="90"/>
    <w:qFormat/>
    <w:rsid w:val="00A65B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BEF"/>
    <w:rPr>
      <w:rFonts w:ascii="MS Sans Serif" w:eastAsia="Times New Roman" w:hAnsi="MS Sans Serif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5BEF"/>
    <w:rPr>
      <w:rFonts w:ascii="MS Sans Serif" w:eastAsia="Times New Roman" w:hAnsi="MS Sans Serif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5BEF"/>
    <w:rPr>
      <w:rFonts w:ascii="MS Sans Serif" w:eastAsia="Times New Roman" w:hAnsi="MS Sans Serif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5B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65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5B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5BEF"/>
    <w:rPr>
      <w:rFonts w:ascii="Times New Roman CYR" w:eastAsia="Times New Roman" w:hAnsi="Times New Roman CYR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65BE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5BEF"/>
    <w:rPr>
      <w:rFonts w:ascii="Arial" w:eastAsia="Times New Roman" w:hAnsi="Arial" w:cs="Arial"/>
      <w:lang w:eastAsia="ru-RU"/>
    </w:rPr>
  </w:style>
  <w:style w:type="paragraph" w:customStyle="1" w:styleId="a3">
    <w:name w:val="Раздел"/>
    <w:basedOn w:val="a"/>
    <w:rsid w:val="00A65BEF"/>
    <w:pPr>
      <w:widowControl w:val="0"/>
      <w:suppressAutoHyphens/>
      <w:spacing w:after="120" w:line="360" w:lineRule="auto"/>
      <w:jc w:val="center"/>
      <w:outlineLvl w:val="0"/>
    </w:pPr>
    <w:rPr>
      <w:b/>
      <w:bCs/>
      <w:caps/>
      <w:szCs w:val="20"/>
    </w:rPr>
  </w:style>
  <w:style w:type="paragraph" w:styleId="a4">
    <w:name w:val="Body Text Indent"/>
    <w:basedOn w:val="a"/>
    <w:link w:val="a5"/>
    <w:rsid w:val="00ED5DEF"/>
    <w:pPr>
      <w:widowControl w:val="0"/>
      <w:spacing w:before="80" w:line="220" w:lineRule="auto"/>
      <w:ind w:firstLine="280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D5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E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</dc:creator>
  <cp:keywords/>
  <dc:description/>
  <cp:lastModifiedBy>ikon</cp:lastModifiedBy>
  <cp:revision>5</cp:revision>
  <dcterms:created xsi:type="dcterms:W3CDTF">2014-03-02T14:03:00Z</dcterms:created>
  <dcterms:modified xsi:type="dcterms:W3CDTF">2014-03-02T15:06:00Z</dcterms:modified>
</cp:coreProperties>
</file>