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D7" w:rsidRDefault="005A5ED3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ДОПОЛНЕНИЯ И ИЗМЕНЕНИЯ К УЧЕБНОЙ ПРОГРАММЕ УВО</w:t>
      </w:r>
    </w:p>
    <w:p w:rsidR="004F43D7" w:rsidRDefault="005A5ED3">
      <w:pPr>
        <w:pStyle w:val="Standard"/>
        <w:jc w:val="center"/>
        <w:rPr>
          <w:rFonts w:hint="eastAsia"/>
        </w:rPr>
      </w:pPr>
      <w:r>
        <w:rPr>
          <w:sz w:val="28"/>
          <w:szCs w:val="28"/>
        </w:rPr>
        <w:t xml:space="preserve">на </w:t>
      </w:r>
      <w:r>
        <w:rPr>
          <w:rFonts w:ascii="Times New Roman" w:eastAsia="SimSun, 宋体" w:hAnsi="Times New Roman" w:cs="Times New Roman"/>
          <w:sz w:val="28"/>
          <w:szCs w:val="28"/>
          <w:lang w:bidi="ar-SA"/>
        </w:rPr>
        <w:t>2022</w:t>
      </w:r>
      <w:r>
        <w:rPr>
          <w:sz w:val="28"/>
          <w:szCs w:val="28"/>
        </w:rPr>
        <w:t>/</w:t>
      </w:r>
      <w:r>
        <w:rPr>
          <w:rFonts w:ascii="Times New Roman" w:eastAsia="SimSun, 宋体" w:hAnsi="Times New Roman" w:cs="Times New Roman"/>
          <w:sz w:val="28"/>
          <w:szCs w:val="28"/>
          <w:lang w:bidi="ar-SA"/>
        </w:rPr>
        <w:t>2023</w:t>
      </w:r>
      <w:r>
        <w:rPr>
          <w:sz w:val="28"/>
          <w:szCs w:val="28"/>
        </w:rPr>
        <w:t xml:space="preserve"> учебный год</w:t>
      </w:r>
    </w:p>
    <w:p w:rsidR="004F43D7" w:rsidRDefault="004F43D7">
      <w:pPr>
        <w:pStyle w:val="Standard"/>
        <w:jc w:val="center"/>
        <w:rPr>
          <w:rFonts w:hint="eastAsia"/>
          <w:sz w:val="28"/>
          <w:szCs w:val="28"/>
        </w:rPr>
      </w:pPr>
    </w:p>
    <w:tbl>
      <w:tblPr>
        <w:tblW w:w="10562" w:type="dxa"/>
        <w:tblInd w:w="-2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7"/>
        <w:gridCol w:w="7336"/>
        <w:gridCol w:w="2409"/>
      </w:tblGrid>
      <w:tr w:rsidR="005A5ED3" w:rsidRPr="005A5ED3" w:rsidTr="005A5ED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ED3" w:rsidRPr="005A5ED3" w:rsidRDefault="005A5ED3" w:rsidP="005A5ED3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 w:rsidRPr="005A5ED3">
              <w:rPr>
                <w:sz w:val="28"/>
                <w:szCs w:val="28"/>
              </w:rPr>
              <w:t>№</w:t>
            </w:r>
          </w:p>
          <w:p w:rsidR="005A5ED3" w:rsidRPr="005A5ED3" w:rsidRDefault="005A5ED3" w:rsidP="005A5ED3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proofErr w:type="spellStart"/>
            <w:proofErr w:type="gramStart"/>
            <w:r w:rsidRPr="005A5ED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A5ED3">
              <w:rPr>
                <w:sz w:val="28"/>
                <w:szCs w:val="28"/>
              </w:rPr>
              <w:t>/</w:t>
            </w:r>
            <w:proofErr w:type="spellStart"/>
            <w:r w:rsidRPr="005A5ED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ED3" w:rsidRPr="005A5ED3" w:rsidRDefault="005A5ED3" w:rsidP="005A5ED3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 w:rsidRPr="005A5ED3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ED3" w:rsidRPr="005A5ED3" w:rsidRDefault="005A5ED3" w:rsidP="005A5ED3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 w:rsidRPr="005A5ED3">
              <w:rPr>
                <w:sz w:val="28"/>
                <w:szCs w:val="28"/>
              </w:rPr>
              <w:t>Основание</w:t>
            </w:r>
          </w:p>
        </w:tc>
      </w:tr>
      <w:tr w:rsidR="005A5ED3" w:rsidRPr="005A5ED3" w:rsidTr="005A5ED3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ED3" w:rsidRPr="005A5ED3" w:rsidRDefault="005A5ED3" w:rsidP="005A5ED3">
            <w:pPr>
              <w:pStyle w:val="Standard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5A5ED3">
              <w:rPr>
                <w:sz w:val="28"/>
                <w:szCs w:val="28"/>
              </w:rPr>
              <w:t>1.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ED3" w:rsidRPr="005A5ED3" w:rsidRDefault="005A5ED3" w:rsidP="005A5ED3">
            <w:pPr>
              <w:pStyle w:val="Standard"/>
              <w:snapToGrid w:val="0"/>
              <w:jc w:val="both"/>
              <w:rPr>
                <w:rFonts w:hint="eastAsia"/>
                <w:sz w:val="28"/>
                <w:szCs w:val="28"/>
              </w:rPr>
            </w:pPr>
            <w:r w:rsidRPr="005A5ED3">
              <w:rPr>
                <w:rFonts w:ascii="Times New Roman" w:hAnsi="Times New Roman"/>
                <w:color w:val="000000"/>
                <w:sz w:val="28"/>
                <w:szCs w:val="28"/>
              </w:rPr>
              <w:t>Дополнен список источников для изучения дисциплины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ED3" w:rsidRPr="005A5ED3" w:rsidRDefault="005A5ED3" w:rsidP="005A5ED3">
            <w:pPr>
              <w:pStyle w:val="Standard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5A5ED3">
              <w:rPr>
                <w:sz w:val="28"/>
                <w:szCs w:val="28"/>
              </w:rPr>
              <w:t>Решение кафедры</w:t>
            </w:r>
          </w:p>
        </w:tc>
      </w:tr>
      <w:tr w:rsidR="005A5ED3" w:rsidTr="005A5ED3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ED3" w:rsidRDefault="005A5ED3" w:rsidP="005A5ED3">
            <w:pPr>
              <w:pStyle w:val="Standard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5A5ED3" w:rsidRDefault="005A5ED3" w:rsidP="005A5ED3">
            <w:pPr>
              <w:pStyle w:val="Standard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ED3" w:rsidRDefault="005A5ED3" w:rsidP="005A5ED3">
            <w:pPr>
              <w:pStyle w:val="Standard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Обновлена учебно-методическая карта </w:t>
            </w:r>
            <w:r w:rsidRPr="00860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«Количес</w:t>
            </w:r>
            <w:r w:rsidRPr="00860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60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аудиторных часов» для студентов дневной формы пол</w:t>
            </w:r>
            <w:r w:rsidRPr="00860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60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 высшего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ED3" w:rsidRDefault="005A5ED3" w:rsidP="005A5ED3">
            <w:pPr>
              <w:pStyle w:val="Standard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кафедры</w:t>
            </w:r>
          </w:p>
        </w:tc>
      </w:tr>
    </w:tbl>
    <w:p w:rsidR="005A5ED3" w:rsidRDefault="005A5ED3" w:rsidP="005A5ED3">
      <w:pPr>
        <w:pStyle w:val="Standard"/>
        <w:jc w:val="both"/>
        <w:rPr>
          <w:rFonts w:hint="eastAsia"/>
          <w:sz w:val="28"/>
          <w:szCs w:val="28"/>
        </w:rPr>
      </w:pPr>
    </w:p>
    <w:p w:rsidR="005A5ED3" w:rsidRDefault="005A5ED3" w:rsidP="005A5ED3">
      <w:pPr>
        <w:pStyle w:val="Standard"/>
        <w:jc w:val="both"/>
        <w:rPr>
          <w:rFonts w:hint="eastAsia"/>
          <w:sz w:val="28"/>
          <w:szCs w:val="28"/>
        </w:rPr>
      </w:pPr>
    </w:p>
    <w:p w:rsidR="005A5ED3" w:rsidRDefault="005A5ED3" w:rsidP="005A5ED3">
      <w:pPr>
        <w:spacing w:before="0" w:after="0"/>
        <w:jc w:val="both"/>
        <w:rPr>
          <w:sz w:val="28"/>
          <w:szCs w:val="28"/>
        </w:rPr>
      </w:pPr>
      <w:r w:rsidRPr="0013326B">
        <w:rPr>
          <w:sz w:val="28"/>
          <w:szCs w:val="28"/>
        </w:rPr>
        <w:t xml:space="preserve">Учебная программа </w:t>
      </w:r>
      <w:proofErr w:type="gramStart"/>
      <w:r w:rsidRPr="0013326B">
        <w:rPr>
          <w:sz w:val="28"/>
          <w:szCs w:val="28"/>
        </w:rPr>
        <w:t>пересмотрена и одобрена</w:t>
      </w:r>
      <w:proofErr w:type="gramEnd"/>
      <w:r w:rsidRPr="0013326B">
        <w:rPr>
          <w:sz w:val="28"/>
          <w:szCs w:val="28"/>
        </w:rPr>
        <w:t xml:space="preserve"> на заседании кафедры</w:t>
      </w:r>
      <w:r>
        <w:rPr>
          <w:sz w:val="28"/>
          <w:szCs w:val="28"/>
        </w:rPr>
        <w:t xml:space="preserve"> бухгалтерского учета, анализа и аудита в торговле </w:t>
      </w:r>
    </w:p>
    <w:p w:rsidR="005A5ED3" w:rsidRPr="001650B9" w:rsidRDefault="005A5ED3" w:rsidP="005A5ED3">
      <w:pPr>
        <w:spacing w:before="0" w:after="0"/>
        <w:jc w:val="both"/>
        <w:rPr>
          <w:szCs w:val="28"/>
        </w:rPr>
      </w:pPr>
      <w:r w:rsidRPr="001650B9">
        <w:rPr>
          <w:szCs w:val="28"/>
        </w:rPr>
        <w:t>(</w:t>
      </w:r>
      <w:r w:rsidRPr="0013326B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13</w:t>
      </w:r>
      <w:r w:rsidRPr="0013326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23 июня </w:t>
      </w:r>
      <w:r w:rsidRPr="0013326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3326B">
        <w:rPr>
          <w:sz w:val="28"/>
          <w:szCs w:val="28"/>
        </w:rPr>
        <w:t xml:space="preserve"> г</w:t>
      </w:r>
      <w:r w:rsidRPr="001650B9">
        <w:rPr>
          <w:szCs w:val="28"/>
        </w:rPr>
        <w:t>.)</w:t>
      </w:r>
    </w:p>
    <w:p w:rsidR="005A5ED3" w:rsidRDefault="005A5ED3" w:rsidP="005A5ED3">
      <w:pPr>
        <w:pStyle w:val="Standard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</w:t>
      </w:r>
    </w:p>
    <w:p w:rsidR="005A5ED3" w:rsidRDefault="005A5ED3" w:rsidP="005A5ED3">
      <w:pPr>
        <w:pStyle w:val="Standard"/>
        <w:jc w:val="both"/>
        <w:rPr>
          <w:rFonts w:hint="eastAsia"/>
          <w:sz w:val="18"/>
          <w:szCs w:val="28"/>
        </w:rPr>
      </w:pPr>
    </w:p>
    <w:p w:rsidR="005A5ED3" w:rsidRDefault="005A5ED3" w:rsidP="005A5ED3">
      <w:pPr>
        <w:pStyle w:val="Standard"/>
        <w:jc w:val="both"/>
        <w:rPr>
          <w:rFonts w:hint="eastAsia"/>
          <w:sz w:val="18"/>
          <w:szCs w:val="28"/>
        </w:rPr>
      </w:pPr>
    </w:p>
    <w:p w:rsidR="005A5ED3" w:rsidRDefault="005A5ED3" w:rsidP="005A5ED3">
      <w:pPr>
        <w:pStyle w:val="Standard"/>
        <w:jc w:val="both"/>
        <w:rPr>
          <w:rFonts w:hint="eastAsia"/>
          <w:sz w:val="28"/>
          <w:szCs w:val="28"/>
        </w:rPr>
      </w:pPr>
    </w:p>
    <w:p w:rsidR="005A5ED3" w:rsidRPr="00D8327B" w:rsidRDefault="005A5ED3" w:rsidP="005A5ED3">
      <w:pPr>
        <w:spacing w:before="0" w:after="0"/>
        <w:jc w:val="both"/>
        <w:rPr>
          <w:sz w:val="28"/>
          <w:szCs w:val="28"/>
        </w:rPr>
      </w:pPr>
      <w:r w:rsidRPr="00D8327B">
        <w:rPr>
          <w:sz w:val="28"/>
          <w:szCs w:val="28"/>
        </w:rPr>
        <w:t>Заведующий кафедрой</w:t>
      </w:r>
    </w:p>
    <w:p w:rsidR="005A5ED3" w:rsidRPr="00D8327B" w:rsidRDefault="005A5ED3" w:rsidP="005A5E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канд.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>. наук, доцент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Т.Г. Ускевич</w:t>
      </w:r>
    </w:p>
    <w:p w:rsidR="005A5ED3" w:rsidRPr="00171F56" w:rsidRDefault="005A5ED3" w:rsidP="005A5ED3">
      <w:pPr>
        <w:spacing w:before="0" w:after="0"/>
        <w:jc w:val="both"/>
        <w:rPr>
          <w:sz w:val="28"/>
          <w:szCs w:val="28"/>
        </w:rPr>
      </w:pPr>
    </w:p>
    <w:p w:rsidR="005A5ED3" w:rsidRDefault="005A5ED3" w:rsidP="005A5ED3">
      <w:pPr>
        <w:spacing w:before="0" w:after="0"/>
        <w:jc w:val="both"/>
        <w:rPr>
          <w:sz w:val="28"/>
          <w:szCs w:val="28"/>
        </w:rPr>
      </w:pPr>
    </w:p>
    <w:p w:rsidR="005A5ED3" w:rsidRDefault="005A5ED3" w:rsidP="005A5ED3">
      <w:pPr>
        <w:spacing w:before="0" w:after="0"/>
        <w:jc w:val="both"/>
        <w:rPr>
          <w:sz w:val="28"/>
          <w:szCs w:val="28"/>
        </w:rPr>
      </w:pPr>
    </w:p>
    <w:p w:rsidR="005A5ED3" w:rsidRPr="00D8327B" w:rsidRDefault="005A5ED3" w:rsidP="005A5ED3">
      <w:pPr>
        <w:spacing w:before="0" w:after="0"/>
        <w:jc w:val="both"/>
        <w:rPr>
          <w:sz w:val="28"/>
          <w:szCs w:val="28"/>
        </w:rPr>
      </w:pPr>
      <w:r w:rsidRPr="00D8327B">
        <w:rPr>
          <w:sz w:val="28"/>
          <w:szCs w:val="28"/>
        </w:rPr>
        <w:t>УТВЕРЖДАЮ</w:t>
      </w:r>
    </w:p>
    <w:p w:rsidR="005A5ED3" w:rsidRPr="00D8327B" w:rsidRDefault="005A5ED3" w:rsidP="005A5ED3">
      <w:pPr>
        <w:spacing w:before="0" w:after="0"/>
        <w:jc w:val="both"/>
        <w:rPr>
          <w:sz w:val="28"/>
          <w:szCs w:val="28"/>
        </w:rPr>
      </w:pPr>
      <w:r w:rsidRPr="00D8327B">
        <w:rPr>
          <w:sz w:val="28"/>
          <w:szCs w:val="28"/>
        </w:rPr>
        <w:t xml:space="preserve">Декан </w:t>
      </w:r>
      <w:r>
        <w:rPr>
          <w:sz w:val="28"/>
          <w:szCs w:val="28"/>
        </w:rPr>
        <w:t>УЭФ</w:t>
      </w:r>
    </w:p>
    <w:p w:rsidR="005A5ED3" w:rsidRDefault="005A5ED3" w:rsidP="005A5E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канд.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 xml:space="preserve">. наук, доцент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Березовский</w:t>
      </w:r>
    </w:p>
    <w:p w:rsidR="005A5ED3" w:rsidRDefault="005A5ED3">
      <w:pPr>
        <w:pStyle w:val="Standard"/>
        <w:rPr>
          <w:sz w:val="28"/>
          <w:szCs w:val="28"/>
        </w:rPr>
      </w:pPr>
    </w:p>
    <w:p w:rsidR="005A5ED3" w:rsidRDefault="005A5ED3">
      <w:pPr>
        <w:spacing w:before="0" w:after="0"/>
        <w:rPr>
          <w:rFonts w:ascii="Liberation Serif" w:eastAsia="NSimSun" w:hAnsi="Liberation Serif" w:cs="Lucida Sans"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 w:rsidR="007F092B" w:rsidRPr="007F092B" w:rsidRDefault="007F092B" w:rsidP="007F092B">
      <w:pPr>
        <w:widowControl w:val="0"/>
        <w:tabs>
          <w:tab w:val="left" w:pos="540"/>
        </w:tabs>
        <w:spacing w:before="0" w:after="0"/>
        <w:jc w:val="center"/>
        <w:rPr>
          <w:b/>
          <w:sz w:val="28"/>
          <w:szCs w:val="28"/>
        </w:rPr>
      </w:pPr>
      <w:r w:rsidRPr="007F092B">
        <w:rPr>
          <w:b/>
          <w:sz w:val="28"/>
          <w:szCs w:val="28"/>
        </w:rPr>
        <w:lastRenderedPageBreak/>
        <w:t>СПИСОК РЕКОМЕНДОВАННОЙ ЛИТЕРАТУРЫ</w:t>
      </w:r>
    </w:p>
    <w:p w:rsidR="00CB2BA5" w:rsidRPr="007F092B" w:rsidRDefault="00CB2BA5" w:rsidP="00CB2BA5">
      <w:pPr>
        <w:spacing w:before="0" w:after="0"/>
        <w:jc w:val="center"/>
        <w:rPr>
          <w:bCs/>
          <w:caps/>
          <w:sz w:val="28"/>
          <w:szCs w:val="28"/>
        </w:rPr>
      </w:pPr>
      <w:r w:rsidRPr="007F092B">
        <w:rPr>
          <w:bCs/>
          <w:caps/>
          <w:sz w:val="28"/>
          <w:szCs w:val="28"/>
        </w:rPr>
        <w:t xml:space="preserve">По УЧЕБНОЙ ДИСЦИПЛИНе </w:t>
      </w:r>
    </w:p>
    <w:p w:rsidR="00CB2BA5" w:rsidRPr="007F092B" w:rsidRDefault="00CB2BA5" w:rsidP="00CB2BA5">
      <w:pPr>
        <w:spacing w:before="0" w:after="0"/>
        <w:jc w:val="center"/>
        <w:rPr>
          <w:bCs/>
          <w:sz w:val="28"/>
          <w:szCs w:val="28"/>
        </w:rPr>
      </w:pPr>
      <w:r w:rsidRPr="007F092B">
        <w:rPr>
          <w:bCs/>
          <w:sz w:val="28"/>
          <w:szCs w:val="28"/>
          <w:u w:val="single"/>
        </w:rPr>
        <w:t>«Учет внешнеторговых и валютных операций»</w:t>
      </w:r>
      <w:r w:rsidRPr="007F092B">
        <w:rPr>
          <w:bCs/>
          <w:sz w:val="28"/>
          <w:szCs w:val="28"/>
        </w:rPr>
        <w:t xml:space="preserve"> </w:t>
      </w:r>
    </w:p>
    <w:p w:rsidR="007F092B" w:rsidRDefault="007F092B" w:rsidP="007F092B">
      <w:pPr>
        <w:pStyle w:val="Standard"/>
        <w:jc w:val="center"/>
        <w:rPr>
          <w:rFonts w:hint="eastAsia"/>
        </w:rPr>
      </w:pPr>
      <w:r>
        <w:rPr>
          <w:sz w:val="28"/>
          <w:szCs w:val="28"/>
        </w:rPr>
        <w:t xml:space="preserve">на </w:t>
      </w:r>
      <w:r>
        <w:rPr>
          <w:rFonts w:ascii="Times New Roman" w:eastAsia="SimSun, 宋体" w:hAnsi="Times New Roman" w:cs="Times New Roman"/>
          <w:sz w:val="28"/>
          <w:szCs w:val="28"/>
          <w:lang w:bidi="ar-SA"/>
        </w:rPr>
        <w:t>2022</w:t>
      </w:r>
      <w:r>
        <w:rPr>
          <w:sz w:val="28"/>
          <w:szCs w:val="28"/>
        </w:rPr>
        <w:t>/</w:t>
      </w:r>
      <w:r>
        <w:rPr>
          <w:rFonts w:ascii="Times New Roman" w:eastAsia="SimSun, 宋体" w:hAnsi="Times New Roman" w:cs="Times New Roman"/>
          <w:sz w:val="28"/>
          <w:szCs w:val="28"/>
          <w:lang w:bidi="ar-SA"/>
        </w:rPr>
        <w:t>2023</w:t>
      </w:r>
      <w:r>
        <w:rPr>
          <w:sz w:val="28"/>
          <w:szCs w:val="28"/>
        </w:rPr>
        <w:t xml:space="preserve"> учебный год</w:t>
      </w:r>
    </w:p>
    <w:p w:rsidR="00CB2BA5" w:rsidRPr="007F092B" w:rsidRDefault="00CB2BA5" w:rsidP="00CB2BA5">
      <w:pPr>
        <w:widowControl w:val="0"/>
        <w:tabs>
          <w:tab w:val="left" w:pos="540"/>
        </w:tabs>
        <w:spacing w:before="0" w:after="0"/>
        <w:jc w:val="center"/>
        <w:rPr>
          <w:b/>
          <w:sz w:val="28"/>
          <w:szCs w:val="28"/>
        </w:rPr>
      </w:pPr>
    </w:p>
    <w:p w:rsidR="00CB2BA5" w:rsidRPr="007F092B" w:rsidRDefault="00CB2BA5" w:rsidP="00CB2BA5">
      <w:pPr>
        <w:widowControl w:val="0"/>
        <w:tabs>
          <w:tab w:val="left" w:pos="540"/>
        </w:tabs>
        <w:spacing w:before="0" w:after="0"/>
        <w:jc w:val="center"/>
        <w:rPr>
          <w:b/>
          <w:sz w:val="28"/>
          <w:szCs w:val="28"/>
        </w:rPr>
      </w:pPr>
      <w:r w:rsidRPr="007F092B">
        <w:rPr>
          <w:b/>
          <w:sz w:val="28"/>
          <w:szCs w:val="28"/>
        </w:rPr>
        <w:t xml:space="preserve">Нормативные и правовые акты: </w:t>
      </w:r>
    </w:p>
    <w:p w:rsidR="00CB2BA5" w:rsidRPr="007F092B" w:rsidRDefault="00CB2BA5" w:rsidP="00CB2BA5">
      <w:pPr>
        <w:widowControl w:val="0"/>
        <w:tabs>
          <w:tab w:val="left" w:pos="540"/>
        </w:tabs>
        <w:spacing w:before="0" w:after="0"/>
        <w:rPr>
          <w:sz w:val="28"/>
          <w:szCs w:val="28"/>
        </w:rPr>
      </w:pPr>
    </w:p>
    <w:p w:rsidR="007F092B" w:rsidRPr="007F092B" w:rsidRDefault="007F092B" w:rsidP="007F092B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2B">
        <w:rPr>
          <w:rFonts w:ascii="Times New Roman" w:hAnsi="Times New Roman" w:cs="Times New Roman"/>
          <w:sz w:val="28"/>
          <w:szCs w:val="28"/>
        </w:rPr>
        <w:t xml:space="preserve">Конституция Республики Беларусь 1994 года (в ред. </w:t>
      </w:r>
      <w:r w:rsidR="000C115F">
        <w:rPr>
          <w:rFonts w:ascii="Times New Roman" w:hAnsi="Times New Roman" w:cs="Times New Roman"/>
          <w:sz w:val="28"/>
          <w:szCs w:val="28"/>
        </w:rPr>
        <w:t xml:space="preserve">от </w:t>
      </w:r>
      <w:r w:rsidRPr="007F092B">
        <w:rPr>
          <w:rFonts w:ascii="Times New Roman" w:hAnsi="Times New Roman" w:cs="Times New Roman"/>
          <w:sz w:val="28"/>
          <w:szCs w:val="28"/>
        </w:rPr>
        <w:t>04.03.2022 г.) // Н</w:t>
      </w:r>
      <w:r w:rsidRPr="007F092B">
        <w:rPr>
          <w:rFonts w:ascii="Times New Roman" w:hAnsi="Times New Roman" w:cs="Times New Roman"/>
          <w:sz w:val="28"/>
          <w:szCs w:val="28"/>
        </w:rPr>
        <w:t>а</w:t>
      </w:r>
      <w:r w:rsidRPr="007F092B">
        <w:rPr>
          <w:rFonts w:ascii="Times New Roman" w:hAnsi="Times New Roman" w:cs="Times New Roman"/>
          <w:sz w:val="28"/>
          <w:szCs w:val="28"/>
        </w:rPr>
        <w:t xml:space="preserve">циональный Интернет-портал Республики Беларусь [Электронный ресурс] / </w:t>
      </w:r>
      <w:proofErr w:type="spellStart"/>
      <w:proofErr w:type="gramStart"/>
      <w:r w:rsidRPr="007F092B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F092B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7F092B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7F092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F09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092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F092B">
        <w:rPr>
          <w:rFonts w:ascii="Times New Roman" w:hAnsi="Times New Roman" w:cs="Times New Roman"/>
          <w:sz w:val="28"/>
          <w:szCs w:val="28"/>
        </w:rPr>
        <w:t>. Беларусь. – Минск, 2022.</w:t>
      </w:r>
    </w:p>
    <w:p w:rsidR="00847E81" w:rsidRDefault="007F092B" w:rsidP="000C115F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81">
        <w:rPr>
          <w:rFonts w:ascii="Times New Roman" w:hAnsi="Times New Roman" w:cs="Times New Roman"/>
          <w:sz w:val="28"/>
          <w:szCs w:val="28"/>
        </w:rPr>
        <w:t xml:space="preserve">Об информации, информатизации и защите информации: Закон Республики Беларусь от 10.11.2008 г. № 455-З (в ред. </w:t>
      </w:r>
      <w:r w:rsidR="000C115F" w:rsidRPr="00847E81">
        <w:rPr>
          <w:rFonts w:ascii="Times New Roman" w:hAnsi="Times New Roman" w:cs="Times New Roman"/>
          <w:sz w:val="28"/>
          <w:szCs w:val="28"/>
        </w:rPr>
        <w:t xml:space="preserve">от </w:t>
      </w:r>
      <w:r w:rsidRPr="00847E81">
        <w:rPr>
          <w:rFonts w:ascii="Times New Roman" w:hAnsi="Times New Roman" w:cs="Times New Roman"/>
          <w:sz w:val="28"/>
          <w:szCs w:val="28"/>
        </w:rPr>
        <w:t>24.05.2021 г.)</w:t>
      </w:r>
      <w:r w:rsidR="004C5004" w:rsidRPr="00847E81">
        <w:rPr>
          <w:rFonts w:ascii="Times New Roman" w:hAnsi="Times New Roman" w:cs="Times New Roman"/>
          <w:sz w:val="28"/>
          <w:szCs w:val="28"/>
        </w:rPr>
        <w:t xml:space="preserve"> // Национальный Инте</w:t>
      </w:r>
      <w:r w:rsidR="004C5004" w:rsidRPr="00847E81">
        <w:rPr>
          <w:rFonts w:ascii="Times New Roman" w:hAnsi="Times New Roman" w:cs="Times New Roman"/>
          <w:sz w:val="28"/>
          <w:szCs w:val="28"/>
        </w:rPr>
        <w:t>р</w:t>
      </w:r>
      <w:r w:rsidR="004C5004" w:rsidRPr="00847E81">
        <w:rPr>
          <w:rFonts w:ascii="Times New Roman" w:hAnsi="Times New Roman" w:cs="Times New Roman"/>
          <w:sz w:val="28"/>
          <w:szCs w:val="28"/>
        </w:rPr>
        <w:t xml:space="preserve">нет-портал Республики Беларусь [Электронный ресурс] / </w:t>
      </w:r>
      <w:proofErr w:type="spellStart"/>
      <w:proofErr w:type="gramStart"/>
      <w:r w:rsidR="004C5004" w:rsidRPr="00847E81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="004C5004" w:rsidRPr="00847E81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="004C5004" w:rsidRPr="00847E81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="004C5004" w:rsidRPr="00847E81">
        <w:rPr>
          <w:rFonts w:ascii="Times New Roman" w:hAnsi="Times New Roman" w:cs="Times New Roman"/>
          <w:sz w:val="28"/>
          <w:szCs w:val="28"/>
        </w:rPr>
        <w:t>и</w:t>
      </w:r>
      <w:r w:rsidR="004C5004" w:rsidRPr="00847E81">
        <w:rPr>
          <w:rFonts w:ascii="Times New Roman" w:hAnsi="Times New Roman" w:cs="Times New Roman"/>
          <w:sz w:val="28"/>
          <w:szCs w:val="28"/>
        </w:rPr>
        <w:t>н</w:t>
      </w:r>
      <w:r w:rsidR="004C5004" w:rsidRPr="00847E81">
        <w:rPr>
          <w:rFonts w:ascii="Times New Roman" w:hAnsi="Times New Roman" w:cs="Times New Roman"/>
          <w:sz w:val="28"/>
          <w:szCs w:val="28"/>
        </w:rPr>
        <w:t>форм</w:t>
      </w:r>
      <w:proofErr w:type="spellEnd"/>
      <w:r w:rsidR="004C5004" w:rsidRPr="00847E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5004" w:rsidRPr="00847E8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4C5004" w:rsidRPr="00847E81">
        <w:rPr>
          <w:rFonts w:ascii="Times New Roman" w:hAnsi="Times New Roman" w:cs="Times New Roman"/>
          <w:sz w:val="28"/>
          <w:szCs w:val="28"/>
        </w:rPr>
        <w:t>. Бел</w:t>
      </w:r>
      <w:r w:rsidR="004C5004" w:rsidRPr="00847E81">
        <w:rPr>
          <w:rFonts w:ascii="Times New Roman" w:hAnsi="Times New Roman" w:cs="Times New Roman"/>
          <w:sz w:val="28"/>
          <w:szCs w:val="28"/>
        </w:rPr>
        <w:t>а</w:t>
      </w:r>
      <w:r w:rsidR="004C5004" w:rsidRPr="00847E81">
        <w:rPr>
          <w:rFonts w:ascii="Times New Roman" w:hAnsi="Times New Roman" w:cs="Times New Roman"/>
          <w:sz w:val="28"/>
          <w:szCs w:val="28"/>
        </w:rPr>
        <w:t xml:space="preserve">русь. – Минск, 2022. </w:t>
      </w:r>
    </w:p>
    <w:p w:rsidR="000C115F" w:rsidRPr="00847E81" w:rsidRDefault="000C115F" w:rsidP="000C115F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81">
        <w:rPr>
          <w:rFonts w:ascii="Times New Roman" w:hAnsi="Times New Roman" w:cs="Times New Roman"/>
          <w:sz w:val="28"/>
          <w:szCs w:val="28"/>
        </w:rPr>
        <w:t>Инструкции о порядке проведения валютно-обменных операций: п</w:t>
      </w:r>
      <w:r w:rsidR="007F092B" w:rsidRPr="00847E81">
        <w:rPr>
          <w:rFonts w:ascii="Times New Roman" w:hAnsi="Times New Roman" w:cs="Times New Roman"/>
          <w:sz w:val="28"/>
          <w:szCs w:val="28"/>
        </w:rPr>
        <w:t>остано</w:t>
      </w:r>
      <w:r w:rsidR="007F092B" w:rsidRPr="00847E81">
        <w:rPr>
          <w:rFonts w:ascii="Times New Roman" w:hAnsi="Times New Roman" w:cs="Times New Roman"/>
          <w:sz w:val="28"/>
          <w:szCs w:val="28"/>
        </w:rPr>
        <w:t>в</w:t>
      </w:r>
      <w:r w:rsidR="007F092B" w:rsidRPr="00847E81">
        <w:rPr>
          <w:rFonts w:ascii="Times New Roman" w:hAnsi="Times New Roman" w:cs="Times New Roman"/>
          <w:sz w:val="28"/>
          <w:szCs w:val="28"/>
        </w:rPr>
        <w:t xml:space="preserve">ление Правления Национального банка Республики Беларусь от 28.05.2021 </w:t>
      </w:r>
      <w:r w:rsidRPr="00847E81">
        <w:rPr>
          <w:rFonts w:ascii="Times New Roman" w:hAnsi="Times New Roman" w:cs="Times New Roman"/>
          <w:sz w:val="28"/>
          <w:szCs w:val="28"/>
        </w:rPr>
        <w:t xml:space="preserve">г. </w:t>
      </w:r>
      <w:r w:rsidR="007F092B" w:rsidRPr="00847E81">
        <w:rPr>
          <w:rFonts w:ascii="Times New Roman" w:hAnsi="Times New Roman" w:cs="Times New Roman"/>
          <w:sz w:val="28"/>
          <w:szCs w:val="28"/>
        </w:rPr>
        <w:t xml:space="preserve">№ 141 </w:t>
      </w:r>
      <w:r w:rsidRPr="00847E81">
        <w:rPr>
          <w:rFonts w:ascii="Times New Roman" w:hAnsi="Times New Roman" w:cs="Times New Roman"/>
          <w:sz w:val="28"/>
          <w:szCs w:val="28"/>
        </w:rPr>
        <w:t>(в ред. от 29.09.2021 г.)</w:t>
      </w:r>
      <w:r w:rsidR="004C5004" w:rsidRPr="00847E81">
        <w:rPr>
          <w:rFonts w:ascii="Times New Roman" w:hAnsi="Times New Roman" w:cs="Times New Roman"/>
          <w:sz w:val="28"/>
          <w:szCs w:val="28"/>
        </w:rPr>
        <w:t xml:space="preserve"> // Национальный Интернет-портал Республики Беларусь [Электронный ресурс] / </w:t>
      </w:r>
      <w:proofErr w:type="spellStart"/>
      <w:proofErr w:type="gramStart"/>
      <w:r w:rsidR="004C5004" w:rsidRPr="00847E81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="004C5004" w:rsidRPr="00847E81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="004C5004" w:rsidRPr="00847E81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="004C5004" w:rsidRPr="00847E81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4C5004" w:rsidRPr="00847E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5004" w:rsidRPr="00847E8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4C5004" w:rsidRPr="00847E81">
        <w:rPr>
          <w:rFonts w:ascii="Times New Roman" w:hAnsi="Times New Roman" w:cs="Times New Roman"/>
          <w:sz w:val="28"/>
          <w:szCs w:val="28"/>
        </w:rPr>
        <w:t xml:space="preserve">. Беларусь. – Минск, 2022. </w:t>
      </w:r>
    </w:p>
    <w:p w:rsidR="00847E81" w:rsidRDefault="000C115F" w:rsidP="000C115F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81">
        <w:rPr>
          <w:rFonts w:ascii="Times New Roman" w:hAnsi="Times New Roman" w:cs="Times New Roman"/>
          <w:sz w:val="28"/>
          <w:szCs w:val="28"/>
        </w:rPr>
        <w:t xml:space="preserve">Договор о Евразийском экономическом союзе (вместе с Приложениями 1-33) (подписан в г. Астане 29.05.2014) (ред. от 01.10.2019, с </w:t>
      </w:r>
      <w:proofErr w:type="spellStart"/>
      <w:r w:rsidRPr="00847E81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847E81">
        <w:rPr>
          <w:rFonts w:ascii="Times New Roman" w:hAnsi="Times New Roman" w:cs="Times New Roman"/>
          <w:sz w:val="28"/>
          <w:szCs w:val="28"/>
        </w:rPr>
        <w:t>. от 31.03.2022) Дог</w:t>
      </w:r>
      <w:r w:rsidRPr="00847E81">
        <w:rPr>
          <w:rFonts w:ascii="Times New Roman" w:hAnsi="Times New Roman" w:cs="Times New Roman"/>
          <w:sz w:val="28"/>
          <w:szCs w:val="28"/>
        </w:rPr>
        <w:t>о</w:t>
      </w:r>
      <w:r w:rsidRPr="00847E81">
        <w:rPr>
          <w:rFonts w:ascii="Times New Roman" w:hAnsi="Times New Roman" w:cs="Times New Roman"/>
          <w:sz w:val="28"/>
          <w:szCs w:val="28"/>
        </w:rPr>
        <w:t xml:space="preserve">вор о Евразийском экономическом союзе (вместе с Приложениями 1-33) (подписан в г. Астане 29.05.2014) (ред. от 01.10.2019, с </w:t>
      </w:r>
      <w:proofErr w:type="spellStart"/>
      <w:r w:rsidRPr="00847E81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847E81">
        <w:rPr>
          <w:rFonts w:ascii="Times New Roman" w:hAnsi="Times New Roman" w:cs="Times New Roman"/>
          <w:sz w:val="28"/>
          <w:szCs w:val="28"/>
        </w:rPr>
        <w:t>. от 31.03.2022) // Национальный И</w:t>
      </w:r>
      <w:r w:rsidRPr="00847E81">
        <w:rPr>
          <w:rFonts w:ascii="Times New Roman" w:hAnsi="Times New Roman" w:cs="Times New Roman"/>
          <w:sz w:val="28"/>
          <w:szCs w:val="28"/>
        </w:rPr>
        <w:t>н</w:t>
      </w:r>
      <w:r w:rsidRPr="00847E81">
        <w:rPr>
          <w:rFonts w:ascii="Times New Roman" w:hAnsi="Times New Roman" w:cs="Times New Roman"/>
          <w:sz w:val="28"/>
          <w:szCs w:val="28"/>
        </w:rPr>
        <w:t xml:space="preserve">тернет-портал Республики Беларусь [Электронный ресурс] / </w:t>
      </w:r>
      <w:proofErr w:type="spellStart"/>
      <w:proofErr w:type="gramStart"/>
      <w:r w:rsidRPr="00847E81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847E81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847E81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847E81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847E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7E8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847E81">
        <w:rPr>
          <w:rFonts w:ascii="Times New Roman" w:hAnsi="Times New Roman" w:cs="Times New Roman"/>
          <w:sz w:val="28"/>
          <w:szCs w:val="28"/>
        </w:rPr>
        <w:t xml:space="preserve">. Беларусь. – Минск, 2022. </w:t>
      </w:r>
    </w:p>
    <w:p w:rsidR="00847E81" w:rsidRDefault="000C115F" w:rsidP="00350689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81">
        <w:rPr>
          <w:rFonts w:ascii="Times New Roman" w:hAnsi="Times New Roman" w:cs="Times New Roman"/>
          <w:sz w:val="28"/>
          <w:szCs w:val="28"/>
        </w:rPr>
        <w:t>Договор о Таможенном кодексе Евразийского экономического союза (подп</w:t>
      </w:r>
      <w:r w:rsidRPr="00847E81">
        <w:rPr>
          <w:rFonts w:ascii="Times New Roman" w:hAnsi="Times New Roman" w:cs="Times New Roman"/>
          <w:sz w:val="28"/>
          <w:szCs w:val="28"/>
        </w:rPr>
        <w:t>и</w:t>
      </w:r>
      <w:r w:rsidRPr="00847E81">
        <w:rPr>
          <w:rFonts w:ascii="Times New Roman" w:hAnsi="Times New Roman" w:cs="Times New Roman"/>
          <w:sz w:val="28"/>
          <w:szCs w:val="28"/>
        </w:rPr>
        <w:t>сан в г. Москве 11.04.2017 г.) (ред. от 05.04.2021) // Национальный И</w:t>
      </w:r>
      <w:r w:rsidRPr="00847E81">
        <w:rPr>
          <w:rFonts w:ascii="Times New Roman" w:hAnsi="Times New Roman" w:cs="Times New Roman"/>
          <w:sz w:val="28"/>
          <w:szCs w:val="28"/>
        </w:rPr>
        <w:t>н</w:t>
      </w:r>
      <w:r w:rsidRPr="00847E81">
        <w:rPr>
          <w:rFonts w:ascii="Times New Roman" w:hAnsi="Times New Roman" w:cs="Times New Roman"/>
          <w:sz w:val="28"/>
          <w:szCs w:val="28"/>
        </w:rPr>
        <w:t xml:space="preserve">тернет-портал Республики Беларусь [Электронный ресурс] / </w:t>
      </w:r>
      <w:proofErr w:type="spellStart"/>
      <w:proofErr w:type="gramStart"/>
      <w:r w:rsidRPr="00847E81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847E81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847E81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847E81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847E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7E8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847E81">
        <w:rPr>
          <w:rFonts w:ascii="Times New Roman" w:hAnsi="Times New Roman" w:cs="Times New Roman"/>
          <w:sz w:val="28"/>
          <w:szCs w:val="28"/>
        </w:rPr>
        <w:t>. Беларусь. – Минск, 2022</w:t>
      </w:r>
      <w:r w:rsidR="00847E81">
        <w:rPr>
          <w:rFonts w:ascii="Times New Roman" w:hAnsi="Times New Roman" w:cs="Times New Roman"/>
          <w:sz w:val="28"/>
          <w:szCs w:val="28"/>
        </w:rPr>
        <w:t>.</w:t>
      </w:r>
    </w:p>
    <w:p w:rsidR="00847E81" w:rsidRPr="00847E81" w:rsidRDefault="00350689" w:rsidP="000C115F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E81">
        <w:rPr>
          <w:rFonts w:ascii="Times New Roman" w:hAnsi="Times New Roman" w:cs="Times New Roman"/>
          <w:sz w:val="28"/>
          <w:szCs w:val="28"/>
        </w:rPr>
        <w:t>ИНКОТЕРМС 2020 (</w:t>
      </w:r>
      <w:proofErr w:type="spellStart"/>
      <w:r w:rsidRPr="00847E81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84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E81">
        <w:rPr>
          <w:rFonts w:ascii="Times New Roman" w:hAnsi="Times New Roman" w:cs="Times New Roman"/>
          <w:sz w:val="28"/>
          <w:szCs w:val="28"/>
        </w:rPr>
        <w:t>Commercial</w:t>
      </w:r>
      <w:proofErr w:type="spellEnd"/>
      <w:r w:rsidRPr="0084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E81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847E81">
        <w:rPr>
          <w:rFonts w:ascii="Times New Roman" w:hAnsi="Times New Roman" w:cs="Times New Roman"/>
          <w:sz w:val="28"/>
          <w:szCs w:val="28"/>
        </w:rPr>
        <w:t xml:space="preserve"> – INCOTERMS)  Межд</w:t>
      </w:r>
      <w:r w:rsidRPr="00847E81">
        <w:rPr>
          <w:rFonts w:ascii="Times New Roman" w:hAnsi="Times New Roman" w:cs="Times New Roman"/>
          <w:sz w:val="28"/>
          <w:szCs w:val="28"/>
        </w:rPr>
        <w:t>у</w:t>
      </w:r>
      <w:r w:rsidRPr="00847E81">
        <w:rPr>
          <w:rFonts w:ascii="Times New Roman" w:hAnsi="Times New Roman" w:cs="Times New Roman"/>
          <w:sz w:val="28"/>
          <w:szCs w:val="28"/>
        </w:rPr>
        <w:t xml:space="preserve">народный свод торговых терминов (торговых правил): приняты Международной торговой палатой 10 сентября 2019 г. (издание ICC </w:t>
      </w:r>
      <w:r w:rsidR="00C206C8" w:rsidRPr="00847E81">
        <w:rPr>
          <w:rFonts w:ascii="Times New Roman" w:hAnsi="Times New Roman" w:cs="Times New Roman"/>
          <w:sz w:val="28"/>
          <w:szCs w:val="28"/>
        </w:rPr>
        <w:t>№</w:t>
      </w:r>
      <w:r w:rsidRPr="00847E81">
        <w:rPr>
          <w:rFonts w:ascii="Times New Roman" w:hAnsi="Times New Roman" w:cs="Times New Roman"/>
          <w:sz w:val="28"/>
          <w:szCs w:val="28"/>
        </w:rPr>
        <w:t xml:space="preserve"> 723) и вступил</w:t>
      </w:r>
      <w:r w:rsidR="00C206C8" w:rsidRPr="00847E81">
        <w:rPr>
          <w:rFonts w:ascii="Times New Roman" w:hAnsi="Times New Roman" w:cs="Times New Roman"/>
          <w:sz w:val="28"/>
          <w:szCs w:val="28"/>
        </w:rPr>
        <w:t>и</w:t>
      </w:r>
      <w:r w:rsidRPr="00847E81">
        <w:rPr>
          <w:rFonts w:ascii="Times New Roman" w:hAnsi="Times New Roman" w:cs="Times New Roman"/>
          <w:sz w:val="28"/>
          <w:szCs w:val="28"/>
        </w:rPr>
        <w:t xml:space="preserve"> в силу с </w:t>
      </w:r>
      <w:r w:rsidR="00C206C8" w:rsidRPr="00847E81">
        <w:rPr>
          <w:rFonts w:ascii="Times New Roman" w:hAnsi="Times New Roman" w:cs="Times New Roman"/>
          <w:sz w:val="28"/>
          <w:szCs w:val="28"/>
        </w:rPr>
        <w:t>01.01.</w:t>
      </w:r>
      <w:r w:rsidRPr="00847E81">
        <w:rPr>
          <w:rFonts w:ascii="Times New Roman" w:hAnsi="Times New Roman" w:cs="Times New Roman"/>
          <w:sz w:val="28"/>
          <w:szCs w:val="28"/>
        </w:rPr>
        <w:t xml:space="preserve">2020 г. </w:t>
      </w:r>
      <w:r w:rsidRPr="00847E81">
        <w:rPr>
          <w:rFonts w:ascii="Times New Roman" w:hAnsi="Times New Roman" w:cs="Times New Roman" w:hint="eastAsia"/>
          <w:sz w:val="28"/>
          <w:szCs w:val="28"/>
        </w:rPr>
        <w:t xml:space="preserve">// </w:t>
      </w:r>
      <w:proofErr w:type="spellStart"/>
      <w:r w:rsidRPr="00847E81">
        <w:rPr>
          <w:rFonts w:ascii="Times New Roman" w:hAnsi="Times New Roman" w:cs="Times New Roman" w:hint="eastAsia"/>
          <w:sz w:val="28"/>
          <w:szCs w:val="28"/>
        </w:rPr>
        <w:t>ilex</w:t>
      </w:r>
      <w:proofErr w:type="spellEnd"/>
      <w:r w:rsidRPr="00847E81">
        <w:rPr>
          <w:rFonts w:ascii="Times New Roman" w:hAnsi="Times New Roman" w:cs="Times New Roman" w:hint="eastAsia"/>
          <w:sz w:val="28"/>
          <w:szCs w:val="28"/>
        </w:rPr>
        <w:t xml:space="preserve"> [Электронный ресурс] / ООО</w:t>
      </w:r>
      <w:r w:rsidRPr="00847E81">
        <w:rPr>
          <w:rFonts w:ascii="Times New Roman" w:hAnsi="Times New Roman" w:cs="Times New Roman"/>
          <w:sz w:val="28"/>
          <w:szCs w:val="28"/>
        </w:rPr>
        <w:t xml:space="preserve"> </w:t>
      </w:r>
      <w:r w:rsidRPr="00847E81">
        <w:rPr>
          <w:rFonts w:ascii="Times New Roman" w:hAnsi="Times New Roman" w:cs="Times New Roman" w:hint="eastAsia"/>
          <w:sz w:val="28"/>
          <w:szCs w:val="28"/>
        </w:rPr>
        <w:t>«</w:t>
      </w:r>
      <w:proofErr w:type="spellStart"/>
      <w:r w:rsidRPr="00847E81">
        <w:rPr>
          <w:rFonts w:ascii="Times New Roman" w:hAnsi="Times New Roman" w:cs="Times New Roman" w:hint="eastAsia"/>
          <w:sz w:val="28"/>
          <w:szCs w:val="28"/>
        </w:rPr>
        <w:t>ЮрСпектр</w:t>
      </w:r>
      <w:proofErr w:type="spellEnd"/>
      <w:r w:rsidRPr="00847E81">
        <w:rPr>
          <w:rFonts w:ascii="Times New Roman" w:hAnsi="Times New Roman" w:cs="Times New Roman" w:hint="eastAsia"/>
          <w:sz w:val="28"/>
          <w:szCs w:val="28"/>
        </w:rPr>
        <w:t xml:space="preserve">», </w:t>
      </w:r>
      <w:proofErr w:type="spellStart"/>
      <w:proofErr w:type="gramStart"/>
      <w:r w:rsidRPr="00847E81">
        <w:rPr>
          <w:rFonts w:ascii="Times New Roman" w:hAnsi="Times New Roman" w:cs="Times New Roman" w:hint="eastAsia"/>
          <w:sz w:val="28"/>
          <w:szCs w:val="28"/>
        </w:rPr>
        <w:t>Нац</w:t>
      </w:r>
      <w:proofErr w:type="spellEnd"/>
      <w:r w:rsidRPr="00847E81"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spellStart"/>
      <w:r w:rsidRPr="00847E81">
        <w:rPr>
          <w:rFonts w:ascii="Times New Roman" w:hAnsi="Times New Roman" w:cs="Times New Roman" w:hint="eastAsia"/>
          <w:sz w:val="28"/>
          <w:szCs w:val="28"/>
        </w:rPr>
        <w:t>центр</w:t>
      </w:r>
      <w:proofErr w:type="spellEnd"/>
      <w:proofErr w:type="gramEnd"/>
      <w:r w:rsidRPr="00847E81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Pr="00847E81">
        <w:rPr>
          <w:rFonts w:ascii="Times New Roman" w:hAnsi="Times New Roman" w:cs="Times New Roman" w:hint="eastAsia"/>
          <w:sz w:val="28"/>
          <w:szCs w:val="28"/>
        </w:rPr>
        <w:t>правовой</w:t>
      </w:r>
      <w:proofErr w:type="spellEnd"/>
      <w:r w:rsidRPr="00847E81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Pr="00847E81">
        <w:rPr>
          <w:rFonts w:ascii="Times New Roman" w:hAnsi="Times New Roman" w:cs="Times New Roman" w:hint="eastAsia"/>
          <w:sz w:val="28"/>
          <w:szCs w:val="28"/>
        </w:rPr>
        <w:t>и</w:t>
      </w:r>
      <w:r w:rsidRPr="00847E81">
        <w:rPr>
          <w:rFonts w:ascii="Times New Roman" w:hAnsi="Times New Roman" w:cs="Times New Roman" w:hint="eastAsia"/>
          <w:sz w:val="28"/>
          <w:szCs w:val="28"/>
        </w:rPr>
        <w:t>н</w:t>
      </w:r>
      <w:r w:rsidRPr="00847E81">
        <w:rPr>
          <w:rFonts w:ascii="Times New Roman" w:hAnsi="Times New Roman" w:cs="Times New Roman" w:hint="eastAsia"/>
          <w:sz w:val="28"/>
          <w:szCs w:val="28"/>
        </w:rPr>
        <w:t>форм</w:t>
      </w:r>
      <w:proofErr w:type="spellEnd"/>
      <w:r w:rsidRPr="00847E81"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spellStart"/>
      <w:r w:rsidRPr="00847E81">
        <w:rPr>
          <w:rFonts w:ascii="Times New Roman" w:hAnsi="Times New Roman" w:cs="Times New Roman" w:hint="eastAsia"/>
          <w:sz w:val="28"/>
          <w:szCs w:val="28"/>
        </w:rPr>
        <w:t>Респ</w:t>
      </w:r>
      <w:proofErr w:type="spellEnd"/>
      <w:r w:rsidRPr="00847E81"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spellStart"/>
      <w:r w:rsidRPr="00847E81">
        <w:rPr>
          <w:rFonts w:ascii="Times New Roman" w:hAnsi="Times New Roman" w:cs="Times New Roman" w:hint="eastAsia"/>
          <w:sz w:val="28"/>
          <w:szCs w:val="28"/>
        </w:rPr>
        <w:t>Беларусь</w:t>
      </w:r>
      <w:proofErr w:type="spellEnd"/>
      <w:r w:rsidRPr="00847E81">
        <w:rPr>
          <w:rFonts w:ascii="Times New Roman" w:hAnsi="Times New Roman" w:cs="Times New Roman" w:hint="eastAsia"/>
          <w:sz w:val="28"/>
          <w:szCs w:val="28"/>
        </w:rPr>
        <w:t>. – Минск, 20</w:t>
      </w:r>
      <w:r w:rsidRPr="00847E81">
        <w:rPr>
          <w:rFonts w:ascii="Times New Roman" w:hAnsi="Times New Roman" w:cs="Times New Roman"/>
          <w:sz w:val="28"/>
          <w:szCs w:val="28"/>
        </w:rPr>
        <w:t xml:space="preserve">22. </w:t>
      </w:r>
    </w:p>
    <w:p w:rsidR="00847E81" w:rsidRPr="007F092B" w:rsidRDefault="008D4166" w:rsidP="00847E81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81">
        <w:rPr>
          <w:rFonts w:ascii="Times New Roman" w:hAnsi="Times New Roman" w:cs="Times New Roman"/>
          <w:sz w:val="28"/>
          <w:szCs w:val="28"/>
        </w:rPr>
        <w:t xml:space="preserve">Кодекс Республики Беларусь об административных правонарушениях: Закон </w:t>
      </w:r>
      <w:proofErr w:type="spellStart"/>
      <w:r w:rsidRPr="00847E8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847E81">
        <w:rPr>
          <w:rFonts w:ascii="Times New Roman" w:hAnsi="Times New Roman" w:cs="Times New Roman"/>
          <w:sz w:val="28"/>
          <w:szCs w:val="28"/>
        </w:rPr>
        <w:t xml:space="preserve">. Беларусь от 06.01.2021 г. №  91-З (в ред. от 04.01.2022 г.) </w:t>
      </w:r>
      <w:r w:rsidR="00847E81">
        <w:rPr>
          <w:rFonts w:ascii="Times New Roman" w:hAnsi="Times New Roman" w:cs="Times New Roman"/>
          <w:sz w:val="28"/>
          <w:szCs w:val="28"/>
        </w:rPr>
        <w:t xml:space="preserve"> 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// 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ilex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 [Электронный ресурс] / ООО</w:t>
      </w:r>
      <w:r w:rsidR="00EB75EE" w:rsidRPr="00847E81">
        <w:rPr>
          <w:rFonts w:ascii="Times New Roman" w:hAnsi="Times New Roman" w:cs="Times New Roman"/>
          <w:sz w:val="28"/>
          <w:szCs w:val="28"/>
        </w:rPr>
        <w:t xml:space="preserve"> 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>«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ЮрСпектр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», </w:t>
      </w:r>
      <w:proofErr w:type="spellStart"/>
      <w:proofErr w:type="gram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Нац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>. центр</w:t>
      </w:r>
      <w:proofErr w:type="gram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 правовой 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и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>н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>форм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Респ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>. Беларусь. – Минск, 20</w:t>
      </w:r>
      <w:r w:rsidR="00EB75EE" w:rsidRPr="00847E81">
        <w:rPr>
          <w:rFonts w:ascii="Times New Roman" w:hAnsi="Times New Roman" w:cs="Times New Roman"/>
          <w:sz w:val="28"/>
          <w:szCs w:val="28"/>
        </w:rPr>
        <w:t>22.</w:t>
      </w:r>
    </w:p>
    <w:p w:rsidR="00EB75EE" w:rsidRDefault="003B0E6B" w:rsidP="00847E81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Налоговый кодекс Республики Беларусь. Общая часть: Закон </w:t>
      </w:r>
      <w:proofErr w:type="spellStart"/>
      <w:r w:rsidRPr="00EB75E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EB75EE">
        <w:rPr>
          <w:rFonts w:ascii="Times New Roman" w:hAnsi="Times New Roman" w:cs="Times New Roman"/>
          <w:sz w:val="28"/>
          <w:szCs w:val="28"/>
        </w:rPr>
        <w:t>. Б</w:t>
      </w:r>
      <w:r w:rsidRPr="00EB75EE">
        <w:rPr>
          <w:rFonts w:ascii="Times New Roman" w:hAnsi="Times New Roman" w:cs="Times New Roman"/>
          <w:sz w:val="28"/>
          <w:szCs w:val="28"/>
        </w:rPr>
        <w:t>е</w:t>
      </w:r>
      <w:r w:rsidRPr="00EB75EE">
        <w:rPr>
          <w:rFonts w:ascii="Times New Roman" w:hAnsi="Times New Roman" w:cs="Times New Roman"/>
          <w:sz w:val="28"/>
          <w:szCs w:val="28"/>
        </w:rPr>
        <w:t>ларусь от 19.12.</w:t>
      </w:r>
      <w:smartTag w:uri="urn:schemas-microsoft-com:office:smarttags" w:element="metricconverter">
        <w:smartTagPr>
          <w:attr w:name="ProductID" w:val="2002 г"/>
        </w:smartTagPr>
        <w:r w:rsidRPr="00EB75EE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EB75EE">
        <w:rPr>
          <w:rFonts w:ascii="Times New Roman" w:hAnsi="Times New Roman" w:cs="Times New Roman"/>
          <w:sz w:val="28"/>
          <w:szCs w:val="28"/>
        </w:rPr>
        <w:t>. № 166-З (в ред. от 31.12.2021</w:t>
      </w:r>
      <w:r w:rsidR="004C5004" w:rsidRPr="00EB75EE">
        <w:rPr>
          <w:rFonts w:ascii="Times New Roman" w:hAnsi="Times New Roman" w:cs="Times New Roman"/>
          <w:sz w:val="28"/>
          <w:szCs w:val="28"/>
        </w:rPr>
        <w:t xml:space="preserve"> </w:t>
      </w:r>
      <w:r w:rsidRPr="00EB75EE">
        <w:rPr>
          <w:rFonts w:ascii="Times New Roman" w:hAnsi="Times New Roman" w:cs="Times New Roman"/>
          <w:sz w:val="28"/>
          <w:szCs w:val="28"/>
        </w:rPr>
        <w:t xml:space="preserve">г.) 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// 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ilex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 [Электронный ресурс] / ООО</w:t>
      </w:r>
      <w:r w:rsidR="00EB75EE" w:rsidRPr="00847E81">
        <w:rPr>
          <w:rFonts w:ascii="Times New Roman" w:hAnsi="Times New Roman" w:cs="Times New Roman"/>
          <w:sz w:val="28"/>
          <w:szCs w:val="28"/>
        </w:rPr>
        <w:t xml:space="preserve"> 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>«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ЮрСпектр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», </w:t>
      </w:r>
      <w:proofErr w:type="spellStart"/>
      <w:proofErr w:type="gram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Нац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>. центр</w:t>
      </w:r>
      <w:proofErr w:type="gram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 правовой 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информ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Респ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>. Беларусь. – Минск, 20</w:t>
      </w:r>
      <w:r w:rsidR="00EB75EE" w:rsidRPr="00847E81">
        <w:rPr>
          <w:rFonts w:ascii="Times New Roman" w:hAnsi="Times New Roman" w:cs="Times New Roman"/>
          <w:sz w:val="28"/>
          <w:szCs w:val="28"/>
        </w:rPr>
        <w:t xml:space="preserve">22. </w:t>
      </w:r>
    </w:p>
    <w:p w:rsidR="00847E81" w:rsidRPr="00EB75EE" w:rsidRDefault="003B0E6B" w:rsidP="00847E81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Налоговый кодекс Республики Беларусь. Особенная часть: Закон </w:t>
      </w:r>
      <w:proofErr w:type="spellStart"/>
      <w:r w:rsidRPr="00EB75E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EB75EE">
        <w:rPr>
          <w:rFonts w:ascii="Times New Roman" w:hAnsi="Times New Roman" w:cs="Times New Roman"/>
          <w:sz w:val="28"/>
          <w:szCs w:val="28"/>
        </w:rPr>
        <w:t>. Бел</w:t>
      </w:r>
      <w:r w:rsidRPr="00EB75EE">
        <w:rPr>
          <w:rFonts w:ascii="Times New Roman" w:hAnsi="Times New Roman" w:cs="Times New Roman"/>
          <w:sz w:val="28"/>
          <w:szCs w:val="28"/>
        </w:rPr>
        <w:t>а</w:t>
      </w:r>
      <w:r w:rsidRPr="00EB75EE">
        <w:rPr>
          <w:rFonts w:ascii="Times New Roman" w:hAnsi="Times New Roman" w:cs="Times New Roman"/>
          <w:sz w:val="28"/>
          <w:szCs w:val="28"/>
        </w:rPr>
        <w:t>русь</w:t>
      </w:r>
      <w:r w:rsidR="008F3FBF" w:rsidRPr="00EB75EE">
        <w:rPr>
          <w:rFonts w:ascii="Times New Roman" w:hAnsi="Times New Roman" w:cs="Times New Roman"/>
          <w:sz w:val="28"/>
          <w:szCs w:val="28"/>
        </w:rPr>
        <w:t xml:space="preserve"> от </w:t>
      </w:r>
      <w:r w:rsidRPr="00EB75EE">
        <w:rPr>
          <w:rFonts w:ascii="Times New Roman" w:hAnsi="Times New Roman" w:cs="Times New Roman"/>
          <w:sz w:val="28"/>
          <w:szCs w:val="28"/>
        </w:rPr>
        <w:t>29</w:t>
      </w:r>
      <w:r w:rsidR="008F3FBF" w:rsidRPr="00EB75EE">
        <w:rPr>
          <w:rFonts w:ascii="Times New Roman" w:hAnsi="Times New Roman" w:cs="Times New Roman"/>
          <w:sz w:val="28"/>
          <w:szCs w:val="28"/>
        </w:rPr>
        <w:t>.12.</w:t>
      </w:r>
      <w:smartTag w:uri="urn:schemas-microsoft-com:office:smarttags" w:element="metricconverter">
        <w:smartTagPr>
          <w:attr w:name="ProductID" w:val="2009 г"/>
        </w:smartTagPr>
        <w:r w:rsidRPr="00EB75EE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EB75EE">
        <w:rPr>
          <w:rFonts w:ascii="Times New Roman" w:hAnsi="Times New Roman" w:cs="Times New Roman"/>
          <w:sz w:val="28"/>
          <w:szCs w:val="28"/>
        </w:rPr>
        <w:t>., № 71-З</w:t>
      </w:r>
      <w:r w:rsidR="008F3FBF" w:rsidRPr="00EB75EE">
        <w:rPr>
          <w:rFonts w:ascii="Times New Roman" w:hAnsi="Times New Roman" w:cs="Times New Roman"/>
          <w:sz w:val="28"/>
          <w:szCs w:val="28"/>
        </w:rPr>
        <w:t xml:space="preserve"> (в ред. </w:t>
      </w:r>
      <w:r w:rsidRPr="00EB75EE">
        <w:rPr>
          <w:rFonts w:ascii="Times New Roman" w:hAnsi="Times New Roman" w:cs="Times New Roman"/>
          <w:sz w:val="28"/>
          <w:szCs w:val="28"/>
        </w:rPr>
        <w:t>от 3</w:t>
      </w:r>
      <w:r w:rsidR="008F3FBF" w:rsidRPr="00EB75EE">
        <w:rPr>
          <w:rFonts w:ascii="Times New Roman" w:hAnsi="Times New Roman" w:cs="Times New Roman"/>
          <w:sz w:val="28"/>
          <w:szCs w:val="28"/>
        </w:rPr>
        <w:t>1</w:t>
      </w:r>
      <w:r w:rsidRPr="00EB75EE">
        <w:rPr>
          <w:rFonts w:ascii="Times New Roman" w:hAnsi="Times New Roman" w:cs="Times New Roman"/>
          <w:sz w:val="28"/>
          <w:szCs w:val="28"/>
        </w:rPr>
        <w:t>.12.20</w:t>
      </w:r>
      <w:r w:rsidR="008F3FBF" w:rsidRPr="00EB75EE">
        <w:rPr>
          <w:rFonts w:ascii="Times New Roman" w:hAnsi="Times New Roman" w:cs="Times New Roman"/>
          <w:sz w:val="28"/>
          <w:szCs w:val="28"/>
        </w:rPr>
        <w:t>2</w:t>
      </w:r>
      <w:r w:rsidRPr="00EB75EE">
        <w:rPr>
          <w:rFonts w:ascii="Times New Roman" w:hAnsi="Times New Roman" w:cs="Times New Roman"/>
          <w:sz w:val="28"/>
          <w:szCs w:val="28"/>
        </w:rPr>
        <w:t>1</w:t>
      </w:r>
      <w:r w:rsidR="004C5004" w:rsidRPr="00EB75EE">
        <w:rPr>
          <w:rFonts w:ascii="Times New Roman" w:hAnsi="Times New Roman" w:cs="Times New Roman"/>
          <w:sz w:val="28"/>
          <w:szCs w:val="28"/>
        </w:rPr>
        <w:t xml:space="preserve"> г.</w:t>
      </w:r>
      <w:r w:rsidR="008F3FBF" w:rsidRPr="00EB75EE">
        <w:rPr>
          <w:rFonts w:ascii="Times New Roman" w:hAnsi="Times New Roman" w:cs="Times New Roman"/>
          <w:sz w:val="28"/>
          <w:szCs w:val="28"/>
        </w:rPr>
        <w:t>)</w:t>
      </w:r>
      <w:r w:rsidRPr="00EB75EE">
        <w:rPr>
          <w:rFonts w:ascii="Times New Roman" w:hAnsi="Times New Roman" w:cs="Times New Roman"/>
          <w:sz w:val="28"/>
          <w:szCs w:val="28"/>
        </w:rPr>
        <w:t xml:space="preserve"> 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// 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ilex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 [Электронный ресурс] / ООО</w:t>
      </w:r>
      <w:r w:rsidR="00EB75EE" w:rsidRPr="00847E81">
        <w:rPr>
          <w:rFonts w:ascii="Times New Roman" w:hAnsi="Times New Roman" w:cs="Times New Roman"/>
          <w:sz w:val="28"/>
          <w:szCs w:val="28"/>
        </w:rPr>
        <w:t xml:space="preserve"> 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>«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ЮрСпектр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», </w:t>
      </w:r>
      <w:proofErr w:type="spellStart"/>
      <w:proofErr w:type="gram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Нац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>. центр</w:t>
      </w:r>
      <w:proofErr w:type="gram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 правовой 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и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>н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>форм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Респ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>. Беларусь. – Минск, 20</w:t>
      </w:r>
      <w:r w:rsidR="00EB75EE" w:rsidRPr="00847E81">
        <w:rPr>
          <w:rFonts w:ascii="Times New Roman" w:hAnsi="Times New Roman" w:cs="Times New Roman"/>
          <w:sz w:val="28"/>
          <w:szCs w:val="28"/>
        </w:rPr>
        <w:t xml:space="preserve">22. </w:t>
      </w:r>
    </w:p>
    <w:p w:rsidR="00847E81" w:rsidRPr="007F092B" w:rsidRDefault="00CB2BA5" w:rsidP="00847E81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00">
        <w:rPr>
          <w:rFonts w:ascii="Times New Roman" w:hAnsi="Times New Roman" w:cs="Times New Roman"/>
          <w:sz w:val="28"/>
          <w:szCs w:val="28"/>
        </w:rPr>
        <w:t xml:space="preserve">О бухгалтерском учете и отчетности: Закон </w:t>
      </w:r>
      <w:proofErr w:type="spellStart"/>
      <w:r w:rsidRPr="00C21B0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C21B00">
        <w:rPr>
          <w:rFonts w:ascii="Times New Roman" w:hAnsi="Times New Roman" w:cs="Times New Roman"/>
          <w:sz w:val="28"/>
          <w:szCs w:val="28"/>
        </w:rPr>
        <w:t>. Беларусь</w:t>
      </w:r>
      <w:r w:rsidR="00C21B00" w:rsidRPr="00C21B00">
        <w:rPr>
          <w:rFonts w:ascii="Times New Roman" w:hAnsi="Times New Roman" w:cs="Times New Roman"/>
          <w:sz w:val="28"/>
          <w:szCs w:val="28"/>
        </w:rPr>
        <w:t xml:space="preserve"> от </w:t>
      </w:r>
      <w:r w:rsidRPr="00C21B00">
        <w:rPr>
          <w:rFonts w:ascii="Times New Roman" w:hAnsi="Times New Roman" w:cs="Times New Roman"/>
          <w:sz w:val="28"/>
          <w:szCs w:val="28"/>
        </w:rPr>
        <w:t>12</w:t>
      </w:r>
      <w:r w:rsidR="00C21B00" w:rsidRPr="00C21B00">
        <w:rPr>
          <w:rFonts w:ascii="Times New Roman" w:hAnsi="Times New Roman" w:cs="Times New Roman"/>
          <w:sz w:val="28"/>
          <w:szCs w:val="28"/>
        </w:rPr>
        <w:t>.07.</w:t>
      </w:r>
      <w:smartTag w:uri="urn:schemas-microsoft-com:office:smarttags" w:element="metricconverter">
        <w:smartTagPr>
          <w:attr w:name="ProductID" w:val="2013 г"/>
        </w:smartTagPr>
        <w:r w:rsidRPr="00C21B00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C21B00">
        <w:rPr>
          <w:rFonts w:ascii="Times New Roman" w:hAnsi="Times New Roman" w:cs="Times New Roman"/>
          <w:sz w:val="28"/>
          <w:szCs w:val="28"/>
        </w:rPr>
        <w:t xml:space="preserve">. </w:t>
      </w:r>
      <w:r w:rsidRPr="00C21B00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C21B00" w:rsidRPr="00C21B00">
        <w:rPr>
          <w:rFonts w:ascii="Times New Roman" w:hAnsi="Times New Roman" w:cs="Times New Roman"/>
          <w:sz w:val="28"/>
          <w:szCs w:val="28"/>
        </w:rPr>
        <w:t> </w:t>
      </w:r>
      <w:r w:rsidRPr="00C21B00">
        <w:rPr>
          <w:rFonts w:ascii="Times New Roman" w:hAnsi="Times New Roman" w:cs="Times New Roman"/>
          <w:sz w:val="28"/>
          <w:szCs w:val="28"/>
        </w:rPr>
        <w:t>57-З</w:t>
      </w:r>
      <w:r w:rsidR="00C21B00" w:rsidRPr="00C21B00">
        <w:rPr>
          <w:rFonts w:ascii="Times New Roman" w:hAnsi="Times New Roman" w:cs="Times New Roman"/>
          <w:sz w:val="28"/>
          <w:szCs w:val="28"/>
        </w:rPr>
        <w:t xml:space="preserve"> (</w:t>
      </w:r>
      <w:r w:rsidRPr="00C21B00">
        <w:rPr>
          <w:rFonts w:ascii="Times New Roman" w:hAnsi="Times New Roman" w:cs="Times New Roman"/>
          <w:sz w:val="28"/>
          <w:szCs w:val="28"/>
        </w:rPr>
        <w:t>в ред. от 17.07.2017 г., № 52-З</w:t>
      </w:r>
      <w:r w:rsidR="00C21B00" w:rsidRPr="00C21B00">
        <w:rPr>
          <w:rFonts w:ascii="Times New Roman" w:hAnsi="Times New Roman" w:cs="Times New Roman"/>
          <w:sz w:val="28"/>
          <w:szCs w:val="28"/>
        </w:rPr>
        <w:t>)</w:t>
      </w:r>
      <w:r w:rsidR="00847E81">
        <w:rPr>
          <w:rFonts w:ascii="Times New Roman" w:hAnsi="Times New Roman" w:cs="Times New Roman"/>
          <w:sz w:val="28"/>
          <w:szCs w:val="28"/>
        </w:rPr>
        <w:t xml:space="preserve"> 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// 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ilex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 [Электронный ресурс] / ООО</w:t>
      </w:r>
      <w:r w:rsidR="00EB75EE" w:rsidRPr="00847E81">
        <w:rPr>
          <w:rFonts w:ascii="Times New Roman" w:hAnsi="Times New Roman" w:cs="Times New Roman"/>
          <w:sz w:val="28"/>
          <w:szCs w:val="28"/>
        </w:rPr>
        <w:t xml:space="preserve"> 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>«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Ю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>р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>Спектр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», </w:t>
      </w:r>
      <w:proofErr w:type="spellStart"/>
      <w:proofErr w:type="gram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Нац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>. центр</w:t>
      </w:r>
      <w:proofErr w:type="gram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 правовой 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и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>н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>форм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Респ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>. Беларусь. – Минск, 20</w:t>
      </w:r>
      <w:r w:rsidR="00EB75EE" w:rsidRPr="00847E81">
        <w:rPr>
          <w:rFonts w:ascii="Times New Roman" w:hAnsi="Times New Roman" w:cs="Times New Roman"/>
          <w:sz w:val="28"/>
          <w:szCs w:val="28"/>
        </w:rPr>
        <w:t>22.</w:t>
      </w:r>
    </w:p>
    <w:p w:rsidR="00847E81" w:rsidRPr="007F092B" w:rsidRDefault="00CB2BA5" w:rsidP="00847E81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81">
        <w:rPr>
          <w:rFonts w:ascii="Times New Roman" w:hAnsi="Times New Roman" w:cs="Times New Roman"/>
          <w:sz w:val="28"/>
          <w:szCs w:val="28"/>
        </w:rPr>
        <w:t xml:space="preserve">О валютном регулировании и валютном контроле: Закон </w:t>
      </w:r>
      <w:proofErr w:type="spellStart"/>
      <w:r w:rsidRPr="00847E8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847E81">
        <w:rPr>
          <w:rFonts w:ascii="Times New Roman" w:hAnsi="Times New Roman" w:cs="Times New Roman"/>
          <w:sz w:val="28"/>
          <w:szCs w:val="28"/>
        </w:rPr>
        <w:t>. Беларусь</w:t>
      </w:r>
      <w:r w:rsidR="00C21B00" w:rsidRPr="00847E81">
        <w:rPr>
          <w:rFonts w:ascii="Times New Roman" w:hAnsi="Times New Roman" w:cs="Times New Roman"/>
          <w:sz w:val="28"/>
          <w:szCs w:val="28"/>
        </w:rPr>
        <w:t xml:space="preserve"> от </w:t>
      </w:r>
      <w:r w:rsidRPr="00847E81">
        <w:rPr>
          <w:rFonts w:ascii="Times New Roman" w:hAnsi="Times New Roman" w:cs="Times New Roman"/>
          <w:sz w:val="28"/>
          <w:szCs w:val="28"/>
        </w:rPr>
        <w:t>22</w:t>
      </w:r>
      <w:r w:rsidR="00C21B00" w:rsidRPr="00847E81">
        <w:rPr>
          <w:rFonts w:ascii="Times New Roman" w:hAnsi="Times New Roman" w:cs="Times New Roman"/>
          <w:sz w:val="28"/>
          <w:szCs w:val="28"/>
        </w:rPr>
        <w:t>.07.</w:t>
      </w:r>
      <w:smartTag w:uri="urn:schemas-microsoft-com:office:smarttags" w:element="metricconverter">
        <w:smartTagPr>
          <w:attr w:name="ProductID" w:val="2003 г"/>
        </w:smartTagPr>
        <w:r w:rsidRPr="00847E81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47E81">
        <w:rPr>
          <w:rFonts w:ascii="Times New Roman" w:hAnsi="Times New Roman" w:cs="Times New Roman"/>
          <w:sz w:val="28"/>
          <w:szCs w:val="28"/>
        </w:rPr>
        <w:t>. № 226-З</w:t>
      </w:r>
      <w:r w:rsidR="00C21B00" w:rsidRPr="00847E81">
        <w:rPr>
          <w:rFonts w:ascii="Times New Roman" w:hAnsi="Times New Roman" w:cs="Times New Roman"/>
          <w:sz w:val="28"/>
          <w:szCs w:val="28"/>
        </w:rPr>
        <w:t xml:space="preserve"> (в </w:t>
      </w:r>
      <w:r w:rsidRPr="00847E81">
        <w:rPr>
          <w:rFonts w:ascii="Times New Roman" w:hAnsi="Times New Roman" w:cs="Times New Roman"/>
          <w:sz w:val="28"/>
          <w:szCs w:val="28"/>
        </w:rPr>
        <w:t xml:space="preserve">ред. </w:t>
      </w:r>
      <w:r w:rsidR="00C21B00" w:rsidRPr="00847E81">
        <w:rPr>
          <w:rFonts w:ascii="Times New Roman" w:hAnsi="Times New Roman" w:cs="Times New Roman"/>
          <w:sz w:val="28"/>
          <w:szCs w:val="28"/>
        </w:rPr>
        <w:t>о</w:t>
      </w:r>
      <w:r w:rsidRPr="00847E81">
        <w:rPr>
          <w:rFonts w:ascii="Times New Roman" w:hAnsi="Times New Roman" w:cs="Times New Roman"/>
          <w:sz w:val="28"/>
          <w:szCs w:val="28"/>
        </w:rPr>
        <w:t xml:space="preserve">т </w:t>
      </w:r>
      <w:r w:rsidR="00C21B00" w:rsidRPr="00847E81">
        <w:rPr>
          <w:rFonts w:ascii="Times New Roman" w:hAnsi="Times New Roman" w:cs="Times New Roman"/>
          <w:sz w:val="28"/>
          <w:szCs w:val="28"/>
        </w:rPr>
        <w:t>30</w:t>
      </w:r>
      <w:r w:rsidRPr="00847E81">
        <w:rPr>
          <w:rFonts w:ascii="Times New Roman" w:hAnsi="Times New Roman" w:cs="Times New Roman"/>
          <w:sz w:val="28"/>
          <w:szCs w:val="28"/>
        </w:rPr>
        <w:t>.0</w:t>
      </w:r>
      <w:r w:rsidR="00C21B00" w:rsidRPr="00847E81">
        <w:rPr>
          <w:rFonts w:ascii="Times New Roman" w:hAnsi="Times New Roman" w:cs="Times New Roman"/>
          <w:sz w:val="28"/>
          <w:szCs w:val="28"/>
        </w:rPr>
        <w:t>6</w:t>
      </w:r>
      <w:r w:rsidRPr="00847E81">
        <w:rPr>
          <w:rFonts w:ascii="Times New Roman" w:hAnsi="Times New Roman" w:cs="Times New Roman"/>
          <w:sz w:val="28"/>
          <w:szCs w:val="28"/>
        </w:rPr>
        <w:t>.20</w:t>
      </w:r>
      <w:r w:rsidR="00C21B00" w:rsidRPr="00847E81">
        <w:rPr>
          <w:rFonts w:ascii="Times New Roman" w:hAnsi="Times New Roman" w:cs="Times New Roman"/>
          <w:sz w:val="28"/>
          <w:szCs w:val="28"/>
        </w:rPr>
        <w:t>20</w:t>
      </w:r>
      <w:r w:rsidRPr="00847E81">
        <w:rPr>
          <w:rFonts w:ascii="Times New Roman" w:hAnsi="Times New Roman" w:cs="Times New Roman"/>
          <w:sz w:val="28"/>
          <w:szCs w:val="28"/>
        </w:rPr>
        <w:t xml:space="preserve"> г., № 3</w:t>
      </w:r>
      <w:r w:rsidR="00C21B00" w:rsidRPr="00847E81">
        <w:rPr>
          <w:rFonts w:ascii="Times New Roman" w:hAnsi="Times New Roman" w:cs="Times New Roman"/>
          <w:sz w:val="28"/>
          <w:szCs w:val="28"/>
        </w:rPr>
        <w:t>6</w:t>
      </w:r>
      <w:r w:rsidRPr="00847E81">
        <w:rPr>
          <w:rFonts w:ascii="Times New Roman" w:hAnsi="Times New Roman" w:cs="Times New Roman"/>
          <w:sz w:val="28"/>
          <w:szCs w:val="28"/>
        </w:rPr>
        <w:t>-З</w:t>
      </w:r>
      <w:r w:rsidR="00C21B00" w:rsidRPr="00847E81">
        <w:rPr>
          <w:rFonts w:ascii="Times New Roman" w:hAnsi="Times New Roman" w:cs="Times New Roman"/>
          <w:sz w:val="28"/>
          <w:szCs w:val="28"/>
        </w:rPr>
        <w:t>)</w:t>
      </w:r>
      <w:r w:rsidR="00847E81" w:rsidRPr="00847E81">
        <w:rPr>
          <w:rFonts w:ascii="Times New Roman" w:hAnsi="Times New Roman" w:cs="Times New Roman"/>
          <w:sz w:val="28"/>
          <w:szCs w:val="28"/>
        </w:rPr>
        <w:t xml:space="preserve"> 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// 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ilex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 [Электронный ресурс] / ООО</w:t>
      </w:r>
      <w:r w:rsidR="00EB75EE" w:rsidRPr="00847E81">
        <w:rPr>
          <w:rFonts w:ascii="Times New Roman" w:hAnsi="Times New Roman" w:cs="Times New Roman"/>
          <w:sz w:val="28"/>
          <w:szCs w:val="28"/>
        </w:rPr>
        <w:t xml:space="preserve"> 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>«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ЮрСпектр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», </w:t>
      </w:r>
      <w:proofErr w:type="spellStart"/>
      <w:proofErr w:type="gram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Нац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>. центр</w:t>
      </w:r>
      <w:proofErr w:type="gram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 правовой 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и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>н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>форм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Респ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>. Беларусь. – Минск, 20</w:t>
      </w:r>
      <w:r w:rsidR="00EB75EE" w:rsidRPr="00847E81">
        <w:rPr>
          <w:rFonts w:ascii="Times New Roman" w:hAnsi="Times New Roman" w:cs="Times New Roman"/>
          <w:sz w:val="28"/>
          <w:szCs w:val="28"/>
        </w:rPr>
        <w:t>22.</w:t>
      </w:r>
    </w:p>
    <w:p w:rsidR="00847E81" w:rsidRPr="007F092B" w:rsidRDefault="00CB2BA5" w:rsidP="00847E81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81">
        <w:rPr>
          <w:rFonts w:ascii="Times New Roman" w:hAnsi="Times New Roman" w:cs="Times New Roman"/>
          <w:sz w:val="28"/>
          <w:szCs w:val="28"/>
        </w:rPr>
        <w:t xml:space="preserve">О государственном регулировании внешнеторговой деятельности: Закон </w:t>
      </w:r>
      <w:proofErr w:type="spellStart"/>
      <w:r w:rsidRPr="00847E8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847E81">
        <w:rPr>
          <w:rFonts w:ascii="Times New Roman" w:hAnsi="Times New Roman" w:cs="Times New Roman"/>
          <w:sz w:val="28"/>
          <w:szCs w:val="28"/>
        </w:rPr>
        <w:t>. Беларусь</w:t>
      </w:r>
      <w:r w:rsidR="00C21B00" w:rsidRPr="00847E81">
        <w:rPr>
          <w:rFonts w:ascii="Times New Roman" w:hAnsi="Times New Roman" w:cs="Times New Roman"/>
          <w:sz w:val="28"/>
          <w:szCs w:val="28"/>
        </w:rPr>
        <w:t xml:space="preserve"> от </w:t>
      </w:r>
      <w:r w:rsidRPr="00847E81">
        <w:rPr>
          <w:rFonts w:ascii="Times New Roman" w:hAnsi="Times New Roman" w:cs="Times New Roman"/>
          <w:sz w:val="28"/>
          <w:szCs w:val="28"/>
        </w:rPr>
        <w:t>25</w:t>
      </w:r>
      <w:r w:rsidR="00C21B00" w:rsidRPr="00847E81">
        <w:rPr>
          <w:rFonts w:ascii="Times New Roman" w:hAnsi="Times New Roman" w:cs="Times New Roman"/>
          <w:sz w:val="28"/>
          <w:szCs w:val="28"/>
        </w:rPr>
        <w:t>.11.</w:t>
      </w:r>
      <w:smartTag w:uri="urn:schemas-microsoft-com:office:smarttags" w:element="metricconverter">
        <w:smartTagPr>
          <w:attr w:name="ProductID" w:val="2004 г"/>
        </w:smartTagPr>
        <w:r w:rsidRPr="00847E81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847E81">
        <w:rPr>
          <w:rFonts w:ascii="Times New Roman" w:hAnsi="Times New Roman" w:cs="Times New Roman"/>
          <w:sz w:val="28"/>
          <w:szCs w:val="28"/>
        </w:rPr>
        <w:t xml:space="preserve">. № 347-З 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// 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ilex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 [Электронный ресурс] / ООО</w:t>
      </w:r>
      <w:r w:rsidR="00EB75EE" w:rsidRPr="00847E81">
        <w:rPr>
          <w:rFonts w:ascii="Times New Roman" w:hAnsi="Times New Roman" w:cs="Times New Roman"/>
          <w:sz w:val="28"/>
          <w:szCs w:val="28"/>
        </w:rPr>
        <w:t xml:space="preserve"> 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>«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Ю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>р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>Спектр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», </w:t>
      </w:r>
      <w:proofErr w:type="spellStart"/>
      <w:proofErr w:type="gram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Нац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>. центр</w:t>
      </w:r>
      <w:proofErr w:type="gram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 правовой 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и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>н</w:t>
      </w:r>
      <w:r w:rsidR="00EB75EE" w:rsidRPr="00847E81">
        <w:rPr>
          <w:rFonts w:ascii="Times New Roman" w:hAnsi="Times New Roman" w:cs="Times New Roman" w:hint="eastAsia"/>
          <w:sz w:val="28"/>
          <w:szCs w:val="28"/>
        </w:rPr>
        <w:t>форм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spellStart"/>
      <w:r w:rsidR="00EB75EE" w:rsidRPr="00847E81">
        <w:rPr>
          <w:rFonts w:ascii="Times New Roman" w:hAnsi="Times New Roman" w:cs="Times New Roman" w:hint="eastAsia"/>
          <w:sz w:val="28"/>
          <w:szCs w:val="28"/>
        </w:rPr>
        <w:t>Респ</w:t>
      </w:r>
      <w:proofErr w:type="spellEnd"/>
      <w:r w:rsidR="00EB75EE" w:rsidRPr="00847E81">
        <w:rPr>
          <w:rFonts w:ascii="Times New Roman" w:hAnsi="Times New Roman" w:cs="Times New Roman" w:hint="eastAsia"/>
          <w:sz w:val="28"/>
          <w:szCs w:val="28"/>
        </w:rPr>
        <w:t>. Беларусь. – Минск, 20</w:t>
      </w:r>
      <w:r w:rsidR="00EB75EE" w:rsidRPr="00847E81">
        <w:rPr>
          <w:rFonts w:ascii="Times New Roman" w:hAnsi="Times New Roman" w:cs="Times New Roman"/>
          <w:sz w:val="28"/>
          <w:szCs w:val="28"/>
        </w:rPr>
        <w:t>22.</w:t>
      </w:r>
    </w:p>
    <w:p w:rsidR="00C21B00" w:rsidRPr="00EB75EE" w:rsidRDefault="00C21B00" w:rsidP="00C21B00">
      <w:pPr>
        <w:numPr>
          <w:ilvl w:val="0"/>
          <w:numId w:val="3"/>
        </w:numPr>
        <w:tabs>
          <w:tab w:val="left" w:pos="851"/>
          <w:tab w:val="num" w:pos="900"/>
          <w:tab w:val="left" w:pos="2694"/>
        </w:tabs>
        <w:suppressAutoHyphens w:val="0"/>
        <w:autoSpaceDE w:val="0"/>
        <w:adjustRightInd w:val="0"/>
        <w:spacing w:before="0" w:after="0"/>
        <w:ind w:left="0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21B00">
        <w:rPr>
          <w:sz w:val="28"/>
          <w:szCs w:val="28"/>
        </w:rPr>
        <w:t>О мерах по защите экономических интересов Республики Беларусь при ос</w:t>
      </w:r>
      <w:r w:rsidRPr="00C21B00">
        <w:rPr>
          <w:sz w:val="28"/>
          <w:szCs w:val="28"/>
        </w:rPr>
        <w:t>у</w:t>
      </w:r>
      <w:r w:rsidRPr="00C21B00">
        <w:rPr>
          <w:sz w:val="28"/>
          <w:szCs w:val="28"/>
        </w:rPr>
        <w:t xml:space="preserve">ществлении внешней торговли товарами: Закон </w:t>
      </w:r>
      <w:proofErr w:type="spellStart"/>
      <w:r w:rsidRPr="00C21B00">
        <w:rPr>
          <w:sz w:val="28"/>
          <w:szCs w:val="28"/>
        </w:rPr>
        <w:t>Респ</w:t>
      </w:r>
      <w:proofErr w:type="spellEnd"/>
      <w:r w:rsidRPr="00C21B00">
        <w:rPr>
          <w:sz w:val="28"/>
          <w:szCs w:val="28"/>
        </w:rPr>
        <w:t>. Беларусь от 25.11.</w:t>
      </w:r>
      <w:smartTag w:uri="urn:schemas-microsoft-com:office:smarttags" w:element="metricconverter">
        <w:smartTagPr>
          <w:attr w:name="ProductID" w:val="2004 г"/>
        </w:smartTagPr>
        <w:r w:rsidRPr="00C21B00">
          <w:rPr>
            <w:sz w:val="28"/>
            <w:szCs w:val="28"/>
          </w:rPr>
          <w:t>2004 г</w:t>
        </w:r>
      </w:smartTag>
      <w:r w:rsidRPr="00C21B00">
        <w:rPr>
          <w:sz w:val="28"/>
          <w:szCs w:val="28"/>
        </w:rPr>
        <w:t xml:space="preserve">. </w:t>
      </w:r>
      <w:r w:rsidRPr="00EB75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№ 346-З (в ред. от 13.07.2016 г. № 397-З) 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//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ilex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[Электронный ресурс] / ООО</w:t>
      </w:r>
      <w:r w:rsidR="00EB75EE" w:rsidRPr="00EB75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«Ю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р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Спектр», </w:t>
      </w:r>
      <w:proofErr w:type="gram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Нац. центр</w:t>
      </w:r>
      <w:proofErr w:type="gram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правовой и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форм. Респ. Беларусь. – Минск, 20</w:t>
      </w:r>
      <w:r w:rsidR="00EB75EE" w:rsidRPr="00EB75EE">
        <w:rPr>
          <w:rFonts w:eastAsia="Times New Roman" w:cs="Times New Roman"/>
          <w:kern w:val="0"/>
          <w:sz w:val="28"/>
          <w:szCs w:val="28"/>
          <w:lang w:eastAsia="ru-RU" w:bidi="ar-SA"/>
        </w:rPr>
        <w:t>22</w:t>
      </w:r>
      <w:r w:rsidR="00847E81" w:rsidRPr="00EB75EE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EB75EE" w:rsidRPr="00EB75EE" w:rsidRDefault="00C21B00" w:rsidP="00FA66AF">
      <w:pPr>
        <w:numPr>
          <w:ilvl w:val="0"/>
          <w:numId w:val="3"/>
        </w:numPr>
        <w:tabs>
          <w:tab w:val="left" w:pos="851"/>
          <w:tab w:val="num" w:pos="900"/>
          <w:tab w:val="left" w:pos="2694"/>
        </w:tabs>
        <w:suppressAutoHyphens w:val="0"/>
        <w:autoSpaceDE w:val="0"/>
        <w:adjustRightInd w:val="0"/>
        <w:spacing w:before="0" w:after="0"/>
        <w:ind w:left="0" w:firstLine="709"/>
        <w:jc w:val="both"/>
        <w:textAlignment w:val="auto"/>
        <w:rPr>
          <w:rFonts w:cs="Times New Roman"/>
          <w:sz w:val="28"/>
          <w:szCs w:val="28"/>
        </w:rPr>
      </w:pPr>
      <w:proofErr w:type="gramStart"/>
      <w:r w:rsidRPr="00EB75EE">
        <w:rPr>
          <w:sz w:val="28"/>
          <w:szCs w:val="28"/>
        </w:rPr>
        <w:t>О мерах по реализации Закона Республики Беларусь «О таможенном регул</w:t>
      </w:r>
      <w:r w:rsidRPr="00EB75EE">
        <w:rPr>
          <w:sz w:val="28"/>
          <w:szCs w:val="28"/>
        </w:rPr>
        <w:t>и</w:t>
      </w:r>
      <w:r w:rsidRPr="00EB75EE">
        <w:rPr>
          <w:sz w:val="28"/>
          <w:szCs w:val="28"/>
        </w:rPr>
        <w:t>ровании в Республике Беларусь»</w:t>
      </w:r>
      <w:r w:rsidR="0056591C" w:rsidRPr="00EB75EE">
        <w:rPr>
          <w:sz w:val="28"/>
          <w:szCs w:val="28"/>
        </w:rPr>
        <w:t xml:space="preserve"> (вместе с «Положением о порядке получения лиц</w:t>
      </w:r>
      <w:r w:rsidR="0056591C" w:rsidRPr="00EB75EE">
        <w:rPr>
          <w:sz w:val="28"/>
          <w:szCs w:val="28"/>
        </w:rPr>
        <w:t>а</w:t>
      </w:r>
      <w:r w:rsidR="0056591C" w:rsidRPr="00EB75EE">
        <w:rPr>
          <w:sz w:val="28"/>
          <w:szCs w:val="28"/>
        </w:rPr>
        <w:t>ми информации и сведений, содержащихся в информационных ресурсах, наход</w:t>
      </w:r>
      <w:r w:rsidR="0056591C" w:rsidRPr="00EB75EE">
        <w:rPr>
          <w:sz w:val="28"/>
          <w:szCs w:val="28"/>
        </w:rPr>
        <w:t>я</w:t>
      </w:r>
      <w:r w:rsidR="0056591C" w:rsidRPr="00EB75EE">
        <w:rPr>
          <w:sz w:val="28"/>
          <w:szCs w:val="28"/>
        </w:rPr>
        <w:t>щихся в ведении таможенных органов», «Положением о порядке представления данных таможенной статистики внешней торговли Республики Беларусь и статист</w:t>
      </w:r>
      <w:r w:rsidR="0056591C" w:rsidRPr="00EB75EE">
        <w:rPr>
          <w:sz w:val="28"/>
          <w:szCs w:val="28"/>
        </w:rPr>
        <w:t>и</w:t>
      </w:r>
      <w:r w:rsidR="0056591C" w:rsidRPr="00EB75EE">
        <w:rPr>
          <w:sz w:val="28"/>
          <w:szCs w:val="28"/>
        </w:rPr>
        <w:t>ки взаимной торговли Республики Беларусь с государствами – членами Евразийск</w:t>
      </w:r>
      <w:r w:rsidR="0056591C" w:rsidRPr="00EB75EE">
        <w:rPr>
          <w:sz w:val="28"/>
          <w:szCs w:val="28"/>
        </w:rPr>
        <w:t>о</w:t>
      </w:r>
      <w:r w:rsidR="0056591C" w:rsidRPr="00EB75EE">
        <w:rPr>
          <w:sz w:val="28"/>
          <w:szCs w:val="28"/>
        </w:rPr>
        <w:t>го экономического союза лицам, заинтересованным в получении таких</w:t>
      </w:r>
      <w:proofErr w:type="gramEnd"/>
      <w:r w:rsidR="0056591C" w:rsidRPr="00EB75EE">
        <w:rPr>
          <w:sz w:val="28"/>
          <w:szCs w:val="28"/>
        </w:rPr>
        <w:t xml:space="preserve"> </w:t>
      </w:r>
      <w:proofErr w:type="gramStart"/>
      <w:r w:rsidR="0056591C" w:rsidRPr="00EB75EE">
        <w:rPr>
          <w:sz w:val="28"/>
          <w:szCs w:val="28"/>
        </w:rPr>
        <w:t>данных», «Положением о порядке проверки (верификации) сертификатов о происхождении товара и деклараций о происхождении товара», «Положением о стратегии и тактике применения сист</w:t>
      </w:r>
      <w:r w:rsidR="0056591C" w:rsidRPr="00EB75EE">
        <w:rPr>
          <w:sz w:val="28"/>
          <w:szCs w:val="28"/>
        </w:rPr>
        <w:t>е</w:t>
      </w:r>
      <w:r w:rsidR="0056591C" w:rsidRPr="00EB75EE">
        <w:rPr>
          <w:sz w:val="28"/>
          <w:szCs w:val="28"/>
        </w:rPr>
        <w:t>мы управления рисками, «Положением о порядке использования водных и воздушных судов таможенных органов для целей таможенного контроля», «Положением о порядке отбора проб и образцов товаров для проведения таможе</w:t>
      </w:r>
      <w:r w:rsidR="0056591C" w:rsidRPr="00EB75EE">
        <w:rPr>
          <w:sz w:val="28"/>
          <w:szCs w:val="28"/>
        </w:rPr>
        <w:t>н</w:t>
      </w:r>
      <w:r w:rsidR="0056591C" w:rsidRPr="00EB75EE">
        <w:rPr>
          <w:sz w:val="28"/>
          <w:szCs w:val="28"/>
        </w:rPr>
        <w:t>ной экспертизы», «Положением о порядке осуществления таможенного сопрово</w:t>
      </w:r>
      <w:r w:rsidR="0056591C" w:rsidRPr="00EB75EE">
        <w:rPr>
          <w:sz w:val="28"/>
          <w:szCs w:val="28"/>
        </w:rPr>
        <w:t>ж</w:t>
      </w:r>
      <w:r w:rsidR="0056591C" w:rsidRPr="00EB75EE">
        <w:rPr>
          <w:sz w:val="28"/>
          <w:szCs w:val="28"/>
        </w:rPr>
        <w:t>дения»)</w:t>
      </w:r>
      <w:r w:rsidRPr="00EB75EE">
        <w:rPr>
          <w:sz w:val="28"/>
          <w:szCs w:val="28"/>
        </w:rPr>
        <w:t>: постановление Совета Министров Республики</w:t>
      </w:r>
      <w:proofErr w:type="gramEnd"/>
      <w:r w:rsidRPr="00EB75EE">
        <w:rPr>
          <w:sz w:val="28"/>
          <w:szCs w:val="28"/>
        </w:rPr>
        <w:t xml:space="preserve"> Б</w:t>
      </w:r>
      <w:r w:rsidRPr="00EB75EE">
        <w:rPr>
          <w:sz w:val="28"/>
          <w:szCs w:val="28"/>
        </w:rPr>
        <w:t>е</w:t>
      </w:r>
      <w:r w:rsidRPr="00EB75EE">
        <w:rPr>
          <w:sz w:val="28"/>
          <w:szCs w:val="28"/>
        </w:rPr>
        <w:t>ларусь от 27.05.</w:t>
      </w:r>
      <w:smartTag w:uri="urn:schemas-microsoft-com:office:smarttags" w:element="metricconverter">
        <w:smartTagPr>
          <w:attr w:name="ProductID" w:val="2014 г"/>
        </w:smartTagPr>
        <w:r w:rsidRPr="00EB75EE">
          <w:rPr>
            <w:sz w:val="28"/>
            <w:szCs w:val="28"/>
          </w:rPr>
          <w:t>2014 г</w:t>
        </w:r>
      </w:smartTag>
      <w:r w:rsidRPr="00EB75EE">
        <w:rPr>
          <w:sz w:val="28"/>
          <w:szCs w:val="28"/>
        </w:rPr>
        <w:t>. № 509 (в ред. от 25.03.2022 г., № 175</w:t>
      </w:r>
      <w:r w:rsidR="0056591C" w:rsidRPr="00EB75EE">
        <w:rPr>
          <w:sz w:val="28"/>
          <w:szCs w:val="28"/>
        </w:rPr>
        <w:t>)</w:t>
      </w:r>
      <w:r w:rsidR="00847E81" w:rsidRPr="00EB75EE">
        <w:rPr>
          <w:rFonts w:cs="Times New Roman"/>
          <w:sz w:val="28"/>
          <w:szCs w:val="28"/>
        </w:rPr>
        <w:t xml:space="preserve"> 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//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ilex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[Электронный р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е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сурс] / ООО</w:t>
      </w:r>
      <w:r w:rsidR="00EB75EE" w:rsidRPr="00EB75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«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ЮрСпектр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», </w:t>
      </w:r>
      <w:proofErr w:type="spellStart"/>
      <w:proofErr w:type="gram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Нац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. центр</w:t>
      </w:r>
      <w:proofErr w:type="gram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правовой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и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форм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.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Респ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. Беларусь. – Минск, 20</w:t>
      </w:r>
      <w:r w:rsidR="00EB75EE" w:rsidRPr="00EB75EE">
        <w:rPr>
          <w:rFonts w:eastAsia="Times New Roman" w:cs="Times New Roman"/>
          <w:kern w:val="0"/>
          <w:sz w:val="28"/>
          <w:szCs w:val="28"/>
          <w:lang w:eastAsia="ru-RU" w:bidi="ar-SA"/>
        </w:rPr>
        <w:t>22.</w:t>
      </w:r>
    </w:p>
    <w:p w:rsidR="00FA66AF" w:rsidRPr="00EB75EE" w:rsidRDefault="00FA66AF" w:rsidP="00FA66AF">
      <w:pPr>
        <w:numPr>
          <w:ilvl w:val="0"/>
          <w:numId w:val="3"/>
        </w:numPr>
        <w:tabs>
          <w:tab w:val="left" w:pos="851"/>
          <w:tab w:val="num" w:pos="900"/>
          <w:tab w:val="left" w:pos="2694"/>
        </w:tabs>
        <w:suppressAutoHyphens w:val="0"/>
        <w:autoSpaceDE w:val="0"/>
        <w:adjustRightInd w:val="0"/>
        <w:spacing w:before="0" w:after="0"/>
        <w:ind w:left="0" w:firstLine="709"/>
        <w:jc w:val="both"/>
        <w:textAlignment w:val="auto"/>
        <w:rPr>
          <w:rFonts w:cs="Times New Roman"/>
          <w:sz w:val="28"/>
          <w:szCs w:val="28"/>
        </w:rPr>
      </w:pPr>
      <w:r w:rsidRPr="00EB75EE">
        <w:rPr>
          <w:rFonts w:cs="Times New Roman"/>
          <w:sz w:val="28"/>
          <w:szCs w:val="28"/>
        </w:rPr>
        <w:t>О налогообложени</w:t>
      </w:r>
      <w:r w:rsidR="004C5004" w:rsidRPr="00EB75EE">
        <w:rPr>
          <w:rFonts w:cs="Times New Roman"/>
          <w:sz w:val="28"/>
          <w:szCs w:val="28"/>
        </w:rPr>
        <w:t>и</w:t>
      </w:r>
      <w:r w:rsidRPr="00EB75EE">
        <w:rPr>
          <w:rFonts w:cs="Times New Roman"/>
          <w:sz w:val="28"/>
          <w:szCs w:val="28"/>
        </w:rPr>
        <w:t>: Указ Президента Респ</w:t>
      </w:r>
      <w:r w:rsidR="004C5004" w:rsidRPr="00EB75EE">
        <w:rPr>
          <w:rFonts w:cs="Times New Roman"/>
          <w:sz w:val="28"/>
          <w:szCs w:val="28"/>
        </w:rPr>
        <w:t>ублики</w:t>
      </w:r>
      <w:r w:rsidRPr="00EB75EE">
        <w:rPr>
          <w:rFonts w:cs="Times New Roman"/>
          <w:sz w:val="28"/>
          <w:szCs w:val="28"/>
        </w:rPr>
        <w:t xml:space="preserve"> Беларусь</w:t>
      </w:r>
      <w:r w:rsidR="004C5004" w:rsidRPr="00EB75EE">
        <w:rPr>
          <w:rFonts w:cs="Times New Roman"/>
          <w:sz w:val="28"/>
          <w:szCs w:val="28"/>
        </w:rPr>
        <w:t xml:space="preserve"> от </w:t>
      </w:r>
      <w:r w:rsidRPr="00EB75EE">
        <w:rPr>
          <w:rFonts w:cs="Times New Roman"/>
          <w:sz w:val="28"/>
          <w:szCs w:val="28"/>
        </w:rPr>
        <w:t>2</w:t>
      </w:r>
      <w:r w:rsidR="004C5004" w:rsidRPr="00EB75EE">
        <w:rPr>
          <w:rFonts w:cs="Times New Roman"/>
          <w:sz w:val="28"/>
          <w:szCs w:val="28"/>
        </w:rPr>
        <w:t>2.07.</w:t>
      </w:r>
      <w:r w:rsidRPr="00EB75EE">
        <w:rPr>
          <w:rFonts w:cs="Times New Roman"/>
          <w:sz w:val="28"/>
          <w:szCs w:val="28"/>
        </w:rPr>
        <w:t>20</w:t>
      </w:r>
      <w:r w:rsidR="004C5004" w:rsidRPr="00EB75EE">
        <w:rPr>
          <w:rFonts w:cs="Times New Roman"/>
          <w:sz w:val="28"/>
          <w:szCs w:val="28"/>
        </w:rPr>
        <w:t>21</w:t>
      </w:r>
      <w:r w:rsidRPr="00EB75EE">
        <w:rPr>
          <w:rFonts w:cs="Times New Roman"/>
          <w:sz w:val="28"/>
          <w:szCs w:val="28"/>
        </w:rPr>
        <w:t xml:space="preserve"> г. № </w:t>
      </w:r>
      <w:r w:rsidR="004C5004" w:rsidRPr="00EB75EE">
        <w:rPr>
          <w:rFonts w:cs="Times New Roman"/>
          <w:sz w:val="28"/>
          <w:szCs w:val="28"/>
        </w:rPr>
        <w:t>285</w:t>
      </w:r>
      <w:r w:rsidR="00EB75EE">
        <w:rPr>
          <w:rFonts w:cs="Times New Roman"/>
          <w:sz w:val="28"/>
          <w:szCs w:val="28"/>
        </w:rPr>
        <w:t xml:space="preserve"> 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//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ilex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[Электронный ресурс] / ООО</w:t>
      </w:r>
      <w:r w:rsidR="00EB75EE" w:rsidRPr="00EB75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«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ЮрСпектр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», </w:t>
      </w:r>
      <w:proofErr w:type="spellStart"/>
      <w:proofErr w:type="gram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Нац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. центр</w:t>
      </w:r>
      <w:proofErr w:type="gram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правовой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и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форм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.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Респ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. Беларусь. – Минск, 20</w:t>
      </w:r>
      <w:r w:rsidR="00EB75EE" w:rsidRPr="00EB75EE">
        <w:rPr>
          <w:rFonts w:eastAsia="Times New Roman" w:cs="Times New Roman"/>
          <w:kern w:val="0"/>
          <w:sz w:val="28"/>
          <w:szCs w:val="28"/>
          <w:lang w:eastAsia="ru-RU" w:bidi="ar-SA"/>
        </w:rPr>
        <w:t>22.</w:t>
      </w:r>
    </w:p>
    <w:p w:rsidR="004C5004" w:rsidRPr="004C5004" w:rsidRDefault="004C5004" w:rsidP="004C5004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04">
        <w:rPr>
          <w:rFonts w:ascii="Times New Roman" w:hAnsi="Times New Roman" w:cs="Times New Roman"/>
          <w:sz w:val="28"/>
          <w:szCs w:val="28"/>
        </w:rPr>
        <w:t>О проведении валютных операций: постановление Правления Национального банка Республики Беларусь от 31.05.2021 г. № 147 (в ред. от 29.09.2021 г. № 273)</w:t>
      </w:r>
      <w:r w:rsidR="00847E81" w:rsidRPr="00847E81">
        <w:rPr>
          <w:rFonts w:ascii="Times New Roman" w:hAnsi="Times New Roman" w:cs="Times New Roman"/>
          <w:sz w:val="28"/>
          <w:szCs w:val="28"/>
        </w:rPr>
        <w:t xml:space="preserve"> 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// 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ilex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 [Электронный ресурс] / ООО</w:t>
      </w:r>
      <w:r w:rsidR="00EB75EE" w:rsidRPr="00EB75EE">
        <w:rPr>
          <w:rFonts w:ascii="Times New Roman" w:hAnsi="Times New Roman" w:cs="Times New Roman"/>
          <w:sz w:val="28"/>
          <w:szCs w:val="28"/>
        </w:rPr>
        <w:t xml:space="preserve"> 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>«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ЮрСпектр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», </w:t>
      </w:r>
      <w:proofErr w:type="spellStart"/>
      <w:proofErr w:type="gram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Нац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>. центр</w:t>
      </w:r>
      <w:proofErr w:type="gram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 правовой 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и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>н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>форм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Респ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>. Беларусь. – Минск, 20</w:t>
      </w:r>
      <w:r w:rsidR="00EB75EE" w:rsidRPr="00EB75EE">
        <w:rPr>
          <w:rFonts w:ascii="Times New Roman" w:hAnsi="Times New Roman" w:cs="Times New Roman"/>
          <w:sz w:val="28"/>
          <w:szCs w:val="28"/>
        </w:rPr>
        <w:t>22.</w:t>
      </w:r>
    </w:p>
    <w:p w:rsidR="004C5004" w:rsidRPr="004C5004" w:rsidRDefault="004C5004" w:rsidP="004C5004">
      <w:pPr>
        <w:numPr>
          <w:ilvl w:val="0"/>
          <w:numId w:val="3"/>
        </w:numPr>
        <w:tabs>
          <w:tab w:val="left" w:pos="851"/>
          <w:tab w:val="num" w:pos="900"/>
          <w:tab w:val="left" w:pos="2694"/>
        </w:tabs>
        <w:suppressAutoHyphens w:val="0"/>
        <w:autoSpaceDE w:val="0"/>
        <w:adjustRightInd w:val="0"/>
        <w:spacing w:before="0" w:after="0"/>
        <w:ind w:left="0" w:firstLine="709"/>
        <w:jc w:val="both"/>
        <w:textAlignment w:val="auto"/>
        <w:rPr>
          <w:sz w:val="28"/>
          <w:szCs w:val="28"/>
        </w:rPr>
      </w:pPr>
      <w:r w:rsidRPr="004C5004">
        <w:rPr>
          <w:sz w:val="28"/>
          <w:szCs w:val="28"/>
        </w:rPr>
        <w:t>О пересчете стоимости активов и обязательств: Указ Президента</w:t>
      </w:r>
      <w:r w:rsidRPr="004C5004">
        <w:rPr>
          <w:rFonts w:cs="Times New Roman"/>
          <w:sz w:val="28"/>
          <w:szCs w:val="28"/>
        </w:rPr>
        <w:t xml:space="preserve"> Республики</w:t>
      </w:r>
      <w:r w:rsidRPr="004C5004">
        <w:rPr>
          <w:sz w:val="28"/>
          <w:szCs w:val="28"/>
        </w:rPr>
        <w:t xml:space="preserve"> Беларусь от 12.05.2020 г. № 159 (в ред. от 14</w:t>
      </w:r>
      <w:r w:rsidRPr="004C5004">
        <w:rPr>
          <w:rFonts w:eastAsia="Calibri"/>
          <w:sz w:val="28"/>
          <w:szCs w:val="28"/>
        </w:rPr>
        <w:t>.03.2022 г., № 93)</w:t>
      </w:r>
      <w:r w:rsidR="00847E81" w:rsidRPr="00847E81">
        <w:rPr>
          <w:rFonts w:cs="Times New Roman"/>
          <w:sz w:val="28"/>
          <w:szCs w:val="28"/>
        </w:rPr>
        <w:t xml:space="preserve"> 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//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ilex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[Электронный ресурс] / ООО</w:t>
      </w:r>
      <w:r w:rsidR="00EB75EE" w:rsidRPr="00EB75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«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ЮрСпектр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», </w:t>
      </w:r>
      <w:proofErr w:type="spellStart"/>
      <w:proofErr w:type="gram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Нац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. центр</w:t>
      </w:r>
      <w:proofErr w:type="gram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правовой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и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форм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.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Респ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. Беларусь. – Минск, 20</w:t>
      </w:r>
      <w:r w:rsidR="00EB75EE" w:rsidRPr="00EB75EE">
        <w:rPr>
          <w:rFonts w:eastAsia="Times New Roman" w:cs="Times New Roman"/>
          <w:kern w:val="0"/>
          <w:sz w:val="28"/>
          <w:szCs w:val="28"/>
          <w:lang w:eastAsia="ru-RU" w:bidi="ar-SA"/>
        </w:rPr>
        <w:t>22.</w:t>
      </w:r>
    </w:p>
    <w:p w:rsidR="004C5004" w:rsidRPr="004B431E" w:rsidRDefault="004C5004" w:rsidP="004C5004">
      <w:pPr>
        <w:numPr>
          <w:ilvl w:val="0"/>
          <w:numId w:val="3"/>
        </w:numPr>
        <w:tabs>
          <w:tab w:val="left" w:pos="851"/>
          <w:tab w:val="num" w:pos="900"/>
          <w:tab w:val="left" w:pos="2694"/>
        </w:tabs>
        <w:suppressAutoHyphens w:val="0"/>
        <w:autoSpaceDE w:val="0"/>
        <w:adjustRightInd w:val="0"/>
        <w:spacing w:before="0" w:after="0"/>
        <w:ind w:left="0" w:firstLine="709"/>
        <w:jc w:val="both"/>
        <w:textAlignment w:val="auto"/>
        <w:rPr>
          <w:rFonts w:eastAsia="Arial Unicode MS" w:cs="Times New Roman"/>
          <w:sz w:val="28"/>
          <w:szCs w:val="28"/>
          <w:lang w:eastAsia="ru-RU"/>
        </w:rPr>
      </w:pPr>
      <w:r w:rsidRPr="004B431E">
        <w:rPr>
          <w:rFonts w:eastAsia="Arial Unicode MS" w:cs="Times New Roman"/>
          <w:sz w:val="28"/>
          <w:szCs w:val="28"/>
          <w:lang w:eastAsia="ru-RU"/>
        </w:rPr>
        <w:t xml:space="preserve">О порядке и размерах возмещения расходов, гарантиях и компенсациях при служебных командировках: постановление Совета Министров Республики Беларусь от 19.03.2019 г. № 176 (в ред. от 14.05.2022) 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//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ilex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[Электронный ресурс] / ООО</w:t>
      </w:r>
      <w:r w:rsidR="00EB75EE" w:rsidRPr="00EB75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«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ЮрСпектр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», </w:t>
      </w:r>
      <w:proofErr w:type="spellStart"/>
      <w:proofErr w:type="gram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Нац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. центр</w:t>
      </w:r>
      <w:proofErr w:type="gram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правовой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и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форм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.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Респ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. Беларусь. – Минск, 20</w:t>
      </w:r>
      <w:r w:rsidR="00EB75EE" w:rsidRPr="00EB75EE">
        <w:rPr>
          <w:rFonts w:eastAsia="Times New Roman" w:cs="Times New Roman"/>
          <w:kern w:val="0"/>
          <w:sz w:val="28"/>
          <w:szCs w:val="28"/>
          <w:lang w:eastAsia="ru-RU" w:bidi="ar-SA"/>
        </w:rPr>
        <w:t>22.</w:t>
      </w:r>
      <w:r w:rsidRPr="004B431E">
        <w:rPr>
          <w:rFonts w:eastAsia="Times New Roman" w:cs="Times New Roman"/>
          <w:sz w:val="28"/>
          <w:szCs w:val="28"/>
        </w:rPr>
        <w:t xml:space="preserve"> </w:t>
      </w:r>
    </w:p>
    <w:p w:rsidR="00C21B00" w:rsidRPr="00847E81" w:rsidRDefault="004C5004" w:rsidP="004C5004">
      <w:pPr>
        <w:numPr>
          <w:ilvl w:val="0"/>
          <w:numId w:val="3"/>
        </w:numPr>
        <w:tabs>
          <w:tab w:val="left" w:pos="851"/>
          <w:tab w:val="num" w:pos="900"/>
          <w:tab w:val="left" w:pos="2694"/>
        </w:tabs>
        <w:suppressAutoHyphens w:val="0"/>
        <w:autoSpaceDE w:val="0"/>
        <w:adjustRightInd w:val="0"/>
        <w:spacing w:before="0" w:after="0"/>
        <w:ind w:left="0" w:firstLine="709"/>
        <w:jc w:val="both"/>
        <w:textAlignment w:val="auto"/>
        <w:rPr>
          <w:sz w:val="28"/>
          <w:szCs w:val="28"/>
        </w:rPr>
      </w:pPr>
      <w:r w:rsidRPr="00847E81">
        <w:rPr>
          <w:rFonts w:eastAsia="Arial Unicode MS" w:cs="Times New Roman"/>
          <w:sz w:val="28"/>
          <w:szCs w:val="28"/>
          <w:lang w:eastAsia="ru-RU"/>
        </w:rPr>
        <w:t>О порядке исполнения внешнеторговых договоров: Указ Президента Респу</w:t>
      </w:r>
      <w:r w:rsidRPr="00847E81">
        <w:rPr>
          <w:rFonts w:eastAsia="Arial Unicode MS" w:cs="Times New Roman"/>
          <w:sz w:val="28"/>
          <w:szCs w:val="28"/>
          <w:lang w:eastAsia="ru-RU"/>
        </w:rPr>
        <w:t>б</w:t>
      </w:r>
      <w:r w:rsidRPr="00847E81">
        <w:rPr>
          <w:rFonts w:eastAsia="Arial Unicode MS" w:cs="Times New Roman"/>
          <w:sz w:val="28"/>
          <w:szCs w:val="28"/>
          <w:lang w:eastAsia="ru-RU"/>
        </w:rPr>
        <w:t xml:space="preserve">лики Беларусь от 27.03.2008 г. № 178 (ред. от 08.07.2021) 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//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ilex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[Электронный р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е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lastRenderedPageBreak/>
        <w:t>сурс] / ООО</w:t>
      </w:r>
      <w:r w:rsidR="00EB75EE" w:rsidRPr="00EB75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«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ЮрСпектр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», </w:t>
      </w:r>
      <w:proofErr w:type="spellStart"/>
      <w:proofErr w:type="gram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Нац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. центр</w:t>
      </w:r>
      <w:proofErr w:type="gram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правовой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и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форм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.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Респ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. Беларусь. – Минск, 20</w:t>
      </w:r>
      <w:r w:rsidR="00EB75EE" w:rsidRPr="00EB75EE">
        <w:rPr>
          <w:rFonts w:eastAsia="Times New Roman" w:cs="Times New Roman"/>
          <w:kern w:val="0"/>
          <w:sz w:val="28"/>
          <w:szCs w:val="28"/>
          <w:lang w:eastAsia="ru-RU" w:bidi="ar-SA"/>
        </w:rPr>
        <w:t>22.</w:t>
      </w:r>
    </w:p>
    <w:p w:rsidR="008F4A89" w:rsidRPr="008F4A89" w:rsidRDefault="008F4A89" w:rsidP="008F4A89">
      <w:pPr>
        <w:numPr>
          <w:ilvl w:val="0"/>
          <w:numId w:val="3"/>
        </w:numPr>
        <w:tabs>
          <w:tab w:val="left" w:pos="851"/>
          <w:tab w:val="num" w:pos="900"/>
          <w:tab w:val="left" w:pos="2694"/>
        </w:tabs>
        <w:suppressAutoHyphens w:val="0"/>
        <w:autoSpaceDE w:val="0"/>
        <w:adjustRightInd w:val="0"/>
        <w:spacing w:before="0" w:after="0"/>
        <w:ind w:left="0" w:firstLine="709"/>
        <w:jc w:val="both"/>
        <w:textAlignment w:val="auto"/>
        <w:rPr>
          <w:rFonts w:cs="Times New Roman"/>
          <w:sz w:val="28"/>
          <w:szCs w:val="28"/>
        </w:rPr>
      </w:pPr>
      <w:r w:rsidRPr="008F4A89">
        <w:rPr>
          <w:rFonts w:cs="Times New Roman"/>
          <w:sz w:val="28"/>
          <w:szCs w:val="28"/>
        </w:rPr>
        <w:t>Банковский кодекс Республики Беларусь: Закон Респ</w:t>
      </w:r>
      <w:r w:rsidR="00B37AC6">
        <w:rPr>
          <w:rFonts w:cs="Times New Roman"/>
          <w:sz w:val="28"/>
          <w:szCs w:val="28"/>
        </w:rPr>
        <w:t xml:space="preserve">ублики </w:t>
      </w:r>
      <w:r w:rsidRPr="008F4A89">
        <w:rPr>
          <w:rFonts w:cs="Times New Roman"/>
          <w:sz w:val="28"/>
          <w:szCs w:val="28"/>
        </w:rPr>
        <w:t>Беларусь от 2</w:t>
      </w:r>
      <w:r>
        <w:rPr>
          <w:rFonts w:cs="Times New Roman"/>
          <w:sz w:val="28"/>
          <w:szCs w:val="28"/>
        </w:rPr>
        <w:t>5</w:t>
      </w:r>
      <w:r w:rsidRPr="008F4A89">
        <w:rPr>
          <w:rFonts w:cs="Times New Roman"/>
          <w:sz w:val="28"/>
          <w:szCs w:val="28"/>
        </w:rPr>
        <w:t>.1</w:t>
      </w:r>
      <w:r>
        <w:rPr>
          <w:rFonts w:cs="Times New Roman"/>
          <w:sz w:val="28"/>
          <w:szCs w:val="28"/>
        </w:rPr>
        <w:t>0</w:t>
      </w:r>
      <w:r w:rsidRPr="008F4A89">
        <w:rPr>
          <w:rFonts w:cs="Times New Roman"/>
          <w:sz w:val="28"/>
          <w:szCs w:val="28"/>
        </w:rPr>
        <w:t>.200</w:t>
      </w:r>
      <w:r>
        <w:rPr>
          <w:rFonts w:cs="Times New Roman"/>
          <w:sz w:val="28"/>
          <w:szCs w:val="28"/>
        </w:rPr>
        <w:t>0</w:t>
      </w:r>
      <w:r w:rsidRPr="008F4A89">
        <w:rPr>
          <w:rFonts w:cs="Times New Roman"/>
          <w:sz w:val="28"/>
          <w:szCs w:val="28"/>
        </w:rPr>
        <w:t xml:space="preserve"> г., № </w:t>
      </w:r>
      <w:r>
        <w:rPr>
          <w:rFonts w:cs="Times New Roman"/>
          <w:sz w:val="28"/>
          <w:szCs w:val="28"/>
        </w:rPr>
        <w:t>441</w:t>
      </w:r>
      <w:r w:rsidRPr="008F4A89">
        <w:rPr>
          <w:rFonts w:cs="Times New Roman"/>
          <w:sz w:val="28"/>
          <w:szCs w:val="28"/>
        </w:rPr>
        <w:t xml:space="preserve">-З (в ред. от </w:t>
      </w:r>
      <w:r>
        <w:rPr>
          <w:rFonts w:cs="Times New Roman"/>
          <w:sz w:val="28"/>
          <w:szCs w:val="28"/>
        </w:rPr>
        <w:t>1</w:t>
      </w:r>
      <w:r w:rsidRPr="008F4A89">
        <w:rPr>
          <w:rFonts w:cs="Times New Roman"/>
          <w:sz w:val="28"/>
          <w:szCs w:val="28"/>
        </w:rPr>
        <w:t>1.1</w:t>
      </w:r>
      <w:r>
        <w:rPr>
          <w:rFonts w:cs="Times New Roman"/>
          <w:sz w:val="28"/>
          <w:szCs w:val="28"/>
        </w:rPr>
        <w:t>1</w:t>
      </w:r>
      <w:r w:rsidRPr="008F4A89">
        <w:rPr>
          <w:rFonts w:cs="Times New Roman"/>
          <w:sz w:val="28"/>
          <w:szCs w:val="28"/>
        </w:rPr>
        <w:t>.2021 г.</w:t>
      </w:r>
      <w:r>
        <w:rPr>
          <w:rFonts w:cs="Times New Roman"/>
          <w:sz w:val="28"/>
          <w:szCs w:val="28"/>
        </w:rPr>
        <w:t>, № 128-З)</w:t>
      </w:r>
      <w:r w:rsidRPr="008F4A89">
        <w:rPr>
          <w:rFonts w:cs="Times New Roman"/>
          <w:sz w:val="28"/>
          <w:szCs w:val="28"/>
        </w:rPr>
        <w:t xml:space="preserve"> 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//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ilex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[Электронный ресурс] / ООО</w:t>
      </w:r>
      <w:r w:rsidR="00EB75EE" w:rsidRPr="00EB75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«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ЮрСпектр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», </w:t>
      </w:r>
      <w:proofErr w:type="spellStart"/>
      <w:proofErr w:type="gram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Нац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. центр</w:t>
      </w:r>
      <w:proofErr w:type="gram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правовой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и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форм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.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Респ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. Беларусь. – Минск, 20</w:t>
      </w:r>
      <w:r w:rsidR="00EB75EE" w:rsidRPr="00EB75EE">
        <w:rPr>
          <w:rFonts w:eastAsia="Times New Roman" w:cs="Times New Roman"/>
          <w:kern w:val="0"/>
          <w:sz w:val="28"/>
          <w:szCs w:val="28"/>
          <w:lang w:eastAsia="ru-RU" w:bidi="ar-SA"/>
        </w:rPr>
        <w:t>22.</w:t>
      </w:r>
    </w:p>
    <w:p w:rsidR="008F4A89" w:rsidRPr="00B37AC6" w:rsidRDefault="008F4A89" w:rsidP="008F4A89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AC6">
        <w:rPr>
          <w:rFonts w:ascii="Times New Roman" w:hAnsi="Times New Roman" w:cs="Times New Roman"/>
          <w:sz w:val="28"/>
          <w:szCs w:val="28"/>
        </w:rPr>
        <w:t>О пунктах ввоза и вывоза товаров, перемещаемых через таможенную гран</w:t>
      </w:r>
      <w:r w:rsidRPr="00B37AC6">
        <w:rPr>
          <w:rFonts w:ascii="Times New Roman" w:hAnsi="Times New Roman" w:cs="Times New Roman"/>
          <w:sz w:val="28"/>
          <w:szCs w:val="28"/>
        </w:rPr>
        <w:t>и</w:t>
      </w:r>
      <w:r w:rsidRPr="00B37AC6">
        <w:rPr>
          <w:rFonts w:ascii="Times New Roman" w:hAnsi="Times New Roman" w:cs="Times New Roman"/>
          <w:sz w:val="28"/>
          <w:szCs w:val="28"/>
        </w:rPr>
        <w:t xml:space="preserve">цу Таможенного союза в Республике Беларусь: Указ Президента </w:t>
      </w:r>
      <w:r w:rsidR="00B37AC6" w:rsidRPr="00B37AC6">
        <w:rPr>
          <w:rFonts w:ascii="Times New Roman" w:hAnsi="Times New Roman" w:cs="Times New Roman"/>
          <w:sz w:val="28"/>
          <w:szCs w:val="28"/>
        </w:rPr>
        <w:t>Республики</w:t>
      </w:r>
      <w:r w:rsidRPr="00B37AC6">
        <w:rPr>
          <w:rFonts w:ascii="Times New Roman" w:hAnsi="Times New Roman" w:cs="Times New Roman"/>
          <w:sz w:val="28"/>
          <w:szCs w:val="28"/>
        </w:rPr>
        <w:t xml:space="preserve"> Бел</w:t>
      </w:r>
      <w:r w:rsidRPr="00B37AC6">
        <w:rPr>
          <w:rFonts w:ascii="Times New Roman" w:hAnsi="Times New Roman" w:cs="Times New Roman"/>
          <w:sz w:val="28"/>
          <w:szCs w:val="28"/>
        </w:rPr>
        <w:t>а</w:t>
      </w:r>
      <w:r w:rsidRPr="00B37AC6">
        <w:rPr>
          <w:rFonts w:ascii="Times New Roman" w:hAnsi="Times New Roman" w:cs="Times New Roman"/>
          <w:sz w:val="28"/>
          <w:szCs w:val="28"/>
        </w:rPr>
        <w:t>русь</w:t>
      </w:r>
      <w:r w:rsidR="00B37AC6" w:rsidRPr="00B37AC6">
        <w:rPr>
          <w:rFonts w:ascii="Times New Roman" w:hAnsi="Times New Roman" w:cs="Times New Roman"/>
          <w:sz w:val="28"/>
          <w:szCs w:val="28"/>
        </w:rPr>
        <w:t xml:space="preserve"> от 07.08.</w:t>
      </w:r>
      <w:smartTag w:uri="urn:schemas-microsoft-com:office:smarttags" w:element="metricconverter">
        <w:smartTagPr>
          <w:attr w:name="ProductID" w:val="2007 г"/>
        </w:smartTagPr>
        <w:r w:rsidRPr="00B37AC6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B37AC6">
        <w:rPr>
          <w:rFonts w:ascii="Times New Roman" w:hAnsi="Times New Roman" w:cs="Times New Roman"/>
          <w:sz w:val="28"/>
          <w:szCs w:val="28"/>
        </w:rPr>
        <w:t>. № 373</w:t>
      </w:r>
      <w:r w:rsidR="00B37AC6" w:rsidRPr="00B37AC6">
        <w:rPr>
          <w:rFonts w:ascii="Times New Roman" w:hAnsi="Times New Roman" w:cs="Times New Roman"/>
          <w:sz w:val="28"/>
          <w:szCs w:val="28"/>
        </w:rPr>
        <w:t xml:space="preserve"> (</w:t>
      </w:r>
      <w:r w:rsidRPr="00B37AC6">
        <w:rPr>
          <w:rFonts w:ascii="Times New Roman" w:hAnsi="Times New Roman" w:cs="Times New Roman"/>
          <w:sz w:val="28"/>
          <w:szCs w:val="28"/>
        </w:rPr>
        <w:t>в ред. от 2</w:t>
      </w:r>
      <w:r w:rsidR="00B37AC6" w:rsidRPr="00B37AC6">
        <w:rPr>
          <w:rFonts w:ascii="Times New Roman" w:hAnsi="Times New Roman" w:cs="Times New Roman"/>
          <w:sz w:val="28"/>
          <w:szCs w:val="28"/>
        </w:rPr>
        <w:t>8</w:t>
      </w:r>
      <w:r w:rsidRPr="00B37AC6">
        <w:rPr>
          <w:rFonts w:ascii="Times New Roman" w:hAnsi="Times New Roman" w:cs="Times New Roman"/>
          <w:sz w:val="28"/>
          <w:szCs w:val="28"/>
        </w:rPr>
        <w:t>.0</w:t>
      </w:r>
      <w:r w:rsidR="00B37AC6" w:rsidRPr="00B37AC6">
        <w:rPr>
          <w:rFonts w:ascii="Times New Roman" w:hAnsi="Times New Roman" w:cs="Times New Roman"/>
          <w:sz w:val="28"/>
          <w:szCs w:val="28"/>
        </w:rPr>
        <w:t>2</w:t>
      </w:r>
      <w:r w:rsidRPr="00B37AC6">
        <w:rPr>
          <w:rFonts w:ascii="Times New Roman" w:hAnsi="Times New Roman" w:cs="Times New Roman"/>
          <w:sz w:val="28"/>
          <w:szCs w:val="28"/>
        </w:rPr>
        <w:t>.20</w:t>
      </w:r>
      <w:r w:rsidR="00B37AC6" w:rsidRPr="00B37AC6">
        <w:rPr>
          <w:rFonts w:ascii="Times New Roman" w:hAnsi="Times New Roman" w:cs="Times New Roman"/>
          <w:sz w:val="28"/>
          <w:szCs w:val="28"/>
        </w:rPr>
        <w:t>22</w:t>
      </w:r>
      <w:r w:rsidRPr="00B37AC6">
        <w:rPr>
          <w:rFonts w:ascii="Times New Roman" w:hAnsi="Times New Roman" w:cs="Times New Roman"/>
          <w:sz w:val="28"/>
          <w:szCs w:val="28"/>
        </w:rPr>
        <w:t xml:space="preserve"> г., № </w:t>
      </w:r>
      <w:r w:rsidR="00B37AC6" w:rsidRPr="00B37AC6">
        <w:rPr>
          <w:rFonts w:ascii="Times New Roman" w:hAnsi="Times New Roman" w:cs="Times New Roman"/>
          <w:sz w:val="28"/>
          <w:szCs w:val="28"/>
        </w:rPr>
        <w:t>7</w:t>
      </w:r>
      <w:r w:rsidRPr="00B37AC6">
        <w:rPr>
          <w:rFonts w:ascii="Times New Roman" w:hAnsi="Times New Roman" w:cs="Times New Roman"/>
          <w:sz w:val="28"/>
          <w:szCs w:val="28"/>
        </w:rPr>
        <w:t>3</w:t>
      </w:r>
      <w:r w:rsidR="00B37AC6" w:rsidRPr="00B37AC6">
        <w:rPr>
          <w:rFonts w:ascii="Times New Roman" w:hAnsi="Times New Roman" w:cs="Times New Roman"/>
          <w:sz w:val="28"/>
          <w:szCs w:val="28"/>
        </w:rPr>
        <w:t>)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 // 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ilex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 [Электронный р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>е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>сурс] / ООО</w:t>
      </w:r>
      <w:r w:rsidR="00EB75EE" w:rsidRPr="00EB75EE">
        <w:rPr>
          <w:rFonts w:ascii="Times New Roman" w:hAnsi="Times New Roman" w:cs="Times New Roman"/>
          <w:sz w:val="28"/>
          <w:szCs w:val="28"/>
        </w:rPr>
        <w:t xml:space="preserve"> 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>«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ЮрСпектр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», </w:t>
      </w:r>
      <w:proofErr w:type="spellStart"/>
      <w:proofErr w:type="gram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Нац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>. центр</w:t>
      </w:r>
      <w:proofErr w:type="gram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 правовой 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и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>н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>форм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Респ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>. Беларусь. – Минск, 20</w:t>
      </w:r>
      <w:r w:rsidR="00EB75EE" w:rsidRPr="00EB75EE">
        <w:rPr>
          <w:rFonts w:ascii="Times New Roman" w:hAnsi="Times New Roman" w:cs="Times New Roman"/>
          <w:sz w:val="28"/>
          <w:szCs w:val="28"/>
        </w:rPr>
        <w:t>22.</w:t>
      </w:r>
    </w:p>
    <w:p w:rsidR="00B37AC6" w:rsidRPr="00B37AC6" w:rsidRDefault="00B37AC6" w:rsidP="00B37AC6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AC6">
        <w:rPr>
          <w:rFonts w:ascii="Times New Roman" w:hAnsi="Times New Roman" w:cs="Times New Roman"/>
          <w:sz w:val="28"/>
          <w:szCs w:val="28"/>
        </w:rPr>
        <w:t>О развитии международного лизинга: Указ Президента Республики Бел</w:t>
      </w:r>
      <w:r w:rsidRPr="00B37AC6">
        <w:rPr>
          <w:rFonts w:ascii="Times New Roman" w:hAnsi="Times New Roman" w:cs="Times New Roman"/>
          <w:sz w:val="28"/>
          <w:szCs w:val="28"/>
        </w:rPr>
        <w:t>а</w:t>
      </w:r>
      <w:r w:rsidRPr="00B37AC6">
        <w:rPr>
          <w:rFonts w:ascii="Times New Roman" w:hAnsi="Times New Roman" w:cs="Times New Roman"/>
          <w:sz w:val="28"/>
          <w:szCs w:val="28"/>
        </w:rPr>
        <w:t xml:space="preserve">русь от 14.01.2019 г. № 16 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// 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ilex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 [Электронный ресурс] / ООО</w:t>
      </w:r>
      <w:r w:rsidR="00EB75EE" w:rsidRPr="00EB75EE">
        <w:rPr>
          <w:rFonts w:ascii="Times New Roman" w:hAnsi="Times New Roman" w:cs="Times New Roman"/>
          <w:sz w:val="28"/>
          <w:szCs w:val="28"/>
        </w:rPr>
        <w:t xml:space="preserve"> 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>«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Ю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>р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>Спектр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», </w:t>
      </w:r>
      <w:proofErr w:type="spellStart"/>
      <w:proofErr w:type="gram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Нац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>. центр</w:t>
      </w:r>
      <w:proofErr w:type="gram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 правовой 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и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>н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>форм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Респ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>. Беларусь. – Минск, 20</w:t>
      </w:r>
      <w:r w:rsidR="00EB75EE" w:rsidRPr="00EB75EE">
        <w:rPr>
          <w:rFonts w:ascii="Times New Roman" w:hAnsi="Times New Roman" w:cs="Times New Roman"/>
          <w:sz w:val="28"/>
          <w:szCs w:val="28"/>
        </w:rPr>
        <w:t>22.</w:t>
      </w:r>
    </w:p>
    <w:p w:rsidR="00D23627" w:rsidRPr="00D23627" w:rsidRDefault="00D23627" w:rsidP="00D23627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27">
        <w:rPr>
          <w:rFonts w:ascii="Times New Roman" w:hAnsi="Times New Roman" w:cs="Times New Roman"/>
          <w:sz w:val="28"/>
          <w:szCs w:val="28"/>
          <w:lang w:eastAsia="en-US"/>
        </w:rPr>
        <w:t>О случаях заполнения декларации таможенной стоимости, утверждении форм декларации таможенной стоимости и Порядка заполнения декларации там</w:t>
      </w:r>
      <w:r w:rsidRPr="00D23627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D23627">
        <w:rPr>
          <w:rFonts w:ascii="Times New Roman" w:hAnsi="Times New Roman" w:cs="Times New Roman"/>
          <w:sz w:val="28"/>
          <w:szCs w:val="28"/>
          <w:lang w:eastAsia="en-US"/>
        </w:rPr>
        <w:t>женной стоимости: решение Коллегии Евразийской экономической комиссии от 16.10.2018 г. № 160 (в ред. от 17.05.2022 г. № 79)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 // 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ilex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 [Электронный ресурс] / ООО</w:t>
      </w:r>
      <w:r w:rsidR="00EB75EE" w:rsidRPr="00EB75EE">
        <w:rPr>
          <w:rFonts w:ascii="Times New Roman" w:hAnsi="Times New Roman" w:cs="Times New Roman"/>
          <w:sz w:val="28"/>
          <w:szCs w:val="28"/>
        </w:rPr>
        <w:t xml:space="preserve"> 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>«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ЮрСпектр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», </w:t>
      </w:r>
      <w:proofErr w:type="spellStart"/>
      <w:proofErr w:type="gram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Нац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>. центр</w:t>
      </w:r>
      <w:proofErr w:type="gram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 правовой 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и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>н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>форм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Респ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>. Беларусь. – Минск, 20</w:t>
      </w:r>
      <w:r w:rsidR="00EB75EE" w:rsidRPr="00EB75EE">
        <w:rPr>
          <w:rFonts w:ascii="Times New Roman" w:hAnsi="Times New Roman" w:cs="Times New Roman"/>
          <w:sz w:val="28"/>
          <w:szCs w:val="28"/>
        </w:rPr>
        <w:t>22.</w:t>
      </w:r>
    </w:p>
    <w:p w:rsidR="00573F75" w:rsidRPr="00573F75" w:rsidRDefault="00573F75" w:rsidP="00573F75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75">
        <w:rPr>
          <w:rFonts w:ascii="Times New Roman" w:hAnsi="Times New Roman" w:cs="Times New Roman"/>
          <w:sz w:val="28"/>
          <w:szCs w:val="28"/>
        </w:rPr>
        <w:t>О статистическом декларировании товаров: постановление Совета Минис</w:t>
      </w:r>
      <w:r w:rsidRPr="00573F75">
        <w:rPr>
          <w:rFonts w:ascii="Times New Roman" w:hAnsi="Times New Roman" w:cs="Times New Roman"/>
          <w:sz w:val="28"/>
          <w:szCs w:val="28"/>
        </w:rPr>
        <w:t>т</w:t>
      </w:r>
      <w:r w:rsidRPr="00573F75">
        <w:rPr>
          <w:rFonts w:ascii="Times New Roman" w:hAnsi="Times New Roman" w:cs="Times New Roman"/>
          <w:sz w:val="28"/>
          <w:szCs w:val="28"/>
        </w:rPr>
        <w:t xml:space="preserve">ров Республики Беларусь от 14.09.2020 г. № 533 (в ред. от 29.09.2021 г., № 552) 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// 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ilex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 [Электронный ресурс] / ООО</w:t>
      </w:r>
      <w:r w:rsidR="00EB75EE" w:rsidRPr="00EB75EE">
        <w:rPr>
          <w:rFonts w:ascii="Times New Roman" w:hAnsi="Times New Roman" w:cs="Times New Roman"/>
          <w:sz w:val="28"/>
          <w:szCs w:val="28"/>
        </w:rPr>
        <w:t xml:space="preserve"> 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>«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ЮрСпектр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», </w:t>
      </w:r>
      <w:proofErr w:type="spellStart"/>
      <w:proofErr w:type="gram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Нац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>. центр</w:t>
      </w:r>
      <w:proofErr w:type="gram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 правовой 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и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>н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>форм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Респ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>. Беларусь. – Минск, 20</w:t>
      </w:r>
      <w:r w:rsidR="00EB75EE" w:rsidRPr="00EB75EE">
        <w:rPr>
          <w:rFonts w:ascii="Times New Roman" w:hAnsi="Times New Roman" w:cs="Times New Roman"/>
          <w:sz w:val="28"/>
          <w:szCs w:val="28"/>
        </w:rPr>
        <w:t>22.</w:t>
      </w:r>
    </w:p>
    <w:p w:rsidR="00573F75" w:rsidRPr="00C54416" w:rsidRDefault="00573F75" w:rsidP="00573F75">
      <w:pPr>
        <w:numPr>
          <w:ilvl w:val="0"/>
          <w:numId w:val="3"/>
        </w:numPr>
        <w:tabs>
          <w:tab w:val="left" w:pos="851"/>
          <w:tab w:val="num" w:pos="900"/>
          <w:tab w:val="left" w:pos="2694"/>
        </w:tabs>
        <w:suppressAutoHyphens w:val="0"/>
        <w:autoSpaceDE w:val="0"/>
        <w:adjustRightInd w:val="0"/>
        <w:spacing w:before="0" w:after="0"/>
        <w:ind w:left="0" w:firstLine="709"/>
        <w:jc w:val="both"/>
        <w:textAlignment w:val="auto"/>
        <w:rPr>
          <w:sz w:val="28"/>
          <w:szCs w:val="28"/>
        </w:rPr>
      </w:pPr>
      <w:r w:rsidRPr="00C54416">
        <w:rPr>
          <w:sz w:val="28"/>
          <w:szCs w:val="28"/>
        </w:rPr>
        <w:t>О таможенном регулировании в Республике Беларусь: Закон Респ</w:t>
      </w:r>
      <w:r w:rsidR="00C54416" w:rsidRPr="00C54416">
        <w:rPr>
          <w:sz w:val="28"/>
          <w:szCs w:val="28"/>
        </w:rPr>
        <w:t xml:space="preserve">ублики </w:t>
      </w:r>
      <w:r w:rsidRPr="00C54416">
        <w:rPr>
          <w:sz w:val="28"/>
          <w:szCs w:val="28"/>
        </w:rPr>
        <w:t>Б</w:t>
      </w:r>
      <w:r w:rsidRPr="00C54416">
        <w:rPr>
          <w:sz w:val="28"/>
          <w:szCs w:val="28"/>
        </w:rPr>
        <w:t>е</w:t>
      </w:r>
      <w:r w:rsidRPr="00C54416">
        <w:rPr>
          <w:sz w:val="28"/>
          <w:szCs w:val="28"/>
        </w:rPr>
        <w:t>ларусь</w:t>
      </w:r>
      <w:r w:rsidR="00C54416" w:rsidRPr="00C54416">
        <w:rPr>
          <w:sz w:val="28"/>
          <w:szCs w:val="28"/>
        </w:rPr>
        <w:t xml:space="preserve"> от 19.07.2021</w:t>
      </w:r>
      <w:r w:rsidRPr="00C54416">
        <w:rPr>
          <w:sz w:val="28"/>
          <w:szCs w:val="28"/>
        </w:rPr>
        <w:t xml:space="preserve"> г. № 12</w:t>
      </w:r>
      <w:r w:rsidR="00C54416" w:rsidRPr="00C54416">
        <w:rPr>
          <w:sz w:val="28"/>
          <w:szCs w:val="28"/>
        </w:rPr>
        <w:t>1</w:t>
      </w:r>
      <w:r w:rsidRPr="00C54416">
        <w:rPr>
          <w:sz w:val="28"/>
          <w:szCs w:val="28"/>
        </w:rPr>
        <w:t>-З</w:t>
      </w:r>
      <w:r w:rsidR="00C54416" w:rsidRPr="00C54416">
        <w:rPr>
          <w:sz w:val="28"/>
          <w:szCs w:val="28"/>
        </w:rPr>
        <w:t xml:space="preserve"> 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//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ilex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[Электронный ресурс] / ООО</w:t>
      </w:r>
      <w:r w:rsidR="00EB75EE" w:rsidRPr="00EB75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«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ЮрСпектр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», </w:t>
      </w:r>
      <w:proofErr w:type="spellStart"/>
      <w:proofErr w:type="gram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Нац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. центр</w:t>
      </w:r>
      <w:proofErr w:type="gram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правовой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и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форм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.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Респ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. Беларусь. – Минск, 20</w:t>
      </w:r>
      <w:r w:rsidR="00EB75EE" w:rsidRPr="00EB75EE">
        <w:rPr>
          <w:rFonts w:eastAsia="Times New Roman" w:cs="Times New Roman"/>
          <w:kern w:val="0"/>
          <w:sz w:val="28"/>
          <w:szCs w:val="28"/>
          <w:lang w:eastAsia="ru-RU" w:bidi="ar-SA"/>
        </w:rPr>
        <w:t>22.</w:t>
      </w:r>
    </w:p>
    <w:p w:rsidR="00C54416" w:rsidRPr="00C54416" w:rsidRDefault="00C54416" w:rsidP="00C54416">
      <w:pPr>
        <w:numPr>
          <w:ilvl w:val="0"/>
          <w:numId w:val="3"/>
        </w:numPr>
        <w:tabs>
          <w:tab w:val="left" w:pos="851"/>
          <w:tab w:val="num" w:pos="900"/>
          <w:tab w:val="left" w:pos="2694"/>
        </w:tabs>
        <w:suppressAutoHyphens w:val="0"/>
        <w:autoSpaceDE w:val="0"/>
        <w:adjustRightInd w:val="0"/>
        <w:spacing w:before="0" w:after="0"/>
        <w:ind w:left="0" w:firstLine="709"/>
        <w:jc w:val="both"/>
        <w:textAlignment w:val="auto"/>
        <w:rPr>
          <w:sz w:val="28"/>
          <w:szCs w:val="28"/>
        </w:rPr>
      </w:pPr>
      <w:r w:rsidRPr="00C54416">
        <w:rPr>
          <w:sz w:val="28"/>
          <w:szCs w:val="28"/>
        </w:rPr>
        <w:t>О таможенных сборах: Указ Президента Республики Беларусь от 13.07.</w:t>
      </w:r>
      <w:smartTag w:uri="urn:schemas-microsoft-com:office:smarttags" w:element="metricconverter">
        <w:smartTagPr>
          <w:attr w:name="ProductID" w:val="2006 г"/>
        </w:smartTagPr>
        <w:r w:rsidRPr="00C54416">
          <w:rPr>
            <w:sz w:val="28"/>
            <w:szCs w:val="28"/>
          </w:rPr>
          <w:t>2006 г</w:t>
        </w:r>
      </w:smartTag>
      <w:r w:rsidRPr="00C54416">
        <w:rPr>
          <w:sz w:val="28"/>
          <w:szCs w:val="28"/>
        </w:rPr>
        <w:t xml:space="preserve">. № 443 (в ред. от 28.02.2022 г. № 73) 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//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ilex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[Электронный ресурс] / ООО</w:t>
      </w:r>
      <w:r w:rsidR="00EB75EE" w:rsidRPr="00EB75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«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Ю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р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Спектр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», </w:t>
      </w:r>
      <w:proofErr w:type="spellStart"/>
      <w:proofErr w:type="gram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Нац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. центр</w:t>
      </w:r>
      <w:proofErr w:type="gram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правовой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и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</w:t>
      </w:r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форм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. </w:t>
      </w:r>
      <w:proofErr w:type="spellStart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Респ</w:t>
      </w:r>
      <w:proofErr w:type="spellEnd"/>
      <w:r w:rsidR="00EB75EE" w:rsidRPr="00EB75E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. Беларусь. – Минск, 20</w:t>
      </w:r>
      <w:r w:rsidR="00EB75EE" w:rsidRPr="00EB75EE">
        <w:rPr>
          <w:rFonts w:eastAsia="Times New Roman" w:cs="Times New Roman"/>
          <w:kern w:val="0"/>
          <w:sz w:val="28"/>
          <w:szCs w:val="28"/>
          <w:lang w:eastAsia="ru-RU" w:bidi="ar-SA"/>
        </w:rPr>
        <w:t>22.</w:t>
      </w:r>
    </w:p>
    <w:p w:rsidR="00C54416" w:rsidRPr="00EB75EE" w:rsidRDefault="00C54416" w:rsidP="00C54416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Об установлении типового плана счетов бухгалтерского учета, утве</w:t>
      </w:r>
      <w:r w:rsidRPr="00EB75EE">
        <w:rPr>
          <w:rFonts w:ascii="Times New Roman" w:hAnsi="Times New Roman" w:cs="Times New Roman"/>
          <w:sz w:val="28"/>
          <w:szCs w:val="28"/>
        </w:rPr>
        <w:t>р</w:t>
      </w:r>
      <w:r w:rsidRPr="00EB75EE">
        <w:rPr>
          <w:rFonts w:ascii="Times New Roman" w:hAnsi="Times New Roman" w:cs="Times New Roman"/>
          <w:sz w:val="28"/>
          <w:szCs w:val="28"/>
        </w:rPr>
        <w:t>ждении Инструкции о порядке применения типового плана счетов бухгалте</w:t>
      </w:r>
      <w:r w:rsidRPr="00EB75EE">
        <w:rPr>
          <w:rFonts w:ascii="Times New Roman" w:hAnsi="Times New Roman" w:cs="Times New Roman"/>
          <w:sz w:val="28"/>
          <w:szCs w:val="28"/>
        </w:rPr>
        <w:t>р</w:t>
      </w:r>
      <w:r w:rsidRPr="00EB75EE">
        <w:rPr>
          <w:rFonts w:ascii="Times New Roman" w:hAnsi="Times New Roman" w:cs="Times New Roman"/>
          <w:sz w:val="28"/>
          <w:szCs w:val="28"/>
        </w:rPr>
        <w:t>ского учета и признании утратившими силу некоторых постановлений Мин</w:t>
      </w:r>
      <w:r w:rsidRPr="00EB75EE">
        <w:rPr>
          <w:rFonts w:ascii="Times New Roman" w:hAnsi="Times New Roman" w:cs="Times New Roman"/>
          <w:sz w:val="28"/>
          <w:szCs w:val="28"/>
        </w:rPr>
        <w:t>и</w:t>
      </w:r>
      <w:r w:rsidRPr="00EB75EE">
        <w:rPr>
          <w:rFonts w:ascii="Times New Roman" w:hAnsi="Times New Roman" w:cs="Times New Roman"/>
          <w:sz w:val="28"/>
          <w:szCs w:val="28"/>
        </w:rPr>
        <w:t xml:space="preserve">стерства финансов Республики Беларусь и их отдельных структурных элементов: постановление </w:t>
      </w:r>
      <w:r w:rsidR="00EB75EE" w:rsidRPr="00EB75EE">
        <w:rPr>
          <w:rFonts w:ascii="Times New Roman" w:hAnsi="Times New Roman" w:cs="Times New Roman"/>
          <w:sz w:val="28"/>
          <w:szCs w:val="28"/>
        </w:rPr>
        <w:t>М</w:t>
      </w:r>
      <w:r w:rsidR="00EB75EE" w:rsidRPr="00EB75EE">
        <w:rPr>
          <w:rFonts w:ascii="Times New Roman" w:hAnsi="Times New Roman" w:cs="Times New Roman"/>
          <w:sz w:val="28"/>
          <w:szCs w:val="28"/>
        </w:rPr>
        <w:t>и</w:t>
      </w:r>
      <w:r w:rsidR="00EB75EE" w:rsidRPr="00EB75EE">
        <w:rPr>
          <w:rFonts w:ascii="Times New Roman" w:hAnsi="Times New Roman" w:cs="Times New Roman"/>
          <w:sz w:val="28"/>
          <w:szCs w:val="28"/>
        </w:rPr>
        <w:t xml:space="preserve">нистерства </w:t>
      </w:r>
      <w:r w:rsidRPr="00EB75EE">
        <w:rPr>
          <w:rFonts w:ascii="Times New Roman" w:hAnsi="Times New Roman" w:cs="Times New Roman"/>
          <w:sz w:val="28"/>
          <w:szCs w:val="28"/>
        </w:rPr>
        <w:t>финансов Респ</w:t>
      </w:r>
      <w:r w:rsidR="00EB75EE" w:rsidRPr="00EB75EE">
        <w:rPr>
          <w:rFonts w:ascii="Times New Roman" w:hAnsi="Times New Roman" w:cs="Times New Roman"/>
          <w:sz w:val="28"/>
          <w:szCs w:val="28"/>
        </w:rPr>
        <w:t xml:space="preserve">ублик </w:t>
      </w:r>
      <w:r w:rsidRPr="00EB75EE">
        <w:rPr>
          <w:rFonts w:ascii="Times New Roman" w:hAnsi="Times New Roman" w:cs="Times New Roman"/>
          <w:sz w:val="28"/>
          <w:szCs w:val="28"/>
        </w:rPr>
        <w:t>Беларусь</w:t>
      </w:r>
      <w:r w:rsidR="00EB75EE" w:rsidRPr="00EB75EE">
        <w:rPr>
          <w:rFonts w:ascii="Times New Roman" w:hAnsi="Times New Roman" w:cs="Times New Roman"/>
          <w:sz w:val="28"/>
          <w:szCs w:val="28"/>
        </w:rPr>
        <w:t xml:space="preserve"> от </w:t>
      </w:r>
      <w:r w:rsidRPr="00EB75EE">
        <w:rPr>
          <w:rFonts w:ascii="Times New Roman" w:hAnsi="Times New Roman" w:cs="Times New Roman"/>
          <w:sz w:val="28"/>
          <w:szCs w:val="28"/>
        </w:rPr>
        <w:t>29</w:t>
      </w:r>
      <w:r w:rsidR="00EB75EE" w:rsidRPr="00EB75EE">
        <w:rPr>
          <w:rFonts w:ascii="Times New Roman" w:hAnsi="Times New Roman" w:cs="Times New Roman"/>
          <w:sz w:val="28"/>
          <w:szCs w:val="28"/>
        </w:rPr>
        <w:t>.06.</w:t>
      </w:r>
      <w:r w:rsidRPr="00EB75EE">
        <w:rPr>
          <w:rFonts w:ascii="Times New Roman" w:hAnsi="Times New Roman" w:cs="Times New Roman"/>
          <w:sz w:val="28"/>
          <w:szCs w:val="28"/>
        </w:rPr>
        <w:t xml:space="preserve">2011 г. № 50 </w:t>
      </w:r>
      <w:r w:rsidR="00EB75EE" w:rsidRPr="00EB75EE">
        <w:rPr>
          <w:rFonts w:ascii="Times New Roman" w:hAnsi="Times New Roman" w:cs="Times New Roman"/>
          <w:sz w:val="28"/>
          <w:szCs w:val="28"/>
        </w:rPr>
        <w:t xml:space="preserve">(в ред. от 13.12.2019 г.) 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// 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ilex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 [Электронный ресурс] / ООО</w:t>
      </w:r>
      <w:r w:rsidR="00EB75EE" w:rsidRPr="00EB75EE">
        <w:rPr>
          <w:rFonts w:ascii="Times New Roman" w:hAnsi="Times New Roman" w:cs="Times New Roman"/>
          <w:sz w:val="28"/>
          <w:szCs w:val="28"/>
        </w:rPr>
        <w:t xml:space="preserve"> 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>«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ЮрСпектр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», </w:t>
      </w:r>
      <w:proofErr w:type="spellStart"/>
      <w:proofErr w:type="gram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Нац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>. центр</w:t>
      </w:r>
      <w:proofErr w:type="gram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 правовой 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и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>н</w:t>
      </w:r>
      <w:r w:rsidR="00EB75EE" w:rsidRPr="00EB75EE">
        <w:rPr>
          <w:rFonts w:ascii="Times New Roman" w:hAnsi="Times New Roman" w:cs="Times New Roman" w:hint="eastAsia"/>
          <w:sz w:val="28"/>
          <w:szCs w:val="28"/>
        </w:rPr>
        <w:t>форм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spellStart"/>
      <w:r w:rsidR="00EB75EE" w:rsidRPr="00EB75EE">
        <w:rPr>
          <w:rFonts w:ascii="Times New Roman" w:hAnsi="Times New Roman" w:cs="Times New Roman" w:hint="eastAsia"/>
          <w:sz w:val="28"/>
          <w:szCs w:val="28"/>
        </w:rPr>
        <w:t>Респ</w:t>
      </w:r>
      <w:proofErr w:type="spellEnd"/>
      <w:r w:rsidR="00EB75EE" w:rsidRPr="00EB75EE">
        <w:rPr>
          <w:rFonts w:ascii="Times New Roman" w:hAnsi="Times New Roman" w:cs="Times New Roman" w:hint="eastAsia"/>
          <w:sz w:val="28"/>
          <w:szCs w:val="28"/>
        </w:rPr>
        <w:t>. Беларусь. – Минск, 20</w:t>
      </w:r>
      <w:r w:rsidR="00EB75EE" w:rsidRPr="00EB75EE">
        <w:rPr>
          <w:rFonts w:ascii="Times New Roman" w:hAnsi="Times New Roman" w:cs="Times New Roman"/>
          <w:sz w:val="28"/>
          <w:szCs w:val="28"/>
        </w:rPr>
        <w:t>22.</w:t>
      </w:r>
    </w:p>
    <w:p w:rsidR="00EB75EE" w:rsidRPr="00EB75EE" w:rsidRDefault="00EB75EE" w:rsidP="00EB75EE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Об утверждении единой Товарной номенклатуры внешнеэкономической де</w:t>
      </w:r>
      <w:r w:rsidRPr="00EB75EE">
        <w:rPr>
          <w:rFonts w:ascii="Times New Roman" w:hAnsi="Times New Roman" w:cs="Times New Roman"/>
          <w:sz w:val="28"/>
          <w:szCs w:val="28"/>
        </w:rPr>
        <w:t>я</w:t>
      </w:r>
      <w:r w:rsidRPr="00EB75EE">
        <w:rPr>
          <w:rFonts w:ascii="Times New Roman" w:hAnsi="Times New Roman" w:cs="Times New Roman"/>
          <w:sz w:val="28"/>
          <w:szCs w:val="28"/>
        </w:rPr>
        <w:t>тельности Евразийского экономического союза и Единого таможенного тарифа Е</w:t>
      </w:r>
      <w:r w:rsidRPr="00EB75EE">
        <w:rPr>
          <w:rFonts w:ascii="Times New Roman" w:hAnsi="Times New Roman" w:cs="Times New Roman"/>
          <w:sz w:val="28"/>
          <w:szCs w:val="28"/>
        </w:rPr>
        <w:t>в</w:t>
      </w:r>
      <w:r w:rsidRPr="00EB75EE">
        <w:rPr>
          <w:rFonts w:ascii="Times New Roman" w:hAnsi="Times New Roman" w:cs="Times New Roman"/>
          <w:sz w:val="28"/>
          <w:szCs w:val="28"/>
        </w:rPr>
        <w:t xml:space="preserve">разийского экономического союза: решение Совета Евразийской экономической комиссии от 14.09.2021 г. № 80 (в ред. от 12.05.2022 г. № 56) </w:t>
      </w:r>
      <w:r w:rsidRPr="00EB75EE">
        <w:rPr>
          <w:rFonts w:ascii="Times New Roman" w:hAnsi="Times New Roman" w:cs="Times New Roman" w:hint="eastAsia"/>
          <w:sz w:val="28"/>
          <w:szCs w:val="28"/>
        </w:rPr>
        <w:t xml:space="preserve">// </w:t>
      </w:r>
      <w:proofErr w:type="spellStart"/>
      <w:r w:rsidRPr="00EB75EE">
        <w:rPr>
          <w:rFonts w:ascii="Times New Roman" w:hAnsi="Times New Roman" w:cs="Times New Roman" w:hint="eastAsia"/>
          <w:sz w:val="28"/>
          <w:szCs w:val="28"/>
        </w:rPr>
        <w:t>ilex</w:t>
      </w:r>
      <w:proofErr w:type="spellEnd"/>
      <w:r w:rsidRPr="00EB75EE">
        <w:rPr>
          <w:rFonts w:ascii="Times New Roman" w:hAnsi="Times New Roman" w:cs="Times New Roman" w:hint="eastAsia"/>
          <w:sz w:val="28"/>
          <w:szCs w:val="28"/>
        </w:rPr>
        <w:t xml:space="preserve"> [Электронный ресурс] / ООО</w:t>
      </w:r>
      <w:r w:rsidRPr="00EB75EE">
        <w:rPr>
          <w:rFonts w:ascii="Times New Roman" w:hAnsi="Times New Roman" w:cs="Times New Roman"/>
          <w:sz w:val="28"/>
          <w:szCs w:val="28"/>
        </w:rPr>
        <w:t xml:space="preserve"> </w:t>
      </w:r>
      <w:r w:rsidRPr="00EB75EE">
        <w:rPr>
          <w:rFonts w:ascii="Times New Roman" w:hAnsi="Times New Roman" w:cs="Times New Roman" w:hint="eastAsia"/>
          <w:sz w:val="28"/>
          <w:szCs w:val="28"/>
        </w:rPr>
        <w:t>«</w:t>
      </w:r>
      <w:proofErr w:type="spellStart"/>
      <w:r w:rsidRPr="00EB75EE">
        <w:rPr>
          <w:rFonts w:ascii="Times New Roman" w:hAnsi="Times New Roman" w:cs="Times New Roman" w:hint="eastAsia"/>
          <w:sz w:val="28"/>
          <w:szCs w:val="28"/>
        </w:rPr>
        <w:t>ЮрСпектр</w:t>
      </w:r>
      <w:proofErr w:type="spellEnd"/>
      <w:r w:rsidRPr="00EB75EE">
        <w:rPr>
          <w:rFonts w:ascii="Times New Roman" w:hAnsi="Times New Roman" w:cs="Times New Roman" w:hint="eastAsia"/>
          <w:sz w:val="28"/>
          <w:szCs w:val="28"/>
        </w:rPr>
        <w:t xml:space="preserve">», </w:t>
      </w:r>
      <w:proofErr w:type="spellStart"/>
      <w:proofErr w:type="gramStart"/>
      <w:r w:rsidRPr="00EB75EE">
        <w:rPr>
          <w:rFonts w:ascii="Times New Roman" w:hAnsi="Times New Roman" w:cs="Times New Roman" w:hint="eastAsia"/>
          <w:sz w:val="28"/>
          <w:szCs w:val="28"/>
        </w:rPr>
        <w:t>Нац</w:t>
      </w:r>
      <w:proofErr w:type="spellEnd"/>
      <w:r w:rsidRPr="00EB75EE">
        <w:rPr>
          <w:rFonts w:ascii="Times New Roman" w:hAnsi="Times New Roman" w:cs="Times New Roman" w:hint="eastAsia"/>
          <w:sz w:val="28"/>
          <w:szCs w:val="28"/>
        </w:rPr>
        <w:t>. центр</w:t>
      </w:r>
      <w:proofErr w:type="gramEnd"/>
      <w:r w:rsidRPr="00EB75EE">
        <w:rPr>
          <w:rFonts w:ascii="Times New Roman" w:hAnsi="Times New Roman" w:cs="Times New Roman" w:hint="eastAsia"/>
          <w:sz w:val="28"/>
          <w:szCs w:val="28"/>
        </w:rPr>
        <w:t xml:space="preserve"> правовой </w:t>
      </w:r>
      <w:proofErr w:type="spellStart"/>
      <w:r w:rsidRPr="00EB75EE">
        <w:rPr>
          <w:rFonts w:ascii="Times New Roman" w:hAnsi="Times New Roman" w:cs="Times New Roman" w:hint="eastAsia"/>
          <w:sz w:val="28"/>
          <w:szCs w:val="28"/>
        </w:rPr>
        <w:t>и</w:t>
      </w:r>
      <w:r w:rsidRPr="00EB75EE">
        <w:rPr>
          <w:rFonts w:ascii="Times New Roman" w:hAnsi="Times New Roman" w:cs="Times New Roman" w:hint="eastAsia"/>
          <w:sz w:val="28"/>
          <w:szCs w:val="28"/>
        </w:rPr>
        <w:t>н</w:t>
      </w:r>
      <w:r w:rsidRPr="00EB75EE">
        <w:rPr>
          <w:rFonts w:ascii="Times New Roman" w:hAnsi="Times New Roman" w:cs="Times New Roman" w:hint="eastAsia"/>
          <w:sz w:val="28"/>
          <w:szCs w:val="28"/>
        </w:rPr>
        <w:t>форм</w:t>
      </w:r>
      <w:proofErr w:type="spellEnd"/>
      <w:r w:rsidRPr="00EB75EE"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spellStart"/>
      <w:r w:rsidRPr="00EB75EE">
        <w:rPr>
          <w:rFonts w:ascii="Times New Roman" w:hAnsi="Times New Roman" w:cs="Times New Roman" w:hint="eastAsia"/>
          <w:sz w:val="28"/>
          <w:szCs w:val="28"/>
        </w:rPr>
        <w:t>Респ</w:t>
      </w:r>
      <w:proofErr w:type="spellEnd"/>
      <w:r w:rsidRPr="00EB75EE">
        <w:rPr>
          <w:rFonts w:ascii="Times New Roman" w:hAnsi="Times New Roman" w:cs="Times New Roman" w:hint="eastAsia"/>
          <w:sz w:val="28"/>
          <w:szCs w:val="28"/>
        </w:rPr>
        <w:t>. Беларусь. – Минск, 20</w:t>
      </w:r>
      <w:r w:rsidRPr="00EB75EE">
        <w:rPr>
          <w:rFonts w:ascii="Times New Roman" w:hAnsi="Times New Roman" w:cs="Times New Roman"/>
          <w:sz w:val="28"/>
          <w:szCs w:val="28"/>
        </w:rPr>
        <w:t>22.</w:t>
      </w:r>
    </w:p>
    <w:p w:rsidR="00866C96" w:rsidRPr="00EB75EE" w:rsidRDefault="00866C96" w:rsidP="00866C96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C96">
        <w:rPr>
          <w:rFonts w:ascii="Times New Roman" w:hAnsi="Times New Roman" w:cs="Times New Roman"/>
          <w:sz w:val="28"/>
          <w:szCs w:val="28"/>
        </w:rPr>
        <w:t>Инструкция о порядках ведения кассовых операций и расчетов наличными денежными средствами: постановление Правления Национального банка Республ</w:t>
      </w:r>
      <w:r w:rsidRPr="00866C96">
        <w:rPr>
          <w:rFonts w:ascii="Times New Roman" w:hAnsi="Times New Roman" w:cs="Times New Roman"/>
          <w:sz w:val="28"/>
          <w:szCs w:val="28"/>
        </w:rPr>
        <w:t>и</w:t>
      </w:r>
      <w:r w:rsidRPr="00866C96">
        <w:rPr>
          <w:rFonts w:ascii="Times New Roman" w:hAnsi="Times New Roman" w:cs="Times New Roman"/>
          <w:sz w:val="28"/>
          <w:szCs w:val="28"/>
        </w:rPr>
        <w:t xml:space="preserve">ки Беларусь от 19.03.2019 г. № 117 (в ред. 09.12.2021 г.) </w:t>
      </w:r>
      <w:r w:rsidRPr="00EB75EE">
        <w:rPr>
          <w:rFonts w:ascii="Times New Roman" w:hAnsi="Times New Roman" w:cs="Times New Roman" w:hint="eastAsia"/>
          <w:sz w:val="28"/>
          <w:szCs w:val="28"/>
        </w:rPr>
        <w:t xml:space="preserve">// </w:t>
      </w:r>
      <w:proofErr w:type="spellStart"/>
      <w:r w:rsidRPr="00EB75EE">
        <w:rPr>
          <w:rFonts w:ascii="Times New Roman" w:hAnsi="Times New Roman" w:cs="Times New Roman" w:hint="eastAsia"/>
          <w:sz w:val="28"/>
          <w:szCs w:val="28"/>
        </w:rPr>
        <w:t>ilex</w:t>
      </w:r>
      <w:proofErr w:type="spellEnd"/>
      <w:r w:rsidRPr="00EB75EE">
        <w:rPr>
          <w:rFonts w:ascii="Times New Roman" w:hAnsi="Times New Roman" w:cs="Times New Roman" w:hint="eastAsia"/>
          <w:sz w:val="28"/>
          <w:szCs w:val="28"/>
        </w:rPr>
        <w:t xml:space="preserve"> [Электронный ресурс] / ООО</w:t>
      </w:r>
      <w:r w:rsidRPr="00EB75EE">
        <w:rPr>
          <w:rFonts w:ascii="Times New Roman" w:hAnsi="Times New Roman" w:cs="Times New Roman"/>
          <w:sz w:val="28"/>
          <w:szCs w:val="28"/>
        </w:rPr>
        <w:t xml:space="preserve"> </w:t>
      </w:r>
      <w:r w:rsidRPr="00EB75EE">
        <w:rPr>
          <w:rFonts w:ascii="Times New Roman" w:hAnsi="Times New Roman" w:cs="Times New Roman" w:hint="eastAsia"/>
          <w:sz w:val="28"/>
          <w:szCs w:val="28"/>
        </w:rPr>
        <w:t>«</w:t>
      </w:r>
      <w:proofErr w:type="spellStart"/>
      <w:r w:rsidRPr="00EB75EE">
        <w:rPr>
          <w:rFonts w:ascii="Times New Roman" w:hAnsi="Times New Roman" w:cs="Times New Roman" w:hint="eastAsia"/>
          <w:sz w:val="28"/>
          <w:szCs w:val="28"/>
        </w:rPr>
        <w:t>ЮрСпектр</w:t>
      </w:r>
      <w:proofErr w:type="spellEnd"/>
      <w:r w:rsidRPr="00EB75EE">
        <w:rPr>
          <w:rFonts w:ascii="Times New Roman" w:hAnsi="Times New Roman" w:cs="Times New Roman" w:hint="eastAsia"/>
          <w:sz w:val="28"/>
          <w:szCs w:val="28"/>
        </w:rPr>
        <w:t xml:space="preserve">», </w:t>
      </w:r>
      <w:proofErr w:type="spellStart"/>
      <w:proofErr w:type="gramStart"/>
      <w:r w:rsidRPr="00EB75EE">
        <w:rPr>
          <w:rFonts w:ascii="Times New Roman" w:hAnsi="Times New Roman" w:cs="Times New Roman" w:hint="eastAsia"/>
          <w:sz w:val="28"/>
          <w:szCs w:val="28"/>
        </w:rPr>
        <w:t>Нац</w:t>
      </w:r>
      <w:proofErr w:type="spellEnd"/>
      <w:r w:rsidRPr="00EB75EE">
        <w:rPr>
          <w:rFonts w:ascii="Times New Roman" w:hAnsi="Times New Roman" w:cs="Times New Roman" w:hint="eastAsia"/>
          <w:sz w:val="28"/>
          <w:szCs w:val="28"/>
        </w:rPr>
        <w:t>. центр</w:t>
      </w:r>
      <w:proofErr w:type="gramEnd"/>
      <w:r w:rsidRPr="00EB75EE">
        <w:rPr>
          <w:rFonts w:ascii="Times New Roman" w:hAnsi="Times New Roman" w:cs="Times New Roman" w:hint="eastAsia"/>
          <w:sz w:val="28"/>
          <w:szCs w:val="28"/>
        </w:rPr>
        <w:t xml:space="preserve"> правовой </w:t>
      </w:r>
      <w:proofErr w:type="spellStart"/>
      <w:r w:rsidRPr="00EB75EE">
        <w:rPr>
          <w:rFonts w:ascii="Times New Roman" w:hAnsi="Times New Roman" w:cs="Times New Roman" w:hint="eastAsia"/>
          <w:sz w:val="28"/>
          <w:szCs w:val="28"/>
        </w:rPr>
        <w:t>и</w:t>
      </w:r>
      <w:r w:rsidRPr="00EB75EE">
        <w:rPr>
          <w:rFonts w:ascii="Times New Roman" w:hAnsi="Times New Roman" w:cs="Times New Roman" w:hint="eastAsia"/>
          <w:sz w:val="28"/>
          <w:szCs w:val="28"/>
        </w:rPr>
        <w:t>н</w:t>
      </w:r>
      <w:r w:rsidRPr="00EB75EE">
        <w:rPr>
          <w:rFonts w:ascii="Times New Roman" w:hAnsi="Times New Roman" w:cs="Times New Roman" w:hint="eastAsia"/>
          <w:sz w:val="28"/>
          <w:szCs w:val="28"/>
        </w:rPr>
        <w:t>форм</w:t>
      </w:r>
      <w:proofErr w:type="spellEnd"/>
      <w:r w:rsidRPr="00EB75EE"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spellStart"/>
      <w:r w:rsidRPr="00EB75EE">
        <w:rPr>
          <w:rFonts w:ascii="Times New Roman" w:hAnsi="Times New Roman" w:cs="Times New Roman" w:hint="eastAsia"/>
          <w:sz w:val="28"/>
          <w:szCs w:val="28"/>
        </w:rPr>
        <w:t>Респ</w:t>
      </w:r>
      <w:proofErr w:type="spellEnd"/>
      <w:r w:rsidRPr="00EB75EE">
        <w:rPr>
          <w:rFonts w:ascii="Times New Roman" w:hAnsi="Times New Roman" w:cs="Times New Roman" w:hint="eastAsia"/>
          <w:sz w:val="28"/>
          <w:szCs w:val="28"/>
        </w:rPr>
        <w:t>. Беларусь. – Минск, 20</w:t>
      </w:r>
      <w:r w:rsidRPr="00EB75EE">
        <w:rPr>
          <w:rFonts w:ascii="Times New Roman" w:hAnsi="Times New Roman" w:cs="Times New Roman"/>
          <w:sz w:val="28"/>
          <w:szCs w:val="28"/>
        </w:rPr>
        <w:t>22.</w:t>
      </w:r>
    </w:p>
    <w:p w:rsidR="00866C96" w:rsidRPr="006659B2" w:rsidRDefault="006659B2" w:rsidP="006659B2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B2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 по бухгалтерскому учету доходов и расходов: постановление Министерства финансов Республики Беларусь от 30.09.2011 г. № 102 (в ред. от 22.12.2018) </w:t>
      </w:r>
      <w:r w:rsidRPr="00EB75EE">
        <w:rPr>
          <w:rFonts w:ascii="Times New Roman" w:hAnsi="Times New Roman" w:cs="Times New Roman" w:hint="eastAsia"/>
          <w:sz w:val="28"/>
          <w:szCs w:val="28"/>
        </w:rPr>
        <w:t xml:space="preserve">// </w:t>
      </w:r>
      <w:proofErr w:type="spellStart"/>
      <w:r w:rsidRPr="00EB75EE">
        <w:rPr>
          <w:rFonts w:ascii="Times New Roman" w:hAnsi="Times New Roman" w:cs="Times New Roman" w:hint="eastAsia"/>
          <w:sz w:val="28"/>
          <w:szCs w:val="28"/>
        </w:rPr>
        <w:t>ilex</w:t>
      </w:r>
      <w:proofErr w:type="spellEnd"/>
      <w:r w:rsidRPr="00EB75EE">
        <w:rPr>
          <w:rFonts w:ascii="Times New Roman" w:hAnsi="Times New Roman" w:cs="Times New Roman" w:hint="eastAsia"/>
          <w:sz w:val="28"/>
          <w:szCs w:val="28"/>
        </w:rPr>
        <w:t xml:space="preserve"> [Электронный ресурс] / ООО</w:t>
      </w:r>
      <w:r w:rsidRPr="00EB75EE">
        <w:rPr>
          <w:rFonts w:ascii="Times New Roman" w:hAnsi="Times New Roman" w:cs="Times New Roman"/>
          <w:sz w:val="28"/>
          <w:szCs w:val="28"/>
        </w:rPr>
        <w:t xml:space="preserve"> </w:t>
      </w:r>
      <w:r w:rsidRPr="00EB75EE">
        <w:rPr>
          <w:rFonts w:ascii="Times New Roman" w:hAnsi="Times New Roman" w:cs="Times New Roman" w:hint="eastAsia"/>
          <w:sz w:val="28"/>
          <w:szCs w:val="28"/>
        </w:rPr>
        <w:t>«</w:t>
      </w:r>
      <w:proofErr w:type="spellStart"/>
      <w:r w:rsidRPr="00EB75EE">
        <w:rPr>
          <w:rFonts w:ascii="Times New Roman" w:hAnsi="Times New Roman" w:cs="Times New Roman" w:hint="eastAsia"/>
          <w:sz w:val="28"/>
          <w:szCs w:val="28"/>
        </w:rPr>
        <w:t>ЮрСпектр</w:t>
      </w:r>
      <w:proofErr w:type="spellEnd"/>
      <w:r w:rsidRPr="00EB75EE">
        <w:rPr>
          <w:rFonts w:ascii="Times New Roman" w:hAnsi="Times New Roman" w:cs="Times New Roman" w:hint="eastAsia"/>
          <w:sz w:val="28"/>
          <w:szCs w:val="28"/>
        </w:rPr>
        <w:t xml:space="preserve">», </w:t>
      </w:r>
      <w:proofErr w:type="spellStart"/>
      <w:proofErr w:type="gramStart"/>
      <w:r w:rsidRPr="00EB75EE">
        <w:rPr>
          <w:rFonts w:ascii="Times New Roman" w:hAnsi="Times New Roman" w:cs="Times New Roman" w:hint="eastAsia"/>
          <w:sz w:val="28"/>
          <w:szCs w:val="28"/>
        </w:rPr>
        <w:t>Нац</w:t>
      </w:r>
      <w:proofErr w:type="spellEnd"/>
      <w:r w:rsidRPr="00EB75EE">
        <w:rPr>
          <w:rFonts w:ascii="Times New Roman" w:hAnsi="Times New Roman" w:cs="Times New Roman" w:hint="eastAsia"/>
          <w:sz w:val="28"/>
          <w:szCs w:val="28"/>
        </w:rPr>
        <w:t>. центр</w:t>
      </w:r>
      <w:proofErr w:type="gramEnd"/>
      <w:r w:rsidRPr="00EB75EE">
        <w:rPr>
          <w:rFonts w:ascii="Times New Roman" w:hAnsi="Times New Roman" w:cs="Times New Roman" w:hint="eastAsia"/>
          <w:sz w:val="28"/>
          <w:szCs w:val="28"/>
        </w:rPr>
        <w:t xml:space="preserve"> правовой </w:t>
      </w:r>
      <w:proofErr w:type="spellStart"/>
      <w:r w:rsidRPr="00EB75EE">
        <w:rPr>
          <w:rFonts w:ascii="Times New Roman" w:hAnsi="Times New Roman" w:cs="Times New Roman" w:hint="eastAsia"/>
          <w:sz w:val="28"/>
          <w:szCs w:val="28"/>
        </w:rPr>
        <w:t>и</w:t>
      </w:r>
      <w:r w:rsidRPr="00EB75EE">
        <w:rPr>
          <w:rFonts w:ascii="Times New Roman" w:hAnsi="Times New Roman" w:cs="Times New Roman" w:hint="eastAsia"/>
          <w:sz w:val="28"/>
          <w:szCs w:val="28"/>
        </w:rPr>
        <w:t>н</w:t>
      </w:r>
      <w:r w:rsidRPr="00EB75EE">
        <w:rPr>
          <w:rFonts w:ascii="Times New Roman" w:hAnsi="Times New Roman" w:cs="Times New Roman" w:hint="eastAsia"/>
          <w:sz w:val="28"/>
          <w:szCs w:val="28"/>
        </w:rPr>
        <w:t>форм</w:t>
      </w:r>
      <w:proofErr w:type="spellEnd"/>
      <w:r w:rsidRPr="00EB75EE"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spellStart"/>
      <w:r w:rsidRPr="00EB75EE">
        <w:rPr>
          <w:rFonts w:ascii="Times New Roman" w:hAnsi="Times New Roman" w:cs="Times New Roman" w:hint="eastAsia"/>
          <w:sz w:val="28"/>
          <w:szCs w:val="28"/>
        </w:rPr>
        <w:t>Респ</w:t>
      </w:r>
      <w:proofErr w:type="spellEnd"/>
      <w:r w:rsidRPr="00EB75EE">
        <w:rPr>
          <w:rFonts w:ascii="Times New Roman" w:hAnsi="Times New Roman" w:cs="Times New Roman" w:hint="eastAsia"/>
          <w:sz w:val="28"/>
          <w:szCs w:val="28"/>
        </w:rPr>
        <w:t>. Беларусь. – Минск, 20</w:t>
      </w:r>
      <w:r w:rsidRPr="00EB75EE">
        <w:rPr>
          <w:rFonts w:ascii="Times New Roman" w:hAnsi="Times New Roman" w:cs="Times New Roman"/>
          <w:sz w:val="28"/>
          <w:szCs w:val="28"/>
        </w:rPr>
        <w:t>22.</w:t>
      </w:r>
    </w:p>
    <w:p w:rsidR="00866C96" w:rsidRPr="007F6FCE" w:rsidRDefault="007F6FCE" w:rsidP="00866C96">
      <w:pPr>
        <w:numPr>
          <w:ilvl w:val="0"/>
          <w:numId w:val="3"/>
        </w:numPr>
        <w:tabs>
          <w:tab w:val="left" w:pos="851"/>
          <w:tab w:val="num" w:pos="900"/>
          <w:tab w:val="left" w:pos="2694"/>
        </w:tabs>
        <w:suppressAutoHyphens w:val="0"/>
        <w:autoSpaceDE w:val="0"/>
        <w:adjustRightInd w:val="0"/>
        <w:spacing w:before="0" w:after="0"/>
        <w:ind w:left="0" w:firstLine="709"/>
        <w:jc w:val="both"/>
        <w:textAlignment w:val="auto"/>
        <w:rPr>
          <w:rFonts w:cs="Times New Roman"/>
          <w:sz w:val="28"/>
          <w:szCs w:val="28"/>
        </w:rPr>
      </w:pPr>
      <w:r w:rsidRPr="007F6FCE">
        <w:rPr>
          <w:sz w:val="28"/>
          <w:szCs w:val="28"/>
        </w:rPr>
        <w:t>Об утверждении Инструкции по бухгалтерскому учету налога на добавле</w:t>
      </w:r>
      <w:r w:rsidRPr="007F6FCE">
        <w:rPr>
          <w:sz w:val="28"/>
          <w:szCs w:val="28"/>
        </w:rPr>
        <w:t>н</w:t>
      </w:r>
      <w:r w:rsidRPr="007F6FCE">
        <w:rPr>
          <w:sz w:val="28"/>
          <w:szCs w:val="28"/>
        </w:rPr>
        <w:t xml:space="preserve">ную стоимость: постановление </w:t>
      </w:r>
      <w:r w:rsidRPr="007F6FCE">
        <w:rPr>
          <w:rFonts w:eastAsia="Times New Roman" w:cs="Times New Roman"/>
          <w:sz w:val="28"/>
          <w:szCs w:val="28"/>
        </w:rPr>
        <w:t xml:space="preserve">Министерства финансов Республики Беларусь от </w:t>
      </w:r>
      <w:r w:rsidRPr="007F6FCE">
        <w:rPr>
          <w:sz w:val="28"/>
          <w:szCs w:val="28"/>
        </w:rPr>
        <w:t>30.06.</w:t>
      </w:r>
      <w:smartTag w:uri="urn:schemas-microsoft-com:office:smarttags" w:element="metricconverter">
        <w:smartTagPr>
          <w:attr w:name="ProductID" w:val="2012 г"/>
        </w:smartTagPr>
        <w:r w:rsidRPr="007F6FCE">
          <w:rPr>
            <w:sz w:val="28"/>
            <w:szCs w:val="28"/>
          </w:rPr>
          <w:t>2012 г</w:t>
        </w:r>
      </w:smartTag>
      <w:r w:rsidRPr="007F6FCE">
        <w:rPr>
          <w:sz w:val="28"/>
          <w:szCs w:val="28"/>
        </w:rPr>
        <w:t xml:space="preserve">. № 41 (в ред. от 24.08.2012 г. № 51) </w:t>
      </w:r>
      <w:r w:rsidRPr="007F6FC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// </w:t>
      </w:r>
      <w:proofErr w:type="spellStart"/>
      <w:r w:rsidRPr="007F6FC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ilex</w:t>
      </w:r>
      <w:proofErr w:type="spellEnd"/>
      <w:r w:rsidRPr="007F6FC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[Электронный ресурс] / ООО</w:t>
      </w:r>
      <w:r w:rsidRPr="007F6FC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F6FC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«</w:t>
      </w:r>
      <w:proofErr w:type="spellStart"/>
      <w:r w:rsidRPr="007F6FC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ЮрСпектр</w:t>
      </w:r>
      <w:proofErr w:type="spellEnd"/>
      <w:r w:rsidRPr="007F6FC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», </w:t>
      </w:r>
      <w:proofErr w:type="spellStart"/>
      <w:proofErr w:type="gramStart"/>
      <w:r w:rsidRPr="007F6FC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Нац</w:t>
      </w:r>
      <w:proofErr w:type="spellEnd"/>
      <w:r w:rsidRPr="007F6FC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. центр</w:t>
      </w:r>
      <w:proofErr w:type="gramEnd"/>
      <w:r w:rsidRPr="007F6FC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правовой </w:t>
      </w:r>
      <w:proofErr w:type="spellStart"/>
      <w:r w:rsidRPr="007F6FC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и</w:t>
      </w:r>
      <w:r w:rsidRPr="007F6FC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</w:t>
      </w:r>
      <w:r w:rsidRPr="007F6FC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форм</w:t>
      </w:r>
      <w:proofErr w:type="spellEnd"/>
      <w:r w:rsidRPr="007F6FC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. </w:t>
      </w:r>
      <w:proofErr w:type="spellStart"/>
      <w:r w:rsidRPr="007F6FC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Респ</w:t>
      </w:r>
      <w:proofErr w:type="spellEnd"/>
      <w:r w:rsidRPr="007F6FCE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. Беларусь. – Минск, 20</w:t>
      </w:r>
      <w:r w:rsidRPr="007F6FCE">
        <w:rPr>
          <w:rFonts w:eastAsia="Times New Roman" w:cs="Times New Roman"/>
          <w:kern w:val="0"/>
          <w:sz w:val="28"/>
          <w:szCs w:val="28"/>
          <w:lang w:eastAsia="ru-RU" w:bidi="ar-SA"/>
        </w:rPr>
        <w:t>22.</w:t>
      </w:r>
    </w:p>
    <w:p w:rsidR="001B4F63" w:rsidRPr="001B4F63" w:rsidRDefault="001B4F63" w:rsidP="001B4F63">
      <w:pPr>
        <w:numPr>
          <w:ilvl w:val="0"/>
          <w:numId w:val="3"/>
        </w:numPr>
        <w:tabs>
          <w:tab w:val="left" w:pos="851"/>
          <w:tab w:val="num" w:pos="900"/>
          <w:tab w:val="left" w:pos="2694"/>
        </w:tabs>
        <w:suppressAutoHyphens w:val="0"/>
        <w:autoSpaceDE w:val="0"/>
        <w:adjustRightInd w:val="0"/>
        <w:spacing w:before="0" w:after="0"/>
        <w:ind w:left="0" w:firstLine="709"/>
        <w:jc w:val="both"/>
        <w:textAlignment w:val="auto"/>
        <w:rPr>
          <w:rFonts w:cs="Times New Roman"/>
          <w:sz w:val="28"/>
          <w:szCs w:val="28"/>
        </w:rPr>
      </w:pPr>
      <w:r w:rsidRPr="001B4F63">
        <w:rPr>
          <w:rFonts w:cs="Times New Roman"/>
          <w:sz w:val="28"/>
          <w:szCs w:val="28"/>
        </w:rPr>
        <w:t>Национальный стандарт бухгалтерского учета и отчетности «Влияние изм</w:t>
      </w:r>
      <w:r w:rsidRPr="001B4F63">
        <w:rPr>
          <w:rFonts w:cs="Times New Roman"/>
          <w:sz w:val="28"/>
          <w:szCs w:val="28"/>
        </w:rPr>
        <w:t>е</w:t>
      </w:r>
      <w:r w:rsidRPr="001B4F63">
        <w:rPr>
          <w:rFonts w:cs="Times New Roman"/>
          <w:sz w:val="28"/>
          <w:szCs w:val="28"/>
        </w:rPr>
        <w:t xml:space="preserve">нений курсов иностранных валют: постановление </w:t>
      </w:r>
      <w:r w:rsidRPr="001B4F63">
        <w:rPr>
          <w:rFonts w:eastAsia="Times New Roman" w:cs="Times New Roman"/>
          <w:sz w:val="28"/>
          <w:szCs w:val="28"/>
        </w:rPr>
        <w:t>Министерства финансов Респу</w:t>
      </w:r>
      <w:r w:rsidRPr="001B4F63">
        <w:rPr>
          <w:rFonts w:eastAsia="Times New Roman" w:cs="Times New Roman"/>
          <w:sz w:val="28"/>
          <w:szCs w:val="28"/>
        </w:rPr>
        <w:t>б</w:t>
      </w:r>
      <w:r w:rsidRPr="001B4F63">
        <w:rPr>
          <w:rFonts w:eastAsia="Times New Roman" w:cs="Times New Roman"/>
          <w:sz w:val="28"/>
          <w:szCs w:val="28"/>
        </w:rPr>
        <w:t>лики Беларусь</w:t>
      </w:r>
      <w:r w:rsidRPr="001B4F63">
        <w:rPr>
          <w:rFonts w:cs="Times New Roman"/>
          <w:sz w:val="28"/>
          <w:szCs w:val="28"/>
        </w:rPr>
        <w:t xml:space="preserve"> от 29.10.2014 г. № 69 (в ред. от 10.08.2017 г. № 23) </w:t>
      </w:r>
      <w:r w:rsidRPr="001B4F63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// </w:t>
      </w:r>
      <w:proofErr w:type="spellStart"/>
      <w:r w:rsidRPr="001B4F63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ilex</w:t>
      </w:r>
      <w:proofErr w:type="spellEnd"/>
      <w:r w:rsidRPr="001B4F63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[Электро</w:t>
      </w:r>
      <w:r w:rsidRPr="001B4F63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</w:t>
      </w:r>
      <w:r w:rsidRPr="001B4F63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ный ресурс] / ООО</w:t>
      </w:r>
      <w:r w:rsidRPr="001B4F6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B4F63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«</w:t>
      </w:r>
      <w:proofErr w:type="spellStart"/>
      <w:r w:rsidRPr="001B4F63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ЮрСпектр</w:t>
      </w:r>
      <w:proofErr w:type="spellEnd"/>
      <w:r w:rsidRPr="001B4F63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», </w:t>
      </w:r>
      <w:proofErr w:type="spellStart"/>
      <w:proofErr w:type="gramStart"/>
      <w:r w:rsidRPr="001B4F63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Нац</w:t>
      </w:r>
      <w:proofErr w:type="spellEnd"/>
      <w:r w:rsidRPr="001B4F63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. центр</w:t>
      </w:r>
      <w:proofErr w:type="gramEnd"/>
      <w:r w:rsidRPr="001B4F63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правовой </w:t>
      </w:r>
      <w:proofErr w:type="spellStart"/>
      <w:r w:rsidRPr="001B4F63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информ</w:t>
      </w:r>
      <w:proofErr w:type="spellEnd"/>
      <w:r w:rsidRPr="001B4F63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. </w:t>
      </w:r>
      <w:proofErr w:type="spellStart"/>
      <w:r w:rsidRPr="001B4F63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Респ</w:t>
      </w:r>
      <w:proofErr w:type="spellEnd"/>
      <w:r w:rsidRPr="001B4F63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. Беларусь. – Минск, 20</w:t>
      </w:r>
      <w:r w:rsidRPr="001B4F63">
        <w:rPr>
          <w:rFonts w:eastAsia="Times New Roman" w:cs="Times New Roman"/>
          <w:kern w:val="0"/>
          <w:sz w:val="28"/>
          <w:szCs w:val="28"/>
          <w:lang w:eastAsia="ru-RU" w:bidi="ar-SA"/>
        </w:rPr>
        <w:t>22.</w:t>
      </w:r>
    </w:p>
    <w:p w:rsidR="0030332C" w:rsidRPr="0030332C" w:rsidRDefault="0030332C" w:rsidP="0030332C">
      <w:pPr>
        <w:numPr>
          <w:ilvl w:val="0"/>
          <w:numId w:val="3"/>
        </w:numPr>
        <w:tabs>
          <w:tab w:val="left" w:pos="851"/>
          <w:tab w:val="num" w:pos="900"/>
          <w:tab w:val="left" w:pos="2694"/>
        </w:tabs>
        <w:suppressAutoHyphens w:val="0"/>
        <w:autoSpaceDE w:val="0"/>
        <w:adjustRightInd w:val="0"/>
        <w:spacing w:before="0" w:after="0"/>
        <w:ind w:left="0" w:firstLine="709"/>
        <w:jc w:val="both"/>
        <w:textAlignment w:val="auto"/>
        <w:rPr>
          <w:rFonts w:cs="Times New Roman"/>
          <w:sz w:val="28"/>
          <w:szCs w:val="28"/>
        </w:rPr>
      </w:pPr>
      <w:r w:rsidRPr="0030332C">
        <w:rPr>
          <w:rFonts w:cs="Times New Roman"/>
          <w:sz w:val="28"/>
          <w:szCs w:val="28"/>
        </w:rPr>
        <w:t>Об утверждении порядка расчетов между юридическими лицами, индивид</w:t>
      </w:r>
      <w:r w:rsidRPr="0030332C">
        <w:rPr>
          <w:rFonts w:cs="Times New Roman"/>
          <w:sz w:val="28"/>
          <w:szCs w:val="28"/>
        </w:rPr>
        <w:t>у</w:t>
      </w:r>
      <w:r w:rsidRPr="0030332C">
        <w:rPr>
          <w:rFonts w:cs="Times New Roman"/>
          <w:sz w:val="28"/>
          <w:szCs w:val="28"/>
        </w:rPr>
        <w:t>альными предпринимателями в Республике Беларусь: Указ Президента Республики Беларусь от 29.06.</w:t>
      </w:r>
      <w:smartTag w:uri="urn:schemas-microsoft-com:office:smarttags" w:element="metricconverter">
        <w:smartTagPr>
          <w:attr w:name="ProductID" w:val="2000 г"/>
        </w:smartTagPr>
        <w:r w:rsidRPr="0030332C">
          <w:rPr>
            <w:rFonts w:cs="Times New Roman"/>
            <w:sz w:val="28"/>
            <w:szCs w:val="28"/>
          </w:rPr>
          <w:t>2000 г</w:t>
        </w:r>
      </w:smartTag>
      <w:r w:rsidRPr="0030332C">
        <w:rPr>
          <w:rFonts w:cs="Times New Roman"/>
          <w:sz w:val="28"/>
          <w:szCs w:val="28"/>
        </w:rPr>
        <w:t>. № 359 (в ред. от 15.10.2021 г. № 391) //</w:t>
      </w:r>
      <w:r w:rsidRPr="0030332C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30332C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ilex</w:t>
      </w:r>
      <w:proofErr w:type="spellEnd"/>
      <w:r w:rsidRPr="0030332C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[Электро</w:t>
      </w:r>
      <w:r w:rsidRPr="0030332C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</w:t>
      </w:r>
      <w:r w:rsidRPr="0030332C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ный ресурс] / ООО</w:t>
      </w:r>
      <w:r w:rsidRPr="0030332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30332C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«</w:t>
      </w:r>
      <w:proofErr w:type="spellStart"/>
      <w:r w:rsidRPr="0030332C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ЮрСпектр</w:t>
      </w:r>
      <w:proofErr w:type="spellEnd"/>
      <w:r w:rsidRPr="0030332C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», </w:t>
      </w:r>
      <w:proofErr w:type="spellStart"/>
      <w:proofErr w:type="gramStart"/>
      <w:r w:rsidRPr="0030332C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Нац</w:t>
      </w:r>
      <w:proofErr w:type="spellEnd"/>
      <w:r w:rsidRPr="0030332C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. центр</w:t>
      </w:r>
      <w:proofErr w:type="gramEnd"/>
      <w:r w:rsidRPr="0030332C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 правовой </w:t>
      </w:r>
      <w:proofErr w:type="spellStart"/>
      <w:r w:rsidRPr="0030332C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информ</w:t>
      </w:r>
      <w:proofErr w:type="spellEnd"/>
      <w:r w:rsidRPr="0030332C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 xml:space="preserve">. </w:t>
      </w:r>
      <w:proofErr w:type="spellStart"/>
      <w:r w:rsidRPr="0030332C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Респ</w:t>
      </w:r>
      <w:proofErr w:type="spellEnd"/>
      <w:r w:rsidRPr="0030332C">
        <w:rPr>
          <w:rFonts w:eastAsia="Times New Roman" w:cs="Times New Roman" w:hint="eastAsia"/>
          <w:kern w:val="0"/>
          <w:sz w:val="28"/>
          <w:szCs w:val="28"/>
          <w:lang w:eastAsia="ru-RU" w:bidi="ar-SA"/>
        </w:rPr>
        <w:t>. Беларусь. – Минск, 20</w:t>
      </w:r>
      <w:r w:rsidRPr="0030332C">
        <w:rPr>
          <w:rFonts w:eastAsia="Times New Roman" w:cs="Times New Roman"/>
          <w:kern w:val="0"/>
          <w:sz w:val="28"/>
          <w:szCs w:val="28"/>
          <w:lang w:eastAsia="ru-RU" w:bidi="ar-SA"/>
        </w:rPr>
        <w:t>22.</w:t>
      </w:r>
    </w:p>
    <w:p w:rsidR="00F1098D" w:rsidRPr="00F1098D" w:rsidRDefault="00F1098D" w:rsidP="00F1098D">
      <w:pPr>
        <w:numPr>
          <w:ilvl w:val="0"/>
          <w:numId w:val="3"/>
        </w:numPr>
        <w:tabs>
          <w:tab w:val="left" w:pos="851"/>
          <w:tab w:val="num" w:pos="900"/>
          <w:tab w:val="left" w:pos="2694"/>
        </w:tabs>
        <w:suppressAutoHyphens w:val="0"/>
        <w:autoSpaceDE w:val="0"/>
        <w:adjustRightInd w:val="0"/>
        <w:spacing w:before="0" w:after="0"/>
        <w:ind w:left="0" w:firstLine="709"/>
        <w:jc w:val="both"/>
        <w:textAlignment w:val="auto"/>
        <w:rPr>
          <w:rFonts w:cs="Times New Roman"/>
          <w:sz w:val="28"/>
          <w:szCs w:val="28"/>
        </w:rPr>
      </w:pPr>
      <w:r w:rsidRPr="00F1098D">
        <w:rPr>
          <w:rFonts w:cs="Times New Roman"/>
          <w:sz w:val="28"/>
          <w:szCs w:val="28"/>
        </w:rPr>
        <w:t>Об утверждении формы государственной статистической отчетности 12-вэс (товары) «Отчет об экспорте и импорте отдельных товаров» и указаний по ее запо</w:t>
      </w:r>
      <w:r w:rsidRPr="00F1098D">
        <w:rPr>
          <w:rFonts w:cs="Times New Roman"/>
          <w:sz w:val="28"/>
          <w:szCs w:val="28"/>
        </w:rPr>
        <w:t>л</w:t>
      </w:r>
      <w:r w:rsidRPr="00F1098D">
        <w:rPr>
          <w:rFonts w:cs="Times New Roman"/>
          <w:sz w:val="28"/>
          <w:szCs w:val="28"/>
        </w:rPr>
        <w:t>нению: постановление Национального статистического комитета Республики Бел</w:t>
      </w:r>
      <w:r w:rsidRPr="00F1098D">
        <w:rPr>
          <w:rFonts w:cs="Times New Roman"/>
          <w:sz w:val="28"/>
          <w:szCs w:val="28"/>
        </w:rPr>
        <w:t>а</w:t>
      </w:r>
      <w:r w:rsidRPr="00F1098D">
        <w:rPr>
          <w:rFonts w:cs="Times New Roman"/>
          <w:sz w:val="28"/>
          <w:szCs w:val="28"/>
        </w:rPr>
        <w:t xml:space="preserve">русь от 11.09.2020 г. № 82 // </w:t>
      </w:r>
      <w:proofErr w:type="spellStart"/>
      <w:r w:rsidRPr="00F1098D">
        <w:rPr>
          <w:rFonts w:cs="Times New Roman"/>
          <w:sz w:val="28"/>
          <w:szCs w:val="28"/>
        </w:rPr>
        <w:t>ilex</w:t>
      </w:r>
      <w:proofErr w:type="spellEnd"/>
      <w:r w:rsidRPr="00F1098D">
        <w:rPr>
          <w:rFonts w:cs="Times New Roman"/>
          <w:sz w:val="28"/>
          <w:szCs w:val="28"/>
        </w:rPr>
        <w:t xml:space="preserve"> [Электронный ресурс] / ООО «</w:t>
      </w:r>
      <w:proofErr w:type="spellStart"/>
      <w:r w:rsidRPr="00F1098D">
        <w:rPr>
          <w:rFonts w:cs="Times New Roman"/>
          <w:sz w:val="28"/>
          <w:szCs w:val="28"/>
        </w:rPr>
        <w:t>ЮрСпектр</w:t>
      </w:r>
      <w:proofErr w:type="spellEnd"/>
      <w:r w:rsidRPr="00F1098D">
        <w:rPr>
          <w:rFonts w:cs="Times New Roman"/>
          <w:sz w:val="28"/>
          <w:szCs w:val="28"/>
        </w:rPr>
        <w:t xml:space="preserve">», </w:t>
      </w:r>
      <w:proofErr w:type="spellStart"/>
      <w:proofErr w:type="gramStart"/>
      <w:r w:rsidRPr="00F1098D">
        <w:rPr>
          <w:rFonts w:cs="Times New Roman"/>
          <w:sz w:val="28"/>
          <w:szCs w:val="28"/>
        </w:rPr>
        <w:t>Нац</w:t>
      </w:r>
      <w:proofErr w:type="spellEnd"/>
      <w:r w:rsidRPr="00F1098D">
        <w:rPr>
          <w:rFonts w:cs="Times New Roman"/>
          <w:sz w:val="28"/>
          <w:szCs w:val="28"/>
        </w:rPr>
        <w:t>. центр</w:t>
      </w:r>
      <w:proofErr w:type="gramEnd"/>
      <w:r w:rsidRPr="00F1098D">
        <w:rPr>
          <w:rFonts w:cs="Times New Roman"/>
          <w:sz w:val="28"/>
          <w:szCs w:val="28"/>
        </w:rPr>
        <w:t xml:space="preserve"> правовой </w:t>
      </w:r>
      <w:proofErr w:type="spellStart"/>
      <w:r w:rsidRPr="00F1098D">
        <w:rPr>
          <w:rFonts w:cs="Times New Roman"/>
          <w:sz w:val="28"/>
          <w:szCs w:val="28"/>
        </w:rPr>
        <w:t>информ</w:t>
      </w:r>
      <w:proofErr w:type="spellEnd"/>
      <w:r w:rsidRPr="00F1098D">
        <w:rPr>
          <w:rFonts w:cs="Times New Roman"/>
          <w:sz w:val="28"/>
          <w:szCs w:val="28"/>
        </w:rPr>
        <w:t xml:space="preserve">. </w:t>
      </w:r>
      <w:proofErr w:type="spellStart"/>
      <w:r w:rsidRPr="00F1098D">
        <w:rPr>
          <w:rFonts w:cs="Times New Roman"/>
          <w:sz w:val="28"/>
          <w:szCs w:val="28"/>
        </w:rPr>
        <w:t>Респ</w:t>
      </w:r>
      <w:proofErr w:type="spellEnd"/>
      <w:r w:rsidRPr="00F1098D">
        <w:rPr>
          <w:rFonts w:cs="Times New Roman"/>
          <w:sz w:val="28"/>
          <w:szCs w:val="28"/>
        </w:rPr>
        <w:t>. Беларусь. – Минск, 2022.</w:t>
      </w:r>
    </w:p>
    <w:p w:rsidR="00F1098D" w:rsidRPr="00F1098D" w:rsidRDefault="00F1098D" w:rsidP="00F1098D">
      <w:pPr>
        <w:numPr>
          <w:ilvl w:val="0"/>
          <w:numId w:val="3"/>
        </w:numPr>
        <w:tabs>
          <w:tab w:val="left" w:pos="851"/>
          <w:tab w:val="num" w:pos="900"/>
          <w:tab w:val="left" w:pos="2694"/>
        </w:tabs>
        <w:suppressAutoHyphens w:val="0"/>
        <w:autoSpaceDE w:val="0"/>
        <w:adjustRightInd w:val="0"/>
        <w:spacing w:before="0" w:after="0"/>
        <w:ind w:left="0" w:firstLine="709"/>
        <w:jc w:val="both"/>
        <w:textAlignment w:val="auto"/>
        <w:rPr>
          <w:rFonts w:cs="Times New Roman"/>
          <w:sz w:val="28"/>
          <w:szCs w:val="28"/>
        </w:rPr>
      </w:pPr>
      <w:r w:rsidRPr="00F1098D">
        <w:rPr>
          <w:rFonts w:cs="Times New Roman"/>
          <w:sz w:val="28"/>
          <w:szCs w:val="28"/>
        </w:rPr>
        <w:t>Об утверждении формы государственной статистической отчетности 12-вэс (услуги) «Отчет об экспорте и импорте услуг» и указаний по ее заполнению: пост</w:t>
      </w:r>
      <w:r w:rsidRPr="00F1098D">
        <w:rPr>
          <w:rFonts w:cs="Times New Roman"/>
          <w:sz w:val="28"/>
          <w:szCs w:val="28"/>
        </w:rPr>
        <w:t>а</w:t>
      </w:r>
      <w:r w:rsidRPr="00F1098D">
        <w:rPr>
          <w:rFonts w:cs="Times New Roman"/>
          <w:sz w:val="28"/>
          <w:szCs w:val="28"/>
        </w:rPr>
        <w:t>новление Национального</w:t>
      </w:r>
      <w:r w:rsidR="00A74649">
        <w:rPr>
          <w:rFonts w:cs="Times New Roman"/>
          <w:sz w:val="28"/>
          <w:szCs w:val="28"/>
        </w:rPr>
        <w:t xml:space="preserve"> </w:t>
      </w:r>
      <w:r w:rsidRPr="00F1098D">
        <w:rPr>
          <w:rFonts w:cs="Times New Roman"/>
          <w:sz w:val="28"/>
          <w:szCs w:val="28"/>
        </w:rPr>
        <w:t>статистического</w:t>
      </w:r>
      <w:r w:rsidR="00A74649">
        <w:rPr>
          <w:rFonts w:cs="Times New Roman"/>
          <w:sz w:val="28"/>
          <w:szCs w:val="28"/>
        </w:rPr>
        <w:t xml:space="preserve"> </w:t>
      </w:r>
      <w:r w:rsidRPr="00F1098D">
        <w:rPr>
          <w:rFonts w:cs="Times New Roman"/>
          <w:sz w:val="28"/>
          <w:szCs w:val="28"/>
        </w:rPr>
        <w:t>комитета Республики Беларусь от 15.06.</w:t>
      </w:r>
      <w:smartTag w:uri="urn:schemas-microsoft-com:office:smarttags" w:element="metricconverter">
        <w:smartTagPr>
          <w:attr w:name="ProductID" w:val="2015 г"/>
        </w:smartTagPr>
        <w:r w:rsidRPr="00F1098D">
          <w:rPr>
            <w:rFonts w:cs="Times New Roman"/>
            <w:sz w:val="28"/>
            <w:szCs w:val="28"/>
          </w:rPr>
          <w:t>2015 г</w:t>
        </w:r>
      </w:smartTag>
      <w:r w:rsidRPr="00F1098D">
        <w:rPr>
          <w:rFonts w:cs="Times New Roman"/>
          <w:sz w:val="28"/>
          <w:szCs w:val="28"/>
        </w:rPr>
        <w:t xml:space="preserve">. № 40 (в ред. от 20.08.2021 г. № 67 // </w:t>
      </w:r>
      <w:proofErr w:type="spellStart"/>
      <w:r w:rsidRPr="00F1098D">
        <w:rPr>
          <w:rFonts w:cs="Times New Roman"/>
          <w:sz w:val="28"/>
          <w:szCs w:val="28"/>
        </w:rPr>
        <w:t>ilex</w:t>
      </w:r>
      <w:proofErr w:type="spellEnd"/>
      <w:r w:rsidRPr="00F1098D">
        <w:rPr>
          <w:rFonts w:cs="Times New Roman"/>
          <w:sz w:val="28"/>
          <w:szCs w:val="28"/>
        </w:rPr>
        <w:t xml:space="preserve"> [Электронный ресурс] / ООО «</w:t>
      </w:r>
      <w:proofErr w:type="spellStart"/>
      <w:r w:rsidRPr="00F1098D">
        <w:rPr>
          <w:rFonts w:cs="Times New Roman"/>
          <w:sz w:val="28"/>
          <w:szCs w:val="28"/>
        </w:rPr>
        <w:t>ЮрСпектр</w:t>
      </w:r>
      <w:proofErr w:type="spellEnd"/>
      <w:r w:rsidRPr="00F1098D">
        <w:rPr>
          <w:rFonts w:cs="Times New Roman"/>
          <w:sz w:val="28"/>
          <w:szCs w:val="28"/>
        </w:rPr>
        <w:t xml:space="preserve">», </w:t>
      </w:r>
      <w:proofErr w:type="spellStart"/>
      <w:proofErr w:type="gramStart"/>
      <w:r w:rsidRPr="00F1098D">
        <w:rPr>
          <w:rFonts w:cs="Times New Roman"/>
          <w:sz w:val="28"/>
          <w:szCs w:val="28"/>
        </w:rPr>
        <w:t>Нац</w:t>
      </w:r>
      <w:proofErr w:type="spellEnd"/>
      <w:r w:rsidRPr="00F1098D">
        <w:rPr>
          <w:rFonts w:cs="Times New Roman"/>
          <w:sz w:val="28"/>
          <w:szCs w:val="28"/>
        </w:rPr>
        <w:t>. центр</w:t>
      </w:r>
      <w:proofErr w:type="gramEnd"/>
      <w:r w:rsidRPr="00F1098D">
        <w:rPr>
          <w:rFonts w:cs="Times New Roman"/>
          <w:sz w:val="28"/>
          <w:szCs w:val="28"/>
        </w:rPr>
        <w:t xml:space="preserve"> правовой </w:t>
      </w:r>
      <w:proofErr w:type="spellStart"/>
      <w:r w:rsidRPr="00F1098D">
        <w:rPr>
          <w:rFonts w:cs="Times New Roman"/>
          <w:sz w:val="28"/>
          <w:szCs w:val="28"/>
        </w:rPr>
        <w:t>информ</w:t>
      </w:r>
      <w:proofErr w:type="spellEnd"/>
      <w:r w:rsidRPr="00F1098D">
        <w:rPr>
          <w:rFonts w:cs="Times New Roman"/>
          <w:sz w:val="28"/>
          <w:szCs w:val="28"/>
        </w:rPr>
        <w:t xml:space="preserve">. </w:t>
      </w:r>
      <w:proofErr w:type="spellStart"/>
      <w:r w:rsidRPr="00F1098D">
        <w:rPr>
          <w:rFonts w:cs="Times New Roman"/>
          <w:sz w:val="28"/>
          <w:szCs w:val="28"/>
        </w:rPr>
        <w:t>Респ</w:t>
      </w:r>
      <w:proofErr w:type="spellEnd"/>
      <w:r w:rsidRPr="00F1098D">
        <w:rPr>
          <w:rFonts w:cs="Times New Roman"/>
          <w:sz w:val="28"/>
          <w:szCs w:val="28"/>
        </w:rPr>
        <w:t>. Беларусь. – Минск, 2022.</w:t>
      </w:r>
    </w:p>
    <w:p w:rsidR="00C901EA" w:rsidRPr="00C901EA" w:rsidRDefault="00C901EA" w:rsidP="00C901EA">
      <w:pPr>
        <w:numPr>
          <w:ilvl w:val="0"/>
          <w:numId w:val="3"/>
        </w:numPr>
        <w:tabs>
          <w:tab w:val="left" w:pos="851"/>
          <w:tab w:val="num" w:pos="900"/>
          <w:tab w:val="left" w:pos="2694"/>
        </w:tabs>
        <w:suppressAutoHyphens w:val="0"/>
        <w:autoSpaceDE w:val="0"/>
        <w:adjustRightInd w:val="0"/>
        <w:spacing w:before="0" w:after="0"/>
        <w:ind w:left="0" w:firstLine="709"/>
        <w:jc w:val="both"/>
        <w:textAlignment w:val="auto"/>
        <w:rPr>
          <w:rFonts w:cs="Times New Roman"/>
          <w:sz w:val="28"/>
          <w:szCs w:val="28"/>
        </w:rPr>
      </w:pPr>
      <w:r w:rsidRPr="00C901EA">
        <w:rPr>
          <w:sz w:val="28"/>
          <w:szCs w:val="28"/>
        </w:rPr>
        <w:t xml:space="preserve">Об экспортном контроле: Закон </w:t>
      </w:r>
      <w:r w:rsidRPr="00C901EA">
        <w:rPr>
          <w:rFonts w:cs="Times New Roman"/>
          <w:sz w:val="28"/>
          <w:szCs w:val="28"/>
        </w:rPr>
        <w:t>Республики</w:t>
      </w:r>
      <w:r w:rsidRPr="00C901EA">
        <w:rPr>
          <w:sz w:val="28"/>
          <w:szCs w:val="28"/>
        </w:rPr>
        <w:t xml:space="preserve"> Беларусь от 11.05.2016 г.</w:t>
      </w:r>
      <w:bookmarkStart w:id="0" w:name="a36"/>
      <w:bookmarkEnd w:id="0"/>
      <w:r w:rsidRPr="00C901EA">
        <w:rPr>
          <w:sz w:val="28"/>
          <w:szCs w:val="28"/>
        </w:rPr>
        <w:t xml:space="preserve"> № 363-З </w:t>
      </w:r>
      <w:r w:rsidRPr="00C901EA">
        <w:rPr>
          <w:rFonts w:cs="Times New Roman"/>
          <w:sz w:val="28"/>
          <w:szCs w:val="28"/>
        </w:rPr>
        <w:t xml:space="preserve">// </w:t>
      </w:r>
      <w:proofErr w:type="spellStart"/>
      <w:r w:rsidRPr="00C901EA">
        <w:rPr>
          <w:rFonts w:cs="Times New Roman"/>
          <w:sz w:val="28"/>
          <w:szCs w:val="28"/>
        </w:rPr>
        <w:t>ilex</w:t>
      </w:r>
      <w:proofErr w:type="spellEnd"/>
      <w:r w:rsidRPr="00C901EA">
        <w:rPr>
          <w:rFonts w:cs="Times New Roman"/>
          <w:sz w:val="28"/>
          <w:szCs w:val="28"/>
        </w:rPr>
        <w:t xml:space="preserve"> [Электронный ресурс] / ООО «</w:t>
      </w:r>
      <w:proofErr w:type="spellStart"/>
      <w:r w:rsidRPr="00C901EA">
        <w:rPr>
          <w:rFonts w:cs="Times New Roman"/>
          <w:sz w:val="28"/>
          <w:szCs w:val="28"/>
        </w:rPr>
        <w:t>ЮрСпектр</w:t>
      </w:r>
      <w:proofErr w:type="spellEnd"/>
      <w:r w:rsidRPr="00C901EA">
        <w:rPr>
          <w:rFonts w:cs="Times New Roman"/>
          <w:sz w:val="28"/>
          <w:szCs w:val="28"/>
        </w:rPr>
        <w:t xml:space="preserve">», </w:t>
      </w:r>
      <w:proofErr w:type="spellStart"/>
      <w:proofErr w:type="gramStart"/>
      <w:r w:rsidRPr="00C901EA">
        <w:rPr>
          <w:rFonts w:cs="Times New Roman"/>
          <w:sz w:val="28"/>
          <w:szCs w:val="28"/>
        </w:rPr>
        <w:t>Нац</w:t>
      </w:r>
      <w:proofErr w:type="spellEnd"/>
      <w:r w:rsidRPr="00C901EA">
        <w:rPr>
          <w:rFonts w:cs="Times New Roman"/>
          <w:sz w:val="28"/>
          <w:szCs w:val="28"/>
        </w:rPr>
        <w:t>. центр</w:t>
      </w:r>
      <w:proofErr w:type="gramEnd"/>
      <w:r w:rsidRPr="00C901EA">
        <w:rPr>
          <w:rFonts w:cs="Times New Roman"/>
          <w:sz w:val="28"/>
          <w:szCs w:val="28"/>
        </w:rPr>
        <w:t xml:space="preserve"> правовой </w:t>
      </w:r>
      <w:proofErr w:type="spellStart"/>
      <w:r w:rsidRPr="00C901EA">
        <w:rPr>
          <w:rFonts w:cs="Times New Roman"/>
          <w:sz w:val="28"/>
          <w:szCs w:val="28"/>
        </w:rPr>
        <w:t>информ</w:t>
      </w:r>
      <w:proofErr w:type="spellEnd"/>
      <w:r w:rsidRPr="00C901EA">
        <w:rPr>
          <w:rFonts w:cs="Times New Roman"/>
          <w:sz w:val="28"/>
          <w:szCs w:val="28"/>
        </w:rPr>
        <w:t xml:space="preserve">. </w:t>
      </w:r>
      <w:proofErr w:type="spellStart"/>
      <w:r w:rsidRPr="00C901EA">
        <w:rPr>
          <w:rFonts w:cs="Times New Roman"/>
          <w:sz w:val="28"/>
          <w:szCs w:val="28"/>
        </w:rPr>
        <w:t>Респ</w:t>
      </w:r>
      <w:proofErr w:type="spellEnd"/>
      <w:r w:rsidRPr="00C901EA">
        <w:rPr>
          <w:rFonts w:cs="Times New Roman"/>
          <w:sz w:val="28"/>
          <w:szCs w:val="28"/>
        </w:rPr>
        <w:t>. Беларусь. – Минск, 2022.</w:t>
      </w:r>
    </w:p>
    <w:p w:rsidR="00C901EA" w:rsidRPr="00C901EA" w:rsidRDefault="00C901EA" w:rsidP="00C901EA">
      <w:pPr>
        <w:numPr>
          <w:ilvl w:val="0"/>
          <w:numId w:val="3"/>
        </w:numPr>
        <w:tabs>
          <w:tab w:val="left" w:pos="851"/>
          <w:tab w:val="num" w:pos="900"/>
          <w:tab w:val="left" w:pos="2694"/>
        </w:tabs>
        <w:suppressAutoHyphens w:val="0"/>
        <w:autoSpaceDE w:val="0"/>
        <w:adjustRightInd w:val="0"/>
        <w:spacing w:before="0" w:after="0"/>
        <w:ind w:left="0" w:firstLine="709"/>
        <w:jc w:val="both"/>
        <w:textAlignment w:val="auto"/>
        <w:rPr>
          <w:rFonts w:cs="Times New Roman"/>
          <w:sz w:val="28"/>
          <w:szCs w:val="28"/>
        </w:rPr>
      </w:pPr>
      <w:r w:rsidRPr="00C901EA">
        <w:rPr>
          <w:rFonts w:cs="Times New Roman"/>
          <w:sz w:val="28"/>
          <w:szCs w:val="28"/>
        </w:rPr>
        <w:t xml:space="preserve">О </w:t>
      </w:r>
      <w:r>
        <w:rPr>
          <w:rFonts w:cs="Times New Roman"/>
          <w:sz w:val="28"/>
          <w:szCs w:val="28"/>
        </w:rPr>
        <w:t xml:space="preserve">государственном регулировании в области экспортного контроля: Указ Президента </w:t>
      </w:r>
      <w:r w:rsidRPr="00C901EA">
        <w:rPr>
          <w:rFonts w:cs="Times New Roman"/>
          <w:sz w:val="28"/>
          <w:szCs w:val="28"/>
        </w:rPr>
        <w:t>Республики</w:t>
      </w:r>
      <w:r w:rsidRPr="00C901EA">
        <w:rPr>
          <w:sz w:val="28"/>
          <w:szCs w:val="28"/>
        </w:rPr>
        <w:t xml:space="preserve"> Беларусь от</w:t>
      </w:r>
      <w:r>
        <w:rPr>
          <w:sz w:val="28"/>
          <w:szCs w:val="28"/>
        </w:rPr>
        <w:t xml:space="preserve"> 28.02.2017 г. № 49 (в ред. от </w:t>
      </w:r>
      <w:r w:rsidRPr="00C901EA">
        <w:rPr>
          <w:sz w:val="28"/>
          <w:szCs w:val="28"/>
        </w:rPr>
        <w:t xml:space="preserve">18.06.2021 </w:t>
      </w:r>
      <w:r>
        <w:rPr>
          <w:sz w:val="28"/>
          <w:szCs w:val="28"/>
        </w:rPr>
        <w:t>г. №</w:t>
      </w:r>
      <w:r w:rsidRPr="00C901EA">
        <w:rPr>
          <w:sz w:val="28"/>
          <w:szCs w:val="28"/>
        </w:rPr>
        <w:t xml:space="preserve"> 222)</w:t>
      </w:r>
      <w:r w:rsidRPr="00C901EA">
        <w:rPr>
          <w:rFonts w:cs="Times New Roman"/>
          <w:sz w:val="28"/>
          <w:szCs w:val="28"/>
        </w:rPr>
        <w:t xml:space="preserve"> // </w:t>
      </w:r>
      <w:proofErr w:type="spellStart"/>
      <w:r w:rsidRPr="00C901EA">
        <w:rPr>
          <w:rFonts w:cs="Times New Roman"/>
          <w:sz w:val="28"/>
          <w:szCs w:val="28"/>
        </w:rPr>
        <w:t>ilex</w:t>
      </w:r>
      <w:proofErr w:type="spellEnd"/>
      <w:r w:rsidRPr="00C901EA">
        <w:rPr>
          <w:rFonts w:cs="Times New Roman"/>
          <w:sz w:val="28"/>
          <w:szCs w:val="28"/>
        </w:rPr>
        <w:t xml:space="preserve"> [Электронный ресурс] / ООО «</w:t>
      </w:r>
      <w:proofErr w:type="spellStart"/>
      <w:r w:rsidRPr="00C901EA">
        <w:rPr>
          <w:rFonts w:cs="Times New Roman"/>
          <w:sz w:val="28"/>
          <w:szCs w:val="28"/>
        </w:rPr>
        <w:t>ЮрСпектр</w:t>
      </w:r>
      <w:proofErr w:type="spellEnd"/>
      <w:r w:rsidRPr="00C901EA">
        <w:rPr>
          <w:rFonts w:cs="Times New Roman"/>
          <w:sz w:val="28"/>
          <w:szCs w:val="28"/>
        </w:rPr>
        <w:t xml:space="preserve">», </w:t>
      </w:r>
      <w:proofErr w:type="spellStart"/>
      <w:proofErr w:type="gramStart"/>
      <w:r w:rsidRPr="00C901EA">
        <w:rPr>
          <w:rFonts w:cs="Times New Roman"/>
          <w:sz w:val="28"/>
          <w:szCs w:val="28"/>
        </w:rPr>
        <w:t>Нац</w:t>
      </w:r>
      <w:proofErr w:type="spellEnd"/>
      <w:r w:rsidRPr="00C901EA">
        <w:rPr>
          <w:rFonts w:cs="Times New Roman"/>
          <w:sz w:val="28"/>
          <w:szCs w:val="28"/>
        </w:rPr>
        <w:t>. центр</w:t>
      </w:r>
      <w:proofErr w:type="gramEnd"/>
      <w:r w:rsidRPr="00C901EA">
        <w:rPr>
          <w:rFonts w:cs="Times New Roman"/>
          <w:sz w:val="28"/>
          <w:szCs w:val="28"/>
        </w:rPr>
        <w:t xml:space="preserve"> правовой </w:t>
      </w:r>
      <w:proofErr w:type="spellStart"/>
      <w:r w:rsidRPr="00C901EA">
        <w:rPr>
          <w:rFonts w:cs="Times New Roman"/>
          <w:sz w:val="28"/>
          <w:szCs w:val="28"/>
        </w:rPr>
        <w:t>информ</w:t>
      </w:r>
      <w:proofErr w:type="spellEnd"/>
      <w:r w:rsidRPr="00C901EA">
        <w:rPr>
          <w:rFonts w:cs="Times New Roman"/>
          <w:sz w:val="28"/>
          <w:szCs w:val="28"/>
        </w:rPr>
        <w:t xml:space="preserve">. </w:t>
      </w:r>
      <w:proofErr w:type="spellStart"/>
      <w:r w:rsidRPr="00C901EA">
        <w:rPr>
          <w:rFonts w:cs="Times New Roman"/>
          <w:sz w:val="28"/>
          <w:szCs w:val="28"/>
        </w:rPr>
        <w:t>Респ</w:t>
      </w:r>
      <w:proofErr w:type="spellEnd"/>
      <w:r w:rsidRPr="00C901EA">
        <w:rPr>
          <w:rFonts w:cs="Times New Roman"/>
          <w:sz w:val="28"/>
          <w:szCs w:val="28"/>
        </w:rPr>
        <w:t>. Беларусь. – Минск, 2022.</w:t>
      </w:r>
    </w:p>
    <w:p w:rsidR="00B41198" w:rsidRPr="00B41198" w:rsidRDefault="00423AB8" w:rsidP="00B41198">
      <w:pPr>
        <w:numPr>
          <w:ilvl w:val="0"/>
          <w:numId w:val="3"/>
        </w:numPr>
        <w:tabs>
          <w:tab w:val="left" w:pos="851"/>
          <w:tab w:val="num" w:pos="900"/>
          <w:tab w:val="left" w:pos="2694"/>
        </w:tabs>
        <w:suppressAutoHyphens w:val="0"/>
        <w:autoSpaceDE w:val="0"/>
        <w:adjustRightInd w:val="0"/>
        <w:spacing w:before="0" w:after="0"/>
        <w:ind w:left="0" w:firstLine="709"/>
        <w:jc w:val="both"/>
        <w:textAlignment w:val="auto"/>
        <w:rPr>
          <w:rFonts w:cs="Times New Roman"/>
          <w:sz w:val="28"/>
          <w:szCs w:val="28"/>
        </w:rPr>
      </w:pPr>
      <w:r w:rsidRPr="00B41198">
        <w:rPr>
          <w:rFonts w:cs="Times New Roman"/>
          <w:sz w:val="28"/>
          <w:szCs w:val="28"/>
        </w:rPr>
        <w:t>Соглашение об основных принципах политики в области валютного регул</w:t>
      </w:r>
      <w:r w:rsidRPr="00B41198">
        <w:rPr>
          <w:rFonts w:cs="Times New Roman"/>
          <w:sz w:val="28"/>
          <w:szCs w:val="28"/>
        </w:rPr>
        <w:t>и</w:t>
      </w:r>
      <w:r w:rsidRPr="00B41198">
        <w:rPr>
          <w:rFonts w:cs="Times New Roman"/>
          <w:sz w:val="28"/>
          <w:szCs w:val="28"/>
        </w:rPr>
        <w:t>рования и валютного контроля в государствах – участниках СНГ</w:t>
      </w:r>
      <w:r w:rsidR="00B41198" w:rsidRPr="00B41198">
        <w:rPr>
          <w:rFonts w:cs="Times New Roman"/>
          <w:sz w:val="28"/>
          <w:szCs w:val="28"/>
        </w:rPr>
        <w:t xml:space="preserve"> (з</w:t>
      </w:r>
      <w:r w:rsidRPr="00B41198">
        <w:rPr>
          <w:rFonts w:cs="Times New Roman"/>
          <w:sz w:val="28"/>
          <w:szCs w:val="28"/>
        </w:rPr>
        <w:t>аключено в г. Санкт-Петербурге 18.10.2011 г.</w:t>
      </w:r>
      <w:r w:rsidR="00B41198" w:rsidRPr="00B41198">
        <w:rPr>
          <w:rFonts w:cs="Times New Roman"/>
          <w:sz w:val="28"/>
          <w:szCs w:val="28"/>
        </w:rPr>
        <w:t>)</w:t>
      </w:r>
      <w:r w:rsidRPr="00B41198">
        <w:rPr>
          <w:rFonts w:cs="Times New Roman"/>
          <w:sz w:val="28"/>
          <w:szCs w:val="28"/>
        </w:rPr>
        <w:t xml:space="preserve"> </w:t>
      </w:r>
      <w:r w:rsidR="00B41198" w:rsidRPr="00B41198">
        <w:rPr>
          <w:rFonts w:cs="Times New Roman"/>
          <w:sz w:val="28"/>
          <w:szCs w:val="28"/>
        </w:rPr>
        <w:t xml:space="preserve">// </w:t>
      </w:r>
      <w:proofErr w:type="spellStart"/>
      <w:r w:rsidR="00B41198" w:rsidRPr="00B41198">
        <w:rPr>
          <w:rFonts w:cs="Times New Roman"/>
          <w:sz w:val="28"/>
          <w:szCs w:val="28"/>
        </w:rPr>
        <w:t>ilex</w:t>
      </w:r>
      <w:proofErr w:type="spellEnd"/>
      <w:r w:rsidR="00B41198" w:rsidRPr="00B41198">
        <w:rPr>
          <w:rFonts w:cs="Times New Roman"/>
          <w:sz w:val="28"/>
          <w:szCs w:val="28"/>
        </w:rPr>
        <w:t xml:space="preserve"> [Электронный ресурс] / ООО «</w:t>
      </w:r>
      <w:proofErr w:type="spellStart"/>
      <w:r w:rsidR="00B41198" w:rsidRPr="00B41198">
        <w:rPr>
          <w:rFonts w:cs="Times New Roman"/>
          <w:sz w:val="28"/>
          <w:szCs w:val="28"/>
        </w:rPr>
        <w:t>ЮрСпектр</w:t>
      </w:r>
      <w:proofErr w:type="spellEnd"/>
      <w:r w:rsidR="00B41198" w:rsidRPr="00B41198">
        <w:rPr>
          <w:rFonts w:cs="Times New Roman"/>
          <w:sz w:val="28"/>
          <w:szCs w:val="28"/>
        </w:rPr>
        <w:t xml:space="preserve">», </w:t>
      </w:r>
      <w:proofErr w:type="spellStart"/>
      <w:proofErr w:type="gramStart"/>
      <w:r w:rsidR="00B41198" w:rsidRPr="00B41198">
        <w:rPr>
          <w:rFonts w:cs="Times New Roman"/>
          <w:sz w:val="28"/>
          <w:szCs w:val="28"/>
        </w:rPr>
        <w:t>Нац</w:t>
      </w:r>
      <w:proofErr w:type="spellEnd"/>
      <w:r w:rsidR="00B41198" w:rsidRPr="00B41198">
        <w:rPr>
          <w:rFonts w:cs="Times New Roman"/>
          <w:sz w:val="28"/>
          <w:szCs w:val="28"/>
        </w:rPr>
        <w:t>. центр</w:t>
      </w:r>
      <w:proofErr w:type="gramEnd"/>
      <w:r w:rsidR="00B41198" w:rsidRPr="00B41198">
        <w:rPr>
          <w:rFonts w:cs="Times New Roman"/>
          <w:sz w:val="28"/>
          <w:szCs w:val="28"/>
        </w:rPr>
        <w:t xml:space="preserve"> правовой </w:t>
      </w:r>
      <w:proofErr w:type="spellStart"/>
      <w:r w:rsidR="00B41198" w:rsidRPr="00B41198">
        <w:rPr>
          <w:rFonts w:cs="Times New Roman"/>
          <w:sz w:val="28"/>
          <w:szCs w:val="28"/>
        </w:rPr>
        <w:t>информ</w:t>
      </w:r>
      <w:proofErr w:type="spellEnd"/>
      <w:r w:rsidR="00B41198" w:rsidRPr="00B41198">
        <w:rPr>
          <w:rFonts w:cs="Times New Roman"/>
          <w:sz w:val="28"/>
          <w:szCs w:val="28"/>
        </w:rPr>
        <w:t xml:space="preserve">. </w:t>
      </w:r>
      <w:proofErr w:type="spellStart"/>
      <w:r w:rsidR="00B41198" w:rsidRPr="00B41198">
        <w:rPr>
          <w:rFonts w:cs="Times New Roman"/>
          <w:sz w:val="28"/>
          <w:szCs w:val="28"/>
        </w:rPr>
        <w:t>Респ</w:t>
      </w:r>
      <w:proofErr w:type="spellEnd"/>
      <w:r w:rsidR="00B41198" w:rsidRPr="00B41198">
        <w:rPr>
          <w:rFonts w:cs="Times New Roman"/>
          <w:sz w:val="28"/>
          <w:szCs w:val="28"/>
        </w:rPr>
        <w:t>. Беларусь. – Минск, 2022.</w:t>
      </w:r>
    </w:p>
    <w:p w:rsidR="00CB2BA5" w:rsidRPr="001A31DD" w:rsidRDefault="001A31DD" w:rsidP="00CB2BA5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1DD">
        <w:rPr>
          <w:rFonts w:ascii="Times New Roman" w:hAnsi="Times New Roman" w:cs="Times New Roman"/>
          <w:sz w:val="28"/>
          <w:szCs w:val="28"/>
        </w:rPr>
        <w:t xml:space="preserve">О пересчете стоимости активов и обязательств: </w:t>
      </w:r>
      <w:r w:rsidR="00CB2BA5" w:rsidRPr="001A31DD">
        <w:rPr>
          <w:rFonts w:ascii="Times New Roman" w:hAnsi="Times New Roman" w:cs="Times New Roman"/>
          <w:sz w:val="28"/>
          <w:szCs w:val="28"/>
        </w:rPr>
        <w:t xml:space="preserve">Указ Президента Республики Беларусь от 12.05.2020 </w:t>
      </w:r>
      <w:r w:rsidRPr="001A31DD">
        <w:rPr>
          <w:rFonts w:ascii="Times New Roman" w:hAnsi="Times New Roman" w:cs="Times New Roman"/>
          <w:sz w:val="28"/>
          <w:szCs w:val="28"/>
        </w:rPr>
        <w:t xml:space="preserve">г. </w:t>
      </w:r>
      <w:r w:rsidR="00CB2BA5" w:rsidRPr="001A31DD">
        <w:rPr>
          <w:rFonts w:ascii="Times New Roman" w:hAnsi="Times New Roman" w:cs="Times New Roman"/>
          <w:sz w:val="28"/>
          <w:szCs w:val="28"/>
        </w:rPr>
        <w:t>№</w:t>
      </w:r>
      <w:r w:rsidRPr="001A31DD">
        <w:rPr>
          <w:rFonts w:ascii="Times New Roman" w:hAnsi="Times New Roman" w:cs="Times New Roman"/>
          <w:sz w:val="28"/>
          <w:szCs w:val="28"/>
        </w:rPr>
        <w:t xml:space="preserve"> </w:t>
      </w:r>
      <w:r w:rsidR="00CB2BA5" w:rsidRPr="001A31DD">
        <w:rPr>
          <w:rFonts w:ascii="Times New Roman" w:hAnsi="Times New Roman" w:cs="Times New Roman"/>
          <w:sz w:val="28"/>
          <w:szCs w:val="28"/>
        </w:rPr>
        <w:t xml:space="preserve">159 </w:t>
      </w:r>
      <w:r w:rsidRPr="001A31DD">
        <w:rPr>
          <w:rFonts w:ascii="Times New Roman" w:hAnsi="Times New Roman" w:cs="Times New Roman"/>
          <w:sz w:val="28"/>
          <w:szCs w:val="28"/>
        </w:rPr>
        <w:t>(в ред. от 14.03.2022 г. № 93)</w:t>
      </w:r>
      <w:r w:rsidR="00CB2BA5" w:rsidRPr="001A31DD">
        <w:rPr>
          <w:rFonts w:ascii="Times New Roman" w:hAnsi="Times New Roman" w:cs="Times New Roman"/>
          <w:sz w:val="28"/>
          <w:szCs w:val="28"/>
        </w:rPr>
        <w:t xml:space="preserve"> </w:t>
      </w:r>
      <w:r w:rsidR="00A74649" w:rsidRPr="00F1098D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ilex</w:t>
      </w:r>
      <w:proofErr w:type="spellEnd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[Электронный ресурс] / ООО «</w:t>
      </w:r>
      <w:proofErr w:type="spellStart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ЮрСпектр</w:t>
      </w:r>
      <w:proofErr w:type="spellEnd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», </w:t>
      </w:r>
      <w:proofErr w:type="spellStart"/>
      <w:proofErr w:type="gramStart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Нац</w:t>
      </w:r>
      <w:proofErr w:type="spellEnd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. центр</w:t>
      </w:r>
      <w:proofErr w:type="gramEnd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правовой </w:t>
      </w:r>
      <w:proofErr w:type="spellStart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информ</w:t>
      </w:r>
      <w:proofErr w:type="spellEnd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Респ</w:t>
      </w:r>
      <w:proofErr w:type="spellEnd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. Беларусь. – Минск, 2022.</w:t>
      </w:r>
    </w:p>
    <w:p w:rsidR="00CB2BA5" w:rsidRPr="000C115F" w:rsidRDefault="00CB2BA5" w:rsidP="00CB2BA5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5F">
        <w:rPr>
          <w:rFonts w:ascii="Times New Roman" w:hAnsi="Times New Roman" w:cs="Times New Roman"/>
          <w:sz w:val="28"/>
          <w:szCs w:val="28"/>
        </w:rPr>
        <w:t xml:space="preserve"> Инструкция о регистрации резидентами валютных договоров</w:t>
      </w:r>
      <w:r w:rsidR="000C115F" w:rsidRPr="000C115F">
        <w:rPr>
          <w:rFonts w:ascii="Times New Roman" w:hAnsi="Times New Roman" w:cs="Times New Roman"/>
          <w:sz w:val="28"/>
          <w:szCs w:val="28"/>
        </w:rPr>
        <w:t>:</w:t>
      </w:r>
      <w:r w:rsidRPr="000C115F"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Pr="000C115F">
        <w:rPr>
          <w:rFonts w:ascii="Times New Roman" w:hAnsi="Times New Roman" w:cs="Times New Roman"/>
          <w:sz w:val="28"/>
          <w:szCs w:val="28"/>
        </w:rPr>
        <w:t>и</w:t>
      </w:r>
      <w:r w:rsidRPr="000C115F">
        <w:rPr>
          <w:rFonts w:ascii="Times New Roman" w:hAnsi="Times New Roman" w:cs="Times New Roman"/>
          <w:sz w:val="28"/>
          <w:szCs w:val="28"/>
        </w:rPr>
        <w:t xml:space="preserve">е Правления </w:t>
      </w:r>
      <w:r w:rsidR="000C115F" w:rsidRPr="000C115F">
        <w:rPr>
          <w:rFonts w:ascii="Times New Roman" w:hAnsi="Times New Roman" w:cs="Times New Roman"/>
          <w:sz w:val="28"/>
          <w:szCs w:val="28"/>
        </w:rPr>
        <w:t>Национального банка Республики Беларусь</w:t>
      </w:r>
      <w:r w:rsidR="000C115F" w:rsidRPr="000C115F">
        <w:rPr>
          <w:rFonts w:ascii="Arial" w:hAnsi="Arial" w:cs="Arial"/>
          <w:color w:val="000000"/>
          <w:sz w:val="23"/>
          <w:u w:val="single"/>
        </w:rPr>
        <w:t xml:space="preserve"> </w:t>
      </w:r>
      <w:r w:rsidRPr="000C115F">
        <w:rPr>
          <w:rFonts w:ascii="Times New Roman" w:hAnsi="Times New Roman" w:cs="Times New Roman"/>
          <w:sz w:val="28"/>
          <w:szCs w:val="28"/>
        </w:rPr>
        <w:t xml:space="preserve">от 12.02.2021 </w:t>
      </w:r>
      <w:r w:rsidR="000C115F" w:rsidRPr="000C115F">
        <w:rPr>
          <w:rFonts w:ascii="Times New Roman" w:hAnsi="Times New Roman" w:cs="Times New Roman"/>
          <w:sz w:val="28"/>
          <w:szCs w:val="28"/>
        </w:rPr>
        <w:t xml:space="preserve">г. </w:t>
      </w:r>
      <w:r w:rsidRPr="000C115F">
        <w:rPr>
          <w:rFonts w:ascii="Times New Roman" w:hAnsi="Times New Roman" w:cs="Times New Roman"/>
          <w:sz w:val="28"/>
          <w:szCs w:val="28"/>
        </w:rPr>
        <w:t>№ 37</w:t>
      </w:r>
      <w:r w:rsidR="000C115F" w:rsidRPr="000C115F">
        <w:rPr>
          <w:rFonts w:ascii="Times New Roman" w:hAnsi="Times New Roman" w:cs="Times New Roman"/>
          <w:sz w:val="28"/>
          <w:szCs w:val="28"/>
        </w:rPr>
        <w:t xml:space="preserve"> (в ред. </w:t>
      </w:r>
      <w:r w:rsidR="000C115F" w:rsidRPr="000C115F">
        <w:rPr>
          <w:rFonts w:ascii="Times New Roman" w:hAnsi="Times New Roman" w:cs="Times New Roman"/>
          <w:sz w:val="28"/>
          <w:szCs w:val="28"/>
        </w:rPr>
        <w:lastRenderedPageBreak/>
        <w:t>от 05.07.2021)</w:t>
      </w:r>
      <w:r w:rsidR="00A74649">
        <w:rPr>
          <w:rFonts w:ascii="Times New Roman" w:hAnsi="Times New Roman" w:cs="Times New Roman"/>
          <w:sz w:val="28"/>
          <w:szCs w:val="28"/>
        </w:rPr>
        <w:t xml:space="preserve"> </w:t>
      </w:r>
      <w:r w:rsidR="00A74649" w:rsidRPr="00F1098D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ilex</w:t>
      </w:r>
      <w:proofErr w:type="spellEnd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[Электронный ресурс] / ООО «</w:t>
      </w:r>
      <w:proofErr w:type="spellStart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ЮрСпектр</w:t>
      </w:r>
      <w:proofErr w:type="spellEnd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», </w:t>
      </w:r>
      <w:proofErr w:type="spellStart"/>
      <w:proofErr w:type="gramStart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Нац</w:t>
      </w:r>
      <w:proofErr w:type="spellEnd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. центр</w:t>
      </w:r>
      <w:proofErr w:type="gramEnd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прав</w:t>
      </w:r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о</w:t>
      </w:r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вой </w:t>
      </w:r>
      <w:proofErr w:type="spellStart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информ</w:t>
      </w:r>
      <w:proofErr w:type="spellEnd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Респ</w:t>
      </w:r>
      <w:proofErr w:type="spellEnd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. Беларусь. – Минск, 2022.</w:t>
      </w:r>
    </w:p>
    <w:p w:rsidR="00CB2BA5" w:rsidRPr="000C115F" w:rsidRDefault="000C115F" w:rsidP="00CB2BA5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5F">
        <w:rPr>
          <w:rFonts w:ascii="Times New Roman" w:hAnsi="Times New Roman" w:cs="Times New Roman"/>
          <w:sz w:val="28"/>
          <w:szCs w:val="28"/>
        </w:rPr>
        <w:t xml:space="preserve">Об изменении </w:t>
      </w:r>
      <w:proofErr w:type="gramStart"/>
      <w:r w:rsidRPr="000C115F">
        <w:rPr>
          <w:rFonts w:ascii="Times New Roman" w:hAnsi="Times New Roman" w:cs="Times New Roman"/>
          <w:sz w:val="28"/>
          <w:szCs w:val="28"/>
        </w:rPr>
        <w:t>законов по вопросам</w:t>
      </w:r>
      <w:proofErr w:type="gramEnd"/>
      <w:r w:rsidRPr="000C115F">
        <w:rPr>
          <w:rFonts w:ascii="Times New Roman" w:hAnsi="Times New Roman" w:cs="Times New Roman"/>
          <w:sz w:val="28"/>
          <w:szCs w:val="28"/>
        </w:rPr>
        <w:t xml:space="preserve"> валютного регулирования и валютного контроля:  </w:t>
      </w:r>
      <w:r w:rsidR="00CB2BA5" w:rsidRPr="000C115F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30.06.2020 </w:t>
      </w:r>
      <w:r w:rsidRPr="000C115F">
        <w:rPr>
          <w:rFonts w:ascii="Times New Roman" w:hAnsi="Times New Roman" w:cs="Times New Roman"/>
          <w:sz w:val="28"/>
          <w:szCs w:val="28"/>
        </w:rPr>
        <w:t xml:space="preserve">г. </w:t>
      </w:r>
      <w:r w:rsidR="00CB2BA5" w:rsidRPr="000C115F">
        <w:rPr>
          <w:rFonts w:ascii="Times New Roman" w:hAnsi="Times New Roman" w:cs="Times New Roman"/>
          <w:sz w:val="28"/>
          <w:szCs w:val="28"/>
        </w:rPr>
        <w:t xml:space="preserve">№ 36-З </w:t>
      </w:r>
      <w:r w:rsidR="00A74649" w:rsidRPr="00F1098D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ilex</w:t>
      </w:r>
      <w:proofErr w:type="spellEnd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[Электронный ресурс] / ООО «</w:t>
      </w:r>
      <w:proofErr w:type="spellStart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ЮрСпектр</w:t>
      </w:r>
      <w:proofErr w:type="spellEnd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», </w:t>
      </w:r>
      <w:proofErr w:type="spellStart"/>
      <w:proofErr w:type="gramStart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Нац</w:t>
      </w:r>
      <w:proofErr w:type="spellEnd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. центр</w:t>
      </w:r>
      <w:proofErr w:type="gramEnd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правовой </w:t>
      </w:r>
      <w:proofErr w:type="spellStart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информ</w:t>
      </w:r>
      <w:proofErr w:type="spellEnd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Респ</w:t>
      </w:r>
      <w:proofErr w:type="spellEnd"/>
      <w:r w:rsidR="00A74649" w:rsidRPr="00F1098D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. Беларусь. – Минск, 2022.</w:t>
      </w:r>
    </w:p>
    <w:p w:rsidR="005E7B3B" w:rsidRPr="003B0E6B" w:rsidRDefault="005E7B3B" w:rsidP="003B0E6B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 w:hint="eastAsia"/>
          <w:sz w:val="28"/>
          <w:szCs w:val="28"/>
        </w:rPr>
      </w:pPr>
      <w:r w:rsidRPr="003B0E6B">
        <w:rPr>
          <w:rFonts w:ascii="Times New Roman" w:hAnsi="Times New Roman" w:cs="Times New Roman"/>
          <w:sz w:val="28"/>
          <w:szCs w:val="28"/>
        </w:rPr>
        <w:t xml:space="preserve">Нормативно-правовые </w:t>
      </w:r>
      <w:proofErr w:type="gramStart"/>
      <w:r w:rsidRPr="003B0E6B">
        <w:rPr>
          <w:rFonts w:ascii="Times New Roman" w:hAnsi="Times New Roman" w:cs="Times New Roman"/>
          <w:sz w:val="28"/>
          <w:szCs w:val="28"/>
        </w:rPr>
        <w:t>акты</w:t>
      </w:r>
      <w:proofErr w:type="gramEnd"/>
      <w:r w:rsidRPr="003B0E6B">
        <w:rPr>
          <w:rFonts w:ascii="Times New Roman" w:hAnsi="Times New Roman" w:cs="Times New Roman"/>
          <w:sz w:val="28"/>
          <w:szCs w:val="28"/>
        </w:rPr>
        <w:t xml:space="preserve"> размещенные в </w:t>
      </w:r>
      <w:proofErr w:type="spellStart"/>
      <w:r w:rsidRPr="003B0E6B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3B0E6B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3B0E6B">
          <w:rPr>
            <w:rFonts w:ascii="Times New Roman" w:hAnsi="Times New Roman" w:cs="Times New Roman"/>
            <w:sz w:val="28"/>
            <w:szCs w:val="28"/>
          </w:rPr>
          <w:t>Курс: Учет внешнето</w:t>
        </w:r>
        <w:r w:rsidRPr="003B0E6B">
          <w:rPr>
            <w:rFonts w:ascii="Times New Roman" w:hAnsi="Times New Roman" w:cs="Times New Roman"/>
            <w:sz w:val="28"/>
            <w:szCs w:val="28"/>
          </w:rPr>
          <w:t>р</w:t>
        </w:r>
        <w:r w:rsidRPr="003B0E6B">
          <w:rPr>
            <w:rFonts w:ascii="Times New Roman" w:hAnsi="Times New Roman" w:cs="Times New Roman"/>
            <w:sz w:val="28"/>
            <w:szCs w:val="28"/>
          </w:rPr>
          <w:t xml:space="preserve">говых и валютных операций, Topic: </w:t>
        </w:r>
        <w:proofErr w:type="gramStart"/>
        <w:r w:rsidRPr="003B0E6B">
          <w:rPr>
            <w:rFonts w:ascii="Times New Roman" w:hAnsi="Times New Roman" w:cs="Times New Roman"/>
            <w:sz w:val="28"/>
            <w:szCs w:val="28"/>
          </w:rPr>
          <w:t>Нормативные документы (</w:t>
        </w:r>
        <w:proofErr w:type="spellStart"/>
        <w:r w:rsidRPr="003B0E6B">
          <w:rPr>
            <w:rFonts w:ascii="Times New Roman" w:hAnsi="Times New Roman" w:cs="Times New Roman"/>
            <w:sz w:val="28"/>
            <w:szCs w:val="28"/>
          </w:rPr>
          <w:t>bseu.by</w:t>
        </w:r>
        <w:proofErr w:type="spellEnd"/>
        <w:r w:rsidRPr="003B0E6B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3B0E6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C115F" w:rsidRDefault="000C115F" w:rsidP="00CB2BA5">
      <w:pPr>
        <w:pStyle w:val="Style5"/>
        <w:widowControl/>
        <w:tabs>
          <w:tab w:val="left" w:pos="0"/>
        </w:tabs>
        <w:spacing w:line="240" w:lineRule="auto"/>
        <w:jc w:val="center"/>
        <w:rPr>
          <w:rStyle w:val="FontStyle23"/>
          <w:b/>
          <w:sz w:val="28"/>
          <w:szCs w:val="28"/>
          <w:highlight w:val="yellow"/>
        </w:rPr>
      </w:pPr>
    </w:p>
    <w:p w:rsidR="00CB2BA5" w:rsidRPr="005E7B3B" w:rsidRDefault="00CB2BA5" w:rsidP="00CB2BA5">
      <w:pPr>
        <w:pStyle w:val="Style5"/>
        <w:widowControl/>
        <w:tabs>
          <w:tab w:val="left" w:pos="0"/>
        </w:tabs>
        <w:spacing w:line="240" w:lineRule="auto"/>
        <w:jc w:val="center"/>
        <w:rPr>
          <w:rStyle w:val="FontStyle23"/>
          <w:b/>
          <w:sz w:val="28"/>
          <w:szCs w:val="28"/>
        </w:rPr>
      </w:pPr>
      <w:r w:rsidRPr="005E7B3B">
        <w:rPr>
          <w:rStyle w:val="FontStyle23"/>
          <w:b/>
          <w:sz w:val="28"/>
          <w:szCs w:val="28"/>
        </w:rPr>
        <w:t>ЛИТЕРАТУРА</w:t>
      </w:r>
    </w:p>
    <w:p w:rsidR="00CB2BA5" w:rsidRPr="005E7B3B" w:rsidRDefault="00CB2BA5" w:rsidP="00CB2BA5">
      <w:pPr>
        <w:pStyle w:val="Style5"/>
        <w:widowControl/>
        <w:tabs>
          <w:tab w:val="left" w:pos="0"/>
        </w:tabs>
        <w:spacing w:line="240" w:lineRule="auto"/>
        <w:jc w:val="center"/>
        <w:rPr>
          <w:rStyle w:val="FontStyle23"/>
          <w:sz w:val="28"/>
          <w:szCs w:val="28"/>
        </w:rPr>
      </w:pPr>
    </w:p>
    <w:p w:rsidR="00CB2BA5" w:rsidRPr="005E7B3B" w:rsidRDefault="00CB2BA5" w:rsidP="00CB2BA5">
      <w:pPr>
        <w:pStyle w:val="Style5"/>
        <w:widowControl/>
        <w:tabs>
          <w:tab w:val="left" w:pos="0"/>
        </w:tabs>
        <w:spacing w:line="240" w:lineRule="auto"/>
        <w:jc w:val="center"/>
        <w:rPr>
          <w:rStyle w:val="FontStyle23"/>
          <w:b/>
          <w:sz w:val="28"/>
          <w:szCs w:val="28"/>
        </w:rPr>
      </w:pPr>
      <w:r w:rsidRPr="005E7B3B">
        <w:rPr>
          <w:rStyle w:val="FontStyle23"/>
          <w:b/>
          <w:sz w:val="28"/>
          <w:szCs w:val="28"/>
        </w:rPr>
        <w:t>Основная</w:t>
      </w:r>
    </w:p>
    <w:p w:rsidR="00CB2BA5" w:rsidRPr="005E7B3B" w:rsidRDefault="00CB2BA5" w:rsidP="005E7B3B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B3B">
        <w:rPr>
          <w:rFonts w:ascii="Times New Roman" w:hAnsi="Times New Roman" w:cs="Times New Roman"/>
          <w:sz w:val="28"/>
          <w:szCs w:val="28"/>
        </w:rPr>
        <w:t>Бухгалтерский финансовый учет в организациях сферы товарного обращ</w:t>
      </w:r>
      <w:r w:rsidRPr="005E7B3B">
        <w:rPr>
          <w:rFonts w:ascii="Times New Roman" w:hAnsi="Times New Roman" w:cs="Times New Roman"/>
          <w:sz w:val="28"/>
          <w:szCs w:val="28"/>
        </w:rPr>
        <w:t>е</w:t>
      </w:r>
      <w:r w:rsidRPr="005E7B3B">
        <w:rPr>
          <w:rFonts w:ascii="Times New Roman" w:hAnsi="Times New Roman" w:cs="Times New Roman"/>
          <w:sz w:val="28"/>
          <w:szCs w:val="28"/>
        </w:rPr>
        <w:t>ния: учеб</w:t>
      </w:r>
      <w:proofErr w:type="gramStart"/>
      <w:r w:rsidRPr="005E7B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7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B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7B3B">
        <w:rPr>
          <w:rFonts w:ascii="Times New Roman" w:hAnsi="Times New Roman" w:cs="Times New Roman"/>
          <w:sz w:val="28"/>
          <w:szCs w:val="28"/>
        </w:rPr>
        <w:t>особие / В.Б. Гурко [и др.]; под ред. В.Б. Гурко. – Минск: БГЭУ, 2018. – 395 с.</w:t>
      </w:r>
    </w:p>
    <w:p w:rsidR="000332D5" w:rsidRPr="000332D5" w:rsidRDefault="000332D5" w:rsidP="000332D5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D5">
        <w:rPr>
          <w:rFonts w:ascii="Times New Roman" w:hAnsi="Times New Roman" w:cs="Times New Roman"/>
          <w:sz w:val="28"/>
          <w:szCs w:val="28"/>
        </w:rPr>
        <w:t xml:space="preserve">Бухгалтерский учет в предпринимательской деятельности: </w:t>
      </w:r>
      <w:proofErr w:type="spellStart"/>
      <w:proofErr w:type="gramStart"/>
      <w:r w:rsidRPr="000332D5">
        <w:rPr>
          <w:rFonts w:ascii="Times New Roman" w:hAnsi="Times New Roman" w:cs="Times New Roman"/>
          <w:sz w:val="28"/>
          <w:szCs w:val="28"/>
        </w:rPr>
        <w:t>учебно-метод</w:t>
      </w:r>
      <w:proofErr w:type="spellEnd"/>
      <w:proofErr w:type="gramEnd"/>
      <w:r w:rsidRPr="000332D5">
        <w:rPr>
          <w:rFonts w:ascii="Times New Roman" w:hAnsi="Times New Roman" w:cs="Times New Roman"/>
          <w:sz w:val="28"/>
          <w:szCs w:val="28"/>
        </w:rPr>
        <w:t>. п</w:t>
      </w:r>
      <w:r w:rsidRPr="000332D5">
        <w:rPr>
          <w:rFonts w:ascii="Times New Roman" w:hAnsi="Times New Roman" w:cs="Times New Roman"/>
          <w:sz w:val="28"/>
          <w:szCs w:val="28"/>
        </w:rPr>
        <w:t>о</w:t>
      </w:r>
      <w:r w:rsidRPr="000332D5">
        <w:rPr>
          <w:rFonts w:ascii="Times New Roman" w:hAnsi="Times New Roman" w:cs="Times New Roman"/>
          <w:sz w:val="28"/>
          <w:szCs w:val="28"/>
        </w:rPr>
        <w:t xml:space="preserve">собие / С.К. Маталыцкая, Л.К., Голуб, С.В. </w:t>
      </w:r>
      <w:proofErr w:type="spellStart"/>
      <w:r w:rsidRPr="000332D5">
        <w:rPr>
          <w:rFonts w:ascii="Times New Roman" w:hAnsi="Times New Roman" w:cs="Times New Roman"/>
          <w:sz w:val="28"/>
          <w:szCs w:val="28"/>
        </w:rPr>
        <w:t>Бараускас</w:t>
      </w:r>
      <w:proofErr w:type="spellEnd"/>
      <w:r w:rsidRPr="000332D5">
        <w:rPr>
          <w:rFonts w:ascii="Times New Roman" w:hAnsi="Times New Roman" w:cs="Times New Roman"/>
          <w:sz w:val="28"/>
          <w:szCs w:val="28"/>
        </w:rPr>
        <w:t xml:space="preserve"> и др.; 2-е изд. стер. – Минск: БГЭУ, 2019. – 275 с.</w:t>
      </w:r>
    </w:p>
    <w:p w:rsidR="000332D5" w:rsidRPr="000332D5" w:rsidRDefault="000332D5" w:rsidP="000332D5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D5">
        <w:rPr>
          <w:rFonts w:ascii="Times New Roman" w:hAnsi="Times New Roman" w:cs="Times New Roman"/>
          <w:sz w:val="28"/>
          <w:szCs w:val="28"/>
        </w:rPr>
        <w:t xml:space="preserve">Бухгалтерский учет: учебное пособие / О.А. Левкович, И.Н. Бурцева. – 12-е изд., </w:t>
      </w:r>
      <w:proofErr w:type="spellStart"/>
      <w:r w:rsidRPr="000332D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332D5">
        <w:rPr>
          <w:rFonts w:ascii="Times New Roman" w:hAnsi="Times New Roman" w:cs="Times New Roman"/>
          <w:sz w:val="28"/>
          <w:szCs w:val="28"/>
        </w:rPr>
        <w:t xml:space="preserve">. и доп. – Минск: </w:t>
      </w:r>
      <w:proofErr w:type="spellStart"/>
      <w:r w:rsidRPr="000332D5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0332D5">
        <w:rPr>
          <w:rFonts w:ascii="Times New Roman" w:hAnsi="Times New Roman" w:cs="Times New Roman"/>
          <w:sz w:val="28"/>
          <w:szCs w:val="28"/>
        </w:rPr>
        <w:t>, 2019. – 603 с.</w:t>
      </w:r>
    </w:p>
    <w:p w:rsidR="00CB2BA5" w:rsidRDefault="00CB2BA5" w:rsidP="00CB2BA5">
      <w:pPr>
        <w:pStyle w:val="Style5"/>
        <w:widowControl/>
        <w:tabs>
          <w:tab w:val="left" w:pos="0"/>
        </w:tabs>
        <w:spacing w:line="240" w:lineRule="auto"/>
        <w:ind w:firstLine="567"/>
        <w:rPr>
          <w:rStyle w:val="FontStyle23"/>
          <w:sz w:val="28"/>
          <w:szCs w:val="28"/>
          <w:highlight w:val="yellow"/>
        </w:rPr>
      </w:pPr>
    </w:p>
    <w:p w:rsidR="00CB2BA5" w:rsidRPr="002C34CF" w:rsidRDefault="00CB2BA5" w:rsidP="00CB2BA5">
      <w:pPr>
        <w:pStyle w:val="a8"/>
        <w:tabs>
          <w:tab w:val="left" w:pos="0"/>
        </w:tabs>
        <w:ind w:firstLine="567"/>
        <w:jc w:val="center"/>
        <w:rPr>
          <w:rFonts w:ascii="Times New Roman" w:hAnsi="Times New Roman"/>
          <w:b/>
          <w:szCs w:val="28"/>
        </w:rPr>
      </w:pPr>
      <w:r w:rsidRPr="002C34CF">
        <w:rPr>
          <w:rFonts w:ascii="Times New Roman" w:hAnsi="Times New Roman"/>
          <w:b/>
          <w:szCs w:val="28"/>
        </w:rPr>
        <w:t>Дополнительная:</w:t>
      </w:r>
    </w:p>
    <w:p w:rsidR="000332D5" w:rsidRPr="000332D5" w:rsidRDefault="000332D5" w:rsidP="000332D5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D5">
        <w:rPr>
          <w:rFonts w:ascii="Times New Roman" w:hAnsi="Times New Roman" w:cs="Times New Roman"/>
          <w:sz w:val="28"/>
          <w:szCs w:val="28"/>
        </w:rPr>
        <w:t>Колесников, А.А. Внешнеэкономическая деятельность: учеб</w:t>
      </w:r>
      <w:proofErr w:type="gramStart"/>
      <w:r w:rsidRPr="000332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3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2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32D5">
        <w:rPr>
          <w:rFonts w:ascii="Times New Roman" w:hAnsi="Times New Roman" w:cs="Times New Roman"/>
          <w:sz w:val="28"/>
          <w:szCs w:val="28"/>
        </w:rPr>
        <w:t xml:space="preserve">особие / А.А. Колесников. – 2-е изд., </w:t>
      </w:r>
      <w:proofErr w:type="spellStart"/>
      <w:r w:rsidRPr="000332D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332D5">
        <w:rPr>
          <w:rFonts w:ascii="Times New Roman" w:hAnsi="Times New Roman" w:cs="Times New Roman"/>
          <w:sz w:val="28"/>
          <w:szCs w:val="28"/>
        </w:rPr>
        <w:t>. и доп. – Минск: РИПО, 2016. – 288 с.</w:t>
      </w:r>
    </w:p>
    <w:p w:rsidR="000332D5" w:rsidRPr="000332D5" w:rsidRDefault="000332D5" w:rsidP="000332D5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D5">
        <w:rPr>
          <w:rFonts w:ascii="Times New Roman" w:hAnsi="Times New Roman" w:cs="Times New Roman"/>
          <w:sz w:val="28"/>
          <w:szCs w:val="28"/>
        </w:rPr>
        <w:t>Сысоева, Г.Ф. Бухгалтерский учет, налогообложение и анализ внешнеэкон</w:t>
      </w:r>
      <w:r w:rsidRPr="000332D5">
        <w:rPr>
          <w:rFonts w:ascii="Times New Roman" w:hAnsi="Times New Roman" w:cs="Times New Roman"/>
          <w:sz w:val="28"/>
          <w:szCs w:val="28"/>
        </w:rPr>
        <w:t>о</w:t>
      </w:r>
      <w:r w:rsidRPr="000332D5">
        <w:rPr>
          <w:rFonts w:ascii="Times New Roman" w:hAnsi="Times New Roman" w:cs="Times New Roman"/>
          <w:sz w:val="28"/>
          <w:szCs w:val="28"/>
        </w:rPr>
        <w:t>мической деятельности: учебник для магистров / Г.Ф. Сысоева. – М.: Изд-во «</w:t>
      </w:r>
      <w:proofErr w:type="spellStart"/>
      <w:r w:rsidRPr="000332D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332D5">
        <w:rPr>
          <w:rFonts w:ascii="Times New Roman" w:hAnsi="Times New Roman" w:cs="Times New Roman"/>
          <w:sz w:val="28"/>
          <w:szCs w:val="28"/>
        </w:rPr>
        <w:t xml:space="preserve">», 2016. – 424 </w:t>
      </w:r>
      <w:proofErr w:type="gramStart"/>
      <w:r w:rsidRPr="000332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32D5">
        <w:rPr>
          <w:rFonts w:ascii="Times New Roman" w:hAnsi="Times New Roman" w:cs="Times New Roman"/>
          <w:sz w:val="28"/>
          <w:szCs w:val="28"/>
        </w:rPr>
        <w:t>.</w:t>
      </w:r>
    </w:p>
    <w:p w:rsidR="00CB2BA5" w:rsidRPr="000332D5" w:rsidRDefault="00CB2BA5" w:rsidP="000332D5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2D5">
        <w:rPr>
          <w:rFonts w:ascii="Times New Roman" w:hAnsi="Times New Roman" w:cs="Times New Roman"/>
          <w:sz w:val="28"/>
          <w:szCs w:val="28"/>
        </w:rPr>
        <w:t>Бариленко</w:t>
      </w:r>
      <w:proofErr w:type="spellEnd"/>
      <w:r w:rsidRPr="000332D5">
        <w:rPr>
          <w:rFonts w:ascii="Times New Roman" w:hAnsi="Times New Roman" w:cs="Times New Roman"/>
          <w:sz w:val="28"/>
          <w:szCs w:val="28"/>
        </w:rPr>
        <w:t>, В.И. Учет, анализ и аудит внешнеэкономической деятельности: учеб</w:t>
      </w:r>
      <w:proofErr w:type="gramStart"/>
      <w:r w:rsidRPr="000332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3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2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32D5">
        <w:rPr>
          <w:rFonts w:ascii="Times New Roman" w:hAnsi="Times New Roman" w:cs="Times New Roman"/>
          <w:sz w:val="28"/>
          <w:szCs w:val="28"/>
        </w:rPr>
        <w:t xml:space="preserve">особие / В.И. </w:t>
      </w:r>
      <w:proofErr w:type="spellStart"/>
      <w:r w:rsidRPr="000332D5">
        <w:rPr>
          <w:rFonts w:ascii="Times New Roman" w:hAnsi="Times New Roman" w:cs="Times New Roman"/>
          <w:sz w:val="28"/>
          <w:szCs w:val="28"/>
        </w:rPr>
        <w:t>Бариленко</w:t>
      </w:r>
      <w:proofErr w:type="spellEnd"/>
      <w:r w:rsidRPr="000332D5">
        <w:rPr>
          <w:rFonts w:ascii="Times New Roman" w:hAnsi="Times New Roman" w:cs="Times New Roman"/>
          <w:sz w:val="28"/>
          <w:szCs w:val="28"/>
        </w:rPr>
        <w:t xml:space="preserve"> [и др.]; под ред. В.И. </w:t>
      </w:r>
      <w:proofErr w:type="spellStart"/>
      <w:r w:rsidRPr="000332D5">
        <w:rPr>
          <w:rFonts w:ascii="Times New Roman" w:hAnsi="Times New Roman" w:cs="Times New Roman"/>
          <w:sz w:val="28"/>
          <w:szCs w:val="28"/>
        </w:rPr>
        <w:t>Бариленко</w:t>
      </w:r>
      <w:proofErr w:type="spellEnd"/>
      <w:r w:rsidRPr="000332D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0332D5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0332D5">
        <w:rPr>
          <w:rFonts w:ascii="Times New Roman" w:hAnsi="Times New Roman" w:cs="Times New Roman"/>
          <w:sz w:val="28"/>
          <w:szCs w:val="28"/>
        </w:rPr>
        <w:t>, 2015. – 368 с.</w:t>
      </w:r>
    </w:p>
    <w:p w:rsidR="00CB2BA5" w:rsidRPr="000332D5" w:rsidRDefault="00CB2BA5" w:rsidP="000332D5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D5">
        <w:rPr>
          <w:rFonts w:ascii="Times New Roman" w:hAnsi="Times New Roman" w:cs="Times New Roman"/>
          <w:sz w:val="28"/>
          <w:szCs w:val="28"/>
        </w:rPr>
        <w:t xml:space="preserve">Бархатов, А.П. Бухгалтерский учет внешнеэкономической деятельности: учебное пособие / А.П. Бархатов. – 9-е изд., </w:t>
      </w:r>
      <w:proofErr w:type="spellStart"/>
      <w:r w:rsidRPr="000332D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332D5">
        <w:rPr>
          <w:rFonts w:ascii="Times New Roman" w:hAnsi="Times New Roman" w:cs="Times New Roman"/>
          <w:sz w:val="28"/>
          <w:szCs w:val="28"/>
        </w:rPr>
        <w:t>. – М.: Дашков и К°, 2018. – 268</w:t>
      </w:r>
      <w:r w:rsidR="002C34C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332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32D5">
        <w:rPr>
          <w:rFonts w:ascii="Times New Roman" w:hAnsi="Times New Roman" w:cs="Times New Roman"/>
          <w:sz w:val="28"/>
          <w:szCs w:val="28"/>
        </w:rPr>
        <w:t>.</w:t>
      </w:r>
    </w:p>
    <w:p w:rsidR="00CB2BA5" w:rsidRPr="000332D5" w:rsidRDefault="00CB2BA5" w:rsidP="000332D5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D5">
        <w:rPr>
          <w:rFonts w:ascii="Times New Roman" w:hAnsi="Times New Roman" w:cs="Times New Roman"/>
          <w:sz w:val="28"/>
          <w:szCs w:val="28"/>
        </w:rPr>
        <w:t>Барышников, Н.Г. Учет и анализ внешнеэкономической деятельности: учеб</w:t>
      </w:r>
      <w:proofErr w:type="gramStart"/>
      <w:r w:rsidRPr="000332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3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2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32D5">
        <w:rPr>
          <w:rFonts w:ascii="Times New Roman" w:hAnsi="Times New Roman" w:cs="Times New Roman"/>
          <w:sz w:val="28"/>
          <w:szCs w:val="28"/>
        </w:rPr>
        <w:t xml:space="preserve">особие / Н.Г. Барышников, И.Е. Шпагина. </w:t>
      </w:r>
      <w:r w:rsidR="002C34CF">
        <w:rPr>
          <w:rFonts w:ascii="Times New Roman" w:hAnsi="Times New Roman" w:cs="Times New Roman"/>
          <w:sz w:val="28"/>
          <w:szCs w:val="28"/>
        </w:rPr>
        <w:t>-</w:t>
      </w:r>
      <w:r w:rsidRPr="000332D5">
        <w:rPr>
          <w:rFonts w:ascii="Times New Roman" w:hAnsi="Times New Roman" w:cs="Times New Roman"/>
          <w:sz w:val="28"/>
          <w:szCs w:val="28"/>
        </w:rPr>
        <w:t xml:space="preserve"> Пенза: Пензенский ГАУ, 2018. – 105 с.</w:t>
      </w:r>
    </w:p>
    <w:p w:rsidR="00CB2BA5" w:rsidRPr="000332D5" w:rsidRDefault="00CB2BA5" w:rsidP="000332D5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D5">
        <w:rPr>
          <w:rFonts w:ascii="Times New Roman" w:hAnsi="Times New Roman" w:cs="Times New Roman"/>
          <w:sz w:val="28"/>
          <w:szCs w:val="28"/>
        </w:rPr>
        <w:t xml:space="preserve">Бухгалтерский учет, анализ и аудит внешнеэкономической деятельности: учебник / Ю.А. Бабаев [и др.]; под ред. Ю.А. Бабаева. – М.: Вузовский учебник: ИНФРА-М, 2017. – 349 с. </w:t>
      </w:r>
    </w:p>
    <w:p w:rsidR="00CB2BA5" w:rsidRPr="000332D5" w:rsidRDefault="00CB2BA5" w:rsidP="000332D5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2D5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Pr="000332D5">
        <w:rPr>
          <w:rFonts w:ascii="Times New Roman" w:hAnsi="Times New Roman" w:cs="Times New Roman"/>
          <w:sz w:val="28"/>
          <w:szCs w:val="28"/>
        </w:rPr>
        <w:t>, А.Ф. Учет, налогообложение и анализ внешнеэкономической де</w:t>
      </w:r>
      <w:r w:rsidRPr="000332D5">
        <w:rPr>
          <w:rFonts w:ascii="Times New Roman" w:hAnsi="Times New Roman" w:cs="Times New Roman"/>
          <w:sz w:val="28"/>
          <w:szCs w:val="28"/>
        </w:rPr>
        <w:t>я</w:t>
      </w:r>
      <w:r w:rsidRPr="000332D5">
        <w:rPr>
          <w:rFonts w:ascii="Times New Roman" w:hAnsi="Times New Roman" w:cs="Times New Roman"/>
          <w:sz w:val="28"/>
          <w:szCs w:val="28"/>
        </w:rPr>
        <w:t>тельности организации: учеб</w:t>
      </w:r>
      <w:proofErr w:type="gramStart"/>
      <w:r w:rsidRPr="000332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3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2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32D5">
        <w:rPr>
          <w:rFonts w:ascii="Times New Roman" w:hAnsi="Times New Roman" w:cs="Times New Roman"/>
          <w:sz w:val="28"/>
          <w:szCs w:val="28"/>
        </w:rPr>
        <w:t>особие / А.Ф. </w:t>
      </w:r>
      <w:proofErr w:type="spellStart"/>
      <w:r w:rsidRPr="000332D5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Pr="000332D5">
        <w:rPr>
          <w:rFonts w:ascii="Times New Roman" w:hAnsi="Times New Roman" w:cs="Times New Roman"/>
          <w:sz w:val="28"/>
          <w:szCs w:val="28"/>
        </w:rPr>
        <w:t>, Н.А. Тарасова, Н.Д. </w:t>
      </w:r>
      <w:proofErr w:type="spellStart"/>
      <w:r w:rsidRPr="000332D5">
        <w:rPr>
          <w:rFonts w:ascii="Times New Roman" w:hAnsi="Times New Roman" w:cs="Times New Roman"/>
          <w:sz w:val="28"/>
          <w:szCs w:val="28"/>
        </w:rPr>
        <w:t>Амаглобели</w:t>
      </w:r>
      <w:proofErr w:type="spellEnd"/>
      <w:r w:rsidRPr="000332D5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0332D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332D5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0332D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332D5">
        <w:rPr>
          <w:rFonts w:ascii="Times New Roman" w:hAnsi="Times New Roman" w:cs="Times New Roman"/>
          <w:sz w:val="28"/>
          <w:szCs w:val="28"/>
        </w:rPr>
        <w:t>, 2015. – 415 с.</w:t>
      </w:r>
    </w:p>
    <w:p w:rsidR="00CB2BA5" w:rsidRPr="000332D5" w:rsidRDefault="00CB2BA5" w:rsidP="000332D5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D5">
        <w:rPr>
          <w:rFonts w:ascii="Times New Roman" w:hAnsi="Times New Roman" w:cs="Times New Roman"/>
          <w:sz w:val="28"/>
          <w:szCs w:val="28"/>
        </w:rPr>
        <w:t>Петров, А.М. Учет внешнеэкономической деятельности: учебник / А.М. Пе</w:t>
      </w:r>
      <w:r w:rsidRPr="000332D5">
        <w:rPr>
          <w:rFonts w:ascii="Times New Roman" w:hAnsi="Times New Roman" w:cs="Times New Roman"/>
          <w:sz w:val="28"/>
          <w:szCs w:val="28"/>
        </w:rPr>
        <w:t>т</w:t>
      </w:r>
      <w:r w:rsidRPr="000332D5">
        <w:rPr>
          <w:rFonts w:ascii="Times New Roman" w:hAnsi="Times New Roman" w:cs="Times New Roman"/>
          <w:sz w:val="28"/>
          <w:szCs w:val="28"/>
        </w:rPr>
        <w:t xml:space="preserve">ров, Е.Е. Листопад, Т.Н. </w:t>
      </w:r>
      <w:proofErr w:type="spellStart"/>
      <w:r w:rsidRPr="000332D5">
        <w:rPr>
          <w:rFonts w:ascii="Times New Roman" w:hAnsi="Times New Roman" w:cs="Times New Roman"/>
          <w:sz w:val="28"/>
          <w:szCs w:val="28"/>
        </w:rPr>
        <w:t>Кокина</w:t>
      </w:r>
      <w:proofErr w:type="spellEnd"/>
      <w:r w:rsidRPr="000332D5">
        <w:rPr>
          <w:rFonts w:ascii="Times New Roman" w:hAnsi="Times New Roman" w:cs="Times New Roman"/>
          <w:sz w:val="28"/>
          <w:szCs w:val="28"/>
        </w:rPr>
        <w:t>; под ред. А.М. Петрова. – М.: Вузовский уче</w:t>
      </w:r>
      <w:r w:rsidRPr="000332D5">
        <w:rPr>
          <w:rFonts w:ascii="Times New Roman" w:hAnsi="Times New Roman" w:cs="Times New Roman"/>
          <w:sz w:val="28"/>
          <w:szCs w:val="28"/>
        </w:rPr>
        <w:t>б</w:t>
      </w:r>
      <w:r w:rsidRPr="000332D5">
        <w:rPr>
          <w:rFonts w:ascii="Times New Roman" w:hAnsi="Times New Roman" w:cs="Times New Roman"/>
          <w:sz w:val="28"/>
          <w:szCs w:val="28"/>
        </w:rPr>
        <w:t>ник: ИНФРА-М, 2016. – 175 с.</w:t>
      </w:r>
    </w:p>
    <w:p w:rsidR="00CB2BA5" w:rsidRPr="000332D5" w:rsidRDefault="00CB2BA5" w:rsidP="000332D5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2D5">
        <w:rPr>
          <w:rFonts w:ascii="Times New Roman" w:hAnsi="Times New Roman" w:cs="Times New Roman"/>
          <w:sz w:val="28"/>
          <w:szCs w:val="28"/>
        </w:rPr>
        <w:t>Рогуленко</w:t>
      </w:r>
      <w:proofErr w:type="spellEnd"/>
      <w:r w:rsidRPr="000332D5">
        <w:rPr>
          <w:rFonts w:ascii="Times New Roman" w:hAnsi="Times New Roman" w:cs="Times New Roman"/>
          <w:sz w:val="28"/>
          <w:szCs w:val="28"/>
        </w:rPr>
        <w:t>, Т.М. Учет и аудит внешнеэкономической деятельности. Уче</w:t>
      </w:r>
      <w:r w:rsidRPr="000332D5">
        <w:rPr>
          <w:rFonts w:ascii="Times New Roman" w:hAnsi="Times New Roman" w:cs="Times New Roman"/>
          <w:sz w:val="28"/>
          <w:szCs w:val="28"/>
        </w:rPr>
        <w:t>б</w:t>
      </w:r>
      <w:r w:rsidRPr="000332D5">
        <w:rPr>
          <w:rFonts w:ascii="Times New Roman" w:hAnsi="Times New Roman" w:cs="Times New Roman"/>
          <w:sz w:val="28"/>
          <w:szCs w:val="28"/>
        </w:rPr>
        <w:t xml:space="preserve">ник </w:t>
      </w:r>
      <w:r w:rsidRPr="000332D5">
        <w:rPr>
          <w:rFonts w:ascii="Times New Roman" w:hAnsi="Times New Roman" w:cs="Times New Roman"/>
          <w:sz w:val="28"/>
          <w:szCs w:val="28"/>
        </w:rPr>
        <w:lastRenderedPageBreak/>
        <w:t xml:space="preserve">и практикум для </w:t>
      </w:r>
      <w:proofErr w:type="spellStart"/>
      <w:r w:rsidRPr="000332D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332D5">
        <w:rPr>
          <w:rFonts w:ascii="Times New Roman" w:hAnsi="Times New Roman" w:cs="Times New Roman"/>
          <w:sz w:val="28"/>
          <w:szCs w:val="28"/>
        </w:rPr>
        <w:t xml:space="preserve"> и магистратуры / Т.М. </w:t>
      </w:r>
      <w:proofErr w:type="spellStart"/>
      <w:r w:rsidRPr="000332D5">
        <w:rPr>
          <w:rFonts w:ascii="Times New Roman" w:hAnsi="Times New Roman" w:cs="Times New Roman"/>
          <w:sz w:val="28"/>
          <w:szCs w:val="28"/>
        </w:rPr>
        <w:t>Рогуленко</w:t>
      </w:r>
      <w:proofErr w:type="spellEnd"/>
      <w:r w:rsidRPr="000332D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0332D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332D5">
        <w:rPr>
          <w:rFonts w:ascii="Times New Roman" w:hAnsi="Times New Roman" w:cs="Times New Roman"/>
          <w:sz w:val="28"/>
          <w:szCs w:val="28"/>
        </w:rPr>
        <w:t>, 2019. – 316 с.</w:t>
      </w:r>
    </w:p>
    <w:p w:rsidR="00CB2BA5" w:rsidRPr="000332D5" w:rsidRDefault="00CB2BA5" w:rsidP="000332D5">
      <w:pPr>
        <w:pStyle w:val="ConsPlusNormal"/>
        <w:numPr>
          <w:ilvl w:val="0"/>
          <w:numId w:val="3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D5">
        <w:rPr>
          <w:rFonts w:ascii="Times New Roman" w:hAnsi="Times New Roman" w:cs="Times New Roman"/>
          <w:sz w:val="28"/>
          <w:szCs w:val="28"/>
        </w:rPr>
        <w:t xml:space="preserve">Ценообразование во </w:t>
      </w:r>
      <w:proofErr w:type="gramStart"/>
      <w:r w:rsidRPr="000332D5">
        <w:rPr>
          <w:rFonts w:ascii="Times New Roman" w:hAnsi="Times New Roman" w:cs="Times New Roman"/>
          <w:sz w:val="28"/>
          <w:szCs w:val="28"/>
        </w:rPr>
        <w:t>внешней</w:t>
      </w:r>
      <w:proofErr w:type="gramEnd"/>
      <w:r w:rsidRPr="000332D5">
        <w:rPr>
          <w:rFonts w:ascii="Times New Roman" w:hAnsi="Times New Roman" w:cs="Times New Roman"/>
          <w:sz w:val="28"/>
          <w:szCs w:val="28"/>
        </w:rPr>
        <w:t xml:space="preserve"> торговле: учебник / под ред. В.Б. </w:t>
      </w:r>
      <w:proofErr w:type="spellStart"/>
      <w:r w:rsidRPr="000332D5">
        <w:rPr>
          <w:rFonts w:ascii="Times New Roman" w:hAnsi="Times New Roman" w:cs="Times New Roman"/>
          <w:sz w:val="28"/>
          <w:szCs w:val="28"/>
        </w:rPr>
        <w:t>Мантусова</w:t>
      </w:r>
      <w:proofErr w:type="spellEnd"/>
      <w:r w:rsidRPr="000332D5">
        <w:rPr>
          <w:rFonts w:ascii="Times New Roman" w:hAnsi="Times New Roman" w:cs="Times New Roman"/>
          <w:sz w:val="28"/>
          <w:szCs w:val="28"/>
        </w:rPr>
        <w:t xml:space="preserve">; Российская таможенная академия. – М: </w:t>
      </w:r>
      <w:proofErr w:type="spellStart"/>
      <w:r w:rsidRPr="000332D5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0332D5">
        <w:rPr>
          <w:rFonts w:ascii="Times New Roman" w:hAnsi="Times New Roman" w:cs="Times New Roman"/>
          <w:sz w:val="28"/>
          <w:szCs w:val="28"/>
        </w:rPr>
        <w:t xml:space="preserve">: Закон и право, 2018. – 247 </w:t>
      </w:r>
      <w:proofErr w:type="gramStart"/>
      <w:r w:rsidRPr="000332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32D5">
        <w:rPr>
          <w:rFonts w:ascii="Times New Roman" w:hAnsi="Times New Roman" w:cs="Times New Roman"/>
          <w:sz w:val="28"/>
          <w:szCs w:val="28"/>
        </w:rPr>
        <w:t>.</w:t>
      </w:r>
    </w:p>
    <w:p w:rsidR="005A5ED3" w:rsidRDefault="005A5ED3">
      <w:pPr>
        <w:pStyle w:val="Standard"/>
        <w:rPr>
          <w:sz w:val="28"/>
          <w:szCs w:val="28"/>
        </w:rPr>
      </w:pPr>
    </w:p>
    <w:p w:rsidR="005A5ED3" w:rsidRDefault="005A5ED3">
      <w:pPr>
        <w:pStyle w:val="Standard"/>
        <w:rPr>
          <w:rFonts w:hint="eastAsia"/>
        </w:rPr>
        <w:sectPr w:rsidR="005A5ED3" w:rsidSect="00CB2BA5">
          <w:pgSz w:w="11906" w:h="16838"/>
          <w:pgMar w:top="1134" w:right="566" w:bottom="1134" w:left="1134" w:header="720" w:footer="720" w:gutter="0"/>
          <w:cols w:space="720"/>
        </w:sectPr>
      </w:pPr>
    </w:p>
    <w:p w:rsidR="004F43D7" w:rsidRDefault="005A5ED3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УЧЕБНО-МЕТОДИЧЕСКАЯ КАРТА УЧЕБНОЙ ДИСЦИПЛИНЫ</w:t>
      </w:r>
    </w:p>
    <w:p w:rsidR="004F43D7" w:rsidRDefault="005A5ED3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(для студентов дневной формы получения высшего образования)</w:t>
      </w:r>
    </w:p>
    <w:p w:rsidR="004F43D7" w:rsidRDefault="005A5ED3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Специализации 1-25 01 08-03 10 «Бухгалтерский учет, анализ и аудит в торговле и общественном питании»</w:t>
      </w:r>
    </w:p>
    <w:p w:rsidR="004F43D7" w:rsidRDefault="005A5ED3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2022-2023 </w:t>
      </w:r>
      <w:proofErr w:type="spellStart"/>
      <w:r>
        <w:rPr>
          <w:b/>
          <w:bCs/>
          <w:sz w:val="28"/>
          <w:szCs w:val="28"/>
        </w:rPr>
        <w:t>уч</w:t>
      </w:r>
      <w:proofErr w:type="gramStart"/>
      <w:r>
        <w:rPr>
          <w:b/>
          <w:bCs/>
          <w:sz w:val="28"/>
          <w:szCs w:val="28"/>
        </w:rPr>
        <w:t>.г</w:t>
      </w:r>
      <w:proofErr w:type="gramEnd"/>
      <w:r>
        <w:rPr>
          <w:b/>
          <w:bCs/>
          <w:sz w:val="28"/>
          <w:szCs w:val="28"/>
        </w:rPr>
        <w:t>од</w:t>
      </w:r>
      <w:proofErr w:type="spellEnd"/>
    </w:p>
    <w:tbl>
      <w:tblPr>
        <w:tblW w:w="15796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6695"/>
        <w:gridCol w:w="850"/>
        <w:gridCol w:w="852"/>
        <w:gridCol w:w="709"/>
        <w:gridCol w:w="711"/>
        <w:gridCol w:w="569"/>
        <w:gridCol w:w="569"/>
        <w:gridCol w:w="1696"/>
        <w:gridCol w:w="2294"/>
      </w:tblGrid>
      <w:tr w:rsidR="004F43D7" w:rsidTr="005A5ED3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t>Н</w:t>
            </w:r>
            <w:r>
              <w:t>о</w:t>
            </w:r>
            <w:r>
              <w:t>мер ра</w:t>
            </w:r>
            <w:r>
              <w:t>з</w:t>
            </w:r>
            <w:r>
              <w:t>дела,</w:t>
            </w:r>
          </w:p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t>темы</w:t>
            </w:r>
          </w:p>
        </w:tc>
        <w:tc>
          <w:tcPr>
            <w:tcW w:w="6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4F43D7">
            <w:pPr>
              <w:pStyle w:val="Standard"/>
              <w:widowControl w:val="0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t>Название раздела, темы</w:t>
            </w:r>
          </w:p>
        </w:tc>
        <w:tc>
          <w:tcPr>
            <w:tcW w:w="4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t>Количество аудиторных часов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Иное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</w:t>
            </w:r>
          </w:p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знаний</w:t>
            </w:r>
          </w:p>
        </w:tc>
      </w:tr>
      <w:tr w:rsidR="004F43D7" w:rsidTr="005A5ED3">
        <w:tblPrEx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4F43D7">
            <w:pPr>
              <w:spacing w:before="0" w:after="0"/>
              <w:rPr>
                <w:rFonts w:ascii="Liberation Serif" w:eastAsia="NSimSun" w:hAnsi="Liberation Serif" w:cs="Lucida Sans" w:hint="eastAsia"/>
              </w:rPr>
            </w:pPr>
          </w:p>
        </w:tc>
        <w:tc>
          <w:tcPr>
            <w:tcW w:w="6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4F43D7">
            <w:pPr>
              <w:spacing w:before="0" w:after="0"/>
              <w:rPr>
                <w:rFonts w:ascii="Liberation Serif" w:eastAsia="NSimSun" w:hAnsi="Liberation Serif" w:cs="Lucida Sans" w:hint="eastAsi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t>Ле</w:t>
            </w:r>
            <w:r>
              <w:t>к</w:t>
            </w:r>
            <w:r>
              <w:t>ции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t>Пра</w:t>
            </w:r>
            <w:r>
              <w:t>к</w:t>
            </w:r>
            <w:r>
              <w:t>тич</w:t>
            </w:r>
            <w:r>
              <w:t>е</w:t>
            </w:r>
            <w:r>
              <w:t>ские</w:t>
            </w:r>
          </w:p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t>зан</w:t>
            </w:r>
            <w:r>
              <w:t>я</w:t>
            </w:r>
            <w:r>
              <w:t>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t>С</w:t>
            </w:r>
            <w:r>
              <w:t>е</w:t>
            </w:r>
            <w:r>
              <w:t>м</w:t>
            </w:r>
            <w:r>
              <w:t>и</w:t>
            </w:r>
            <w:r>
              <w:t>на</w:t>
            </w:r>
            <w:r>
              <w:t>р</w:t>
            </w:r>
            <w:r>
              <w:t>ские</w:t>
            </w:r>
          </w:p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t>з</w:t>
            </w:r>
            <w:r>
              <w:t>а</w:t>
            </w:r>
            <w:r>
              <w:t>н</w:t>
            </w:r>
            <w:r>
              <w:t>я</w:t>
            </w:r>
            <w:r>
              <w:t>тия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t>Л</w:t>
            </w:r>
            <w:r>
              <w:t>а</w:t>
            </w:r>
            <w:r>
              <w:t>б</w:t>
            </w:r>
            <w:r>
              <w:t>о</w:t>
            </w:r>
            <w:r>
              <w:t>р</w:t>
            </w:r>
            <w:r>
              <w:t>а</w:t>
            </w:r>
            <w:r>
              <w:t>то</w:t>
            </w:r>
            <w:r>
              <w:t>р</w:t>
            </w:r>
            <w:r>
              <w:t>ные</w:t>
            </w:r>
          </w:p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t>з</w:t>
            </w:r>
            <w:r>
              <w:t>а</w:t>
            </w:r>
            <w:r>
              <w:t>н</w:t>
            </w:r>
            <w:r>
              <w:t>я</w:t>
            </w:r>
            <w:r>
              <w:t>тия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t>Колич</w:t>
            </w:r>
            <w:r>
              <w:t>е</w:t>
            </w:r>
            <w:r>
              <w:t>ство ч</w:t>
            </w:r>
            <w:r>
              <w:t>а</w:t>
            </w:r>
            <w:r>
              <w:t>сов</w:t>
            </w:r>
          </w:p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t>УСР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4F43D7">
            <w:pPr>
              <w:spacing w:before="0" w:after="0"/>
              <w:rPr>
                <w:rFonts w:ascii="Liberation Serif" w:eastAsia="NSimSun" w:hAnsi="Liberation Serif" w:cs="Lucida Sans" w:hint="eastAsia"/>
              </w:rPr>
            </w:pP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4F43D7">
            <w:pPr>
              <w:spacing w:before="0" w:after="0"/>
              <w:rPr>
                <w:rFonts w:ascii="Liberation Serif" w:eastAsia="NSimSun" w:hAnsi="Liberation Serif" w:cs="Lucida Sans" w:hint="eastAsia"/>
              </w:rPr>
            </w:pPr>
          </w:p>
        </w:tc>
      </w:tr>
      <w:tr w:rsidR="004F43D7" w:rsidTr="005A5ED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4F43D7">
            <w:pPr>
              <w:spacing w:before="0" w:after="0"/>
              <w:rPr>
                <w:rFonts w:ascii="Liberation Serif" w:eastAsia="NSimSun" w:hAnsi="Liberation Serif" w:cs="Lucida Sans" w:hint="eastAsia"/>
              </w:rPr>
            </w:pPr>
          </w:p>
        </w:tc>
        <w:tc>
          <w:tcPr>
            <w:tcW w:w="6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4F43D7">
            <w:pPr>
              <w:spacing w:before="0" w:after="0"/>
              <w:rPr>
                <w:rFonts w:ascii="Liberation Serif" w:eastAsia="NSimSun" w:hAnsi="Liberation Serif" w:cs="Lucida Sans" w:hint="eastAsi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4F43D7">
            <w:pPr>
              <w:spacing w:before="0" w:after="0"/>
              <w:rPr>
                <w:rFonts w:ascii="Liberation Serif" w:eastAsia="NSimSun" w:hAnsi="Liberation Serif" w:cs="Lucida Sans" w:hint="eastAsia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4F43D7">
            <w:pPr>
              <w:spacing w:before="0" w:after="0"/>
              <w:rPr>
                <w:rFonts w:ascii="Liberation Serif" w:eastAsia="NSimSun" w:hAnsi="Liberation Serif" w:cs="Lucida Sans" w:hint="eastAsi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4F43D7">
            <w:pPr>
              <w:spacing w:before="0" w:after="0"/>
              <w:rPr>
                <w:rFonts w:ascii="Liberation Serif" w:eastAsia="NSimSun" w:hAnsi="Liberation Serif" w:cs="Lucida Sans" w:hint="eastAsia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4F43D7">
            <w:pPr>
              <w:spacing w:before="0" w:after="0"/>
              <w:rPr>
                <w:rFonts w:ascii="Liberation Serif" w:eastAsia="NSimSun" w:hAnsi="Liberation Serif" w:cs="Lucida Sans" w:hint="eastAsi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Лек-ции</w:t>
            </w:r>
            <w:proofErr w:type="spellEnd"/>
            <w:proofErr w:type="gram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ПЗ (СЗ)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4F43D7">
            <w:pPr>
              <w:spacing w:before="0" w:after="0"/>
              <w:rPr>
                <w:rFonts w:ascii="Liberation Serif" w:eastAsia="NSimSun" w:hAnsi="Liberation Serif" w:cs="Lucida Sans" w:hint="eastAsia"/>
              </w:rPr>
            </w:pP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4F43D7">
            <w:pPr>
              <w:spacing w:before="0" w:after="0"/>
              <w:rPr>
                <w:rFonts w:ascii="Liberation Serif" w:eastAsia="NSimSun" w:hAnsi="Liberation Serif" w:cs="Lucida Sans" w:hint="eastAsia"/>
              </w:rPr>
            </w:pPr>
          </w:p>
        </w:tc>
      </w:tr>
    </w:tbl>
    <w:p w:rsidR="004F43D7" w:rsidRDefault="004F43D7">
      <w:pPr>
        <w:pStyle w:val="Standard"/>
        <w:rPr>
          <w:rFonts w:hint="eastAsia"/>
          <w:sz w:val="2"/>
          <w:szCs w:val="2"/>
        </w:rPr>
      </w:pPr>
    </w:p>
    <w:tbl>
      <w:tblPr>
        <w:tblW w:w="15796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6695"/>
        <w:gridCol w:w="850"/>
        <w:gridCol w:w="852"/>
        <w:gridCol w:w="709"/>
        <w:gridCol w:w="711"/>
        <w:gridCol w:w="569"/>
        <w:gridCol w:w="569"/>
        <w:gridCol w:w="1696"/>
        <w:gridCol w:w="2294"/>
      </w:tblGrid>
      <w:tr w:rsidR="004F43D7" w:rsidTr="005A5ED3">
        <w:tblPrEx>
          <w:tblCellMar>
            <w:top w:w="0" w:type="dxa"/>
            <w:bottom w:w="0" w:type="dxa"/>
          </w:tblCellMar>
        </w:tblPrEx>
        <w:trPr>
          <w:trHeight w:val="245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F43D7" w:rsidTr="00FA66A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Роль, значение и особенности учета внешнеторговых и валют</w:t>
            </w:r>
            <w:r>
              <w:rPr>
                <w:sz w:val="22"/>
                <w:szCs w:val="22"/>
              </w:rPr>
              <w:softHyphen/>
              <w:t>ных оп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3D7" w:rsidRDefault="004F43D7">
            <w:pPr>
              <w:pStyle w:val="Standard"/>
              <w:widowControl w:val="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3D7" w:rsidRDefault="004F43D7">
            <w:pPr>
              <w:pStyle w:val="Standard"/>
              <w:widowControl w:val="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Pr="00FA66AF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 w:rsidRPr="00FA66A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Pr="00FA66AF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 w:rsidRPr="00FA66A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</w:t>
            </w:r>
            <w:r>
              <w:rPr>
                <w:sz w:val="22"/>
                <w:szCs w:val="22"/>
              </w:rPr>
              <w:t>7,8,9,16,26,</w:t>
            </w:r>
          </w:p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54,41</w:t>
            </w:r>
            <w:r>
              <w:rPr>
                <w:rFonts w:ascii="Symbol" w:eastAsia="Symbol" w:hAnsi="Symbol" w:cs="Symbol"/>
                <w:sz w:val="22"/>
                <w:szCs w:val="22"/>
              </w:rPr>
              <w:t>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тесты, опрос</w:t>
            </w:r>
          </w:p>
        </w:tc>
      </w:tr>
      <w:tr w:rsidR="004F43D7" w:rsidTr="00FA66A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денежных средств в иностранной валюте и учет расчетов с подотчетными лицами по служебным командировкам за границу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3D7" w:rsidRDefault="004F43D7">
            <w:pPr>
              <w:pStyle w:val="Standard"/>
              <w:widowControl w:val="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3D7" w:rsidRDefault="004F43D7">
            <w:pPr>
              <w:pStyle w:val="Standard"/>
              <w:widowControl w:val="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Pr="00FA66AF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 w:rsidRPr="00FA66A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Pr="00FA66AF" w:rsidRDefault="004F43D7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</w:t>
            </w:r>
            <w:r>
              <w:rPr>
                <w:sz w:val="22"/>
                <w:szCs w:val="22"/>
              </w:rPr>
              <w:t>8.15,26,28</w:t>
            </w:r>
            <w:r>
              <w:rPr>
                <w:rFonts w:ascii="Symbol" w:eastAsia="Symbol" w:hAnsi="Symbol" w:cs="Symbol"/>
                <w:sz w:val="22"/>
                <w:szCs w:val="22"/>
              </w:rPr>
              <w:t>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center"/>
              <w:rPr>
                <w:rFonts w:hint="eastAsia"/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тесты, опрос, решение задач</w:t>
            </w:r>
          </w:p>
        </w:tc>
      </w:tr>
      <w:tr w:rsidR="004F43D7" w:rsidTr="00FA66A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валютно-обменных операций на внутреннем валютном рынке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3D7" w:rsidRDefault="004F43D7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3D7" w:rsidRDefault="004F43D7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Pr="00FA66AF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 w:rsidRPr="00FA66A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Pr="00FA66AF" w:rsidRDefault="004F43D7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</w:t>
            </w:r>
            <w:r>
              <w:rPr>
                <w:sz w:val="22"/>
                <w:szCs w:val="22"/>
              </w:rPr>
              <w:t>8,13,31,32,34,36,41,48</w:t>
            </w:r>
            <w:r>
              <w:rPr>
                <w:rFonts w:ascii="Symbol" w:eastAsia="Symbol" w:hAnsi="Symbol" w:cs="Symbol"/>
                <w:sz w:val="22"/>
                <w:szCs w:val="22"/>
              </w:rPr>
              <w:t>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опрос, тесты, решение задач, </w:t>
            </w:r>
            <w:r>
              <w:rPr>
                <w:i/>
                <w:iCs/>
                <w:spacing w:val="-4"/>
                <w:sz w:val="22"/>
                <w:szCs w:val="22"/>
              </w:rPr>
              <w:t>контрольная работа</w:t>
            </w:r>
          </w:p>
        </w:tc>
      </w:tr>
      <w:tr w:rsidR="004F43D7" w:rsidTr="00FA66A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Документальное оформление внешнеторговых сделок и тамо</w:t>
            </w:r>
            <w:r>
              <w:rPr>
                <w:sz w:val="22"/>
                <w:szCs w:val="22"/>
              </w:rPr>
              <w:softHyphen/>
              <w:t>женное декларирование товаров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3D7" w:rsidRDefault="004F43D7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3D7" w:rsidRDefault="004F43D7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Pr="00FA66AF" w:rsidRDefault="004F43D7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Pr="00FA66AF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 w:rsidRPr="00FA66A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</w:t>
            </w:r>
            <w:r>
              <w:rPr>
                <w:sz w:val="22"/>
                <w:szCs w:val="22"/>
              </w:rPr>
              <w:t>1,2,3,11,19,21,</w:t>
            </w:r>
          </w:p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23,27,41,45</w:t>
            </w:r>
            <w:r>
              <w:rPr>
                <w:rFonts w:ascii="Symbol" w:eastAsia="Symbol" w:hAnsi="Symbol" w:cs="Symbol"/>
                <w:sz w:val="22"/>
                <w:szCs w:val="22"/>
              </w:rPr>
              <w:t>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center"/>
              <w:rPr>
                <w:rFonts w:hint="eastAsia"/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опрос, решение задач</w:t>
            </w:r>
          </w:p>
        </w:tc>
      </w:tr>
      <w:tr w:rsidR="004F43D7" w:rsidTr="00FA66A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Таможенные платежи: методики их расчета и отражение на счетах бу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галтерского учета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3D7" w:rsidRDefault="004F43D7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3D7" w:rsidRDefault="004F43D7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Pr="00FA66AF" w:rsidRDefault="004F43D7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Pr="00FA66AF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 w:rsidRPr="00FA66A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</w:t>
            </w:r>
            <w:r>
              <w:rPr>
                <w:sz w:val="22"/>
                <w:szCs w:val="22"/>
              </w:rPr>
              <w:t>1,2,5, 6,24, 33, 41,45,46</w:t>
            </w:r>
            <w:r>
              <w:rPr>
                <w:rFonts w:ascii="Symbol" w:eastAsia="Symbol" w:hAnsi="Symbol" w:cs="Symbol"/>
                <w:sz w:val="22"/>
                <w:szCs w:val="22"/>
              </w:rPr>
              <w:t>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center"/>
              <w:rPr>
                <w:rFonts w:hint="eastAsia"/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опрос, решение задач</w:t>
            </w:r>
          </w:p>
        </w:tc>
      </w:tr>
      <w:tr w:rsidR="004F43D7" w:rsidTr="00FA66A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расчетов по внешнеторговым операциям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3D7" w:rsidRDefault="004F43D7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3D7" w:rsidRDefault="004F43D7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Pr="00FA66AF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 w:rsidRPr="00FA66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Pr="00FA66AF" w:rsidRDefault="004F43D7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</w:t>
            </w:r>
            <w:r>
              <w:rPr>
                <w:sz w:val="22"/>
                <w:szCs w:val="22"/>
              </w:rPr>
              <w:t>7,9,18,25,26, 29, 30,32,34, 35,41, 46</w:t>
            </w:r>
            <w:r>
              <w:rPr>
                <w:rFonts w:ascii="Symbol" w:eastAsia="Symbol" w:hAnsi="Symbol" w:cs="Symbol"/>
                <w:sz w:val="22"/>
                <w:szCs w:val="22"/>
              </w:rPr>
              <w:t>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опрос, </w:t>
            </w:r>
            <w:r>
              <w:rPr>
                <w:sz w:val="22"/>
                <w:szCs w:val="22"/>
              </w:rPr>
              <w:t>тесты</w:t>
            </w:r>
            <w:r>
              <w:rPr>
                <w:spacing w:val="-4"/>
                <w:sz w:val="22"/>
                <w:szCs w:val="22"/>
              </w:rPr>
              <w:t>, решение задач</w:t>
            </w:r>
            <w:r>
              <w:rPr>
                <w:i/>
                <w:iCs/>
                <w:spacing w:val="-4"/>
                <w:sz w:val="22"/>
                <w:szCs w:val="22"/>
              </w:rPr>
              <w:t>, контрольная работа</w:t>
            </w:r>
          </w:p>
        </w:tc>
      </w:tr>
      <w:tr w:rsidR="004F43D7" w:rsidTr="00FA66A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операций по движению импортированных товаров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3D7" w:rsidRDefault="004F43D7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3D7" w:rsidRDefault="004F43D7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Pr="00FA66AF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 w:rsidRPr="00FA66A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Pr="00FA66AF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 w:rsidRPr="00FA66A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3D7" w:rsidRDefault="005A5ED3" w:rsidP="00FA66AF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</w:t>
            </w:r>
            <w:r>
              <w:rPr>
                <w:sz w:val="22"/>
                <w:szCs w:val="22"/>
              </w:rPr>
              <w:t>7,9,18,25,26,</w:t>
            </w:r>
            <w:r w:rsidR="00FA66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29,30,32,34, 35,41,46</w:t>
            </w:r>
            <w:r>
              <w:rPr>
                <w:rFonts w:ascii="Symbol" w:eastAsia="Symbol" w:hAnsi="Symbol" w:cs="Symbol"/>
                <w:sz w:val="22"/>
                <w:szCs w:val="22"/>
              </w:rPr>
              <w:t>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опрос, </w:t>
            </w:r>
            <w:r>
              <w:rPr>
                <w:sz w:val="22"/>
                <w:szCs w:val="22"/>
              </w:rPr>
              <w:t>тесты</w:t>
            </w:r>
            <w:r>
              <w:rPr>
                <w:spacing w:val="-4"/>
                <w:sz w:val="22"/>
                <w:szCs w:val="22"/>
              </w:rPr>
              <w:t>, решение задач</w:t>
            </w:r>
          </w:p>
        </w:tc>
      </w:tr>
      <w:tr w:rsidR="004F43D7" w:rsidTr="00FA66AF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операций экспорта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3D7" w:rsidRDefault="004F43D7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3D7" w:rsidRDefault="004F43D7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Pr="00FA66AF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 w:rsidRPr="00FA66A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Pr="00FA66AF" w:rsidRDefault="004F43D7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</w:t>
            </w:r>
            <w:r>
              <w:rPr>
                <w:sz w:val="22"/>
                <w:szCs w:val="22"/>
              </w:rPr>
              <w:t>1,3,5,7,8,9,13,16,</w:t>
            </w:r>
          </w:p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6,32,34,41,45</w:t>
            </w:r>
            <w:r>
              <w:rPr>
                <w:rFonts w:ascii="Symbol" w:eastAsia="Symbol" w:hAnsi="Symbol" w:cs="Symbol"/>
                <w:sz w:val="22"/>
                <w:szCs w:val="22"/>
              </w:rPr>
              <w:t>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FA66AF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опрос, тесты, решение задач, </w:t>
            </w:r>
            <w:r>
              <w:rPr>
                <w:i/>
                <w:iCs/>
                <w:spacing w:val="-4"/>
                <w:sz w:val="22"/>
                <w:szCs w:val="22"/>
              </w:rPr>
              <w:t>контрольная работа</w:t>
            </w:r>
          </w:p>
        </w:tc>
      </w:tr>
      <w:tr w:rsidR="004F43D7" w:rsidTr="005A5ED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D7" w:rsidRDefault="004F43D7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Итого  ЗА семестр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5A5ED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b/>
                <w:caps/>
                <w:sz w:val="22"/>
                <w:szCs w:val="22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4F43D7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4F43D7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Pr="00FA66AF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</w:rPr>
            </w:pPr>
            <w:r w:rsidRPr="00FA66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Pr="00FA66AF" w:rsidRDefault="005A5ED3" w:rsidP="005A5ED3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 w:rsidRPr="00FA66A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4F43D7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D7" w:rsidRDefault="005A5ED3">
            <w:pPr>
              <w:pStyle w:val="Standard"/>
              <w:widowControl w:val="0"/>
              <w:jc w:val="center"/>
              <w:rPr>
                <w:rFonts w:hint="eastAsia"/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зачет</w:t>
            </w:r>
          </w:p>
        </w:tc>
      </w:tr>
    </w:tbl>
    <w:p w:rsidR="004F43D7" w:rsidRDefault="004F43D7">
      <w:pPr>
        <w:pStyle w:val="Standard"/>
        <w:jc w:val="center"/>
        <w:rPr>
          <w:rFonts w:ascii="Times New Roman" w:eastAsia="BatangChe" w:hAnsi="Times New Roman" w:cs="Times New Roman"/>
          <w:bCs/>
          <w:color w:val="000000"/>
        </w:rPr>
      </w:pPr>
    </w:p>
    <w:sectPr w:rsidR="004F43D7" w:rsidSect="004F43D7">
      <w:pgSz w:w="16838" w:h="11906" w:orient="landscape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2CD" w:rsidRDefault="004542CD" w:rsidP="004F43D7">
      <w:pPr>
        <w:spacing w:before="0" w:after="0"/>
      </w:pPr>
      <w:r>
        <w:separator/>
      </w:r>
    </w:p>
  </w:endnote>
  <w:endnote w:type="continuationSeparator" w:id="0">
    <w:p w:rsidR="004542CD" w:rsidRDefault="004542CD" w:rsidP="004F43D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2CD" w:rsidRDefault="004542CD" w:rsidP="004F43D7">
      <w:pPr>
        <w:spacing w:before="0" w:after="0"/>
      </w:pPr>
      <w:r w:rsidRPr="004F43D7">
        <w:rPr>
          <w:color w:val="000000"/>
        </w:rPr>
        <w:separator/>
      </w:r>
    </w:p>
  </w:footnote>
  <w:footnote w:type="continuationSeparator" w:id="0">
    <w:p w:rsidR="004542CD" w:rsidRDefault="004542CD" w:rsidP="004F43D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AA3"/>
    <w:multiLevelType w:val="hybridMultilevel"/>
    <w:tmpl w:val="FB185E24"/>
    <w:lvl w:ilvl="0" w:tplc="651C7ECE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33369E"/>
    <w:multiLevelType w:val="hybridMultilevel"/>
    <w:tmpl w:val="25860A2E"/>
    <w:lvl w:ilvl="0" w:tplc="854AFB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084B67"/>
    <w:multiLevelType w:val="multilevel"/>
    <w:tmpl w:val="FA728D0C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>
    <w:nsid w:val="66A2334B"/>
    <w:multiLevelType w:val="hybridMultilevel"/>
    <w:tmpl w:val="FB185E24"/>
    <w:lvl w:ilvl="0" w:tplc="651C7ECE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C544F6"/>
    <w:multiLevelType w:val="hybridMultilevel"/>
    <w:tmpl w:val="C9706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43D7"/>
    <w:rsid w:val="000332D5"/>
    <w:rsid w:val="000C115F"/>
    <w:rsid w:val="000C6833"/>
    <w:rsid w:val="001A31DD"/>
    <w:rsid w:val="001B4F63"/>
    <w:rsid w:val="002C34CF"/>
    <w:rsid w:val="0030332C"/>
    <w:rsid w:val="00350689"/>
    <w:rsid w:val="003B0E6B"/>
    <w:rsid w:val="00423AB8"/>
    <w:rsid w:val="004542CD"/>
    <w:rsid w:val="004C5004"/>
    <w:rsid w:val="004F43D7"/>
    <w:rsid w:val="0056591C"/>
    <w:rsid w:val="00573F75"/>
    <w:rsid w:val="005A5ED3"/>
    <w:rsid w:val="005E7B3B"/>
    <w:rsid w:val="00602AC6"/>
    <w:rsid w:val="006659B2"/>
    <w:rsid w:val="006E7610"/>
    <w:rsid w:val="007F092B"/>
    <w:rsid w:val="007F6FCE"/>
    <w:rsid w:val="00847E81"/>
    <w:rsid w:val="00866C96"/>
    <w:rsid w:val="0089144B"/>
    <w:rsid w:val="008D4166"/>
    <w:rsid w:val="008F3FBF"/>
    <w:rsid w:val="008F4A89"/>
    <w:rsid w:val="00A74649"/>
    <w:rsid w:val="00B22B57"/>
    <w:rsid w:val="00B37AC6"/>
    <w:rsid w:val="00B41198"/>
    <w:rsid w:val="00B5011E"/>
    <w:rsid w:val="00C206C8"/>
    <w:rsid w:val="00C21B00"/>
    <w:rsid w:val="00C54416"/>
    <w:rsid w:val="00C901EA"/>
    <w:rsid w:val="00CB2BA5"/>
    <w:rsid w:val="00D23627"/>
    <w:rsid w:val="00EB75EE"/>
    <w:rsid w:val="00F1098D"/>
    <w:rsid w:val="00FA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43D7"/>
    <w:pPr>
      <w:spacing w:before="100" w:after="100"/>
    </w:pPr>
    <w:rPr>
      <w:rFonts w:ascii="Times New Roman" w:eastAsia="Arial" w:hAnsi="Times New Roman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43D7"/>
    <w:pPr>
      <w:suppressAutoHyphens w:val="0"/>
    </w:pPr>
  </w:style>
  <w:style w:type="paragraph" w:customStyle="1" w:styleId="Heading">
    <w:name w:val="Heading"/>
    <w:basedOn w:val="Standard"/>
    <w:next w:val="Textbody"/>
    <w:rsid w:val="004F43D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F43D7"/>
    <w:pPr>
      <w:spacing w:after="140" w:line="276" w:lineRule="auto"/>
    </w:pPr>
  </w:style>
  <w:style w:type="paragraph" w:styleId="a3">
    <w:name w:val="List"/>
    <w:basedOn w:val="Textbody"/>
    <w:rsid w:val="004F43D7"/>
  </w:style>
  <w:style w:type="paragraph" w:customStyle="1" w:styleId="Caption">
    <w:name w:val="Caption"/>
    <w:basedOn w:val="Standard"/>
    <w:rsid w:val="004F43D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F43D7"/>
    <w:pPr>
      <w:suppressLineNumbers/>
    </w:pPr>
  </w:style>
  <w:style w:type="paragraph" w:styleId="HTML">
    <w:name w:val="HTML Preformatted"/>
    <w:basedOn w:val="Standard"/>
    <w:rsid w:val="004F4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2"/>
      <w:szCs w:val="22"/>
      <w:lang w:eastAsia="en-US"/>
    </w:rPr>
  </w:style>
  <w:style w:type="paragraph" w:styleId="a4">
    <w:name w:val="List Paragraph"/>
    <w:basedOn w:val="Standard"/>
    <w:rsid w:val="004F43D7"/>
    <w:pPr>
      <w:spacing w:after="200" w:line="276" w:lineRule="auto"/>
      <w:ind w:left="720"/>
    </w:pPr>
    <w:rPr>
      <w:rFonts w:ascii="Calibri" w:hAnsi="Calibri"/>
      <w:sz w:val="22"/>
      <w:szCs w:val="22"/>
      <w:lang w:val="be-BY" w:eastAsia="en-US"/>
    </w:rPr>
  </w:style>
  <w:style w:type="paragraph" w:styleId="a5">
    <w:name w:val="index heading"/>
    <w:basedOn w:val="Standard"/>
    <w:rsid w:val="004F43D7"/>
    <w:rPr>
      <w:rFonts w:eastAsia="Lucida Sans"/>
      <w:lang w:eastAsia="ru-RU"/>
    </w:rPr>
  </w:style>
  <w:style w:type="paragraph" w:styleId="a6">
    <w:name w:val="caption"/>
    <w:basedOn w:val="Standard"/>
    <w:rsid w:val="004F43D7"/>
    <w:pPr>
      <w:spacing w:before="120" w:after="120"/>
    </w:pPr>
    <w:rPr>
      <w:rFonts w:eastAsia="Lucida Sans"/>
      <w:i/>
      <w:iCs/>
      <w:lang w:eastAsia="ru-RU"/>
    </w:rPr>
  </w:style>
  <w:style w:type="paragraph" w:customStyle="1" w:styleId="TableContents">
    <w:name w:val="Table Contents"/>
    <w:basedOn w:val="Standard"/>
    <w:rsid w:val="004F43D7"/>
    <w:pPr>
      <w:widowControl w:val="0"/>
      <w:suppressLineNumbers/>
    </w:pPr>
  </w:style>
  <w:style w:type="paragraph" w:customStyle="1" w:styleId="DefinitionTerm">
    <w:name w:val="Definition Term"/>
    <w:basedOn w:val="a"/>
    <w:rsid w:val="004F43D7"/>
  </w:style>
  <w:style w:type="paragraph" w:customStyle="1" w:styleId="DefinitionList">
    <w:name w:val="Definition List"/>
    <w:basedOn w:val="a"/>
    <w:rsid w:val="004F43D7"/>
    <w:pPr>
      <w:ind w:left="360"/>
    </w:pPr>
  </w:style>
  <w:style w:type="paragraph" w:customStyle="1" w:styleId="H1">
    <w:name w:val="H1"/>
    <w:basedOn w:val="a"/>
    <w:rsid w:val="004F43D7"/>
    <w:pPr>
      <w:keepNext/>
      <w:outlineLvl w:val="1"/>
    </w:pPr>
    <w:rPr>
      <w:b/>
      <w:sz w:val="48"/>
    </w:rPr>
  </w:style>
  <w:style w:type="paragraph" w:customStyle="1" w:styleId="H2">
    <w:name w:val="H2"/>
    <w:basedOn w:val="a"/>
    <w:rsid w:val="004F43D7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rsid w:val="004F43D7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rsid w:val="004F43D7"/>
    <w:pPr>
      <w:keepNext/>
      <w:outlineLvl w:val="4"/>
    </w:pPr>
    <w:rPr>
      <w:b/>
    </w:rPr>
  </w:style>
  <w:style w:type="paragraph" w:customStyle="1" w:styleId="H5">
    <w:name w:val="H5"/>
    <w:basedOn w:val="a"/>
    <w:rsid w:val="004F43D7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rsid w:val="004F43D7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rsid w:val="004F43D7"/>
    <w:rPr>
      <w:i/>
    </w:rPr>
  </w:style>
  <w:style w:type="paragraph" w:customStyle="1" w:styleId="Blockquote">
    <w:name w:val="Blockquote"/>
    <w:basedOn w:val="a"/>
    <w:rsid w:val="004F43D7"/>
    <w:pPr>
      <w:ind w:left="360" w:right="360"/>
    </w:pPr>
  </w:style>
  <w:style w:type="paragraph" w:customStyle="1" w:styleId="Preformatted">
    <w:name w:val="Preformatted"/>
    <w:basedOn w:val="a"/>
    <w:rsid w:val="004F43D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rsid w:val="004F43D7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rsid w:val="004F43D7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character" w:customStyle="1" w:styleId="Internetlink">
    <w:name w:val="Internet link"/>
    <w:rsid w:val="004F43D7"/>
    <w:rPr>
      <w:color w:val="0000FF"/>
      <w:u w:val="single"/>
    </w:rPr>
  </w:style>
  <w:style w:type="character" w:customStyle="1" w:styleId="HTML1">
    <w:name w:val="Стандартный HTML Знак1"/>
    <w:rsid w:val="004F43D7"/>
    <w:rPr>
      <w:rFonts w:ascii="Consolas" w:hAnsi="Consolas"/>
      <w:lang w:eastAsia="ru-RU"/>
    </w:rPr>
  </w:style>
  <w:style w:type="character" w:customStyle="1" w:styleId="HTML0">
    <w:name w:val="Стандартный HTML Знак"/>
    <w:rsid w:val="004F43D7"/>
    <w:rPr>
      <w:rFonts w:ascii="Courier New" w:eastAsia="Courier New" w:hAnsi="Courier New"/>
    </w:rPr>
  </w:style>
  <w:style w:type="character" w:customStyle="1" w:styleId="CITE">
    <w:name w:val="CITE"/>
    <w:rsid w:val="004F43D7"/>
    <w:rPr>
      <w:i/>
    </w:rPr>
  </w:style>
  <w:style w:type="character" w:customStyle="1" w:styleId="CODE">
    <w:name w:val="CODE"/>
    <w:rsid w:val="004F43D7"/>
    <w:rPr>
      <w:rFonts w:ascii="Courier New" w:hAnsi="Courier New"/>
      <w:sz w:val="20"/>
    </w:rPr>
  </w:style>
  <w:style w:type="character" w:customStyle="1" w:styleId="Keyboard">
    <w:name w:val="Keyboard"/>
    <w:rsid w:val="004F43D7"/>
    <w:rPr>
      <w:rFonts w:ascii="Courier New" w:hAnsi="Courier New"/>
      <w:b/>
      <w:sz w:val="20"/>
    </w:rPr>
  </w:style>
  <w:style w:type="character" w:customStyle="1" w:styleId="Sample">
    <w:name w:val="Sample"/>
    <w:rsid w:val="004F43D7"/>
    <w:rPr>
      <w:rFonts w:ascii="Courier New" w:hAnsi="Courier New"/>
    </w:rPr>
  </w:style>
  <w:style w:type="character" w:styleId="a7">
    <w:name w:val="Strong"/>
    <w:rsid w:val="004F43D7"/>
    <w:rPr>
      <w:b/>
    </w:rPr>
  </w:style>
  <w:style w:type="character" w:customStyle="1" w:styleId="Typewriter">
    <w:name w:val="Typewriter"/>
    <w:rsid w:val="004F43D7"/>
    <w:rPr>
      <w:rFonts w:ascii="Courier New" w:hAnsi="Courier New"/>
      <w:sz w:val="20"/>
    </w:rPr>
  </w:style>
  <w:style w:type="character" w:customStyle="1" w:styleId="HTMLMarkup">
    <w:name w:val="HTML Markup"/>
    <w:rsid w:val="004F43D7"/>
    <w:rPr>
      <w:vanish/>
      <w:color w:val="FF0000"/>
    </w:rPr>
  </w:style>
  <w:style w:type="character" w:customStyle="1" w:styleId="Comment">
    <w:name w:val="Comment"/>
    <w:rsid w:val="004F43D7"/>
    <w:rPr>
      <w:vanish/>
    </w:rPr>
  </w:style>
  <w:style w:type="numbering" w:customStyle="1" w:styleId="WWNum1">
    <w:name w:val="WWNum1"/>
    <w:basedOn w:val="a2"/>
    <w:rsid w:val="004F43D7"/>
    <w:pPr>
      <w:numPr>
        <w:numId w:val="1"/>
      </w:numPr>
    </w:pPr>
  </w:style>
  <w:style w:type="paragraph" w:styleId="a8">
    <w:name w:val="Body Text Indent"/>
    <w:basedOn w:val="a"/>
    <w:link w:val="a9"/>
    <w:rsid w:val="00CB2BA5"/>
    <w:pPr>
      <w:suppressAutoHyphens w:val="0"/>
      <w:overflowPunct w:val="0"/>
      <w:autoSpaceDE w:val="0"/>
      <w:adjustRightInd w:val="0"/>
      <w:spacing w:before="0" w:after="0"/>
      <w:ind w:right="-29" w:firstLine="720"/>
      <w:jc w:val="both"/>
    </w:pPr>
    <w:rPr>
      <w:rFonts w:ascii="Bookman Old Style" w:eastAsia="Times New Roman" w:hAnsi="Bookman Old Style" w:cs="Times New Roman"/>
      <w:kern w:val="0"/>
      <w:sz w:val="28"/>
      <w:szCs w:val="20"/>
      <w:lang w:eastAsia="ru-RU" w:bidi="ar-SA"/>
    </w:rPr>
  </w:style>
  <w:style w:type="character" w:customStyle="1" w:styleId="a9">
    <w:name w:val="Основной текст с отступом Знак"/>
    <w:basedOn w:val="a0"/>
    <w:link w:val="a8"/>
    <w:rsid w:val="00CB2BA5"/>
    <w:rPr>
      <w:rFonts w:ascii="Bookman Old Style" w:eastAsia="Times New Roman" w:hAnsi="Bookman Old Style" w:cs="Times New Roman"/>
      <w:kern w:val="0"/>
      <w:sz w:val="28"/>
      <w:szCs w:val="20"/>
      <w:lang w:eastAsia="ru-RU" w:bidi="ar-SA"/>
    </w:rPr>
  </w:style>
  <w:style w:type="paragraph" w:customStyle="1" w:styleId="Style5">
    <w:name w:val="Style5"/>
    <w:basedOn w:val="a"/>
    <w:rsid w:val="00CB2BA5"/>
    <w:pPr>
      <w:widowControl w:val="0"/>
      <w:suppressAutoHyphens w:val="0"/>
      <w:autoSpaceDE w:val="0"/>
      <w:adjustRightInd w:val="0"/>
      <w:spacing w:before="0" w:after="0" w:line="480" w:lineRule="exact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12">
    <w:name w:val="Style12"/>
    <w:basedOn w:val="a"/>
    <w:rsid w:val="00CB2BA5"/>
    <w:pPr>
      <w:widowControl w:val="0"/>
      <w:suppressAutoHyphens w:val="0"/>
      <w:autoSpaceDE w:val="0"/>
      <w:adjustRightInd w:val="0"/>
      <w:spacing w:before="0" w:after="0" w:line="482" w:lineRule="exact"/>
      <w:ind w:firstLine="730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23">
    <w:name w:val="Font Style23"/>
    <w:rsid w:val="00CB2BA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CB2BA5"/>
    <w:pPr>
      <w:widowControl w:val="0"/>
      <w:suppressAutoHyphens w:val="0"/>
      <w:autoSpaceDE w:val="0"/>
      <w:textAlignment w:val="auto"/>
    </w:pPr>
    <w:rPr>
      <w:rFonts w:ascii="Calibri" w:eastAsia="Times New Roman" w:hAnsi="Calibri" w:cs="Calibri"/>
      <w:kern w:val="0"/>
      <w:sz w:val="22"/>
      <w:szCs w:val="20"/>
      <w:lang w:eastAsia="ru-RU" w:bidi="ar-SA"/>
    </w:rPr>
  </w:style>
  <w:style w:type="character" w:customStyle="1" w:styleId="ng-binding">
    <w:name w:val="ng-binding"/>
    <w:basedOn w:val="a0"/>
    <w:rsid w:val="000C115F"/>
  </w:style>
  <w:style w:type="character" w:customStyle="1" w:styleId="ng-scope">
    <w:name w:val="ng-scope"/>
    <w:basedOn w:val="a0"/>
    <w:rsid w:val="000C115F"/>
  </w:style>
  <w:style w:type="character" w:customStyle="1" w:styleId="document-status-text">
    <w:name w:val="document-status-text"/>
    <w:basedOn w:val="a0"/>
    <w:rsid w:val="000C115F"/>
  </w:style>
  <w:style w:type="character" w:customStyle="1" w:styleId="document-toggle-favorite">
    <w:name w:val="document-toggle-favorite"/>
    <w:basedOn w:val="a0"/>
    <w:rsid w:val="000C115F"/>
  </w:style>
  <w:style w:type="character" w:styleId="aa">
    <w:name w:val="Hyperlink"/>
    <w:basedOn w:val="a0"/>
    <w:uiPriority w:val="99"/>
    <w:semiHidden/>
    <w:unhideWhenUsed/>
    <w:rsid w:val="000C115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C115F"/>
    <w:pPr>
      <w:suppressAutoHyphens w:val="0"/>
      <w:autoSpaceDN/>
      <w:spacing w:beforeAutospacing="1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title">
    <w:name w:val="title"/>
    <w:basedOn w:val="a0"/>
    <w:rsid w:val="000C115F"/>
  </w:style>
  <w:style w:type="character" w:styleId="ac">
    <w:name w:val="Emphasis"/>
    <w:basedOn w:val="a0"/>
    <w:uiPriority w:val="20"/>
    <w:qFormat/>
    <w:rsid w:val="000C115F"/>
    <w:rPr>
      <w:i/>
      <w:iCs/>
    </w:rPr>
  </w:style>
  <w:style w:type="paragraph" w:customStyle="1" w:styleId="p-normal">
    <w:name w:val="p-normal"/>
    <w:basedOn w:val="a"/>
    <w:rsid w:val="00350689"/>
    <w:pPr>
      <w:suppressAutoHyphens w:val="0"/>
      <w:autoSpaceDN/>
      <w:spacing w:beforeAutospacing="1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word-wrapper">
    <w:name w:val="word-wrapper"/>
    <w:basedOn w:val="a0"/>
    <w:rsid w:val="00350689"/>
  </w:style>
  <w:style w:type="paragraph" w:customStyle="1" w:styleId="content-text">
    <w:name w:val="content-text"/>
    <w:basedOn w:val="a"/>
    <w:rsid w:val="00C21B00"/>
    <w:pPr>
      <w:suppressAutoHyphens w:val="0"/>
      <w:autoSpaceDN/>
      <w:spacing w:beforeAutospacing="1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h-normal">
    <w:name w:val="h-normal"/>
    <w:basedOn w:val="a0"/>
    <w:rsid w:val="00C21B00"/>
  </w:style>
  <w:style w:type="character" w:customStyle="1" w:styleId="fake-non-breaking-space">
    <w:name w:val="fake-non-breaking-space"/>
    <w:basedOn w:val="a0"/>
    <w:rsid w:val="00C21B00"/>
  </w:style>
  <w:style w:type="character" w:customStyle="1" w:styleId="color0000ff">
    <w:name w:val="color__0000ff"/>
    <w:basedOn w:val="a0"/>
    <w:rsid w:val="00C21B00"/>
  </w:style>
  <w:style w:type="character" w:customStyle="1" w:styleId="colorff00ff">
    <w:name w:val="color__ff00ff"/>
    <w:basedOn w:val="a0"/>
    <w:rsid w:val="00C21B00"/>
  </w:style>
  <w:style w:type="paragraph" w:customStyle="1" w:styleId="il-text-aligncenter">
    <w:name w:val="il-text-align_center"/>
    <w:basedOn w:val="a"/>
    <w:rsid w:val="00573F75"/>
    <w:pPr>
      <w:suppressAutoHyphens w:val="0"/>
      <w:autoSpaceDN/>
      <w:spacing w:beforeAutospacing="1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7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57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98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6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9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0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7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3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2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2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0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88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3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4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3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1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4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4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4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1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7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3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61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bseu.by/course/view.php?id=3546&amp;section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k.Бух.учет, анализ и аудит в торговле</dc:creator>
  <cp:lastModifiedBy>k.Бух.учет, анализ и аудит в торговле</cp:lastModifiedBy>
  <cp:revision>2</cp:revision>
  <cp:lastPrinted>2022-06-28T13:27:00Z</cp:lastPrinted>
  <dcterms:created xsi:type="dcterms:W3CDTF">2022-06-28T13:30:00Z</dcterms:created>
  <dcterms:modified xsi:type="dcterms:W3CDTF">2022-06-28T13:30:00Z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