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F4" w:rsidRDefault="002579F4" w:rsidP="002579F4">
      <w:pPr>
        <w:jc w:val="center"/>
      </w:pPr>
      <w:r>
        <w:t>УЧЕБНО-МЕТОДИЧЕСКАЯ КАРТА УЧЕБНОЙ ДИСЦИПЛИНЫ</w:t>
      </w:r>
    </w:p>
    <w:p w:rsidR="002579F4" w:rsidRDefault="002579F4" w:rsidP="002579F4">
      <w:pPr>
        <w:pStyle w:val="2"/>
        <w:ind w:left="567"/>
        <w:rPr>
          <w:b w:val="0"/>
          <w:bCs/>
          <w:sz w:val="28"/>
          <w:szCs w:val="28"/>
        </w:rPr>
      </w:pPr>
      <w:r w:rsidRPr="00F23B20">
        <w:rPr>
          <w:sz w:val="28"/>
          <w:szCs w:val="28"/>
        </w:rPr>
        <w:t xml:space="preserve">Иностранный язык </w:t>
      </w:r>
      <w:r>
        <w:t>(</w:t>
      </w:r>
      <w:r>
        <w:rPr>
          <w:b w:val="0"/>
          <w:bCs/>
          <w:sz w:val="28"/>
          <w:szCs w:val="28"/>
        </w:rPr>
        <w:t>перевод</w:t>
      </w:r>
      <w:r>
        <w:rPr>
          <w:b w:val="0"/>
        </w:rPr>
        <w:t>)</w:t>
      </w:r>
      <w:r w:rsidRPr="0006264E">
        <w:rPr>
          <w:b w:val="0"/>
        </w:rPr>
        <w:t xml:space="preserve">        </w:t>
      </w:r>
      <w:r>
        <w:rPr>
          <w:b w:val="0"/>
          <w:bCs/>
          <w:sz w:val="28"/>
          <w:szCs w:val="28"/>
        </w:rPr>
        <w:t>БА</w:t>
      </w:r>
    </w:p>
    <w:p w:rsidR="002579F4" w:rsidRPr="0006264E" w:rsidRDefault="002579F4" w:rsidP="002579F4">
      <w:pPr>
        <w:pStyle w:val="2"/>
        <w:ind w:left="567"/>
        <w:rPr>
          <w:bCs/>
          <w:sz w:val="28"/>
          <w:szCs w:val="28"/>
        </w:rPr>
      </w:pPr>
      <w:r>
        <w:rPr>
          <w:b w:val="0"/>
          <w:sz w:val="28"/>
          <w:szCs w:val="28"/>
        </w:rPr>
        <w:t xml:space="preserve">7 </w:t>
      </w:r>
      <w:r w:rsidRPr="0006264E">
        <w:rPr>
          <w:b w:val="0"/>
          <w:sz w:val="28"/>
          <w:szCs w:val="28"/>
        </w:rPr>
        <w:t>семестр</w:t>
      </w:r>
      <w:r>
        <w:rPr>
          <w:b w:val="0"/>
          <w:sz w:val="28"/>
          <w:szCs w:val="28"/>
        </w:rPr>
        <w:t xml:space="preserve">     (34  часа</w:t>
      </w:r>
      <w:r w:rsidRPr="0006264E">
        <w:rPr>
          <w:b w:val="0"/>
          <w:sz w:val="28"/>
          <w:szCs w:val="28"/>
        </w:rPr>
        <w:t>)</w:t>
      </w:r>
    </w:p>
    <w:p w:rsidR="002579F4" w:rsidRPr="0006264E" w:rsidRDefault="002579F4" w:rsidP="002579F4">
      <w:pPr>
        <w:ind w:left="360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4140"/>
        <w:gridCol w:w="540"/>
        <w:gridCol w:w="720"/>
        <w:gridCol w:w="720"/>
        <w:gridCol w:w="1080"/>
        <w:gridCol w:w="1398"/>
        <w:gridCol w:w="3102"/>
        <w:gridCol w:w="2340"/>
      </w:tblGrid>
      <w:tr w:rsidR="002579F4" w:rsidTr="003919A9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раздела, темы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раздела, темы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аудиторных часов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2579F4" w:rsidRPr="001A346B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Иное 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9F4" w:rsidRDefault="002579F4" w:rsidP="00391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контроля знаний</w:t>
            </w:r>
          </w:p>
        </w:tc>
      </w:tr>
      <w:tr w:rsidR="002579F4" w:rsidTr="003919A9">
        <w:trPr>
          <w:cantSplit/>
          <w:trHeight w:val="219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F4" w:rsidRDefault="002579F4" w:rsidP="003919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F4" w:rsidRDefault="002579F4" w:rsidP="003919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Практические  занятия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Управляемая самостоятельная  работа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79F4" w:rsidRDefault="002579F4" w:rsidP="003919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F4" w:rsidRDefault="002579F4" w:rsidP="003919A9">
            <w:pPr>
              <w:rPr>
                <w:sz w:val="20"/>
                <w:szCs w:val="20"/>
                <w:lang w:eastAsia="en-US"/>
              </w:rPr>
            </w:pPr>
          </w:p>
        </w:tc>
      </w:tr>
      <w:tr w:rsidR="002579F4" w:rsidTr="003919A9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2579F4" w:rsidRPr="002520D7" w:rsidTr="003919A9">
        <w:trPr>
          <w:cantSplit/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2520D7">
              <w:t>Вводное занятие. Лексические вопросы перевода с английского языка на русский. Перевод словосочетаний. Свободные и связанные (фразеологические) словосочетания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  <w:rPr>
                <w:lang w:val="en-US"/>
              </w:rPr>
            </w:pPr>
            <w:r w:rsidRPr="002520D7">
              <w:rPr>
                <w:lang w:val="en-US"/>
              </w:rPr>
              <w:t>TC 2.2; 2.2.1 ex a), b) p.72-73</w:t>
            </w:r>
          </w:p>
          <w:p w:rsidR="002579F4" w:rsidRPr="00896936" w:rsidRDefault="002579F4" w:rsidP="003919A9">
            <w:pPr>
              <w:spacing w:line="276" w:lineRule="auto"/>
              <w:rPr>
                <w:lang w:val="en-US" w:eastAsia="en-US"/>
              </w:rPr>
            </w:pPr>
            <w:r w:rsidRPr="002520D7">
              <w:rPr>
                <w:lang w:val="en-US"/>
              </w:rPr>
              <w:t>TC 2.2.2  ex. a), b) p.82-85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  <w:rPr>
                <w:lang w:val="en-US"/>
              </w:rPr>
            </w:pPr>
            <w:r w:rsidRPr="002520D7">
              <w:t xml:space="preserve">Обсуждение, </w:t>
            </w:r>
          </w:p>
          <w:p w:rsidR="002579F4" w:rsidRPr="002520D7" w:rsidRDefault="002579F4" w:rsidP="003919A9">
            <w:pPr>
              <w:spacing w:line="276" w:lineRule="auto"/>
              <w:rPr>
                <w:lang w:val="en-US" w:eastAsia="en-US"/>
              </w:rPr>
            </w:pPr>
            <w:r w:rsidRPr="002520D7">
              <w:t>анализ приемов перевода</w:t>
            </w:r>
            <w:r w:rsidRPr="002520D7">
              <w:rPr>
                <w:lang w:eastAsia="en-US"/>
              </w:rPr>
              <w:t xml:space="preserve"> </w:t>
            </w:r>
          </w:p>
        </w:tc>
      </w:tr>
      <w:tr w:rsidR="002579F4" w:rsidRPr="002520D7" w:rsidTr="003919A9">
        <w:trPr>
          <w:cantSplit/>
          <w:trHeight w:val="6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2520D7">
              <w:t>Перевод заголовков</w:t>
            </w:r>
          </w:p>
          <w:p w:rsidR="002579F4" w:rsidRPr="002520D7" w:rsidRDefault="002579F4" w:rsidP="003919A9">
            <w:pPr>
              <w:jc w:val="both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</w:pPr>
            <w:r w:rsidRPr="002520D7">
              <w:rPr>
                <w:lang w:val="en-US"/>
              </w:rPr>
              <w:t>TC 2.2.3 ex. p.91;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Фронтальный опрос</w:t>
            </w:r>
          </w:p>
          <w:p w:rsidR="002579F4" w:rsidRPr="002520D7" w:rsidRDefault="002579F4" w:rsidP="003919A9"/>
        </w:tc>
      </w:tr>
      <w:tr w:rsidR="002579F4" w:rsidRPr="002520D7" w:rsidTr="003919A9">
        <w:trPr>
          <w:cantSplit/>
          <w:trHeight w:val="6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Лексические трансформации при переводе.</w:t>
            </w:r>
          </w:p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rPr>
                <w:lang w:eastAsia="en-US"/>
              </w:rPr>
            </w:pPr>
            <w:proofErr w:type="gramStart"/>
            <w:r w:rsidRPr="002520D7">
              <w:rPr>
                <w:lang w:val="en-US"/>
              </w:rPr>
              <w:t>TC</w:t>
            </w:r>
            <w:r w:rsidRPr="002520D7">
              <w:t xml:space="preserve">  2.3</w:t>
            </w:r>
            <w:proofErr w:type="gramEnd"/>
            <w:r w:rsidRPr="002520D7">
              <w:t xml:space="preserve"> </w:t>
            </w:r>
            <w:r w:rsidRPr="002520D7">
              <w:rPr>
                <w:lang w:val="en-US"/>
              </w:rPr>
              <w:t>ex</w:t>
            </w:r>
            <w:r w:rsidRPr="002520D7">
              <w:t>.</w:t>
            </w:r>
            <w:r w:rsidRPr="002520D7">
              <w:rPr>
                <w:lang w:val="en-US"/>
              </w:rPr>
              <w:t>p</w:t>
            </w:r>
            <w:r w:rsidRPr="002520D7">
              <w:t xml:space="preserve">. </w:t>
            </w:r>
            <w:r w:rsidRPr="002520D7">
              <w:rPr>
                <w:lang w:val="en-US"/>
              </w:rPr>
              <w:t>a</w:t>
            </w:r>
            <w:r w:rsidRPr="002520D7">
              <w:t xml:space="preserve">), </w:t>
            </w:r>
            <w:r w:rsidRPr="002520D7">
              <w:rPr>
                <w:lang w:val="en-US"/>
              </w:rPr>
              <w:t>b</w:t>
            </w:r>
            <w:r w:rsidRPr="002520D7">
              <w:t>) 102-104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rPr>
                <w:lang w:eastAsia="en-US"/>
              </w:rPr>
            </w:pPr>
            <w:r w:rsidRPr="002520D7">
              <w:t>Групповое обсуждение</w:t>
            </w:r>
          </w:p>
        </w:tc>
      </w:tr>
      <w:tr w:rsidR="002579F4" w:rsidRPr="002520D7" w:rsidTr="003919A9">
        <w:trPr>
          <w:cantSplit/>
          <w:trHeight w:val="64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тест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rPr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rPr>
                <w:lang w:eastAsia="en-US"/>
              </w:rPr>
            </w:pPr>
          </w:p>
          <w:p w:rsidR="002579F4" w:rsidRPr="002520D7" w:rsidRDefault="002579F4" w:rsidP="003919A9">
            <w:pPr>
              <w:rPr>
                <w:lang w:eastAsia="en-US"/>
              </w:rPr>
            </w:pPr>
            <w:r w:rsidRPr="002520D7">
              <w:rPr>
                <w:lang w:eastAsia="en-US"/>
              </w:rPr>
              <w:t>тест</w:t>
            </w:r>
          </w:p>
        </w:tc>
      </w:tr>
      <w:tr w:rsidR="002579F4" w:rsidRPr="002520D7" w:rsidTr="003919A9">
        <w:trPr>
          <w:cantSplit/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  <w:rPr>
                <w:lang w:val="en-US" w:eastAsia="en-US"/>
              </w:rPr>
            </w:pPr>
            <w:r w:rsidRPr="002520D7">
              <w:t>Грамматические вопросы перевода с английского языка на русский.</w:t>
            </w:r>
            <w:r w:rsidRPr="002520D7">
              <w:rPr>
                <w:b/>
              </w:rPr>
              <w:t xml:space="preserve"> </w:t>
            </w:r>
            <w:r w:rsidRPr="002520D7">
              <w:t xml:space="preserve"> Перевод инфинитива и инфинитивных оборотов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  <w:rPr>
                <w:lang w:val="en-US"/>
              </w:rPr>
            </w:pPr>
            <w:r w:rsidRPr="002520D7">
              <w:rPr>
                <w:lang w:val="en-US"/>
              </w:rPr>
              <w:t>TC</w:t>
            </w:r>
            <w:r w:rsidRPr="002520D7">
              <w:t xml:space="preserve"> 3.1; 3.4 </w:t>
            </w:r>
            <w:r w:rsidRPr="002520D7">
              <w:rPr>
                <w:lang w:val="en-US"/>
              </w:rPr>
              <w:t>ex</w:t>
            </w:r>
            <w:r w:rsidRPr="002520D7">
              <w:t>.</w:t>
            </w:r>
            <w:r w:rsidRPr="002520D7">
              <w:rPr>
                <w:lang w:val="en-US"/>
              </w:rPr>
              <w:t>p</w:t>
            </w:r>
            <w:r w:rsidRPr="002520D7">
              <w:t xml:space="preserve">.119 </w:t>
            </w:r>
            <w:r w:rsidRPr="002520D7">
              <w:rPr>
                <w:lang w:val="en-US"/>
              </w:rPr>
              <w:t>ex</w:t>
            </w:r>
            <w:r w:rsidRPr="002520D7">
              <w:t>.</w:t>
            </w:r>
            <w:r w:rsidRPr="002520D7">
              <w:rPr>
                <w:lang w:val="en-US"/>
              </w:rPr>
              <w:t>p</w:t>
            </w:r>
            <w:r w:rsidRPr="002520D7">
              <w:t xml:space="preserve">. </w:t>
            </w:r>
            <w:r w:rsidRPr="002520D7">
              <w:rPr>
                <w:lang w:val="en-US"/>
              </w:rPr>
              <w:t>1</w:t>
            </w:r>
            <w:r w:rsidRPr="002520D7">
              <w:t>23-124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Обсуждение приемов перевода</w:t>
            </w:r>
          </w:p>
        </w:tc>
      </w:tr>
      <w:tr w:rsidR="002579F4" w:rsidRPr="002520D7" w:rsidTr="003919A9">
        <w:trPr>
          <w:cantSplit/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2520D7">
              <w:t>Перевод причастия и причастных оборотов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  <w:rPr>
                <w:lang w:val="en-US"/>
              </w:rPr>
            </w:pPr>
            <w:r w:rsidRPr="002520D7">
              <w:rPr>
                <w:lang w:val="en-US"/>
              </w:rPr>
              <w:t>TC</w:t>
            </w:r>
            <w:r w:rsidRPr="002520D7">
              <w:t xml:space="preserve"> 3.5; 3.6 </w:t>
            </w:r>
            <w:r w:rsidRPr="002520D7">
              <w:rPr>
                <w:lang w:val="en-US"/>
              </w:rPr>
              <w:t>ex.p.123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Обсуждение приемов перевода</w:t>
            </w:r>
          </w:p>
        </w:tc>
      </w:tr>
      <w:tr w:rsidR="002579F4" w:rsidRPr="002520D7" w:rsidTr="003919A9">
        <w:trPr>
          <w:cantSplit/>
          <w:trHeight w:val="7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  <w:rPr>
                <w:lang w:eastAsia="en-US"/>
              </w:rPr>
            </w:pPr>
            <w:r w:rsidRPr="002520D7">
              <w:t>Перевод герундия и герундиальных оборотов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rPr>
                <w:lang w:val="en-US" w:eastAsia="en-US"/>
              </w:rPr>
            </w:pPr>
            <w:r w:rsidRPr="002520D7">
              <w:rPr>
                <w:lang w:val="en-US"/>
              </w:rPr>
              <w:t xml:space="preserve">TC </w:t>
            </w:r>
            <w:r w:rsidRPr="002520D7">
              <w:t xml:space="preserve">3.6  </w:t>
            </w:r>
            <w:r w:rsidRPr="002520D7">
              <w:rPr>
                <w:lang w:val="en-US"/>
              </w:rPr>
              <w:t>ex</w:t>
            </w:r>
            <w:r w:rsidRPr="002520D7">
              <w:t>.</w:t>
            </w:r>
            <w:r w:rsidRPr="002520D7">
              <w:rPr>
                <w:lang w:val="en-US"/>
              </w:rPr>
              <w:t>p</w:t>
            </w:r>
            <w:r w:rsidRPr="002520D7">
              <w:t>.129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Фронтальный опрос</w:t>
            </w:r>
          </w:p>
          <w:p w:rsidR="002579F4" w:rsidRPr="002520D7" w:rsidRDefault="002579F4" w:rsidP="003919A9">
            <w:pPr>
              <w:spacing w:line="276" w:lineRule="auto"/>
              <w:rPr>
                <w:lang w:eastAsia="en-US"/>
              </w:rPr>
            </w:pPr>
          </w:p>
        </w:tc>
      </w:tr>
      <w:tr w:rsidR="002579F4" w:rsidRPr="002520D7" w:rsidTr="003919A9">
        <w:trPr>
          <w:cantSplit/>
          <w:trHeight w:val="32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тест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rPr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rPr>
                <w:lang w:eastAsia="en-US"/>
              </w:rPr>
            </w:pPr>
            <w:r w:rsidRPr="002520D7">
              <w:t>тест</w:t>
            </w:r>
          </w:p>
        </w:tc>
      </w:tr>
      <w:tr w:rsidR="002579F4" w:rsidRPr="002520D7" w:rsidTr="003919A9">
        <w:trPr>
          <w:cantSplit/>
          <w:trHeight w:val="8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</w:pPr>
            <w:r w:rsidRPr="002520D7">
              <w:t>Перевод эмфатических конструкций.</w:t>
            </w:r>
          </w:p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  <w:rPr>
                <w:lang w:val="en-US"/>
              </w:rPr>
            </w:pPr>
            <w:r w:rsidRPr="002520D7">
              <w:rPr>
                <w:lang w:val="en-US"/>
              </w:rPr>
              <w:t>TC 3.8</w:t>
            </w:r>
          </w:p>
          <w:p w:rsidR="002579F4" w:rsidRPr="002520D7" w:rsidRDefault="002579F4" w:rsidP="003919A9">
            <w:pPr>
              <w:jc w:val="both"/>
            </w:pPr>
            <w:r w:rsidRPr="002520D7">
              <w:rPr>
                <w:lang w:val="en-US"/>
              </w:rPr>
              <w:t>Ex p.140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 xml:space="preserve">Обсуждение приемов перевода, </w:t>
            </w:r>
          </w:p>
        </w:tc>
      </w:tr>
      <w:tr w:rsidR="002579F4" w:rsidRPr="002520D7" w:rsidTr="003919A9">
        <w:trPr>
          <w:cantSplit/>
          <w:trHeight w:val="21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pStyle w:val="1"/>
              <w:rPr>
                <w:b w:val="0"/>
                <w:sz w:val="24"/>
                <w:szCs w:val="24"/>
              </w:rPr>
            </w:pPr>
            <w:r w:rsidRPr="002520D7">
              <w:rPr>
                <w:b w:val="0"/>
                <w:sz w:val="24"/>
                <w:szCs w:val="24"/>
                <w:lang w:val="ru-RU"/>
              </w:rPr>
              <w:t xml:space="preserve">Общие вопросы перевода с русского языка на английский. Перевод слов и словосочетаний с русского языка на английский. </w:t>
            </w:r>
            <w:proofErr w:type="spellStart"/>
            <w:r w:rsidRPr="002520D7">
              <w:rPr>
                <w:b w:val="0"/>
                <w:sz w:val="24"/>
                <w:szCs w:val="24"/>
              </w:rPr>
              <w:t>Перевод</w:t>
            </w:r>
            <w:proofErr w:type="spellEnd"/>
            <w:r w:rsidRPr="002520D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520D7">
              <w:rPr>
                <w:b w:val="0"/>
                <w:sz w:val="24"/>
                <w:szCs w:val="24"/>
              </w:rPr>
              <w:t>многозначных</w:t>
            </w:r>
            <w:proofErr w:type="spellEnd"/>
            <w:r w:rsidRPr="002520D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520D7">
              <w:rPr>
                <w:b w:val="0"/>
                <w:sz w:val="24"/>
                <w:szCs w:val="24"/>
              </w:rPr>
              <w:t>слов</w:t>
            </w:r>
            <w:proofErr w:type="spellEnd"/>
            <w:r w:rsidRPr="002520D7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2520D7">
              <w:rPr>
                <w:b w:val="0"/>
                <w:sz w:val="24"/>
                <w:szCs w:val="24"/>
              </w:rPr>
              <w:t>омонимов</w:t>
            </w:r>
            <w:proofErr w:type="spellEnd"/>
            <w:r w:rsidRPr="002520D7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520D7">
              <w:rPr>
                <w:b w:val="0"/>
                <w:sz w:val="24"/>
                <w:szCs w:val="24"/>
              </w:rPr>
              <w:t>синонимов</w:t>
            </w:r>
            <w:proofErr w:type="spellEnd"/>
            <w:r w:rsidRPr="002520D7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2520D7">
              <w:rPr>
                <w:b w:val="0"/>
                <w:sz w:val="24"/>
                <w:szCs w:val="24"/>
              </w:rPr>
              <w:t>антонимов</w:t>
            </w:r>
            <w:proofErr w:type="spellEnd"/>
          </w:p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  <w:rPr>
                <w:lang w:val="en-US"/>
              </w:rPr>
            </w:pPr>
            <w:r w:rsidRPr="002520D7">
              <w:rPr>
                <w:lang w:val="en-US"/>
              </w:rPr>
              <w:t xml:space="preserve">PTC part 1; 2.1; 2.2 ex. 1 </w:t>
            </w:r>
            <w:proofErr w:type="spellStart"/>
            <w:r w:rsidRPr="002520D7">
              <w:t>р</w:t>
            </w:r>
            <w:proofErr w:type="spellEnd"/>
            <w:r w:rsidRPr="002520D7">
              <w:rPr>
                <w:lang w:val="en-US"/>
              </w:rPr>
              <w:t>.19-20; ex.2 p.26-28; ex.5-9 p.31-33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Фронтальный опрос</w:t>
            </w:r>
          </w:p>
        </w:tc>
      </w:tr>
      <w:tr w:rsidR="002579F4" w:rsidRPr="002520D7" w:rsidTr="003919A9">
        <w:trPr>
          <w:cantSplit/>
          <w:trHeight w:val="348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9</w:t>
            </w:r>
          </w:p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Перевод стилистически ограниченной лексики</w:t>
            </w:r>
          </w:p>
          <w:p w:rsidR="002579F4" w:rsidRPr="002520D7" w:rsidRDefault="002579F4" w:rsidP="003919A9">
            <w:pPr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</w:pPr>
            <w:r w:rsidRPr="002520D7">
              <w:rPr>
                <w:lang w:val="en-US"/>
              </w:rPr>
              <w:t>PTC</w:t>
            </w:r>
            <w:r w:rsidRPr="002520D7">
              <w:t xml:space="preserve"> 2.3;  </w:t>
            </w:r>
            <w:r w:rsidRPr="002520D7">
              <w:rPr>
                <w:lang w:val="en-US"/>
              </w:rPr>
              <w:t>ex</w:t>
            </w:r>
            <w:r w:rsidRPr="002520D7">
              <w:t xml:space="preserve">.10-13 </w:t>
            </w:r>
            <w:r w:rsidRPr="002520D7">
              <w:rPr>
                <w:lang w:val="en-US"/>
              </w:rPr>
              <w:t>p</w:t>
            </w:r>
            <w:r w:rsidRPr="002520D7">
              <w:t xml:space="preserve">.39-41;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Групповое обсуждение</w:t>
            </w:r>
          </w:p>
        </w:tc>
      </w:tr>
      <w:tr w:rsidR="002579F4" w:rsidRPr="002520D7" w:rsidTr="003919A9">
        <w:trPr>
          <w:cantSplit/>
          <w:trHeight w:val="18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2520D7">
              <w:t>Перевод заимствований, устаревших слов и неологизмов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</w:pPr>
            <w:r w:rsidRPr="002520D7">
              <w:rPr>
                <w:lang w:val="en-US"/>
              </w:rPr>
              <w:t>PTC</w:t>
            </w:r>
            <w:r w:rsidRPr="002520D7">
              <w:t xml:space="preserve">  2.4 ; </w:t>
            </w:r>
            <w:r w:rsidRPr="002520D7">
              <w:rPr>
                <w:lang w:val="en-US"/>
              </w:rPr>
              <w:t>ex</w:t>
            </w:r>
            <w:r w:rsidRPr="002520D7">
              <w:t xml:space="preserve">.14-16 </w:t>
            </w:r>
            <w:r w:rsidRPr="002520D7">
              <w:rPr>
                <w:lang w:val="en-US"/>
              </w:rPr>
              <w:t>p</w:t>
            </w:r>
            <w:r w:rsidRPr="002520D7">
              <w:t>.50-51</w:t>
            </w:r>
            <w:r w:rsidRPr="002520D7">
              <w:rPr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Фронтальный опрос</w:t>
            </w:r>
          </w:p>
        </w:tc>
      </w:tr>
      <w:tr w:rsidR="002579F4" w:rsidRPr="002520D7" w:rsidTr="003919A9">
        <w:trPr>
          <w:cantSplit/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2520D7">
              <w:rPr>
                <w:lang w:val="en-US" w:eastAsia="en-US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2520D7">
              <w:t>Ложные друзья переводчика при переводе с русского языка на английский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2520D7">
              <w:rPr>
                <w:lang w:val="en-US"/>
              </w:rPr>
              <w:t>PTC 2.5ex.17-18 p.55-56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rPr>
                <w:lang w:eastAsia="en-US"/>
              </w:rPr>
            </w:pPr>
            <w:r w:rsidRPr="002520D7">
              <w:t>Обсуждение приемов перевода</w:t>
            </w:r>
            <w:r w:rsidRPr="002520D7">
              <w:rPr>
                <w:lang w:eastAsia="en-US"/>
              </w:rPr>
              <w:t xml:space="preserve"> </w:t>
            </w:r>
          </w:p>
        </w:tc>
      </w:tr>
      <w:tr w:rsidR="002579F4" w:rsidRPr="002520D7" w:rsidTr="003919A9">
        <w:trPr>
          <w:cantSplit/>
          <w:trHeight w:val="81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val="en-US" w:eastAsia="en-US"/>
              </w:rPr>
              <w:t>1</w:t>
            </w:r>
            <w:r w:rsidRPr="002520D7">
              <w:rPr>
                <w:lang w:eastAsia="en-US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pStyle w:val="1"/>
              <w:rPr>
                <w:sz w:val="24"/>
                <w:szCs w:val="24"/>
                <w:lang w:val="ru-RU"/>
              </w:rPr>
            </w:pPr>
            <w:r w:rsidRPr="002520D7">
              <w:rPr>
                <w:b w:val="0"/>
                <w:sz w:val="24"/>
                <w:szCs w:val="24"/>
                <w:lang w:val="ru-RU"/>
              </w:rPr>
              <w:t>Перевод фразеологизмов с русского языка на английский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2520D7">
              <w:rPr>
                <w:lang w:val="en-US"/>
              </w:rPr>
              <w:t>PTC 2.6 ex.19-20 p.62-63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rPr>
                <w:rFonts w:eastAsiaTheme="minorHAnsi"/>
                <w:lang w:val="en-US" w:eastAsia="en-US"/>
              </w:rPr>
            </w:pPr>
            <w:r w:rsidRPr="002520D7">
              <w:t>Фронтальный опрос</w:t>
            </w:r>
            <w:r w:rsidRPr="002520D7">
              <w:rPr>
                <w:lang w:eastAsia="en-US"/>
              </w:rPr>
              <w:t xml:space="preserve"> </w:t>
            </w:r>
          </w:p>
        </w:tc>
      </w:tr>
      <w:tr w:rsidR="002579F4" w:rsidRPr="002520D7" w:rsidTr="003919A9">
        <w:trPr>
          <w:cantSplit/>
          <w:trHeight w:val="467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/>
          <w:p w:rsidR="002579F4" w:rsidRPr="002520D7" w:rsidRDefault="002579F4" w:rsidP="003919A9">
            <w:r w:rsidRPr="002520D7">
              <w:t>тест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rPr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r w:rsidRPr="002520D7">
              <w:rPr>
                <w:lang w:eastAsia="en-US"/>
              </w:rPr>
              <w:t>тест</w:t>
            </w:r>
          </w:p>
        </w:tc>
      </w:tr>
      <w:tr w:rsidR="002579F4" w:rsidRPr="002520D7" w:rsidTr="003919A9">
        <w:trPr>
          <w:cantSplit/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pStyle w:val="1"/>
              <w:spacing w:line="276" w:lineRule="auto"/>
              <w:rPr>
                <w:b w:val="0"/>
                <w:sz w:val="24"/>
                <w:szCs w:val="24"/>
                <w:lang w:val="ru-RU" w:eastAsia="en-US"/>
              </w:rPr>
            </w:pPr>
            <w:r w:rsidRPr="002520D7">
              <w:rPr>
                <w:b w:val="0"/>
                <w:sz w:val="24"/>
                <w:szCs w:val="24"/>
                <w:lang w:val="ru-RU"/>
              </w:rPr>
              <w:t>Обобщение и повторение пройденного материала, перевод статьи экономического содержания из оригинальных источников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</w:pPr>
            <w:r w:rsidRPr="002520D7">
              <w:t>Практикум  перевода задание 54 стр.214-216; задание 61 стр.235-237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Устный последовательный перевод</w:t>
            </w:r>
          </w:p>
        </w:tc>
      </w:tr>
      <w:tr w:rsidR="002579F4" w:rsidRPr="002520D7" w:rsidTr="003919A9">
        <w:trPr>
          <w:cantSplit/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pStyle w:val="1"/>
              <w:spacing w:line="276" w:lineRule="auto"/>
              <w:rPr>
                <w:b w:val="0"/>
                <w:sz w:val="24"/>
                <w:szCs w:val="24"/>
                <w:lang w:val="ru-RU"/>
              </w:rPr>
            </w:pPr>
            <w:r w:rsidRPr="002520D7">
              <w:rPr>
                <w:b w:val="0"/>
                <w:sz w:val="24"/>
                <w:szCs w:val="24"/>
                <w:lang w:val="ru-RU"/>
              </w:rPr>
              <w:t>Контрольный перевод  (тест)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2520D7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2520D7" w:rsidRDefault="002579F4" w:rsidP="003919A9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2520D7" w:rsidRDefault="002579F4" w:rsidP="003919A9">
            <w:pPr>
              <w:jc w:val="both"/>
            </w:pPr>
            <w:r w:rsidRPr="002520D7">
              <w:t>тест</w:t>
            </w:r>
          </w:p>
        </w:tc>
      </w:tr>
    </w:tbl>
    <w:p w:rsidR="002579F4" w:rsidRPr="002520D7" w:rsidRDefault="002579F4" w:rsidP="002579F4">
      <w:pPr>
        <w:jc w:val="both"/>
      </w:pPr>
      <w:r w:rsidRPr="002520D7">
        <w:rPr>
          <w:u w:val="single"/>
        </w:rPr>
        <w:t>Литература:</w:t>
      </w:r>
      <w:r w:rsidRPr="002520D7">
        <w:t xml:space="preserve"> В.С. Слепович  “Курс перевода ”  (английский </w:t>
      </w:r>
      <w:proofErr w:type="gramStart"/>
      <w:r w:rsidRPr="002520D7">
        <w:t>–р</w:t>
      </w:r>
      <w:proofErr w:type="gramEnd"/>
      <w:r w:rsidRPr="002520D7">
        <w:t>усский)</w:t>
      </w:r>
    </w:p>
    <w:p w:rsidR="002579F4" w:rsidRPr="002520D7" w:rsidRDefault="002579F4" w:rsidP="002579F4">
      <w:pPr>
        <w:jc w:val="both"/>
      </w:pPr>
      <w:r w:rsidRPr="002520D7">
        <w:t xml:space="preserve">                      В.С. Слепович  “Практический курс перевода” </w:t>
      </w:r>
      <w:proofErr w:type="gramStart"/>
      <w:r w:rsidRPr="002520D7">
        <w:t xml:space="preserve">( </w:t>
      </w:r>
      <w:proofErr w:type="gramEnd"/>
      <w:r w:rsidRPr="002520D7">
        <w:t>русский – английский)</w:t>
      </w:r>
    </w:p>
    <w:p w:rsidR="002579F4" w:rsidRPr="002520D7" w:rsidRDefault="002579F4" w:rsidP="002579F4">
      <w:pPr>
        <w:jc w:val="both"/>
      </w:pPr>
      <w:r w:rsidRPr="002520D7">
        <w:t xml:space="preserve">                                                                                                                                                                   </w:t>
      </w:r>
    </w:p>
    <w:p w:rsidR="002579F4" w:rsidRPr="00391BB9" w:rsidRDefault="002579F4" w:rsidP="002579F4">
      <w:pPr>
        <w:jc w:val="center"/>
        <w:rPr>
          <w:b/>
          <w:i/>
        </w:rPr>
      </w:pPr>
      <w:r w:rsidRPr="00391645">
        <w:rPr>
          <w:b/>
          <w:i/>
        </w:rPr>
        <w:t>Рекомендуемое</w:t>
      </w:r>
      <w:r w:rsidRPr="00391BB9">
        <w:rPr>
          <w:b/>
          <w:i/>
        </w:rPr>
        <w:t xml:space="preserve"> </w:t>
      </w:r>
      <w:r w:rsidRPr="00391645">
        <w:rPr>
          <w:b/>
          <w:i/>
        </w:rPr>
        <w:t>содержание</w:t>
      </w:r>
      <w:r w:rsidRPr="00391BB9">
        <w:rPr>
          <w:b/>
          <w:i/>
        </w:rPr>
        <w:t xml:space="preserve"> </w:t>
      </w:r>
      <w:r w:rsidRPr="00391645">
        <w:rPr>
          <w:b/>
          <w:i/>
        </w:rPr>
        <w:t>зачета</w:t>
      </w:r>
    </w:p>
    <w:p w:rsidR="002579F4" w:rsidRDefault="002579F4" w:rsidP="002579F4">
      <w:pPr>
        <w:jc w:val="both"/>
      </w:pPr>
      <w:r w:rsidRPr="00391645">
        <w:t xml:space="preserve">Зачет включает </w:t>
      </w:r>
      <w:r>
        <w:t xml:space="preserve">контрольный перевод (тест) </w:t>
      </w:r>
      <w:r w:rsidRPr="00391645">
        <w:t>и учет результатов работы студента на протяжении семестра.</w:t>
      </w:r>
    </w:p>
    <w:p w:rsidR="002579F4" w:rsidRPr="00EC5337" w:rsidRDefault="002579F4" w:rsidP="002579F4">
      <w:pPr>
        <w:jc w:val="both"/>
        <w:rPr>
          <w:u w:val="single"/>
        </w:rPr>
      </w:pPr>
      <w:r>
        <w:t xml:space="preserve"> </w:t>
      </w:r>
      <w:r w:rsidRPr="00957FE3">
        <w:rPr>
          <w:u w:val="single"/>
        </w:rPr>
        <w:t>Устная часть</w:t>
      </w:r>
      <w:r w:rsidRPr="00EC5337">
        <w:rPr>
          <w:u w:val="single"/>
        </w:rPr>
        <w:t xml:space="preserve">: </w:t>
      </w:r>
    </w:p>
    <w:p w:rsidR="002579F4" w:rsidRDefault="002579F4" w:rsidP="002579F4">
      <w:pPr>
        <w:jc w:val="both"/>
      </w:pPr>
      <w:r>
        <w:t>1 Ответ на вопро</w:t>
      </w:r>
      <w:proofErr w:type="gramStart"/>
      <w:r>
        <w:t>с(</w:t>
      </w:r>
      <w:proofErr w:type="spellStart"/>
      <w:proofErr w:type="gramEnd"/>
      <w:r>
        <w:t>ы</w:t>
      </w:r>
      <w:proofErr w:type="spellEnd"/>
      <w:r>
        <w:t>) по теории перевода.</w:t>
      </w:r>
    </w:p>
    <w:p w:rsidR="002579F4" w:rsidRPr="002520D7" w:rsidRDefault="002579F4" w:rsidP="002579F4">
      <w:pPr>
        <w:jc w:val="both"/>
      </w:pPr>
      <w:r>
        <w:t xml:space="preserve">                                                                                                                                                            </w:t>
      </w:r>
      <w:r w:rsidRPr="002520D7">
        <w:t xml:space="preserve">Составила  </w:t>
      </w:r>
      <w:proofErr w:type="spellStart"/>
      <w:r w:rsidRPr="002520D7">
        <w:t>Мась</w:t>
      </w:r>
      <w:proofErr w:type="spellEnd"/>
      <w:r w:rsidRPr="002520D7">
        <w:t xml:space="preserve"> Г.К.</w:t>
      </w:r>
    </w:p>
    <w:p w:rsidR="002579F4" w:rsidRDefault="002579F4" w:rsidP="002579F4">
      <w:pPr>
        <w:jc w:val="both"/>
      </w:pPr>
    </w:p>
    <w:p w:rsidR="002579F4" w:rsidRPr="002520D7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both"/>
      </w:pPr>
    </w:p>
    <w:p w:rsidR="002579F4" w:rsidRDefault="002579F4" w:rsidP="002579F4">
      <w:pPr>
        <w:jc w:val="center"/>
      </w:pPr>
      <w:r>
        <w:t>УЧЕБНО-МЕТОДИЧЕСКАЯ КАРТА УЧЕБНОЙ ДИСЦИПЛИНЫ</w:t>
      </w:r>
    </w:p>
    <w:p w:rsidR="002579F4" w:rsidRDefault="002579F4" w:rsidP="002579F4">
      <w:pPr>
        <w:pStyle w:val="2"/>
        <w:ind w:left="567"/>
        <w:rPr>
          <w:b w:val="0"/>
          <w:bCs/>
          <w:sz w:val="28"/>
          <w:szCs w:val="28"/>
        </w:rPr>
      </w:pPr>
      <w:r w:rsidRPr="00F23B20">
        <w:rPr>
          <w:sz w:val="28"/>
          <w:szCs w:val="28"/>
        </w:rPr>
        <w:t xml:space="preserve">Иностранный язык </w:t>
      </w:r>
      <w:proofErr w:type="gramStart"/>
      <w:r>
        <w:t>(</w:t>
      </w:r>
      <w:r w:rsidRPr="000D7C4A">
        <w:rPr>
          <w:b w:val="0"/>
        </w:rPr>
        <w:t xml:space="preserve"> </w:t>
      </w:r>
      <w:r>
        <w:rPr>
          <w:b w:val="0"/>
          <w:bCs/>
          <w:sz w:val="28"/>
          <w:szCs w:val="28"/>
        </w:rPr>
        <w:t xml:space="preserve">  </w:t>
      </w:r>
      <w:proofErr w:type="gramEnd"/>
      <w:r>
        <w:rPr>
          <w:b w:val="0"/>
          <w:bCs/>
          <w:sz w:val="28"/>
          <w:szCs w:val="28"/>
        </w:rPr>
        <w:t>перевод</w:t>
      </w:r>
      <w:r>
        <w:rPr>
          <w:b w:val="0"/>
        </w:rPr>
        <w:t>)</w:t>
      </w:r>
      <w:r w:rsidRPr="0006264E">
        <w:rPr>
          <w:b w:val="0"/>
        </w:rPr>
        <w:t xml:space="preserve">        </w:t>
      </w:r>
      <w:r>
        <w:rPr>
          <w:b w:val="0"/>
          <w:bCs/>
          <w:sz w:val="28"/>
          <w:szCs w:val="28"/>
        </w:rPr>
        <w:t>БА</w:t>
      </w:r>
    </w:p>
    <w:p w:rsidR="002579F4" w:rsidRPr="0006264E" w:rsidRDefault="002579F4" w:rsidP="002579F4">
      <w:pPr>
        <w:pStyle w:val="2"/>
        <w:ind w:left="567"/>
        <w:rPr>
          <w:bCs/>
          <w:sz w:val="28"/>
          <w:szCs w:val="28"/>
        </w:rPr>
      </w:pPr>
      <w:r>
        <w:rPr>
          <w:b w:val="0"/>
          <w:sz w:val="28"/>
          <w:szCs w:val="28"/>
        </w:rPr>
        <w:t xml:space="preserve">8  </w:t>
      </w:r>
      <w:r w:rsidRPr="0006264E">
        <w:rPr>
          <w:b w:val="0"/>
          <w:sz w:val="28"/>
          <w:szCs w:val="28"/>
        </w:rPr>
        <w:t>семестр</w:t>
      </w:r>
      <w:r>
        <w:rPr>
          <w:b w:val="0"/>
          <w:sz w:val="28"/>
          <w:szCs w:val="28"/>
        </w:rPr>
        <w:t xml:space="preserve">     </w:t>
      </w:r>
      <w:proofErr w:type="gramStart"/>
      <w:r>
        <w:rPr>
          <w:b w:val="0"/>
          <w:sz w:val="28"/>
          <w:szCs w:val="28"/>
        </w:rPr>
        <w:t>(</w:t>
      </w:r>
      <w:r w:rsidRPr="0006264E">
        <w:rPr>
          <w:b w:val="0"/>
          <w:sz w:val="28"/>
          <w:szCs w:val="28"/>
        </w:rPr>
        <w:t xml:space="preserve"> </w:t>
      </w:r>
      <w:proofErr w:type="gramEnd"/>
      <w:r>
        <w:rPr>
          <w:b w:val="0"/>
          <w:sz w:val="28"/>
          <w:szCs w:val="28"/>
        </w:rPr>
        <w:t>24  часа</w:t>
      </w:r>
      <w:r w:rsidRPr="0006264E">
        <w:rPr>
          <w:b w:val="0"/>
          <w:sz w:val="28"/>
          <w:szCs w:val="28"/>
        </w:rPr>
        <w:t>)</w:t>
      </w:r>
    </w:p>
    <w:p w:rsidR="002579F4" w:rsidRPr="0006264E" w:rsidRDefault="002579F4" w:rsidP="002579F4">
      <w:pPr>
        <w:ind w:left="360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4140"/>
        <w:gridCol w:w="540"/>
        <w:gridCol w:w="720"/>
        <w:gridCol w:w="720"/>
        <w:gridCol w:w="1080"/>
        <w:gridCol w:w="1398"/>
        <w:gridCol w:w="3102"/>
        <w:gridCol w:w="2340"/>
      </w:tblGrid>
      <w:tr w:rsidR="002579F4" w:rsidTr="003919A9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раздела, темы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раздела, темы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аудиторных часов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2579F4" w:rsidRPr="001A346B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Иное 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9F4" w:rsidRDefault="002579F4" w:rsidP="00391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контроля знаний</w:t>
            </w:r>
          </w:p>
        </w:tc>
      </w:tr>
      <w:tr w:rsidR="002579F4" w:rsidTr="003919A9">
        <w:trPr>
          <w:cantSplit/>
          <w:trHeight w:val="219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F4" w:rsidRDefault="002579F4" w:rsidP="003919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F4" w:rsidRDefault="002579F4" w:rsidP="003919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Практические  занятия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Управляемая самостоятельная  работа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79F4" w:rsidRDefault="002579F4" w:rsidP="003919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2579F4" w:rsidRDefault="002579F4" w:rsidP="003919A9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F4" w:rsidRDefault="002579F4" w:rsidP="003919A9">
            <w:pPr>
              <w:rPr>
                <w:sz w:val="20"/>
                <w:szCs w:val="20"/>
                <w:lang w:eastAsia="en-US"/>
              </w:rPr>
            </w:pPr>
          </w:p>
        </w:tc>
      </w:tr>
      <w:tr w:rsidR="002579F4" w:rsidTr="003919A9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2579F4" w:rsidRPr="00B53C20" w:rsidTr="003919A9">
        <w:trPr>
          <w:cantSplit/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B53C20">
              <w:t>Учет региональных, культурных и языковых реалий при переводе с русского языка на английский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B53C20">
              <w:rPr>
                <w:lang w:val="en-US"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jc w:val="both"/>
            </w:pPr>
            <w:r w:rsidRPr="00B53C20">
              <w:rPr>
                <w:lang w:val="en-US"/>
              </w:rPr>
              <w:t>PTC 2.7 ex.21-24 p.81-83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Обсуждение приемов перевода, устный последовательный перевод</w:t>
            </w:r>
          </w:p>
        </w:tc>
      </w:tr>
      <w:tr w:rsidR="002579F4" w:rsidRPr="00B53C20" w:rsidTr="003919A9">
        <w:trPr>
          <w:cantSplit/>
          <w:trHeight w:val="16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B53C20">
              <w:rPr>
                <w:lang w:val="en-US" w:eastAsia="en-US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B53C20">
              <w:t>Перевод частей речи с русского языка на английский. Перевод имени существительного</w:t>
            </w:r>
          </w:p>
          <w:p w:rsidR="002579F4" w:rsidRPr="00B53C20" w:rsidRDefault="002579F4" w:rsidP="003919A9">
            <w:pPr>
              <w:jc w:val="both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B53C20">
              <w:rPr>
                <w:lang w:eastAsia="en-US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rPr>
                <w:lang w:eastAsia="en-US"/>
              </w:rPr>
            </w:pPr>
            <w:r w:rsidRPr="00B53C20">
              <w:rPr>
                <w:lang w:val="en-US"/>
              </w:rPr>
              <w:t>PTC3.1 ex.27-28 p.101-102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rPr>
                <w:lang w:val="en-US" w:eastAsia="en-US"/>
              </w:rPr>
            </w:pPr>
            <w:r w:rsidRPr="00B53C20">
              <w:t>Фронтальный опрос</w:t>
            </w:r>
            <w:r w:rsidRPr="00B53C20">
              <w:rPr>
                <w:lang w:eastAsia="en-US"/>
              </w:rPr>
              <w:t xml:space="preserve"> </w:t>
            </w:r>
          </w:p>
        </w:tc>
      </w:tr>
      <w:tr w:rsidR="002579F4" w:rsidRPr="00B53C20" w:rsidTr="003919A9">
        <w:trPr>
          <w:cantSplit/>
          <w:trHeight w:val="6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B53C20">
              <w:rPr>
                <w:lang w:val="en-US" w:eastAsia="en-US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Перевод имени прилагательного и наречия. Перевод имени числительного и местоимения</w:t>
            </w:r>
          </w:p>
          <w:p w:rsidR="002579F4" w:rsidRPr="00B53C20" w:rsidRDefault="002579F4" w:rsidP="003919A9">
            <w:pPr>
              <w:jc w:val="both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896936" w:rsidRDefault="002579F4" w:rsidP="003919A9">
            <w:pPr>
              <w:jc w:val="both"/>
              <w:rPr>
                <w:lang w:val="en-US"/>
              </w:rPr>
            </w:pPr>
            <w:r w:rsidRPr="00B53C20">
              <w:rPr>
                <w:lang w:val="en-US"/>
              </w:rPr>
              <w:t>PTC</w:t>
            </w:r>
            <w:r w:rsidRPr="00896936">
              <w:rPr>
                <w:lang w:val="en-US"/>
              </w:rPr>
              <w:t xml:space="preserve"> 3.2; 33.</w:t>
            </w:r>
            <w:r w:rsidRPr="00B53C20">
              <w:rPr>
                <w:lang w:val="en-US"/>
              </w:rPr>
              <w:t>ex</w:t>
            </w:r>
            <w:r w:rsidRPr="00896936">
              <w:rPr>
                <w:lang w:val="en-US"/>
              </w:rPr>
              <w:t xml:space="preserve">.29 </w:t>
            </w:r>
            <w:r w:rsidRPr="00B53C20">
              <w:rPr>
                <w:lang w:val="en-US"/>
              </w:rPr>
              <w:t>p</w:t>
            </w:r>
            <w:r w:rsidRPr="00896936">
              <w:rPr>
                <w:lang w:val="en-US"/>
              </w:rPr>
              <w:t xml:space="preserve">.107; </w:t>
            </w:r>
            <w:r w:rsidRPr="00B53C20">
              <w:rPr>
                <w:lang w:val="en-US"/>
              </w:rPr>
              <w:t>ex</w:t>
            </w:r>
            <w:r w:rsidRPr="00896936">
              <w:rPr>
                <w:lang w:val="en-US"/>
              </w:rPr>
              <w:t xml:space="preserve">.30 </w:t>
            </w:r>
            <w:r w:rsidRPr="00B53C20">
              <w:rPr>
                <w:lang w:val="en-US"/>
              </w:rPr>
              <w:t>p</w:t>
            </w:r>
            <w:r w:rsidRPr="00896936">
              <w:rPr>
                <w:lang w:val="en-US"/>
              </w:rPr>
              <w:t>.111</w:t>
            </w:r>
          </w:p>
          <w:p w:rsidR="002579F4" w:rsidRPr="00896936" w:rsidRDefault="002579F4" w:rsidP="003919A9">
            <w:pPr>
              <w:jc w:val="both"/>
              <w:rPr>
                <w:lang w:val="en-US"/>
              </w:rPr>
            </w:pPr>
            <w:r w:rsidRPr="00B53C20">
              <w:rPr>
                <w:lang w:val="en-US"/>
              </w:rPr>
              <w:t>PTC 3.4; 3.5 ex.31 p.114; ex.32 p.120-121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Фронтальный опрос</w:t>
            </w:r>
          </w:p>
        </w:tc>
      </w:tr>
      <w:tr w:rsidR="002579F4" w:rsidRPr="00B53C20" w:rsidTr="003919A9">
        <w:trPr>
          <w:cantSplit/>
          <w:trHeight w:val="64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тест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rPr>
                <w:lang w:eastAsia="en-US"/>
              </w:rPr>
            </w:pPr>
          </w:p>
          <w:p w:rsidR="002579F4" w:rsidRPr="00B53C20" w:rsidRDefault="002579F4" w:rsidP="003919A9">
            <w:pPr>
              <w:rPr>
                <w:lang w:eastAsia="en-US"/>
              </w:rPr>
            </w:pPr>
            <w:r w:rsidRPr="00B53C20">
              <w:rPr>
                <w:lang w:eastAsia="en-US"/>
              </w:rPr>
              <w:t>тест</w:t>
            </w:r>
          </w:p>
        </w:tc>
      </w:tr>
      <w:tr w:rsidR="002579F4" w:rsidRPr="00B53C20" w:rsidTr="003919A9">
        <w:trPr>
          <w:cantSplit/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  <w:rPr>
                <w:lang w:eastAsia="en-US"/>
              </w:rPr>
            </w:pPr>
            <w:r w:rsidRPr="00B53C20">
              <w:t>Передача русских имен собственных на английский язык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rPr>
                <w:lang w:eastAsia="en-US"/>
              </w:rPr>
            </w:pPr>
            <w:r w:rsidRPr="00B53C20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jc w:val="both"/>
            </w:pPr>
            <w:r w:rsidRPr="00B53C20">
              <w:rPr>
                <w:lang w:val="en-US"/>
              </w:rPr>
              <w:t>PTC2.8; ex.25-26 p.87-88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Групповое обсуждение</w:t>
            </w:r>
          </w:p>
        </w:tc>
      </w:tr>
      <w:tr w:rsidR="002579F4" w:rsidRPr="00B53C20" w:rsidTr="003919A9">
        <w:trPr>
          <w:cantSplit/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B53C20">
              <w:t>Перевод глагола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jc w:val="both"/>
              <w:rPr>
                <w:lang w:val="en-US"/>
              </w:rPr>
            </w:pPr>
            <w:r w:rsidRPr="00B53C20">
              <w:rPr>
                <w:lang w:val="en-US"/>
              </w:rPr>
              <w:t>PTC 3.6; ex.33-35 p.127-128;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Обсуждение приемов перевода</w:t>
            </w:r>
          </w:p>
        </w:tc>
      </w:tr>
      <w:tr w:rsidR="002579F4" w:rsidRPr="00B53C20" w:rsidTr="003919A9">
        <w:trPr>
          <w:cantSplit/>
          <w:trHeight w:val="7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  <w:rPr>
                <w:lang w:eastAsia="en-US"/>
              </w:rPr>
            </w:pPr>
            <w:r w:rsidRPr="00B53C20">
              <w:t>Перевод причастия, деепричастия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rPr>
                <w:lang w:val="en-US" w:eastAsia="en-US"/>
              </w:rPr>
            </w:pPr>
            <w:r w:rsidRPr="00B53C20">
              <w:rPr>
                <w:lang w:val="en-US"/>
              </w:rPr>
              <w:t>PTC 3.7; ex.33-35 p.127-128; PTC 3.8 ex.37 p. 133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rPr>
                <w:lang w:eastAsia="en-US"/>
              </w:rPr>
            </w:pPr>
            <w:r w:rsidRPr="00B53C20">
              <w:t>Фронтальный опрос</w:t>
            </w:r>
          </w:p>
        </w:tc>
      </w:tr>
      <w:tr w:rsidR="002579F4" w:rsidRPr="00B53C20" w:rsidTr="003919A9">
        <w:trPr>
          <w:cantSplit/>
          <w:trHeight w:val="32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тест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rPr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rPr>
                <w:lang w:eastAsia="en-US"/>
              </w:rPr>
            </w:pPr>
            <w:r w:rsidRPr="00B53C20">
              <w:t>тест</w:t>
            </w:r>
          </w:p>
        </w:tc>
      </w:tr>
      <w:tr w:rsidR="002579F4" w:rsidRPr="00B53C20" w:rsidTr="003919A9">
        <w:trPr>
          <w:cantSplit/>
          <w:trHeight w:val="7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B53C20">
              <w:rPr>
                <w:lang w:val="en-US" w:eastAsia="en-US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B53C20">
              <w:t>Перевод предлогов, союзов, частиц и междометий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jc w:val="both"/>
            </w:pPr>
            <w:r w:rsidRPr="00B53C20">
              <w:rPr>
                <w:lang w:val="en-US"/>
              </w:rPr>
              <w:t>PTC 3.9 ex.38-40 p.143-144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Фронтальный опрос</w:t>
            </w:r>
          </w:p>
        </w:tc>
      </w:tr>
      <w:tr w:rsidR="002579F4" w:rsidRPr="00B53C20" w:rsidTr="003919A9">
        <w:trPr>
          <w:cantSplit/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B53C20">
              <w:rPr>
                <w:lang w:val="en-US" w:eastAsia="en-US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B53C20">
              <w:t>Перевод простых и сложных предложений с русского языка на английский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jc w:val="both"/>
              <w:rPr>
                <w:lang w:val="en-US"/>
              </w:rPr>
            </w:pPr>
            <w:r w:rsidRPr="00B53C20">
              <w:rPr>
                <w:lang w:val="en-US"/>
              </w:rPr>
              <w:t>PTC 4.1; 4,2;</w:t>
            </w:r>
          </w:p>
          <w:p w:rsidR="002579F4" w:rsidRPr="00B53C20" w:rsidRDefault="002579F4" w:rsidP="003919A9">
            <w:pPr>
              <w:jc w:val="both"/>
            </w:pPr>
            <w:r w:rsidRPr="00B53C20">
              <w:rPr>
                <w:lang w:val="en-US"/>
              </w:rPr>
              <w:t xml:space="preserve">ex.42 p.154; ex.43 p.160;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Устный последовательный перевод</w:t>
            </w:r>
          </w:p>
        </w:tc>
      </w:tr>
      <w:tr w:rsidR="002579F4" w:rsidRPr="00B53C20" w:rsidTr="003919A9">
        <w:trPr>
          <w:cantSplit/>
          <w:trHeight w:val="735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9</w:t>
            </w:r>
          </w:p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</w:p>
          <w:p w:rsidR="002579F4" w:rsidRPr="00B53C20" w:rsidRDefault="002579F4" w:rsidP="003919A9">
            <w:pPr>
              <w:jc w:val="both"/>
            </w:pPr>
            <w:r w:rsidRPr="00B53C20">
              <w:t>Перевод прямой и косвенной речи</w:t>
            </w:r>
          </w:p>
          <w:p w:rsidR="002579F4" w:rsidRPr="00B53C20" w:rsidRDefault="002579F4" w:rsidP="003919A9">
            <w:pPr>
              <w:jc w:val="both"/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2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</w:pPr>
            <w:r w:rsidRPr="00B53C20">
              <w:rPr>
                <w:lang w:val="en-US"/>
              </w:rPr>
              <w:t>PTC</w:t>
            </w:r>
            <w:r w:rsidRPr="00B53C20">
              <w:t xml:space="preserve"> 4.3; </w:t>
            </w:r>
            <w:r w:rsidRPr="00B53C20">
              <w:rPr>
                <w:lang w:val="en-US"/>
              </w:rPr>
              <w:t>ex</w:t>
            </w:r>
            <w:r w:rsidRPr="00B53C20">
              <w:t xml:space="preserve">44-45 </w:t>
            </w:r>
            <w:r w:rsidRPr="00B53C20">
              <w:rPr>
                <w:lang w:val="en-US"/>
              </w:rPr>
              <w:t>p</w:t>
            </w:r>
            <w:r w:rsidRPr="00B53C20">
              <w:t>.167-168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rPr>
                <w:lang w:eastAsia="en-US"/>
              </w:rPr>
            </w:pPr>
            <w:r w:rsidRPr="00B53C20">
              <w:t>Фронтальный опрос</w:t>
            </w:r>
            <w:r w:rsidRPr="00B53C20">
              <w:rPr>
                <w:lang w:eastAsia="en-US"/>
              </w:rPr>
              <w:t xml:space="preserve"> </w:t>
            </w:r>
          </w:p>
          <w:p w:rsidR="002579F4" w:rsidRPr="00B53C20" w:rsidRDefault="002579F4" w:rsidP="003919A9">
            <w:pPr>
              <w:rPr>
                <w:lang w:eastAsia="en-US"/>
              </w:rPr>
            </w:pPr>
          </w:p>
        </w:tc>
      </w:tr>
      <w:tr w:rsidR="002579F4" w:rsidRPr="00B53C20" w:rsidTr="003919A9">
        <w:trPr>
          <w:cantSplit/>
          <w:trHeight w:val="31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r w:rsidRPr="00B53C20">
              <w:t>тест</w:t>
            </w:r>
          </w:p>
        </w:tc>
      </w:tr>
      <w:tr w:rsidR="002579F4" w:rsidRPr="00B53C20" w:rsidTr="003919A9">
        <w:trPr>
          <w:cantSplit/>
          <w:trHeight w:val="467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тест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/>
        </w:tc>
      </w:tr>
      <w:tr w:rsidR="002579F4" w:rsidRPr="00B53C20" w:rsidTr="003919A9">
        <w:trPr>
          <w:cantSplit/>
          <w:trHeight w:val="11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B53C20">
              <w:rPr>
                <w:lang w:val="en-US" w:eastAsia="en-US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B53C20">
              <w:t>Практикум устного последовательного двустороннего перевода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B53C20">
              <w:t>Практикум  перевода задание</w:t>
            </w:r>
            <w:r w:rsidRPr="00B53C20">
              <w:rPr>
                <w:lang w:val="en-US"/>
              </w:rPr>
              <w:t xml:space="preserve">57 </w:t>
            </w:r>
            <w:proofErr w:type="spellStart"/>
            <w:r w:rsidRPr="00B53C20">
              <w:t>ст</w:t>
            </w:r>
            <w:proofErr w:type="spellEnd"/>
            <w:proofErr w:type="gramStart"/>
            <w:r w:rsidRPr="00B53C20">
              <w:rPr>
                <w:lang w:val="en-US"/>
              </w:rPr>
              <w:t>p</w:t>
            </w:r>
            <w:proofErr w:type="gramEnd"/>
            <w:r w:rsidRPr="00B53C20">
              <w:rPr>
                <w:lang w:val="en-US"/>
              </w:rPr>
              <w:t>.221-224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rPr>
                <w:lang w:eastAsia="en-US"/>
              </w:rPr>
            </w:pPr>
            <w:r w:rsidRPr="00B53C20">
              <w:t>Устный последовательный перевод</w:t>
            </w:r>
            <w:r w:rsidRPr="00B53C20">
              <w:rPr>
                <w:lang w:eastAsia="en-US"/>
              </w:rPr>
              <w:t xml:space="preserve"> </w:t>
            </w:r>
          </w:p>
        </w:tc>
      </w:tr>
      <w:tr w:rsidR="002579F4" w:rsidRPr="00B53C20" w:rsidTr="003919A9">
        <w:trPr>
          <w:cantSplit/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val="en-US" w:eastAsia="en-US"/>
              </w:rPr>
            </w:pPr>
            <w:r w:rsidRPr="00B53C20">
              <w:rPr>
                <w:lang w:val="en-US" w:eastAsia="en-US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  <w:r w:rsidRPr="00B53C20">
              <w:t>Обобщение и повторение пройденного материала, перевод статей из оригинальных источников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jc w:val="both"/>
              <w:rPr>
                <w:lang w:val="en-US"/>
              </w:rPr>
            </w:pPr>
            <w:r w:rsidRPr="00B53C20">
              <w:t xml:space="preserve">Практикум  перевода задание </w:t>
            </w:r>
            <w:r w:rsidRPr="00B53C20">
              <w:rPr>
                <w:lang w:val="en-US"/>
              </w:rPr>
              <w:t xml:space="preserve">64 </w:t>
            </w:r>
            <w:proofErr w:type="spellStart"/>
            <w:r w:rsidRPr="00B53C20">
              <w:t>ст</w:t>
            </w:r>
            <w:proofErr w:type="spellEnd"/>
            <w:proofErr w:type="gramStart"/>
            <w:r w:rsidRPr="00B53C20">
              <w:rPr>
                <w:lang w:val="en-US"/>
              </w:rPr>
              <w:t>p</w:t>
            </w:r>
            <w:proofErr w:type="gramEnd"/>
            <w:r w:rsidRPr="00B53C20">
              <w:rPr>
                <w:lang w:val="en-US"/>
              </w:rPr>
              <w:t>.246-248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jc w:val="both"/>
            </w:pPr>
            <w:r w:rsidRPr="00B53C20">
              <w:t>Групповое обсуждение</w:t>
            </w:r>
          </w:p>
        </w:tc>
      </w:tr>
      <w:tr w:rsidR="002579F4" w:rsidRPr="00B53C20" w:rsidTr="003919A9">
        <w:trPr>
          <w:cantSplit/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val="en-US" w:eastAsia="en-US"/>
              </w:rPr>
              <w:t>1</w:t>
            </w:r>
            <w:r w:rsidRPr="00B53C20">
              <w:rPr>
                <w:lang w:eastAsia="en-US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pStyle w:val="1"/>
              <w:spacing w:line="276" w:lineRule="auto"/>
              <w:rPr>
                <w:b w:val="0"/>
                <w:sz w:val="24"/>
                <w:szCs w:val="24"/>
                <w:lang w:val="ru-RU" w:eastAsia="en-US"/>
              </w:rPr>
            </w:pPr>
            <w:r w:rsidRPr="00B53C20">
              <w:rPr>
                <w:b w:val="0"/>
                <w:sz w:val="24"/>
                <w:szCs w:val="24"/>
                <w:lang w:val="ru-RU"/>
              </w:rPr>
              <w:t>Контрольный перевод  (тест)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jc w:val="center"/>
              <w:rPr>
                <w:lang w:eastAsia="en-US"/>
              </w:rPr>
            </w:pPr>
            <w:r w:rsidRPr="00B53C20">
              <w:rPr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F4" w:rsidRPr="00B53C20" w:rsidRDefault="002579F4" w:rsidP="003919A9">
            <w:pPr>
              <w:spacing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F4" w:rsidRPr="00B53C20" w:rsidRDefault="002579F4" w:rsidP="003919A9">
            <w:pPr>
              <w:spacing w:line="276" w:lineRule="auto"/>
              <w:rPr>
                <w:rFonts w:eastAsiaTheme="minorHAnsi"/>
                <w:lang w:val="en-US" w:eastAsia="en-US"/>
              </w:rPr>
            </w:pPr>
            <w:r w:rsidRPr="00B53C20">
              <w:rPr>
                <w:lang w:eastAsia="en-US"/>
              </w:rPr>
              <w:t>тест</w:t>
            </w:r>
          </w:p>
        </w:tc>
      </w:tr>
    </w:tbl>
    <w:p w:rsidR="002579F4" w:rsidRDefault="002579F4" w:rsidP="002579F4">
      <w:pPr>
        <w:jc w:val="both"/>
      </w:pPr>
      <w:r w:rsidRPr="00B53C20">
        <w:rPr>
          <w:u w:val="single"/>
        </w:rPr>
        <w:t>Литература:</w:t>
      </w:r>
      <w:r w:rsidRPr="00B53C20">
        <w:t xml:space="preserve"> В.С. Слепович  “Курс перевода ”  (английский </w:t>
      </w:r>
      <w:proofErr w:type="gramStart"/>
      <w:r w:rsidRPr="00B53C20">
        <w:t>–р</w:t>
      </w:r>
      <w:proofErr w:type="gramEnd"/>
      <w:r w:rsidRPr="00B53C20">
        <w:t>усский)</w:t>
      </w:r>
    </w:p>
    <w:p w:rsidR="002579F4" w:rsidRPr="002520D7" w:rsidRDefault="002579F4" w:rsidP="002579F4">
      <w:pPr>
        <w:jc w:val="both"/>
      </w:pPr>
      <w:r>
        <w:t xml:space="preserve">                     </w:t>
      </w:r>
      <w:r w:rsidRPr="002520D7">
        <w:t xml:space="preserve">В.С. Слепович  “Практический курс перевода” </w:t>
      </w:r>
      <w:proofErr w:type="gramStart"/>
      <w:r w:rsidRPr="002520D7">
        <w:t xml:space="preserve">( </w:t>
      </w:r>
      <w:proofErr w:type="gramEnd"/>
      <w:r w:rsidRPr="002520D7">
        <w:t>русский – английский)</w:t>
      </w:r>
    </w:p>
    <w:p w:rsidR="002579F4" w:rsidRPr="0030341C" w:rsidRDefault="002579F4" w:rsidP="002579F4">
      <w:pPr>
        <w:jc w:val="both"/>
      </w:pPr>
      <w:r w:rsidRPr="002520D7">
        <w:t xml:space="preserve">                                                                                                                                                          </w:t>
      </w:r>
    </w:p>
    <w:p w:rsidR="002579F4" w:rsidRDefault="002579F4" w:rsidP="002579F4">
      <w:pPr>
        <w:jc w:val="center"/>
        <w:rPr>
          <w:b/>
          <w:i/>
        </w:rPr>
      </w:pPr>
      <w:r>
        <w:rPr>
          <w:b/>
          <w:i/>
        </w:rPr>
        <w:lastRenderedPageBreak/>
        <w:t>Рекомендуемое содержание экзамена</w:t>
      </w:r>
    </w:p>
    <w:p w:rsidR="002579F4" w:rsidRPr="0030341C" w:rsidRDefault="002579F4" w:rsidP="002579F4">
      <w:pPr>
        <w:jc w:val="both"/>
      </w:pPr>
    </w:p>
    <w:p w:rsidR="002579F4" w:rsidRDefault="002579F4" w:rsidP="002579F4">
      <w:pPr>
        <w:pStyle w:val="a3"/>
        <w:ind w:left="360"/>
      </w:pPr>
      <w:r w:rsidRPr="008F42E5">
        <w:rPr>
          <w:b/>
        </w:rPr>
        <w:t>1</w:t>
      </w:r>
      <w:r w:rsidRPr="008F42E5">
        <w:t xml:space="preserve">. </w:t>
      </w:r>
      <w:r>
        <w:t>Контрольный перевод (тест). Перевод отрывка текста с английского языка на русский (1200  знаков) и с русского на английский (1200  знаков) со словарем.</w:t>
      </w:r>
    </w:p>
    <w:p w:rsidR="002579F4" w:rsidRPr="008F42E5" w:rsidRDefault="002579F4" w:rsidP="002579F4">
      <w:pPr>
        <w:pStyle w:val="a3"/>
        <w:ind w:left="360"/>
      </w:pPr>
      <w:r w:rsidRPr="008F42E5">
        <w:rPr>
          <w:b/>
        </w:rPr>
        <w:t xml:space="preserve"> 2.</w:t>
      </w:r>
      <w:r w:rsidRPr="008F42E5">
        <w:t xml:space="preserve"> Экзамен по переводу:</w:t>
      </w:r>
    </w:p>
    <w:p w:rsidR="002579F4" w:rsidRPr="008F42E5" w:rsidRDefault="002579F4" w:rsidP="002579F4">
      <w:pPr>
        <w:pStyle w:val="a3"/>
        <w:numPr>
          <w:ilvl w:val="0"/>
          <w:numId w:val="1"/>
        </w:numPr>
        <w:spacing w:after="200" w:line="276" w:lineRule="auto"/>
      </w:pPr>
      <w:r w:rsidRPr="008F42E5">
        <w:t xml:space="preserve">ответ на вопрос по теории и практике перевода </w:t>
      </w:r>
    </w:p>
    <w:p w:rsidR="002579F4" w:rsidRPr="008F42E5" w:rsidRDefault="002579F4" w:rsidP="002579F4">
      <w:pPr>
        <w:pStyle w:val="a3"/>
        <w:numPr>
          <w:ilvl w:val="0"/>
          <w:numId w:val="1"/>
        </w:numPr>
        <w:spacing w:after="200" w:line="276" w:lineRule="auto"/>
      </w:pPr>
      <w:r>
        <w:t>перевод отрывка текста</w:t>
      </w:r>
      <w:r w:rsidRPr="008F42E5">
        <w:t xml:space="preserve"> с англ. яз</w:t>
      </w:r>
      <w:proofErr w:type="gramStart"/>
      <w:r w:rsidRPr="008F42E5">
        <w:t>.</w:t>
      </w:r>
      <w:proofErr w:type="gramEnd"/>
      <w:r w:rsidRPr="008F42E5">
        <w:t xml:space="preserve"> </w:t>
      </w:r>
      <w:proofErr w:type="gramStart"/>
      <w:r w:rsidRPr="008F42E5">
        <w:t>н</w:t>
      </w:r>
      <w:proofErr w:type="gramEnd"/>
      <w:r w:rsidRPr="008F42E5">
        <w:t>а русск</w:t>
      </w:r>
      <w:r>
        <w:t>ий  и  с русского на английский (1200 + 12</w:t>
      </w:r>
      <w:r w:rsidRPr="008F42E5">
        <w:t>00 знаков)</w:t>
      </w:r>
      <w:r>
        <w:t xml:space="preserve"> без словаря и предварительной подготовки</w:t>
      </w:r>
    </w:p>
    <w:p w:rsidR="002579F4" w:rsidRPr="008F42E5" w:rsidRDefault="002579F4" w:rsidP="002579F4">
      <w:pPr>
        <w:pStyle w:val="a3"/>
        <w:spacing w:after="200" w:line="276" w:lineRule="auto"/>
        <w:ind w:left="1140"/>
      </w:pPr>
    </w:p>
    <w:p w:rsidR="002579F4" w:rsidRPr="008F42E5" w:rsidRDefault="002579F4" w:rsidP="002579F4">
      <w:pPr>
        <w:rPr>
          <w:b/>
        </w:rPr>
      </w:pPr>
      <w:r w:rsidRPr="008F42E5">
        <w:rPr>
          <w:b/>
        </w:rPr>
        <w:t xml:space="preserve">       Список вопросов по теории и практике перевода: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 xml:space="preserve">Установление значения слова.      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Интернациональные слова и «ложные друзья» переводчика.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Способы образования и перевода неологизмов с англ. на русский и с русского на англ. яз.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 xml:space="preserve">Способы передачи англ. имен собственных на русский язык и русских имен собственных на англ. язык. 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Перевод английских свободных словосочетаний на русский язык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Перевод связанных (фразеологических) словосочетаний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Виды лексических и грамматических трансформаций при переводе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Учет языковых и культурных реалий при переводе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Способы перевода английского пассива на русский язык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 xml:space="preserve">Перевод английских инфинитива и инфинитивных оборотов на русский язык. 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Перевод английского причастия и причастных оборотов на русский язык.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Перевод герундия и герундиальных оборотов на русский язык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>Перевод заимствований и терминов с английского языка на русский.</w:t>
      </w:r>
    </w:p>
    <w:p w:rsidR="002579F4" w:rsidRPr="008F42E5" w:rsidRDefault="002579F4" w:rsidP="002579F4">
      <w:pPr>
        <w:numPr>
          <w:ilvl w:val="0"/>
          <w:numId w:val="2"/>
        </w:numPr>
      </w:pPr>
      <w:r w:rsidRPr="008F42E5">
        <w:t xml:space="preserve">Роль контекста и предметной ситуации в процессе перевода. Опасность калькирования при переводе.  </w:t>
      </w:r>
    </w:p>
    <w:p w:rsidR="002579F4" w:rsidRPr="008F42E5" w:rsidRDefault="002579F4" w:rsidP="002579F4"/>
    <w:p w:rsidR="002579F4" w:rsidRPr="0030341C" w:rsidRDefault="002579F4" w:rsidP="002579F4">
      <w:pPr>
        <w:jc w:val="both"/>
      </w:pPr>
    </w:p>
    <w:p w:rsidR="002579F4" w:rsidRPr="002520D7" w:rsidRDefault="002579F4" w:rsidP="002579F4">
      <w:pPr>
        <w:jc w:val="both"/>
      </w:pPr>
      <w:r w:rsidRPr="002520D7">
        <w:t xml:space="preserve">         </w:t>
      </w:r>
      <w:r w:rsidRPr="0030341C">
        <w:t xml:space="preserve">                                                                                                                                                                                            </w:t>
      </w:r>
      <w:r w:rsidRPr="002520D7">
        <w:t xml:space="preserve">Составила  </w:t>
      </w:r>
      <w:proofErr w:type="spellStart"/>
      <w:r w:rsidRPr="002520D7">
        <w:t>Мась</w:t>
      </w:r>
      <w:proofErr w:type="spellEnd"/>
      <w:r w:rsidRPr="002520D7">
        <w:t xml:space="preserve"> Г.К.</w:t>
      </w:r>
    </w:p>
    <w:p w:rsidR="002579F4" w:rsidRPr="002520D7" w:rsidRDefault="002579F4" w:rsidP="002579F4">
      <w:pPr>
        <w:jc w:val="both"/>
      </w:pPr>
    </w:p>
    <w:p w:rsidR="002579F4" w:rsidRPr="00B53C20" w:rsidRDefault="002579F4" w:rsidP="002579F4">
      <w:pPr>
        <w:jc w:val="both"/>
        <w:rPr>
          <w:b/>
          <w:i/>
        </w:rPr>
      </w:pPr>
    </w:p>
    <w:p w:rsidR="002579F4" w:rsidRDefault="002579F4" w:rsidP="002579F4"/>
    <w:p w:rsidR="002579F4" w:rsidRDefault="002579F4" w:rsidP="002579F4"/>
    <w:p w:rsidR="002579F4" w:rsidRDefault="002579F4" w:rsidP="002579F4"/>
    <w:p w:rsidR="002579F4" w:rsidRDefault="002579F4" w:rsidP="002579F4"/>
    <w:p w:rsidR="002579F4" w:rsidRDefault="002579F4" w:rsidP="002579F4"/>
    <w:p w:rsidR="002579F4" w:rsidRDefault="002579F4" w:rsidP="002579F4"/>
    <w:p w:rsidR="002579F4" w:rsidRDefault="002579F4" w:rsidP="002579F4"/>
    <w:p w:rsidR="002579F4" w:rsidRDefault="002579F4" w:rsidP="002579F4"/>
    <w:p w:rsidR="0090443C" w:rsidRDefault="0090443C"/>
    <w:sectPr w:rsidR="0090443C" w:rsidSect="002579F4">
      <w:pgSz w:w="16838" w:h="11906" w:orient="landscape" w:code="9"/>
      <w:pgMar w:top="851" w:right="851" w:bottom="1418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75941"/>
    <w:multiLevelType w:val="hybridMultilevel"/>
    <w:tmpl w:val="7C148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1C349A"/>
    <w:multiLevelType w:val="hybridMultilevel"/>
    <w:tmpl w:val="7C483284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9F4"/>
    <w:rsid w:val="002579F4"/>
    <w:rsid w:val="0090443C"/>
    <w:rsid w:val="00911A1E"/>
    <w:rsid w:val="00913676"/>
    <w:rsid w:val="00BD5EB6"/>
    <w:rsid w:val="00CF283A"/>
    <w:rsid w:val="00D42005"/>
    <w:rsid w:val="00E8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79F4"/>
    <w:pPr>
      <w:keepNext/>
      <w:jc w:val="both"/>
      <w:outlineLvl w:val="0"/>
    </w:pPr>
    <w:rPr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9F4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579F4"/>
    <w:pPr>
      <w:ind w:left="48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2579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257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2015-06-29T19:00:00Z</dcterms:created>
  <dcterms:modified xsi:type="dcterms:W3CDTF">2015-06-29T19:16:00Z</dcterms:modified>
</cp:coreProperties>
</file>