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79F" w:rsidRPr="009E7272" w:rsidRDefault="002B2718" w:rsidP="00271A3A">
      <w:pPr>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ОБРАЗЕЦ ТЕСТОВЫХ ЗАДАНИЙ</w:t>
      </w:r>
      <w:r w:rsidR="0096679F">
        <w:rPr>
          <w:rFonts w:ascii="Times New Roman" w:eastAsia="Times New Roman" w:hAnsi="Times New Roman"/>
          <w:color w:val="000000"/>
          <w:sz w:val="28"/>
          <w:szCs w:val="28"/>
          <w:lang w:eastAsia="ru-RU"/>
        </w:rPr>
        <w:t>.</w:t>
      </w:r>
      <w:r w:rsidR="009E7272" w:rsidRPr="009E7272">
        <w:rPr>
          <w:rFonts w:ascii="Times New Roman" w:eastAsia="Times New Roman" w:hAnsi="Times New Roman"/>
          <w:color w:val="000000"/>
          <w:sz w:val="28"/>
          <w:szCs w:val="28"/>
          <w:lang w:eastAsia="ru-RU"/>
        </w:rPr>
        <w:t xml:space="preserve"> (</w:t>
      </w:r>
      <w:r w:rsidR="009E7272">
        <w:rPr>
          <w:rFonts w:ascii="Times New Roman" w:eastAsia="Times New Roman" w:hAnsi="Times New Roman"/>
          <w:color w:val="000000"/>
          <w:sz w:val="28"/>
          <w:szCs w:val="28"/>
          <w:lang w:eastAsia="ru-RU"/>
        </w:rPr>
        <w:t xml:space="preserve"> Перевод)</w:t>
      </w:r>
    </w:p>
    <w:p w:rsidR="00271A3A" w:rsidRDefault="009E7272" w:rsidP="00271A3A">
      <w:pPr>
        <w:spacing w:before="100" w:beforeAutospacing="1" w:after="100" w:afterAutospacing="1"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Задание </w:t>
      </w:r>
      <w:r w:rsidR="002B2718">
        <w:rPr>
          <w:rFonts w:ascii="Times New Roman" w:eastAsia="Times New Roman" w:hAnsi="Times New Roman"/>
          <w:color w:val="000000"/>
          <w:sz w:val="28"/>
          <w:szCs w:val="28"/>
          <w:lang w:eastAsia="ru-RU"/>
        </w:rPr>
        <w:t>1</w:t>
      </w:r>
      <w:proofErr w:type="gramStart"/>
      <w:r w:rsidR="002B2718">
        <w:rPr>
          <w:rFonts w:ascii="Times New Roman" w:eastAsia="Times New Roman" w:hAnsi="Times New Roman"/>
          <w:color w:val="000000"/>
          <w:sz w:val="28"/>
          <w:szCs w:val="28"/>
          <w:lang w:eastAsia="ru-RU"/>
        </w:rPr>
        <w:t xml:space="preserve"> </w:t>
      </w:r>
      <w:r w:rsidR="00271A3A">
        <w:rPr>
          <w:rFonts w:ascii="Times New Roman" w:eastAsia="Times New Roman" w:hAnsi="Times New Roman"/>
          <w:color w:val="000000"/>
          <w:sz w:val="28"/>
          <w:szCs w:val="28"/>
          <w:lang w:eastAsia="ru-RU"/>
        </w:rPr>
        <w:t>П</w:t>
      </w:r>
      <w:proofErr w:type="gramEnd"/>
      <w:r w:rsidR="00271A3A">
        <w:rPr>
          <w:rFonts w:ascii="Times New Roman" w:eastAsia="Times New Roman" w:hAnsi="Times New Roman"/>
          <w:color w:val="000000"/>
          <w:sz w:val="28"/>
          <w:szCs w:val="28"/>
          <w:lang w:eastAsia="ru-RU"/>
        </w:rPr>
        <w:t>ереведите следующие предложения</w:t>
      </w:r>
      <w:r>
        <w:rPr>
          <w:rFonts w:ascii="Times New Roman" w:eastAsia="Times New Roman" w:hAnsi="Times New Roman"/>
          <w:color w:val="000000"/>
          <w:sz w:val="28"/>
          <w:szCs w:val="28"/>
          <w:lang w:eastAsia="ru-RU"/>
        </w:rPr>
        <w:t xml:space="preserve"> с английского языка на русский со словарем, обращая внимание на многофункциональные слова.</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sidRPr="003E525D">
        <w:rPr>
          <w:rFonts w:ascii="Times New Roman" w:eastAsia="Times New Roman" w:hAnsi="Times New Roman"/>
          <w:color w:val="000000"/>
          <w:sz w:val="28"/>
          <w:szCs w:val="28"/>
          <w:lang w:val="en-US" w:eastAsia="ru-RU"/>
        </w:rPr>
        <w:t xml:space="preserve">1 </w:t>
      </w:r>
      <w:r w:rsidRPr="009E7272">
        <w:rPr>
          <w:rFonts w:ascii="Times New Roman" w:eastAsia="Times New Roman" w:hAnsi="Times New Roman"/>
          <w:color w:val="000000"/>
          <w:sz w:val="28"/>
          <w:szCs w:val="28"/>
          <w:u w:val="single"/>
          <w:lang w:val="en-US" w:eastAsia="ru-RU"/>
        </w:rPr>
        <w:t>There</w:t>
      </w:r>
      <w:r>
        <w:rPr>
          <w:rFonts w:ascii="Times New Roman" w:eastAsia="Times New Roman" w:hAnsi="Times New Roman"/>
          <w:color w:val="000000"/>
          <w:sz w:val="28"/>
          <w:szCs w:val="28"/>
          <w:lang w:val="en-US" w:eastAsia="ru-RU"/>
        </w:rPr>
        <w:t xml:space="preserve"> was no word late Tuesday of what had been discussed at the first meeting.</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2 </w:t>
      </w:r>
      <w:r w:rsidRPr="009E7272">
        <w:rPr>
          <w:rFonts w:ascii="Times New Roman" w:eastAsia="Times New Roman" w:hAnsi="Times New Roman"/>
          <w:color w:val="000000"/>
          <w:sz w:val="28"/>
          <w:szCs w:val="28"/>
          <w:u w:val="single"/>
          <w:lang w:val="en-US" w:eastAsia="ru-RU"/>
        </w:rPr>
        <w:t xml:space="preserve">There </w:t>
      </w:r>
      <w:r>
        <w:rPr>
          <w:rFonts w:ascii="Times New Roman" w:eastAsia="Times New Roman" w:hAnsi="Times New Roman"/>
          <w:color w:val="000000"/>
          <w:sz w:val="28"/>
          <w:szCs w:val="28"/>
          <w:lang w:val="en-US" w:eastAsia="ru-RU"/>
        </w:rPr>
        <w:t>have been good gains in consumer income.</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3 </w:t>
      </w:r>
      <w:r w:rsidRPr="009E7272">
        <w:rPr>
          <w:rFonts w:ascii="Times New Roman" w:eastAsia="Times New Roman" w:hAnsi="Times New Roman"/>
          <w:color w:val="000000"/>
          <w:sz w:val="28"/>
          <w:szCs w:val="28"/>
          <w:u w:val="single"/>
          <w:lang w:val="en-US" w:eastAsia="ru-RU"/>
        </w:rPr>
        <w:t>There</w:t>
      </w:r>
      <w:r>
        <w:rPr>
          <w:rFonts w:ascii="Times New Roman" w:eastAsia="Times New Roman" w:hAnsi="Times New Roman"/>
          <w:color w:val="000000"/>
          <w:sz w:val="28"/>
          <w:szCs w:val="28"/>
          <w:lang w:val="en-US" w:eastAsia="ru-RU"/>
        </w:rPr>
        <w:t xml:space="preserve"> already exists pitifully little data on the effectiveness of current methods.</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4 </w:t>
      </w:r>
      <w:r w:rsidRPr="009E7272">
        <w:rPr>
          <w:rFonts w:ascii="Times New Roman" w:eastAsia="Times New Roman" w:hAnsi="Times New Roman"/>
          <w:color w:val="000000"/>
          <w:sz w:val="28"/>
          <w:szCs w:val="28"/>
          <w:u w:val="single"/>
          <w:lang w:val="en-US" w:eastAsia="ru-RU"/>
        </w:rPr>
        <w:t>There</w:t>
      </w:r>
      <w:r>
        <w:rPr>
          <w:rFonts w:ascii="Times New Roman" w:eastAsia="Times New Roman" w:hAnsi="Times New Roman"/>
          <w:color w:val="000000"/>
          <w:sz w:val="28"/>
          <w:szCs w:val="28"/>
          <w:lang w:val="en-US" w:eastAsia="ru-RU"/>
        </w:rPr>
        <w:t xml:space="preserve"> is a 24 billion loss of intellectual property from stolen documents.</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5 A price index attempts to compare the price level at one time with </w:t>
      </w:r>
      <w:r w:rsidRPr="009E7272">
        <w:rPr>
          <w:rFonts w:ascii="Times New Roman" w:eastAsia="Times New Roman" w:hAnsi="Times New Roman"/>
          <w:color w:val="000000"/>
          <w:sz w:val="28"/>
          <w:szCs w:val="28"/>
          <w:u w:val="single"/>
          <w:lang w:val="en-US" w:eastAsia="ru-RU"/>
        </w:rPr>
        <w:t>that</w:t>
      </w:r>
      <w:r>
        <w:rPr>
          <w:rFonts w:ascii="Times New Roman" w:eastAsia="Times New Roman" w:hAnsi="Times New Roman"/>
          <w:color w:val="000000"/>
          <w:sz w:val="28"/>
          <w:szCs w:val="28"/>
          <w:lang w:val="en-US" w:eastAsia="ru-RU"/>
        </w:rPr>
        <w:t xml:space="preserve"> of another period.</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6 The Peruvian   Amazon rainforest is second in size only </w:t>
      </w:r>
      <w:proofErr w:type="gramStart"/>
      <w:r>
        <w:rPr>
          <w:rFonts w:ascii="Times New Roman" w:eastAsia="Times New Roman" w:hAnsi="Times New Roman"/>
          <w:color w:val="000000"/>
          <w:sz w:val="28"/>
          <w:szCs w:val="28"/>
          <w:lang w:val="en-US" w:eastAsia="ru-RU"/>
        </w:rPr>
        <w:t xml:space="preserve">to  </w:t>
      </w:r>
      <w:r w:rsidRPr="009E7272">
        <w:rPr>
          <w:rFonts w:ascii="Times New Roman" w:eastAsia="Times New Roman" w:hAnsi="Times New Roman"/>
          <w:color w:val="000000"/>
          <w:sz w:val="28"/>
          <w:szCs w:val="28"/>
          <w:u w:val="single"/>
          <w:lang w:val="en-US" w:eastAsia="ru-RU"/>
        </w:rPr>
        <w:t>that</w:t>
      </w:r>
      <w:proofErr w:type="gramEnd"/>
      <w:r w:rsidRPr="009E7272">
        <w:rPr>
          <w:rFonts w:ascii="Times New Roman" w:eastAsia="Times New Roman" w:hAnsi="Times New Roman"/>
          <w:color w:val="000000"/>
          <w:sz w:val="28"/>
          <w:szCs w:val="28"/>
          <w:u w:val="single"/>
          <w:lang w:val="en-US" w:eastAsia="ru-RU"/>
        </w:rPr>
        <w:t xml:space="preserve"> </w:t>
      </w:r>
      <w:r>
        <w:rPr>
          <w:rFonts w:ascii="Times New Roman" w:eastAsia="Times New Roman" w:hAnsi="Times New Roman"/>
          <w:color w:val="000000"/>
          <w:sz w:val="28"/>
          <w:szCs w:val="28"/>
          <w:lang w:val="en-US" w:eastAsia="ru-RU"/>
        </w:rPr>
        <w:t xml:space="preserve"> of Brazil.</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7 It was the Industrial Revolution </w:t>
      </w:r>
      <w:r w:rsidRPr="009E7272">
        <w:rPr>
          <w:rFonts w:ascii="Times New Roman" w:eastAsia="Times New Roman" w:hAnsi="Times New Roman"/>
          <w:color w:val="000000"/>
          <w:sz w:val="28"/>
          <w:szCs w:val="28"/>
          <w:u w:val="single"/>
          <w:lang w:val="en-US" w:eastAsia="ru-RU"/>
        </w:rPr>
        <w:t xml:space="preserve">that </w:t>
      </w:r>
      <w:r>
        <w:rPr>
          <w:rFonts w:ascii="Times New Roman" w:eastAsia="Times New Roman" w:hAnsi="Times New Roman"/>
          <w:color w:val="000000"/>
          <w:sz w:val="28"/>
          <w:szCs w:val="28"/>
          <w:lang w:val="en-US" w:eastAsia="ru-RU"/>
        </w:rPr>
        <w:t>changed a rural subsistent society into an urban affluent one and touched off a chain of technological innovations.</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8 Goethe was fond of saying </w:t>
      </w:r>
      <w:r w:rsidRPr="009E7272">
        <w:rPr>
          <w:rFonts w:ascii="Times New Roman" w:eastAsia="Times New Roman" w:hAnsi="Times New Roman"/>
          <w:color w:val="000000"/>
          <w:sz w:val="28"/>
          <w:szCs w:val="28"/>
          <w:u w:val="single"/>
          <w:lang w:val="en-US" w:eastAsia="ru-RU"/>
        </w:rPr>
        <w:t>that</w:t>
      </w:r>
      <w:r>
        <w:rPr>
          <w:rFonts w:ascii="Times New Roman" w:eastAsia="Times New Roman" w:hAnsi="Times New Roman"/>
          <w:color w:val="000000"/>
          <w:sz w:val="28"/>
          <w:szCs w:val="28"/>
          <w:lang w:val="en-US" w:eastAsia="ru-RU"/>
        </w:rPr>
        <w:t xml:space="preserve"> it was the knowledge of foreign languages that enabled one to fully comprehend one’s own.</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9 </w:t>
      </w:r>
      <w:proofErr w:type="gramStart"/>
      <w:r>
        <w:rPr>
          <w:rFonts w:ascii="Times New Roman" w:eastAsia="Times New Roman" w:hAnsi="Times New Roman"/>
          <w:color w:val="000000"/>
          <w:sz w:val="28"/>
          <w:szCs w:val="28"/>
          <w:lang w:val="en-US" w:eastAsia="ru-RU"/>
        </w:rPr>
        <w:t>It  was</w:t>
      </w:r>
      <w:proofErr w:type="gramEnd"/>
      <w:r>
        <w:rPr>
          <w:rFonts w:ascii="Times New Roman" w:eastAsia="Times New Roman" w:hAnsi="Times New Roman"/>
          <w:color w:val="000000"/>
          <w:sz w:val="28"/>
          <w:szCs w:val="28"/>
          <w:lang w:val="en-US" w:eastAsia="ru-RU"/>
        </w:rPr>
        <w:t xml:space="preserve">  not until 1923 </w:t>
      </w:r>
      <w:r w:rsidRPr="009E7272">
        <w:rPr>
          <w:rFonts w:ascii="Times New Roman" w:eastAsia="Times New Roman" w:hAnsi="Times New Roman"/>
          <w:color w:val="000000"/>
          <w:sz w:val="28"/>
          <w:szCs w:val="28"/>
          <w:u w:val="single"/>
          <w:lang w:val="en-US" w:eastAsia="ru-RU"/>
        </w:rPr>
        <w:t>that</w:t>
      </w:r>
      <w:r>
        <w:rPr>
          <w:rFonts w:ascii="Times New Roman" w:eastAsia="Times New Roman" w:hAnsi="Times New Roman"/>
          <w:color w:val="000000"/>
          <w:sz w:val="28"/>
          <w:szCs w:val="28"/>
          <w:lang w:val="en-US" w:eastAsia="ru-RU"/>
        </w:rPr>
        <w:t xml:space="preserve"> Canada, Australia and New Zealand were able to free themselves entirely from British  control.</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10 What is regarded as a normal level of </w:t>
      </w:r>
      <w:proofErr w:type="gramStart"/>
      <w:r>
        <w:rPr>
          <w:rFonts w:ascii="Times New Roman" w:eastAsia="Times New Roman" w:hAnsi="Times New Roman"/>
          <w:color w:val="000000"/>
          <w:sz w:val="28"/>
          <w:szCs w:val="28"/>
          <w:lang w:val="en-US" w:eastAsia="ru-RU"/>
        </w:rPr>
        <w:t>inflation  now</w:t>
      </w:r>
      <w:proofErr w:type="gramEnd"/>
      <w:r>
        <w:rPr>
          <w:rFonts w:ascii="Times New Roman" w:eastAsia="Times New Roman" w:hAnsi="Times New Roman"/>
          <w:color w:val="000000"/>
          <w:sz w:val="28"/>
          <w:szCs w:val="28"/>
          <w:lang w:val="en-US" w:eastAsia="ru-RU"/>
        </w:rPr>
        <w:t>, was, just a few years ago, completely unacceptable and exceptional.</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11It’s hard to say whether one method is better than the other.</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12 The most important point to understand  is that no one is sitting  on the other side of the Channel with open arms waiting  to welcome the British construction industry.</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13 One of </w:t>
      </w:r>
      <w:proofErr w:type="gramStart"/>
      <w:r>
        <w:rPr>
          <w:rFonts w:ascii="Times New Roman" w:eastAsia="Times New Roman" w:hAnsi="Times New Roman"/>
          <w:color w:val="000000"/>
          <w:sz w:val="28"/>
          <w:szCs w:val="28"/>
          <w:lang w:val="en-US" w:eastAsia="ru-RU"/>
        </w:rPr>
        <w:t>the  defining</w:t>
      </w:r>
      <w:proofErr w:type="gramEnd"/>
      <w:r>
        <w:rPr>
          <w:rFonts w:ascii="Times New Roman" w:eastAsia="Times New Roman" w:hAnsi="Times New Roman"/>
          <w:color w:val="000000"/>
          <w:sz w:val="28"/>
          <w:szCs w:val="28"/>
          <w:lang w:val="en-US" w:eastAsia="ru-RU"/>
        </w:rPr>
        <w:t xml:space="preserve">  episodes of his own life was being sent as a young man to the USA.</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14 Since he took power in March, Mr. Brian has changed both the tenor and the focus of French trade policy.</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15 This question has occupied the attention of ambitious historians ever since men became both self-conscious and aware of history.</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16 New or potential middle managers are aware of the problems likely to occur as they move up the ladder.</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lastRenderedPageBreak/>
        <w:t>17 Since the personnel department maintains a current file of all employees, these records may be quickly screened to determine whether any employees possess the necessary qualifications for a new opening.</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18 Only when that strategy failed to produce the desired results did P&amp; G turn to innovation to sustain profitability.</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19 Only in a strong and growing world economy will environmental values command attention.</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20 The reforms he had long </w:t>
      </w:r>
      <w:proofErr w:type="gramStart"/>
      <w:r>
        <w:rPr>
          <w:rFonts w:ascii="Times New Roman" w:eastAsia="Times New Roman" w:hAnsi="Times New Roman"/>
          <w:color w:val="000000"/>
          <w:sz w:val="28"/>
          <w:szCs w:val="28"/>
          <w:lang w:val="en-US" w:eastAsia="ru-RU"/>
        </w:rPr>
        <w:t>called  for</w:t>
      </w:r>
      <w:proofErr w:type="gramEnd"/>
      <w:r>
        <w:rPr>
          <w:rFonts w:ascii="Times New Roman" w:eastAsia="Times New Roman" w:hAnsi="Times New Roman"/>
          <w:color w:val="000000"/>
          <w:sz w:val="28"/>
          <w:szCs w:val="28"/>
          <w:lang w:val="en-US" w:eastAsia="ru-RU"/>
        </w:rPr>
        <w:t xml:space="preserve"> become official policy.</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 xml:space="preserve">21 The </w:t>
      </w:r>
      <w:proofErr w:type="spellStart"/>
      <w:r>
        <w:rPr>
          <w:rFonts w:ascii="Times New Roman" w:eastAsia="Times New Roman" w:hAnsi="Times New Roman"/>
          <w:color w:val="000000"/>
          <w:sz w:val="28"/>
          <w:szCs w:val="28"/>
          <w:lang w:val="en-US" w:eastAsia="ru-RU"/>
        </w:rPr>
        <w:t>programme</w:t>
      </w:r>
      <w:proofErr w:type="spellEnd"/>
      <w:r>
        <w:rPr>
          <w:rFonts w:ascii="Times New Roman" w:eastAsia="Times New Roman" w:hAnsi="Times New Roman"/>
          <w:color w:val="000000"/>
          <w:sz w:val="28"/>
          <w:szCs w:val="28"/>
          <w:lang w:val="en-US" w:eastAsia="ru-RU"/>
        </w:rPr>
        <w:t xml:space="preserve"> is a set of instructions specially written for each job the computer has to do.</w:t>
      </w:r>
    </w:p>
    <w:p w:rsidR="00271A3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val="en-US" w:eastAsia="ru-RU"/>
        </w:rPr>
      </w:pPr>
      <w:r>
        <w:rPr>
          <w:rFonts w:ascii="Times New Roman" w:eastAsia="Times New Roman" w:hAnsi="Times New Roman"/>
          <w:color w:val="000000"/>
          <w:sz w:val="28"/>
          <w:szCs w:val="28"/>
          <w:lang w:val="en-US" w:eastAsia="ru-RU"/>
        </w:rPr>
        <w:t>22 I’ve always got the jobs I’ve applied for because I can show that I am good at the job.</w:t>
      </w:r>
    </w:p>
    <w:p w:rsidR="00271A3A" w:rsidRPr="00D26B53" w:rsidRDefault="002B2718" w:rsidP="00271A3A">
      <w:pPr>
        <w:rPr>
          <w:rFonts w:ascii="Times New Roman" w:hAnsi="Times New Roman"/>
          <w:sz w:val="28"/>
          <w:szCs w:val="28"/>
          <w:lang w:val="en-US"/>
        </w:rPr>
      </w:pPr>
      <w:r>
        <w:rPr>
          <w:rFonts w:ascii="Times New Roman" w:eastAsia="Times New Roman" w:hAnsi="Times New Roman"/>
          <w:color w:val="000000"/>
          <w:sz w:val="28"/>
          <w:szCs w:val="28"/>
          <w:lang w:eastAsia="ru-RU"/>
        </w:rPr>
        <w:t>Задание</w:t>
      </w:r>
      <w:r w:rsidRPr="002B2718">
        <w:rPr>
          <w:rFonts w:ascii="Times New Roman" w:eastAsia="Times New Roman" w:hAnsi="Times New Roman"/>
          <w:color w:val="000000"/>
          <w:sz w:val="28"/>
          <w:szCs w:val="28"/>
          <w:lang w:val="en-US" w:eastAsia="ru-RU"/>
        </w:rPr>
        <w:t xml:space="preserve"> 2 </w:t>
      </w:r>
      <w:r w:rsidR="00271A3A">
        <w:rPr>
          <w:rFonts w:ascii="Times New Roman" w:hAnsi="Times New Roman"/>
          <w:sz w:val="28"/>
          <w:szCs w:val="28"/>
          <w:lang w:val="en-US"/>
        </w:rPr>
        <w:t>M</w:t>
      </w:r>
      <w:r w:rsidR="00271A3A" w:rsidRPr="00D26B53">
        <w:rPr>
          <w:rFonts w:ascii="Times New Roman" w:hAnsi="Times New Roman"/>
          <w:sz w:val="28"/>
          <w:szCs w:val="28"/>
          <w:lang w:val="en-US"/>
        </w:rPr>
        <w:t>atch the words and their translation.</w:t>
      </w:r>
    </w:p>
    <w:tbl>
      <w:tblPr>
        <w:tblStyle w:val="a3"/>
        <w:tblW w:w="0" w:type="auto"/>
        <w:tblLook w:val="04A0"/>
      </w:tblPr>
      <w:tblGrid>
        <w:gridCol w:w="4784"/>
        <w:gridCol w:w="4787"/>
      </w:tblGrid>
      <w:tr w:rsidR="00271A3A" w:rsidRPr="00D26B53" w:rsidTr="00D03A6A">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lang w:val="en-US"/>
              </w:rPr>
            </w:pPr>
            <w:r w:rsidRPr="00D26B53">
              <w:rPr>
                <w:rFonts w:ascii="Times New Roman" w:hAnsi="Times New Roman"/>
                <w:sz w:val="28"/>
                <w:szCs w:val="28"/>
                <w:lang w:val="en-US"/>
              </w:rPr>
              <w:t>Sidewalk</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очередь</w:t>
            </w:r>
          </w:p>
        </w:tc>
      </w:tr>
      <w:tr w:rsidR="00271A3A" w:rsidRPr="00D26B53" w:rsidTr="00D03A6A">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lang w:val="en-US"/>
              </w:rPr>
            </w:pPr>
            <w:r w:rsidRPr="00D26B53">
              <w:rPr>
                <w:rFonts w:ascii="Times New Roman" w:hAnsi="Times New Roman"/>
                <w:sz w:val="28"/>
                <w:szCs w:val="28"/>
                <w:lang w:val="en-US"/>
              </w:rPr>
              <w:t>Solicitor</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Мусор</w:t>
            </w:r>
          </w:p>
        </w:tc>
      </w:tr>
      <w:tr w:rsidR="00271A3A" w:rsidRPr="00D26B53" w:rsidTr="00D03A6A">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lang w:val="en-US"/>
              </w:rPr>
            </w:pPr>
            <w:r w:rsidRPr="00D26B53">
              <w:rPr>
                <w:rFonts w:ascii="Times New Roman" w:hAnsi="Times New Roman"/>
                <w:sz w:val="28"/>
                <w:szCs w:val="28"/>
                <w:lang w:val="en-US"/>
              </w:rPr>
              <w:t>Stalls</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Юрист</w:t>
            </w:r>
          </w:p>
        </w:tc>
      </w:tr>
      <w:tr w:rsidR="00271A3A" w:rsidRPr="00D26B53" w:rsidTr="00D03A6A">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lang w:val="en-US"/>
              </w:rPr>
            </w:pPr>
            <w:r w:rsidRPr="00D26B53">
              <w:rPr>
                <w:rFonts w:ascii="Times New Roman" w:hAnsi="Times New Roman"/>
                <w:sz w:val="28"/>
                <w:szCs w:val="28"/>
                <w:lang w:val="en-US"/>
              </w:rPr>
              <w:t>Queue</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Ноль</w:t>
            </w:r>
          </w:p>
        </w:tc>
      </w:tr>
      <w:tr w:rsidR="00271A3A" w:rsidRPr="00D26B53" w:rsidTr="00D03A6A">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lang w:val="en-US"/>
              </w:rPr>
            </w:pPr>
            <w:r w:rsidRPr="00D26B53">
              <w:rPr>
                <w:rFonts w:ascii="Times New Roman" w:hAnsi="Times New Roman"/>
                <w:sz w:val="28"/>
                <w:szCs w:val="28"/>
                <w:lang w:val="en-US"/>
              </w:rPr>
              <w:t>Candy</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Чек</w:t>
            </w:r>
          </w:p>
        </w:tc>
      </w:tr>
      <w:tr w:rsidR="00271A3A" w:rsidRPr="00D26B53" w:rsidTr="00D03A6A">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lang w:val="en-US"/>
              </w:rPr>
            </w:pPr>
            <w:r w:rsidRPr="00D26B53">
              <w:rPr>
                <w:rFonts w:ascii="Times New Roman" w:hAnsi="Times New Roman"/>
                <w:sz w:val="28"/>
                <w:szCs w:val="28"/>
                <w:lang w:val="en-US"/>
              </w:rPr>
              <w:t>Rubber</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Почта</w:t>
            </w:r>
          </w:p>
        </w:tc>
      </w:tr>
      <w:tr w:rsidR="00271A3A" w:rsidRPr="00D26B53" w:rsidTr="00D03A6A">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lang w:val="en-US"/>
              </w:rPr>
            </w:pPr>
            <w:r w:rsidRPr="00D26B53">
              <w:rPr>
                <w:rFonts w:ascii="Times New Roman" w:hAnsi="Times New Roman"/>
                <w:sz w:val="28"/>
                <w:szCs w:val="28"/>
                <w:lang w:val="en-US"/>
              </w:rPr>
              <w:t>Mail</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Вокзал</w:t>
            </w:r>
          </w:p>
        </w:tc>
      </w:tr>
      <w:tr w:rsidR="00271A3A" w:rsidRPr="00D26B53" w:rsidTr="00D03A6A">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lang w:val="en-US"/>
              </w:rPr>
            </w:pPr>
            <w:proofErr w:type="spellStart"/>
            <w:r w:rsidRPr="00D26B53">
              <w:rPr>
                <w:rFonts w:ascii="Times New Roman" w:hAnsi="Times New Roman"/>
                <w:sz w:val="28"/>
                <w:szCs w:val="28"/>
                <w:lang w:val="en-US"/>
              </w:rPr>
              <w:t>Nought</w:t>
            </w:r>
            <w:proofErr w:type="spellEnd"/>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Тротуар</w:t>
            </w:r>
          </w:p>
        </w:tc>
      </w:tr>
      <w:tr w:rsidR="00271A3A" w:rsidRPr="00D26B53" w:rsidTr="00D03A6A">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lang w:val="en-US"/>
              </w:rPr>
            </w:pPr>
            <w:r w:rsidRPr="00D26B53">
              <w:rPr>
                <w:rFonts w:ascii="Times New Roman" w:hAnsi="Times New Roman"/>
                <w:sz w:val="28"/>
                <w:szCs w:val="28"/>
                <w:lang w:val="en-US"/>
              </w:rPr>
              <w:t>Garbage</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Шоссе</w:t>
            </w:r>
          </w:p>
        </w:tc>
      </w:tr>
      <w:tr w:rsidR="00271A3A" w:rsidRPr="00D26B53" w:rsidTr="00D03A6A">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lang w:val="en-US"/>
              </w:rPr>
            </w:pPr>
            <w:r w:rsidRPr="00D26B53">
              <w:rPr>
                <w:rFonts w:ascii="Times New Roman" w:hAnsi="Times New Roman"/>
                <w:sz w:val="28"/>
                <w:szCs w:val="28"/>
                <w:lang w:val="en-US"/>
              </w:rPr>
              <w:t>bill</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Партнер</w:t>
            </w:r>
          </w:p>
        </w:tc>
      </w:tr>
      <w:tr w:rsidR="00271A3A" w:rsidRPr="00D26B53" w:rsidTr="00D03A6A">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lang w:val="en-US"/>
              </w:rPr>
            </w:pPr>
            <w:r w:rsidRPr="00D26B53">
              <w:rPr>
                <w:rFonts w:ascii="Times New Roman" w:hAnsi="Times New Roman"/>
                <w:sz w:val="28"/>
                <w:szCs w:val="28"/>
                <w:lang w:val="en-US"/>
              </w:rPr>
              <w:t>Depot</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Занавеси</w:t>
            </w:r>
          </w:p>
        </w:tc>
      </w:tr>
      <w:tr w:rsidR="00271A3A" w:rsidRPr="00D26B53" w:rsidTr="00D03A6A">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lang w:val="en-US"/>
              </w:rPr>
            </w:pPr>
            <w:r w:rsidRPr="00D26B53">
              <w:rPr>
                <w:rFonts w:ascii="Times New Roman" w:hAnsi="Times New Roman"/>
                <w:sz w:val="28"/>
                <w:szCs w:val="28"/>
                <w:lang w:val="en-US"/>
              </w:rPr>
              <w:t>Freeway</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конфеты</w:t>
            </w:r>
          </w:p>
        </w:tc>
      </w:tr>
      <w:tr w:rsidR="00271A3A" w:rsidRPr="00D26B53" w:rsidTr="00D03A6A">
        <w:tc>
          <w:tcPr>
            <w:tcW w:w="49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lang w:val="en-US"/>
              </w:rPr>
            </w:pPr>
            <w:r w:rsidRPr="00D26B53">
              <w:rPr>
                <w:rFonts w:ascii="Times New Roman" w:hAnsi="Times New Roman"/>
                <w:sz w:val="28"/>
                <w:szCs w:val="28"/>
                <w:lang w:val="en-US"/>
              </w:rPr>
              <w:t>drapes</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резинка</w:t>
            </w:r>
          </w:p>
        </w:tc>
      </w:tr>
    </w:tbl>
    <w:p w:rsidR="00271A3A" w:rsidRPr="00D26B53" w:rsidRDefault="00271A3A" w:rsidP="00271A3A">
      <w:pPr>
        <w:rPr>
          <w:rFonts w:ascii="Times New Roman" w:hAnsi="Times New Roman"/>
          <w:sz w:val="28"/>
          <w:szCs w:val="28"/>
          <w:lang w:val="en-US"/>
        </w:rPr>
      </w:pPr>
    </w:p>
    <w:p w:rsidR="00271A3A" w:rsidRPr="00D26B53" w:rsidRDefault="002B2718" w:rsidP="00271A3A">
      <w:pPr>
        <w:rPr>
          <w:rFonts w:ascii="Times New Roman" w:hAnsi="Times New Roman"/>
          <w:sz w:val="28"/>
          <w:szCs w:val="28"/>
          <w:lang w:val="en-US"/>
        </w:rPr>
      </w:pPr>
      <w:r>
        <w:rPr>
          <w:rFonts w:ascii="Times New Roman" w:hAnsi="Times New Roman"/>
          <w:sz w:val="28"/>
          <w:szCs w:val="28"/>
        </w:rPr>
        <w:t>Задание</w:t>
      </w:r>
      <w:r w:rsidRPr="002B2718">
        <w:rPr>
          <w:rFonts w:ascii="Times New Roman" w:hAnsi="Times New Roman"/>
          <w:sz w:val="28"/>
          <w:szCs w:val="28"/>
          <w:lang w:val="en-US"/>
        </w:rPr>
        <w:t xml:space="preserve"> 3</w:t>
      </w:r>
      <w:r w:rsidR="00271A3A" w:rsidRPr="00D26B53">
        <w:rPr>
          <w:rFonts w:ascii="Times New Roman" w:hAnsi="Times New Roman"/>
          <w:sz w:val="28"/>
          <w:szCs w:val="28"/>
          <w:lang w:val="en-US"/>
        </w:rPr>
        <w:t xml:space="preserve"> </w:t>
      </w:r>
      <w:r>
        <w:rPr>
          <w:rFonts w:ascii="Times New Roman" w:hAnsi="Times New Roman"/>
          <w:sz w:val="28"/>
          <w:szCs w:val="28"/>
          <w:lang w:val="en-US"/>
        </w:rPr>
        <w:t xml:space="preserve"> </w:t>
      </w:r>
      <w:r w:rsidR="00271A3A">
        <w:rPr>
          <w:rFonts w:ascii="Times New Roman" w:hAnsi="Times New Roman"/>
          <w:sz w:val="28"/>
          <w:szCs w:val="28"/>
          <w:lang w:val="en-US"/>
        </w:rPr>
        <w:t xml:space="preserve"> </w:t>
      </w:r>
      <w:r w:rsidR="00271A3A" w:rsidRPr="00D26B53">
        <w:rPr>
          <w:rFonts w:ascii="Times New Roman" w:hAnsi="Times New Roman"/>
          <w:sz w:val="28"/>
          <w:szCs w:val="28"/>
          <w:lang w:val="en-US"/>
        </w:rPr>
        <w:t>Give the British</w:t>
      </w:r>
      <w:r>
        <w:rPr>
          <w:rFonts w:ascii="Times New Roman" w:hAnsi="Times New Roman"/>
          <w:sz w:val="28"/>
          <w:szCs w:val="28"/>
          <w:lang w:val="en-US"/>
        </w:rPr>
        <w:t xml:space="preserve">/ American </w:t>
      </w:r>
      <w:r w:rsidR="00271A3A" w:rsidRPr="00D26B53">
        <w:rPr>
          <w:rFonts w:ascii="Times New Roman" w:hAnsi="Times New Roman"/>
          <w:sz w:val="28"/>
          <w:szCs w:val="28"/>
          <w:lang w:val="en-US"/>
        </w:rPr>
        <w:t xml:space="preserve"> equivalent</w:t>
      </w:r>
    </w:p>
    <w:tbl>
      <w:tblPr>
        <w:tblStyle w:val="a3"/>
        <w:tblW w:w="0" w:type="auto"/>
        <w:tblLook w:val="04A0"/>
      </w:tblPr>
      <w:tblGrid>
        <w:gridCol w:w="4818"/>
        <w:gridCol w:w="4753"/>
      </w:tblGrid>
      <w:tr w:rsidR="00271A3A" w:rsidRPr="00D26B53" w:rsidTr="009E7272">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Водительские права</w:t>
            </w:r>
          </w:p>
        </w:tc>
        <w:tc>
          <w:tcPr>
            <w:tcW w:w="4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D26B53" w:rsidRDefault="00271A3A" w:rsidP="00D03A6A">
            <w:pPr>
              <w:rPr>
                <w:rFonts w:ascii="Times New Roman" w:hAnsi="Times New Roman"/>
                <w:sz w:val="28"/>
                <w:szCs w:val="28"/>
                <w:lang w:val="en-US"/>
              </w:rPr>
            </w:pPr>
          </w:p>
        </w:tc>
      </w:tr>
      <w:tr w:rsidR="00271A3A" w:rsidRPr="00D26B53" w:rsidTr="009E7272">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Кредитный счет</w:t>
            </w:r>
          </w:p>
        </w:tc>
        <w:tc>
          <w:tcPr>
            <w:tcW w:w="4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D26B53" w:rsidRDefault="00271A3A" w:rsidP="00D03A6A">
            <w:pPr>
              <w:rPr>
                <w:rFonts w:ascii="Times New Roman" w:hAnsi="Times New Roman"/>
                <w:sz w:val="28"/>
                <w:szCs w:val="28"/>
                <w:lang w:val="en-US"/>
              </w:rPr>
            </w:pPr>
          </w:p>
        </w:tc>
      </w:tr>
      <w:tr w:rsidR="00271A3A" w:rsidRPr="00D26B53" w:rsidTr="009E7272">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Правительство</w:t>
            </w:r>
          </w:p>
        </w:tc>
        <w:tc>
          <w:tcPr>
            <w:tcW w:w="4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D26B53" w:rsidRDefault="00271A3A" w:rsidP="00D03A6A">
            <w:pPr>
              <w:rPr>
                <w:rFonts w:ascii="Times New Roman" w:hAnsi="Times New Roman"/>
                <w:sz w:val="28"/>
                <w:szCs w:val="28"/>
                <w:lang w:val="en-US"/>
              </w:rPr>
            </w:pPr>
          </w:p>
        </w:tc>
      </w:tr>
      <w:tr w:rsidR="00271A3A" w:rsidRPr="00D26B53" w:rsidTr="009E7272">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Почтовый индекс</w:t>
            </w:r>
          </w:p>
        </w:tc>
        <w:tc>
          <w:tcPr>
            <w:tcW w:w="4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D26B53" w:rsidRDefault="00271A3A" w:rsidP="00D03A6A">
            <w:pPr>
              <w:rPr>
                <w:rFonts w:ascii="Times New Roman" w:hAnsi="Times New Roman"/>
                <w:sz w:val="28"/>
                <w:szCs w:val="28"/>
                <w:lang w:val="en-US"/>
              </w:rPr>
            </w:pPr>
          </w:p>
        </w:tc>
      </w:tr>
      <w:tr w:rsidR="00271A3A" w:rsidRPr="00D26B53" w:rsidTr="009E7272">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Подземный переход</w:t>
            </w:r>
          </w:p>
        </w:tc>
        <w:tc>
          <w:tcPr>
            <w:tcW w:w="4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D26B53" w:rsidRDefault="00271A3A" w:rsidP="00D03A6A">
            <w:pPr>
              <w:rPr>
                <w:rFonts w:ascii="Times New Roman" w:hAnsi="Times New Roman"/>
                <w:sz w:val="28"/>
                <w:szCs w:val="28"/>
                <w:lang w:val="en-US"/>
              </w:rPr>
            </w:pPr>
          </w:p>
        </w:tc>
      </w:tr>
      <w:tr w:rsidR="00271A3A" w:rsidRPr="00D26B53" w:rsidTr="009E7272">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Телефонная будка</w:t>
            </w:r>
          </w:p>
        </w:tc>
        <w:tc>
          <w:tcPr>
            <w:tcW w:w="4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D26B53" w:rsidRDefault="00271A3A" w:rsidP="00D03A6A">
            <w:pPr>
              <w:rPr>
                <w:rFonts w:ascii="Times New Roman" w:hAnsi="Times New Roman"/>
                <w:sz w:val="28"/>
                <w:szCs w:val="28"/>
                <w:lang w:val="en-US"/>
              </w:rPr>
            </w:pPr>
          </w:p>
        </w:tc>
      </w:tr>
      <w:tr w:rsidR="00271A3A" w:rsidRPr="00D26B53" w:rsidTr="009E7272">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Кле</w:t>
            </w:r>
            <w:proofErr w:type="gramStart"/>
            <w:r w:rsidRPr="00D26B53">
              <w:rPr>
                <w:rFonts w:ascii="Times New Roman" w:hAnsi="Times New Roman"/>
                <w:sz w:val="28"/>
                <w:szCs w:val="28"/>
              </w:rPr>
              <w:t>рк в пр</w:t>
            </w:r>
            <w:proofErr w:type="gramEnd"/>
            <w:r w:rsidRPr="00D26B53">
              <w:rPr>
                <w:rFonts w:ascii="Times New Roman" w:hAnsi="Times New Roman"/>
                <w:sz w:val="28"/>
                <w:szCs w:val="28"/>
              </w:rPr>
              <w:t>иемной</w:t>
            </w:r>
          </w:p>
        </w:tc>
        <w:tc>
          <w:tcPr>
            <w:tcW w:w="4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D26B53" w:rsidRDefault="00271A3A" w:rsidP="00D03A6A">
            <w:pPr>
              <w:rPr>
                <w:rFonts w:ascii="Times New Roman" w:hAnsi="Times New Roman"/>
                <w:sz w:val="28"/>
                <w:szCs w:val="28"/>
                <w:lang w:val="en-US"/>
              </w:rPr>
            </w:pPr>
          </w:p>
        </w:tc>
      </w:tr>
      <w:tr w:rsidR="00271A3A" w:rsidRPr="00D26B53" w:rsidTr="009E7272">
        <w:tc>
          <w:tcPr>
            <w:tcW w:w="48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1A3A" w:rsidRPr="00D26B53" w:rsidRDefault="00271A3A" w:rsidP="00D03A6A">
            <w:pPr>
              <w:rPr>
                <w:rFonts w:ascii="Times New Roman" w:hAnsi="Times New Roman"/>
                <w:sz w:val="28"/>
                <w:szCs w:val="28"/>
              </w:rPr>
            </w:pPr>
            <w:r w:rsidRPr="00D26B53">
              <w:rPr>
                <w:rFonts w:ascii="Times New Roman" w:hAnsi="Times New Roman"/>
                <w:sz w:val="28"/>
                <w:szCs w:val="28"/>
              </w:rPr>
              <w:t>Начальная школа</w:t>
            </w:r>
          </w:p>
        </w:tc>
        <w:tc>
          <w:tcPr>
            <w:tcW w:w="47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1A3A" w:rsidRPr="00D26B53" w:rsidRDefault="00271A3A" w:rsidP="00D03A6A">
            <w:pPr>
              <w:rPr>
                <w:rFonts w:ascii="Times New Roman" w:hAnsi="Times New Roman"/>
                <w:sz w:val="28"/>
                <w:szCs w:val="28"/>
                <w:lang w:val="en-US"/>
              </w:rPr>
            </w:pPr>
          </w:p>
        </w:tc>
      </w:tr>
    </w:tbl>
    <w:p w:rsidR="00271A3A" w:rsidRPr="00D26B53" w:rsidRDefault="00271A3A" w:rsidP="00271A3A">
      <w:pPr>
        <w:rPr>
          <w:rFonts w:ascii="Times New Roman" w:hAnsi="Times New Roman"/>
          <w:sz w:val="28"/>
          <w:szCs w:val="28"/>
          <w:lang w:val="en-US"/>
        </w:rPr>
      </w:pPr>
    </w:p>
    <w:p w:rsidR="00271A3A" w:rsidRPr="00D26B53" w:rsidRDefault="002B2718" w:rsidP="00271A3A">
      <w:pPr>
        <w:rPr>
          <w:rFonts w:ascii="Times New Roman" w:hAnsi="Times New Roman"/>
          <w:sz w:val="28"/>
          <w:szCs w:val="28"/>
          <w:lang w:val="en-US"/>
        </w:rPr>
      </w:pPr>
      <w:r>
        <w:rPr>
          <w:rFonts w:ascii="Times New Roman" w:hAnsi="Times New Roman"/>
          <w:sz w:val="28"/>
          <w:szCs w:val="28"/>
        </w:rPr>
        <w:lastRenderedPageBreak/>
        <w:t>Задание</w:t>
      </w:r>
      <w:r w:rsidRPr="002B2718">
        <w:rPr>
          <w:rFonts w:ascii="Times New Roman" w:hAnsi="Times New Roman"/>
          <w:sz w:val="28"/>
          <w:szCs w:val="28"/>
          <w:lang w:val="en-US"/>
        </w:rPr>
        <w:t xml:space="preserve"> 4 </w:t>
      </w:r>
      <w:r>
        <w:rPr>
          <w:rFonts w:ascii="Times New Roman" w:hAnsi="Times New Roman"/>
          <w:sz w:val="28"/>
          <w:szCs w:val="28"/>
          <w:lang w:val="en-US"/>
        </w:rPr>
        <w:t xml:space="preserve">Task </w:t>
      </w:r>
      <w:r w:rsidR="00271A3A">
        <w:rPr>
          <w:rFonts w:ascii="Times New Roman" w:hAnsi="Times New Roman"/>
          <w:sz w:val="28"/>
          <w:szCs w:val="28"/>
          <w:lang w:val="en-US"/>
        </w:rPr>
        <w:t xml:space="preserve">  </w:t>
      </w:r>
      <w:r w:rsidR="00271A3A" w:rsidRPr="00D26B53">
        <w:rPr>
          <w:rFonts w:ascii="Times New Roman" w:hAnsi="Times New Roman"/>
          <w:sz w:val="28"/>
          <w:szCs w:val="28"/>
          <w:lang w:val="en-US"/>
        </w:rPr>
        <w:t xml:space="preserve">Put   A, if it is American English; </w:t>
      </w:r>
      <w:r w:rsidR="00271A3A">
        <w:rPr>
          <w:rFonts w:ascii="Times New Roman" w:hAnsi="Times New Roman"/>
          <w:sz w:val="28"/>
          <w:szCs w:val="28"/>
          <w:lang w:val="en-US"/>
        </w:rPr>
        <w:t xml:space="preserve"> </w:t>
      </w:r>
      <w:r w:rsidR="00271A3A" w:rsidRPr="00D26B53">
        <w:rPr>
          <w:rFonts w:ascii="Times New Roman" w:hAnsi="Times New Roman"/>
          <w:sz w:val="28"/>
          <w:szCs w:val="28"/>
          <w:lang w:val="en-US"/>
        </w:rPr>
        <w:t>put  B,  if it is British English.</w:t>
      </w:r>
    </w:p>
    <w:p w:rsidR="00DE3693" w:rsidRDefault="00271A3A" w:rsidP="00271A3A">
      <w:pPr>
        <w:rPr>
          <w:rFonts w:ascii="Times New Roman" w:hAnsi="Times New Roman"/>
          <w:sz w:val="28"/>
          <w:szCs w:val="28"/>
          <w:lang w:val="en-US"/>
        </w:rPr>
      </w:pPr>
      <w:r w:rsidRPr="00D26B53">
        <w:rPr>
          <w:rFonts w:ascii="Times New Roman" w:hAnsi="Times New Roman"/>
          <w:sz w:val="28"/>
          <w:szCs w:val="28"/>
          <w:lang w:val="en-US"/>
        </w:rPr>
        <w:t xml:space="preserve">1Struck,       2 program,        3 cash  dispenser,      4 fill  out  a form,     5  chemist’s,      6  first floor,      7 coach,          8 subway,           9 clipping,        </w:t>
      </w:r>
    </w:p>
    <w:p w:rsidR="00271A3A" w:rsidRPr="00D26B53" w:rsidRDefault="00271A3A" w:rsidP="00271A3A">
      <w:pPr>
        <w:rPr>
          <w:rFonts w:ascii="Times New Roman" w:hAnsi="Times New Roman"/>
          <w:sz w:val="28"/>
          <w:szCs w:val="28"/>
          <w:lang w:val="en-US"/>
        </w:rPr>
      </w:pPr>
      <w:r w:rsidRPr="00D26B53">
        <w:rPr>
          <w:rFonts w:ascii="Times New Roman" w:hAnsi="Times New Roman"/>
          <w:sz w:val="28"/>
          <w:szCs w:val="28"/>
          <w:lang w:val="en-US"/>
        </w:rPr>
        <w:t xml:space="preserve"> </w:t>
      </w:r>
      <w:proofErr w:type="gramStart"/>
      <w:r w:rsidRPr="00D26B53">
        <w:rPr>
          <w:rFonts w:ascii="Times New Roman" w:hAnsi="Times New Roman"/>
          <w:sz w:val="28"/>
          <w:szCs w:val="28"/>
          <w:lang w:val="en-US"/>
        </w:rPr>
        <w:t>10  small</w:t>
      </w:r>
      <w:proofErr w:type="gramEnd"/>
      <w:r w:rsidRPr="00D26B53">
        <w:rPr>
          <w:rFonts w:ascii="Times New Roman" w:hAnsi="Times New Roman"/>
          <w:sz w:val="28"/>
          <w:szCs w:val="28"/>
          <w:lang w:val="en-US"/>
        </w:rPr>
        <w:t xml:space="preserve"> hours,   11  to be from Missouri,     12 apartment,           13   Inc.,           14   parking lot.</w:t>
      </w:r>
    </w:p>
    <w:p w:rsidR="00271A3A" w:rsidRPr="00D26B53" w:rsidRDefault="00271A3A" w:rsidP="00271A3A">
      <w:pPr>
        <w:rPr>
          <w:rFonts w:ascii="Times New Roman" w:hAnsi="Times New Roman"/>
          <w:sz w:val="28"/>
          <w:szCs w:val="28"/>
          <w:lang w:val="en-US"/>
        </w:rPr>
      </w:pPr>
    </w:p>
    <w:p w:rsidR="00271A3A" w:rsidRPr="0002191A" w:rsidRDefault="002B2718" w:rsidP="002B2718">
      <w:pPr>
        <w:spacing w:before="100" w:beforeAutospacing="1" w:after="100" w:afterAutospacing="1" w:line="240" w:lineRule="auto"/>
        <w:jc w:val="both"/>
        <w:rPr>
          <w:rFonts w:ascii="Times New Roman" w:hAnsi="Times New Roman"/>
          <w:sz w:val="28"/>
          <w:szCs w:val="28"/>
        </w:rPr>
      </w:pPr>
      <w:r>
        <w:rPr>
          <w:rFonts w:ascii="Times New Roman" w:eastAsia="Times New Roman" w:hAnsi="Times New Roman"/>
          <w:color w:val="000000"/>
          <w:sz w:val="28"/>
          <w:szCs w:val="28"/>
          <w:lang w:eastAsia="ru-RU"/>
        </w:rPr>
        <w:t>Задание 5</w:t>
      </w:r>
      <w:proofErr w:type="gramStart"/>
      <w:r>
        <w:rPr>
          <w:rFonts w:ascii="Times New Roman" w:eastAsia="Times New Roman" w:hAnsi="Times New Roman"/>
          <w:color w:val="000000"/>
          <w:sz w:val="28"/>
          <w:szCs w:val="28"/>
          <w:lang w:eastAsia="ru-RU"/>
        </w:rPr>
        <w:t xml:space="preserve"> </w:t>
      </w:r>
      <w:r w:rsidR="00271A3A" w:rsidRPr="0002191A">
        <w:rPr>
          <w:rFonts w:ascii="Times New Roman" w:hAnsi="Times New Roman"/>
          <w:sz w:val="28"/>
          <w:szCs w:val="28"/>
        </w:rPr>
        <w:t>П</w:t>
      </w:r>
      <w:proofErr w:type="gramEnd"/>
      <w:r w:rsidR="00271A3A" w:rsidRPr="0002191A">
        <w:rPr>
          <w:rFonts w:ascii="Times New Roman" w:hAnsi="Times New Roman"/>
          <w:sz w:val="28"/>
          <w:szCs w:val="28"/>
        </w:rPr>
        <w:t xml:space="preserve">рочитайте отрывок статьи из лондонской «Таймс». Обратите внимание на выделенные курсивом причастия и герундии. Определите отнесенность выделенных слов к той или иной неличной форме глагола. Найдите в тексте прошедшие причастия  и многочисленные инфинитивы (с частицей </w:t>
      </w:r>
      <w:r w:rsidR="00271A3A" w:rsidRPr="0002191A">
        <w:rPr>
          <w:rFonts w:ascii="Times New Roman" w:hAnsi="Times New Roman"/>
          <w:i/>
          <w:sz w:val="28"/>
          <w:szCs w:val="28"/>
          <w:lang w:val="en-US"/>
        </w:rPr>
        <w:t>to</w:t>
      </w:r>
      <w:r w:rsidR="00271A3A" w:rsidRPr="0002191A">
        <w:rPr>
          <w:rFonts w:ascii="Times New Roman" w:hAnsi="Times New Roman"/>
          <w:b/>
          <w:i/>
          <w:sz w:val="28"/>
          <w:szCs w:val="28"/>
        </w:rPr>
        <w:t xml:space="preserve"> </w:t>
      </w:r>
      <w:r w:rsidR="00271A3A" w:rsidRPr="0002191A">
        <w:rPr>
          <w:rFonts w:ascii="Times New Roman" w:hAnsi="Times New Roman"/>
          <w:sz w:val="28"/>
          <w:szCs w:val="28"/>
        </w:rPr>
        <w:t xml:space="preserve">и без нее). При переводе на русский язык учтите особенности английских неличных форм глагола. </w:t>
      </w:r>
    </w:p>
    <w:p w:rsidR="00271A3A" w:rsidRPr="000737F1" w:rsidRDefault="00271A3A" w:rsidP="00271A3A">
      <w:pPr>
        <w:pStyle w:val="1"/>
        <w:spacing w:before="0" w:after="0" w:line="288" w:lineRule="atLeast"/>
        <w:jc w:val="center"/>
        <w:rPr>
          <w:bCs w:val="0"/>
          <w:color w:val="000000"/>
          <w:sz w:val="28"/>
          <w:szCs w:val="28"/>
          <w:lang w:val="en-US"/>
        </w:rPr>
      </w:pPr>
      <w:r w:rsidRPr="000737F1">
        <w:rPr>
          <w:bCs w:val="0"/>
          <w:color w:val="000000"/>
          <w:sz w:val="28"/>
          <w:szCs w:val="28"/>
          <w:lang w:val="en-US"/>
        </w:rPr>
        <w:t>Green issues matter for holidaymakers</w:t>
      </w:r>
    </w:p>
    <w:p w:rsidR="00271A3A" w:rsidRPr="0002191A" w:rsidRDefault="00271A3A" w:rsidP="00271A3A">
      <w:pPr>
        <w:spacing w:line="240" w:lineRule="atLeast"/>
        <w:jc w:val="center"/>
        <w:rPr>
          <w:rFonts w:ascii="Times New Roman" w:hAnsi="Times New Roman"/>
          <w:color w:val="000000"/>
          <w:sz w:val="28"/>
          <w:szCs w:val="28"/>
          <w:lang w:val="en-US"/>
        </w:rPr>
      </w:pPr>
      <w:r w:rsidRPr="0002191A">
        <w:rPr>
          <w:rStyle w:val="small1"/>
          <w:rFonts w:ascii="Times New Roman" w:hAnsi="Times New Roman"/>
          <w:color w:val="000000"/>
          <w:sz w:val="28"/>
          <w:szCs w:val="28"/>
          <w:lang w:val="en-US"/>
        </w:rPr>
        <w:t xml:space="preserve">By Steve </w:t>
      </w:r>
      <w:proofErr w:type="spellStart"/>
      <w:r w:rsidRPr="0002191A">
        <w:rPr>
          <w:rStyle w:val="small1"/>
          <w:rFonts w:ascii="Times New Roman" w:hAnsi="Times New Roman"/>
          <w:color w:val="000000"/>
          <w:sz w:val="28"/>
          <w:szCs w:val="28"/>
          <w:lang w:val="en-US"/>
        </w:rPr>
        <w:t>Hawkes</w:t>
      </w:r>
      <w:proofErr w:type="spellEnd"/>
    </w:p>
    <w:p w:rsidR="00271A3A" w:rsidRPr="0002191A" w:rsidRDefault="00271A3A" w:rsidP="00271A3A">
      <w:pPr>
        <w:pStyle w:val="2"/>
        <w:spacing w:before="0" w:line="264" w:lineRule="atLeast"/>
        <w:rPr>
          <w:rFonts w:ascii="Times New Roman" w:hAnsi="Times New Roman" w:cs="Times New Roman"/>
          <w:color w:val="333333"/>
          <w:spacing w:val="-8"/>
          <w:sz w:val="28"/>
          <w:szCs w:val="28"/>
          <w:lang w:val="en-US"/>
        </w:rPr>
      </w:pPr>
    </w:p>
    <w:p w:rsidR="00271A3A" w:rsidRPr="000737F1" w:rsidRDefault="00271A3A" w:rsidP="00271A3A">
      <w:pPr>
        <w:pStyle w:val="2"/>
        <w:spacing w:before="0" w:line="264" w:lineRule="atLeast"/>
        <w:rPr>
          <w:rFonts w:ascii="Times New Roman" w:hAnsi="Times New Roman" w:cs="Times New Roman"/>
          <w:color w:val="333333"/>
          <w:spacing w:val="-8"/>
          <w:sz w:val="28"/>
          <w:szCs w:val="28"/>
          <w:lang w:val="en-US"/>
        </w:rPr>
      </w:pPr>
      <w:r w:rsidRPr="0002191A">
        <w:rPr>
          <w:rFonts w:ascii="Times New Roman" w:hAnsi="Times New Roman" w:cs="Times New Roman"/>
          <w:color w:val="333333"/>
          <w:spacing w:val="-8"/>
          <w:sz w:val="28"/>
          <w:szCs w:val="28"/>
          <w:lang w:val="en-US"/>
        </w:rPr>
        <w:t xml:space="preserve">(1) </w:t>
      </w:r>
      <w:r w:rsidRPr="000737F1">
        <w:rPr>
          <w:rFonts w:ascii="Times New Roman" w:hAnsi="Times New Roman" w:cs="Times New Roman"/>
          <w:color w:val="333333"/>
          <w:spacing w:val="-8"/>
          <w:sz w:val="28"/>
          <w:szCs w:val="28"/>
          <w:lang w:val="en-US"/>
        </w:rPr>
        <w:t xml:space="preserve">Before </w:t>
      </w:r>
      <w:r w:rsidRPr="000737F1">
        <w:rPr>
          <w:rFonts w:ascii="Times New Roman" w:hAnsi="Times New Roman" w:cs="Times New Roman"/>
          <w:i/>
          <w:color w:val="333333"/>
          <w:spacing w:val="-8"/>
          <w:sz w:val="28"/>
          <w:szCs w:val="28"/>
          <w:lang w:val="en-US"/>
        </w:rPr>
        <w:t xml:space="preserve">booking </w:t>
      </w:r>
      <w:r w:rsidRPr="000737F1">
        <w:rPr>
          <w:rFonts w:ascii="Times New Roman" w:hAnsi="Times New Roman" w:cs="Times New Roman"/>
          <w:color w:val="333333"/>
          <w:spacing w:val="-8"/>
          <w:sz w:val="28"/>
          <w:szCs w:val="28"/>
          <w:lang w:val="en-US"/>
        </w:rPr>
        <w:t xml:space="preserve">breaks, Britons are demanding that holiday companies take a responsible approach to the environment </w:t>
      </w:r>
    </w:p>
    <w:p w:rsidR="00271A3A" w:rsidRPr="000737F1" w:rsidRDefault="00271A3A" w:rsidP="00271A3A">
      <w:pPr>
        <w:pStyle w:val="a5"/>
        <w:jc w:val="both"/>
        <w:rPr>
          <w:color w:val="000000"/>
          <w:sz w:val="28"/>
          <w:szCs w:val="28"/>
          <w:lang w:val="en-US"/>
        </w:rPr>
      </w:pPr>
      <w:r w:rsidRPr="000737F1">
        <w:rPr>
          <w:color w:val="000000"/>
          <w:sz w:val="28"/>
          <w:szCs w:val="28"/>
          <w:lang w:val="en-US"/>
        </w:rPr>
        <w:t xml:space="preserve">Peter Long, the chief executive of TUI Travel, welcomed Britons’ commitment to </w:t>
      </w:r>
      <w:r w:rsidRPr="000737F1">
        <w:rPr>
          <w:i/>
          <w:color w:val="000000"/>
          <w:sz w:val="28"/>
          <w:szCs w:val="28"/>
          <w:lang w:val="en-US"/>
        </w:rPr>
        <w:t>taking</w:t>
      </w:r>
      <w:r w:rsidRPr="000737F1">
        <w:rPr>
          <w:color w:val="000000"/>
          <w:sz w:val="28"/>
          <w:szCs w:val="28"/>
          <w:lang w:val="en-US"/>
        </w:rPr>
        <w:t xml:space="preserve"> a summer break yesterday as he revealed that 90 per cent of his customers were looking to get away despite the economic gloom. </w:t>
      </w:r>
    </w:p>
    <w:p w:rsidR="00271A3A" w:rsidRPr="000737F1" w:rsidRDefault="00271A3A" w:rsidP="00271A3A">
      <w:pPr>
        <w:pStyle w:val="a5"/>
        <w:jc w:val="both"/>
        <w:rPr>
          <w:color w:val="000000"/>
          <w:sz w:val="28"/>
          <w:szCs w:val="28"/>
          <w:lang w:val="en-US"/>
        </w:rPr>
      </w:pPr>
      <w:r w:rsidRPr="0002191A">
        <w:rPr>
          <w:b/>
          <w:color w:val="000000"/>
          <w:sz w:val="28"/>
          <w:szCs w:val="28"/>
          <w:lang w:val="en-US"/>
        </w:rPr>
        <w:t xml:space="preserve">(2) </w:t>
      </w:r>
      <w:r w:rsidRPr="000737F1">
        <w:rPr>
          <w:color w:val="000000"/>
          <w:sz w:val="28"/>
          <w:szCs w:val="28"/>
          <w:lang w:val="en-US"/>
        </w:rPr>
        <w:t xml:space="preserve">He said that a holiday remained a priority for people and that they would rather cut back on </w:t>
      </w:r>
      <w:r w:rsidRPr="000737F1">
        <w:rPr>
          <w:i/>
          <w:color w:val="000000"/>
          <w:sz w:val="28"/>
          <w:szCs w:val="28"/>
          <w:lang w:val="en-US"/>
        </w:rPr>
        <w:t>eating</w:t>
      </w:r>
      <w:r w:rsidRPr="000737F1">
        <w:rPr>
          <w:color w:val="000000"/>
          <w:sz w:val="28"/>
          <w:szCs w:val="28"/>
          <w:lang w:val="en-US"/>
        </w:rPr>
        <w:t xml:space="preserve"> </w:t>
      </w:r>
      <w:r w:rsidRPr="000737F1">
        <w:rPr>
          <w:i/>
          <w:color w:val="000000"/>
          <w:sz w:val="28"/>
          <w:szCs w:val="28"/>
          <w:lang w:val="en-US"/>
        </w:rPr>
        <w:t xml:space="preserve">out </w:t>
      </w:r>
      <w:r w:rsidRPr="000737F1">
        <w:rPr>
          <w:color w:val="000000"/>
          <w:sz w:val="28"/>
          <w:szCs w:val="28"/>
          <w:lang w:val="en-US"/>
        </w:rPr>
        <w:t xml:space="preserve">and </w:t>
      </w:r>
      <w:r w:rsidRPr="000737F1">
        <w:rPr>
          <w:i/>
          <w:color w:val="000000"/>
          <w:sz w:val="28"/>
          <w:szCs w:val="28"/>
          <w:lang w:val="en-US"/>
        </w:rPr>
        <w:t>spending</w:t>
      </w:r>
      <w:r w:rsidRPr="000737F1">
        <w:rPr>
          <w:color w:val="000000"/>
          <w:sz w:val="28"/>
          <w:szCs w:val="28"/>
          <w:lang w:val="en-US"/>
        </w:rPr>
        <w:t xml:space="preserve"> on big DIY projects than holidays. He would do as well to champion TUI’s green credentials, as the latest in a series of exclusive surveys for </w:t>
      </w:r>
      <w:r w:rsidRPr="000737F1">
        <w:rPr>
          <w:i/>
          <w:iCs/>
          <w:color w:val="000000"/>
          <w:sz w:val="28"/>
          <w:szCs w:val="28"/>
          <w:lang w:val="en-US"/>
        </w:rPr>
        <w:t xml:space="preserve">The Times </w:t>
      </w:r>
      <w:r w:rsidRPr="000737F1">
        <w:rPr>
          <w:color w:val="000000"/>
          <w:sz w:val="28"/>
          <w:szCs w:val="28"/>
          <w:lang w:val="en-US"/>
        </w:rPr>
        <w:t xml:space="preserve">shows that, increasingly, holidaymakers are taking the environment into account when </w:t>
      </w:r>
      <w:r w:rsidRPr="000737F1">
        <w:rPr>
          <w:i/>
          <w:color w:val="000000"/>
          <w:sz w:val="28"/>
          <w:szCs w:val="28"/>
          <w:lang w:val="en-US"/>
        </w:rPr>
        <w:t>choosing</w:t>
      </w:r>
      <w:r w:rsidRPr="000737F1">
        <w:rPr>
          <w:color w:val="000000"/>
          <w:sz w:val="28"/>
          <w:szCs w:val="28"/>
          <w:lang w:val="en-US"/>
        </w:rPr>
        <w:t xml:space="preserve"> where to go on holiday. </w:t>
      </w:r>
    </w:p>
    <w:p w:rsidR="00271A3A" w:rsidRPr="000737F1" w:rsidRDefault="00271A3A" w:rsidP="00271A3A">
      <w:pPr>
        <w:pStyle w:val="a5"/>
        <w:jc w:val="both"/>
        <w:rPr>
          <w:color w:val="000000"/>
          <w:sz w:val="28"/>
          <w:szCs w:val="28"/>
          <w:lang w:val="en-US"/>
        </w:rPr>
      </w:pPr>
      <w:r w:rsidRPr="0002191A">
        <w:rPr>
          <w:b/>
          <w:color w:val="000000"/>
          <w:sz w:val="28"/>
          <w:szCs w:val="28"/>
          <w:lang w:val="en-US"/>
        </w:rPr>
        <w:t xml:space="preserve">(3) </w:t>
      </w:r>
      <w:r w:rsidRPr="000737F1">
        <w:rPr>
          <w:color w:val="000000"/>
          <w:sz w:val="28"/>
          <w:szCs w:val="28"/>
          <w:lang w:val="en-US"/>
        </w:rPr>
        <w:t xml:space="preserve">A </w:t>
      </w:r>
      <w:proofErr w:type="spellStart"/>
      <w:r w:rsidRPr="000737F1">
        <w:rPr>
          <w:color w:val="000000"/>
          <w:sz w:val="28"/>
          <w:szCs w:val="28"/>
          <w:lang w:val="en-US"/>
        </w:rPr>
        <w:t>Populus</w:t>
      </w:r>
      <w:proofErr w:type="spellEnd"/>
      <w:r w:rsidRPr="000737F1">
        <w:rPr>
          <w:color w:val="000000"/>
          <w:sz w:val="28"/>
          <w:szCs w:val="28"/>
          <w:lang w:val="en-US"/>
        </w:rPr>
        <w:t xml:space="preserve"> survey reveals that 78 per cent of those </w:t>
      </w:r>
      <w:r w:rsidRPr="000737F1">
        <w:rPr>
          <w:i/>
          <w:color w:val="000000"/>
          <w:sz w:val="28"/>
          <w:szCs w:val="28"/>
          <w:lang w:val="en-US"/>
        </w:rPr>
        <w:t>heading</w:t>
      </w:r>
      <w:r w:rsidRPr="000737F1">
        <w:rPr>
          <w:color w:val="000000"/>
          <w:sz w:val="28"/>
          <w:szCs w:val="28"/>
          <w:lang w:val="en-US"/>
        </w:rPr>
        <w:t xml:space="preserve"> abroad take into account whether a holiday is “responsible” or “eco-friendly” when </w:t>
      </w:r>
      <w:r w:rsidRPr="000737F1">
        <w:rPr>
          <w:i/>
          <w:color w:val="000000"/>
          <w:sz w:val="28"/>
          <w:szCs w:val="28"/>
          <w:lang w:val="en-US"/>
        </w:rPr>
        <w:t>deciding</w:t>
      </w:r>
      <w:r w:rsidRPr="000737F1">
        <w:rPr>
          <w:color w:val="000000"/>
          <w:sz w:val="28"/>
          <w:szCs w:val="28"/>
          <w:lang w:val="en-US"/>
        </w:rPr>
        <w:t xml:space="preserve"> where to book their trip. Nearly two thirds – 65 per cent – consider whether their destinations can be reached by train or boat in an attempt to lessen their carbon footprint. The survey also found that more than 70 per cent would consider </w:t>
      </w:r>
      <w:r w:rsidRPr="000737F1">
        <w:rPr>
          <w:i/>
          <w:color w:val="000000"/>
          <w:sz w:val="28"/>
          <w:szCs w:val="28"/>
          <w:lang w:val="en-US"/>
        </w:rPr>
        <w:t>taking</w:t>
      </w:r>
      <w:r w:rsidRPr="000737F1">
        <w:rPr>
          <w:color w:val="000000"/>
          <w:sz w:val="28"/>
          <w:szCs w:val="28"/>
          <w:lang w:val="en-US"/>
        </w:rPr>
        <w:t xml:space="preserve"> more holidays in the UK in the future to help the environment. </w:t>
      </w:r>
    </w:p>
    <w:p w:rsidR="00271A3A" w:rsidRPr="000737F1" w:rsidRDefault="00271A3A" w:rsidP="00271A3A">
      <w:pPr>
        <w:spacing w:after="180" w:line="288" w:lineRule="atLeast"/>
        <w:jc w:val="both"/>
        <w:rPr>
          <w:rFonts w:ascii="Times New Roman" w:eastAsia="Times New Roman" w:hAnsi="Times New Roman"/>
          <w:color w:val="000000"/>
          <w:sz w:val="28"/>
          <w:szCs w:val="28"/>
          <w:lang w:val="en-US" w:eastAsia="ru-RU"/>
        </w:rPr>
      </w:pPr>
      <w:r w:rsidRPr="0002191A">
        <w:rPr>
          <w:rFonts w:ascii="Times New Roman" w:eastAsia="Times New Roman" w:hAnsi="Times New Roman"/>
          <w:b/>
          <w:color w:val="000000"/>
          <w:sz w:val="28"/>
          <w:szCs w:val="28"/>
          <w:lang w:val="en-US" w:eastAsia="ru-RU"/>
        </w:rPr>
        <w:t xml:space="preserve">(4) </w:t>
      </w:r>
      <w:r w:rsidRPr="000737F1">
        <w:rPr>
          <w:rFonts w:ascii="Times New Roman" w:eastAsia="Times New Roman" w:hAnsi="Times New Roman"/>
          <w:color w:val="000000"/>
          <w:sz w:val="28"/>
          <w:szCs w:val="28"/>
          <w:lang w:val="en-US" w:eastAsia="ru-RU"/>
        </w:rPr>
        <w:t xml:space="preserve">Giles Gibbons, managing director of the consultancy Good Business, says: “The Costa del Sol approach to </w:t>
      </w:r>
      <w:r w:rsidRPr="000737F1">
        <w:rPr>
          <w:rFonts w:ascii="Times New Roman" w:eastAsia="Times New Roman" w:hAnsi="Times New Roman"/>
          <w:i/>
          <w:color w:val="000000"/>
          <w:sz w:val="28"/>
          <w:szCs w:val="28"/>
          <w:lang w:val="en-US" w:eastAsia="ru-RU"/>
        </w:rPr>
        <w:t>putting up</w:t>
      </w:r>
      <w:r w:rsidRPr="000737F1">
        <w:rPr>
          <w:rFonts w:ascii="Times New Roman" w:eastAsia="Times New Roman" w:hAnsi="Times New Roman"/>
          <w:color w:val="000000"/>
          <w:sz w:val="28"/>
          <w:szCs w:val="28"/>
          <w:lang w:val="en-US" w:eastAsia="ru-RU"/>
        </w:rPr>
        <w:t xml:space="preserve"> an apartment block and not </w:t>
      </w:r>
      <w:r w:rsidRPr="000737F1">
        <w:rPr>
          <w:rFonts w:ascii="Times New Roman" w:eastAsia="Times New Roman" w:hAnsi="Times New Roman"/>
          <w:i/>
          <w:color w:val="000000"/>
          <w:sz w:val="28"/>
          <w:szCs w:val="28"/>
          <w:lang w:val="en-US" w:eastAsia="ru-RU"/>
        </w:rPr>
        <w:t>worry[</w:t>
      </w:r>
      <w:proofErr w:type="spellStart"/>
      <w:r w:rsidRPr="000737F1">
        <w:rPr>
          <w:rFonts w:ascii="Times New Roman" w:eastAsia="Times New Roman" w:hAnsi="Times New Roman"/>
          <w:i/>
          <w:color w:val="000000"/>
          <w:sz w:val="28"/>
          <w:szCs w:val="28"/>
          <w:lang w:val="en-US" w:eastAsia="ru-RU"/>
        </w:rPr>
        <w:t>ing</w:t>
      </w:r>
      <w:proofErr w:type="spellEnd"/>
      <w:r w:rsidRPr="000737F1">
        <w:rPr>
          <w:rFonts w:ascii="Times New Roman" w:eastAsia="Times New Roman" w:hAnsi="Times New Roman"/>
          <w:i/>
          <w:color w:val="000000"/>
          <w:sz w:val="28"/>
          <w:szCs w:val="28"/>
          <w:lang w:val="en-US" w:eastAsia="ru-RU"/>
        </w:rPr>
        <w:t>]</w:t>
      </w:r>
      <w:r w:rsidRPr="000737F1">
        <w:rPr>
          <w:rFonts w:ascii="Times New Roman" w:eastAsia="Times New Roman" w:hAnsi="Times New Roman"/>
          <w:color w:val="000000"/>
          <w:sz w:val="28"/>
          <w:szCs w:val="28"/>
          <w:lang w:val="en-US" w:eastAsia="ru-RU"/>
        </w:rPr>
        <w:t xml:space="preserve"> about the area you are in is no longer good enough. “People are looking far more at their holiday from an environmental perspective.” </w:t>
      </w:r>
    </w:p>
    <w:p w:rsidR="00271A3A" w:rsidRPr="0002191A" w:rsidRDefault="00271A3A" w:rsidP="00271A3A">
      <w:pPr>
        <w:spacing w:after="180" w:line="288" w:lineRule="atLeast"/>
        <w:jc w:val="both"/>
        <w:rPr>
          <w:rFonts w:ascii="Times New Roman" w:eastAsia="Times New Roman" w:hAnsi="Times New Roman"/>
          <w:color w:val="000000"/>
          <w:sz w:val="28"/>
          <w:szCs w:val="28"/>
          <w:lang w:eastAsia="ru-RU"/>
        </w:rPr>
      </w:pPr>
      <w:r w:rsidRPr="0002191A">
        <w:rPr>
          <w:rFonts w:ascii="Times New Roman" w:eastAsia="Times New Roman" w:hAnsi="Times New Roman"/>
          <w:b/>
          <w:color w:val="000000"/>
          <w:sz w:val="28"/>
          <w:szCs w:val="28"/>
          <w:lang w:val="en-US" w:eastAsia="ru-RU"/>
        </w:rPr>
        <w:lastRenderedPageBreak/>
        <w:t xml:space="preserve">(5) </w:t>
      </w:r>
      <w:r w:rsidRPr="000737F1">
        <w:rPr>
          <w:rFonts w:ascii="Times New Roman" w:eastAsia="Times New Roman" w:hAnsi="Times New Roman"/>
          <w:color w:val="000000"/>
          <w:sz w:val="28"/>
          <w:szCs w:val="28"/>
          <w:lang w:val="en-US" w:eastAsia="ru-RU"/>
        </w:rPr>
        <w:t xml:space="preserve">Center </w:t>
      </w:r>
      <w:proofErr w:type="spellStart"/>
      <w:r w:rsidRPr="000737F1">
        <w:rPr>
          <w:rFonts w:ascii="Times New Roman" w:eastAsia="Times New Roman" w:hAnsi="Times New Roman"/>
          <w:color w:val="000000"/>
          <w:sz w:val="28"/>
          <w:szCs w:val="28"/>
          <w:lang w:val="en-US" w:eastAsia="ru-RU"/>
        </w:rPr>
        <w:t>Parcs</w:t>
      </w:r>
      <w:proofErr w:type="spellEnd"/>
      <w:r w:rsidRPr="000737F1">
        <w:rPr>
          <w:rFonts w:ascii="Times New Roman" w:eastAsia="Times New Roman" w:hAnsi="Times New Roman"/>
          <w:color w:val="000000"/>
          <w:sz w:val="28"/>
          <w:szCs w:val="28"/>
          <w:lang w:val="en-US" w:eastAsia="ru-RU"/>
        </w:rPr>
        <w:t xml:space="preserve"> is judged as one of the best tour operators in terms of overall appeal and its perceived work in tackling social and environmental issues, </w:t>
      </w:r>
      <w:r w:rsidRPr="000737F1">
        <w:rPr>
          <w:rFonts w:ascii="Times New Roman" w:eastAsia="Times New Roman" w:hAnsi="Times New Roman"/>
          <w:i/>
          <w:color w:val="000000"/>
          <w:sz w:val="28"/>
          <w:szCs w:val="28"/>
          <w:lang w:val="en-US" w:eastAsia="ru-RU"/>
        </w:rPr>
        <w:t>reflecting</w:t>
      </w:r>
      <w:r w:rsidRPr="000737F1">
        <w:rPr>
          <w:rFonts w:ascii="Times New Roman" w:eastAsia="Times New Roman" w:hAnsi="Times New Roman"/>
          <w:color w:val="000000"/>
          <w:sz w:val="28"/>
          <w:szCs w:val="28"/>
          <w:lang w:val="en-US" w:eastAsia="ru-RU"/>
        </w:rPr>
        <w:t xml:space="preserve"> its efforts at </w:t>
      </w:r>
      <w:r w:rsidRPr="000737F1">
        <w:rPr>
          <w:rFonts w:ascii="Times New Roman" w:eastAsia="Times New Roman" w:hAnsi="Times New Roman"/>
          <w:i/>
          <w:color w:val="000000"/>
          <w:sz w:val="28"/>
          <w:szCs w:val="28"/>
          <w:lang w:val="en-US" w:eastAsia="ru-RU"/>
        </w:rPr>
        <w:t>blending</w:t>
      </w:r>
      <w:r w:rsidRPr="000737F1">
        <w:rPr>
          <w:rFonts w:ascii="Times New Roman" w:eastAsia="Times New Roman" w:hAnsi="Times New Roman"/>
          <w:color w:val="000000"/>
          <w:sz w:val="28"/>
          <w:szCs w:val="28"/>
          <w:lang w:val="en-US" w:eastAsia="ru-RU"/>
        </w:rPr>
        <w:t xml:space="preserve"> in with the woodland around its sites. The group has also introduced low energy light bulbs and used rainwater in toilet cisterns to save about 11 million </w:t>
      </w:r>
      <w:proofErr w:type="spellStart"/>
      <w:r w:rsidRPr="000737F1">
        <w:rPr>
          <w:rFonts w:ascii="Times New Roman" w:eastAsia="Times New Roman" w:hAnsi="Times New Roman"/>
          <w:color w:val="000000"/>
          <w:sz w:val="28"/>
          <w:szCs w:val="28"/>
          <w:lang w:val="en-US" w:eastAsia="ru-RU"/>
        </w:rPr>
        <w:t>litres</w:t>
      </w:r>
      <w:proofErr w:type="spellEnd"/>
      <w:r w:rsidRPr="000737F1">
        <w:rPr>
          <w:rFonts w:ascii="Times New Roman" w:eastAsia="Times New Roman" w:hAnsi="Times New Roman"/>
          <w:color w:val="000000"/>
          <w:sz w:val="28"/>
          <w:szCs w:val="28"/>
          <w:lang w:val="en-US" w:eastAsia="ru-RU"/>
        </w:rPr>
        <w:t xml:space="preserve"> of water each year, a bonus in the eyes of some consumers. Virgin Holidays, which recruits the vast majority of its overseas staff from local communities, takes second place to Center </w:t>
      </w:r>
      <w:proofErr w:type="spellStart"/>
      <w:r w:rsidRPr="000737F1">
        <w:rPr>
          <w:rFonts w:ascii="Times New Roman" w:eastAsia="Times New Roman" w:hAnsi="Times New Roman"/>
          <w:color w:val="000000"/>
          <w:sz w:val="28"/>
          <w:szCs w:val="28"/>
          <w:lang w:val="en-US" w:eastAsia="ru-RU"/>
        </w:rPr>
        <w:t>Parcs</w:t>
      </w:r>
      <w:proofErr w:type="spellEnd"/>
      <w:r w:rsidRPr="000737F1">
        <w:rPr>
          <w:rFonts w:ascii="Times New Roman" w:eastAsia="Times New Roman" w:hAnsi="Times New Roman"/>
          <w:color w:val="000000"/>
          <w:sz w:val="28"/>
          <w:szCs w:val="28"/>
          <w:lang w:val="en-US" w:eastAsia="ru-RU"/>
        </w:rPr>
        <w:t xml:space="preserve"> when judged on its success in </w:t>
      </w:r>
      <w:r w:rsidRPr="000737F1">
        <w:rPr>
          <w:rFonts w:ascii="Times New Roman" w:eastAsia="Times New Roman" w:hAnsi="Times New Roman"/>
          <w:i/>
          <w:color w:val="000000"/>
          <w:sz w:val="28"/>
          <w:szCs w:val="28"/>
          <w:lang w:val="en-US" w:eastAsia="ru-RU"/>
        </w:rPr>
        <w:t>tackling</w:t>
      </w:r>
      <w:r w:rsidRPr="000737F1">
        <w:rPr>
          <w:rFonts w:ascii="Times New Roman" w:eastAsia="Times New Roman" w:hAnsi="Times New Roman"/>
          <w:color w:val="000000"/>
          <w:sz w:val="28"/>
          <w:szCs w:val="28"/>
          <w:lang w:val="en-US" w:eastAsia="ru-RU"/>
        </w:rPr>
        <w:t xml:space="preserve"> social issues. </w:t>
      </w:r>
      <w:r w:rsidRPr="0002191A">
        <w:rPr>
          <w:rFonts w:ascii="Times New Roman" w:eastAsia="Times New Roman" w:hAnsi="Times New Roman"/>
          <w:color w:val="000000"/>
          <w:sz w:val="28"/>
          <w:szCs w:val="28"/>
          <w:lang w:eastAsia="ru-RU"/>
        </w:rPr>
        <w:t>(…)</w:t>
      </w:r>
    </w:p>
    <w:p w:rsidR="00271A3A" w:rsidRPr="00271A3A" w:rsidRDefault="002B2718" w:rsidP="00271A3A">
      <w:pPr>
        <w:spacing w:line="360" w:lineRule="auto"/>
        <w:jc w:val="both"/>
        <w:rPr>
          <w:rFonts w:ascii="Times New Roman" w:hAnsi="Times New Roman"/>
          <w:sz w:val="28"/>
          <w:szCs w:val="28"/>
        </w:rPr>
      </w:pPr>
      <w:r>
        <w:rPr>
          <w:rFonts w:ascii="Times New Roman" w:hAnsi="Times New Roman"/>
          <w:sz w:val="28"/>
          <w:szCs w:val="28"/>
        </w:rPr>
        <w:t xml:space="preserve"> З</w:t>
      </w:r>
      <w:r w:rsidR="00271A3A">
        <w:rPr>
          <w:rFonts w:ascii="Times New Roman" w:hAnsi="Times New Roman"/>
          <w:sz w:val="28"/>
          <w:szCs w:val="28"/>
        </w:rPr>
        <w:t>адание</w:t>
      </w:r>
      <w:r>
        <w:rPr>
          <w:rFonts w:ascii="Times New Roman" w:hAnsi="Times New Roman"/>
          <w:sz w:val="28"/>
          <w:szCs w:val="28"/>
        </w:rPr>
        <w:t xml:space="preserve"> 6</w:t>
      </w:r>
      <w:r w:rsidR="00271A3A" w:rsidRPr="00FA19F6">
        <w:rPr>
          <w:rFonts w:ascii="Times New Roman" w:hAnsi="Times New Roman"/>
          <w:sz w:val="28"/>
          <w:szCs w:val="28"/>
        </w:rPr>
        <w:t>.</w:t>
      </w:r>
      <w:r w:rsidR="00271A3A" w:rsidRPr="00FD61AB">
        <w:rPr>
          <w:rFonts w:ascii="Times New Roman" w:hAnsi="Times New Roman"/>
          <w:sz w:val="28"/>
          <w:szCs w:val="28"/>
        </w:rPr>
        <w:t xml:space="preserve"> Сравните предложенный перевод с оригиналом, обращая внимание на построение английской фразы и устойчивые сочетания, используемые в целях достижения адекватности перевода с русского языка на английский.</w:t>
      </w:r>
    </w:p>
    <w:p w:rsidR="00271A3A" w:rsidRPr="00C636DF" w:rsidRDefault="00271A3A" w:rsidP="00271A3A">
      <w:pPr>
        <w:rPr>
          <w:rFonts w:ascii="Times New Roman" w:hAnsi="Times New Roman"/>
          <w:sz w:val="28"/>
          <w:szCs w:val="28"/>
        </w:rPr>
      </w:pPr>
      <w:r>
        <w:rPr>
          <w:rFonts w:ascii="Times New Roman" w:hAnsi="Times New Roman"/>
          <w:sz w:val="28"/>
          <w:szCs w:val="28"/>
        </w:rPr>
        <w:t xml:space="preserve">Задание </w:t>
      </w:r>
      <w:r w:rsidRPr="00C636DF">
        <w:rPr>
          <w:rFonts w:ascii="Times New Roman" w:hAnsi="Times New Roman"/>
          <w:sz w:val="28"/>
          <w:szCs w:val="28"/>
        </w:rPr>
        <w:t xml:space="preserve"> </w:t>
      </w:r>
      <w:r w:rsidR="002B2718">
        <w:rPr>
          <w:rFonts w:ascii="Times New Roman" w:hAnsi="Times New Roman"/>
          <w:sz w:val="28"/>
          <w:szCs w:val="28"/>
        </w:rPr>
        <w:t>7</w:t>
      </w:r>
      <w:proofErr w:type="gramStart"/>
      <w:r w:rsidR="002B2718">
        <w:rPr>
          <w:rFonts w:ascii="Times New Roman" w:hAnsi="Times New Roman"/>
          <w:sz w:val="28"/>
          <w:szCs w:val="28"/>
        </w:rPr>
        <w:t xml:space="preserve"> </w:t>
      </w:r>
      <w:r w:rsidRPr="00C636DF">
        <w:rPr>
          <w:rFonts w:ascii="Times New Roman" w:hAnsi="Times New Roman"/>
          <w:sz w:val="28"/>
          <w:szCs w:val="28"/>
        </w:rPr>
        <w:t>П</w:t>
      </w:r>
      <w:proofErr w:type="gramEnd"/>
      <w:r w:rsidRPr="00C636DF">
        <w:rPr>
          <w:rFonts w:ascii="Times New Roman" w:hAnsi="Times New Roman"/>
          <w:sz w:val="28"/>
          <w:szCs w:val="28"/>
        </w:rPr>
        <w:t xml:space="preserve">ереведите на английский язык, используя конструкцию   </w:t>
      </w:r>
      <w:r w:rsidRPr="00C636DF">
        <w:rPr>
          <w:rFonts w:ascii="Times New Roman" w:hAnsi="Times New Roman"/>
          <w:sz w:val="28"/>
          <w:szCs w:val="28"/>
          <w:lang w:val="en-US"/>
        </w:rPr>
        <w:t>N</w:t>
      </w:r>
      <w:r w:rsidRPr="00C636DF">
        <w:rPr>
          <w:rFonts w:ascii="Times New Roman" w:hAnsi="Times New Roman"/>
          <w:sz w:val="28"/>
          <w:szCs w:val="28"/>
        </w:rPr>
        <w:t xml:space="preserve">+ </w:t>
      </w:r>
      <w:r w:rsidRPr="00C636DF">
        <w:rPr>
          <w:rFonts w:ascii="Times New Roman" w:hAnsi="Times New Roman"/>
          <w:sz w:val="28"/>
          <w:szCs w:val="28"/>
          <w:lang w:val="en-US"/>
        </w:rPr>
        <w:t>N</w:t>
      </w:r>
      <w:r w:rsidRPr="00C636DF">
        <w:rPr>
          <w:rFonts w:ascii="Times New Roman" w:hAnsi="Times New Roman"/>
          <w:sz w:val="28"/>
          <w:szCs w:val="28"/>
        </w:rPr>
        <w:t xml:space="preserve">.  А) темпы роста безработицы в странах Восточной Европы,  2 система с нулевым остатком, 3 бланк налоговой декларации,  4 несоблюдение </w:t>
      </w:r>
      <w:proofErr w:type="gramStart"/>
      <w:r w:rsidRPr="00C636DF">
        <w:rPr>
          <w:rFonts w:ascii="Times New Roman" w:hAnsi="Times New Roman"/>
          <w:sz w:val="28"/>
          <w:szCs w:val="28"/>
        </w:rPr>
        <w:t xml:space="preserve">( </w:t>
      </w:r>
      <w:proofErr w:type="gramEnd"/>
      <w:r w:rsidRPr="00C636DF">
        <w:rPr>
          <w:rFonts w:ascii="Times New Roman" w:hAnsi="Times New Roman"/>
          <w:sz w:val="28"/>
          <w:szCs w:val="28"/>
        </w:rPr>
        <w:t>нарушение) тарифов,  5 политика распределения активов.</w:t>
      </w:r>
    </w:p>
    <w:p w:rsidR="00271A3A" w:rsidRPr="0096679F" w:rsidRDefault="00271A3A" w:rsidP="00271A3A">
      <w:pPr>
        <w:rPr>
          <w:rFonts w:ascii="Times New Roman" w:hAnsi="Times New Roman"/>
          <w:sz w:val="28"/>
          <w:szCs w:val="28"/>
        </w:rPr>
      </w:pPr>
      <w:r w:rsidRPr="00C636DF">
        <w:rPr>
          <w:rFonts w:ascii="Times New Roman" w:hAnsi="Times New Roman"/>
          <w:sz w:val="28"/>
          <w:szCs w:val="28"/>
        </w:rPr>
        <w:t xml:space="preserve">Б) Переведите на английский язык, используя притяжательный падеж.  1 речь Министра Иностранных дел,  2 ранние стихи Роберта Бернса,  3 детские игры,  4 предложение главного редактора,  5 трехдневная командировка,  6 земельные ресурсы Великобритании.  </w:t>
      </w:r>
    </w:p>
    <w:p w:rsidR="00DE3693" w:rsidRPr="0096679F" w:rsidRDefault="00DE3693" w:rsidP="00271A3A">
      <w:pPr>
        <w:rPr>
          <w:rFonts w:ascii="Times New Roman" w:hAnsi="Times New Roman"/>
          <w:sz w:val="28"/>
          <w:szCs w:val="28"/>
        </w:rPr>
      </w:pPr>
    </w:p>
    <w:p w:rsidR="00271A3A" w:rsidRPr="009E7272" w:rsidRDefault="002B2718" w:rsidP="00271A3A">
      <w:pPr>
        <w:rPr>
          <w:rFonts w:ascii="Times New Roman" w:hAnsi="Times New Roman"/>
          <w:sz w:val="28"/>
          <w:szCs w:val="28"/>
        </w:rPr>
      </w:pPr>
      <w:r>
        <w:rPr>
          <w:rFonts w:ascii="Times New Roman" w:hAnsi="Times New Roman"/>
          <w:sz w:val="28"/>
          <w:szCs w:val="28"/>
        </w:rPr>
        <w:t>Задание 8</w:t>
      </w:r>
      <w:proofErr w:type="gramStart"/>
      <w:r>
        <w:rPr>
          <w:rFonts w:ascii="Times New Roman" w:hAnsi="Times New Roman"/>
          <w:sz w:val="28"/>
          <w:szCs w:val="28"/>
        </w:rPr>
        <w:t xml:space="preserve"> </w:t>
      </w:r>
      <w:r w:rsidR="009E7272" w:rsidRPr="00C636DF">
        <w:rPr>
          <w:rFonts w:ascii="Times New Roman" w:hAnsi="Times New Roman"/>
          <w:sz w:val="28"/>
          <w:szCs w:val="28"/>
        </w:rPr>
        <w:t>П</w:t>
      </w:r>
      <w:proofErr w:type="gramEnd"/>
      <w:r w:rsidR="009E7272" w:rsidRPr="00C636DF">
        <w:rPr>
          <w:rFonts w:ascii="Times New Roman" w:hAnsi="Times New Roman"/>
          <w:sz w:val="28"/>
          <w:szCs w:val="28"/>
        </w:rPr>
        <w:t>ереведите на английский язык</w:t>
      </w:r>
      <w:r w:rsidR="009E7272">
        <w:rPr>
          <w:rFonts w:ascii="Times New Roman" w:hAnsi="Times New Roman"/>
          <w:sz w:val="28"/>
          <w:szCs w:val="28"/>
        </w:rPr>
        <w:t>.</w:t>
      </w:r>
      <w:r w:rsidR="009E7272" w:rsidRPr="009E7272">
        <w:rPr>
          <w:rFonts w:ascii="Times New Roman" w:hAnsi="Times New Roman"/>
          <w:sz w:val="28"/>
          <w:szCs w:val="28"/>
        </w:rPr>
        <w:t xml:space="preserve"> </w:t>
      </w:r>
    </w:p>
    <w:p w:rsidR="00271A3A" w:rsidRPr="007944D3" w:rsidRDefault="00271A3A" w:rsidP="00271A3A">
      <w:pPr>
        <w:spacing w:after="0"/>
        <w:rPr>
          <w:rFonts w:ascii="Times New Roman" w:hAnsi="Times New Roman"/>
          <w:sz w:val="28"/>
          <w:szCs w:val="28"/>
        </w:rPr>
      </w:pPr>
      <w:r w:rsidRPr="007944D3">
        <w:rPr>
          <w:rFonts w:ascii="Times New Roman" w:hAnsi="Times New Roman"/>
          <w:sz w:val="28"/>
          <w:szCs w:val="28"/>
        </w:rPr>
        <w:t xml:space="preserve">1 Компания </w:t>
      </w:r>
      <w:proofErr w:type="spellStart"/>
      <w:r w:rsidRPr="007944D3">
        <w:rPr>
          <w:rFonts w:ascii="Times New Roman" w:hAnsi="Times New Roman"/>
          <w:sz w:val="28"/>
          <w:szCs w:val="28"/>
        </w:rPr>
        <w:t>Лего</w:t>
      </w:r>
      <w:proofErr w:type="spellEnd"/>
      <w:r w:rsidRPr="007944D3">
        <w:rPr>
          <w:rFonts w:ascii="Times New Roman" w:hAnsi="Times New Roman"/>
          <w:sz w:val="28"/>
          <w:szCs w:val="28"/>
        </w:rPr>
        <w:t xml:space="preserve">  рискует потерять дополнительную долю рынка индустрии игрушек ( где крутится 55 </w:t>
      </w:r>
      <w:proofErr w:type="spellStart"/>
      <w:proofErr w:type="gramStart"/>
      <w:r w:rsidRPr="007944D3">
        <w:rPr>
          <w:rFonts w:ascii="Times New Roman" w:hAnsi="Times New Roman"/>
          <w:sz w:val="28"/>
          <w:szCs w:val="28"/>
        </w:rPr>
        <w:t>млрд</w:t>
      </w:r>
      <w:proofErr w:type="spellEnd"/>
      <w:proofErr w:type="gramEnd"/>
      <w:r w:rsidRPr="007944D3">
        <w:rPr>
          <w:rFonts w:ascii="Times New Roman" w:hAnsi="Times New Roman"/>
          <w:sz w:val="28"/>
          <w:szCs w:val="28"/>
        </w:rPr>
        <w:t xml:space="preserve">) в пользу таких компаний как </w:t>
      </w:r>
      <w:proofErr w:type="spellStart"/>
      <w:r w:rsidRPr="007944D3">
        <w:rPr>
          <w:rFonts w:ascii="Times New Roman" w:hAnsi="Times New Roman"/>
          <w:sz w:val="28"/>
          <w:szCs w:val="28"/>
        </w:rPr>
        <w:t>Маттел</w:t>
      </w:r>
      <w:proofErr w:type="spellEnd"/>
      <w:r w:rsidRPr="007944D3">
        <w:rPr>
          <w:rFonts w:ascii="Times New Roman" w:hAnsi="Times New Roman"/>
          <w:sz w:val="28"/>
          <w:szCs w:val="28"/>
        </w:rPr>
        <w:t xml:space="preserve"> и </w:t>
      </w:r>
      <w:proofErr w:type="spellStart"/>
      <w:r w:rsidRPr="007944D3">
        <w:rPr>
          <w:rFonts w:ascii="Times New Roman" w:hAnsi="Times New Roman"/>
          <w:sz w:val="28"/>
          <w:szCs w:val="28"/>
        </w:rPr>
        <w:t>Гастро</w:t>
      </w:r>
      <w:proofErr w:type="spellEnd"/>
      <w:r w:rsidRPr="007944D3">
        <w:rPr>
          <w:rFonts w:ascii="Times New Roman" w:hAnsi="Times New Roman"/>
          <w:sz w:val="28"/>
          <w:szCs w:val="28"/>
        </w:rPr>
        <w:t xml:space="preserve"> в США и </w:t>
      </w:r>
      <w:proofErr w:type="spellStart"/>
      <w:r w:rsidRPr="007944D3">
        <w:rPr>
          <w:rFonts w:ascii="Times New Roman" w:hAnsi="Times New Roman"/>
          <w:sz w:val="28"/>
          <w:szCs w:val="28"/>
        </w:rPr>
        <w:t>Бандай</w:t>
      </w:r>
      <w:proofErr w:type="spellEnd"/>
      <w:r w:rsidRPr="007944D3">
        <w:rPr>
          <w:rFonts w:ascii="Times New Roman" w:hAnsi="Times New Roman"/>
          <w:sz w:val="28"/>
          <w:szCs w:val="28"/>
        </w:rPr>
        <w:t xml:space="preserve"> в Японии. </w:t>
      </w:r>
    </w:p>
    <w:p w:rsidR="00271A3A" w:rsidRPr="007944D3" w:rsidRDefault="00271A3A" w:rsidP="00271A3A">
      <w:pPr>
        <w:spacing w:after="0"/>
        <w:rPr>
          <w:rFonts w:ascii="Times New Roman" w:hAnsi="Times New Roman"/>
          <w:sz w:val="28"/>
          <w:szCs w:val="28"/>
        </w:rPr>
      </w:pPr>
      <w:r w:rsidRPr="007944D3">
        <w:rPr>
          <w:rFonts w:ascii="Times New Roman" w:hAnsi="Times New Roman"/>
          <w:sz w:val="28"/>
          <w:szCs w:val="28"/>
        </w:rPr>
        <w:t>2</w:t>
      </w:r>
      <w:proofErr w:type="gramStart"/>
      <w:r w:rsidRPr="007944D3">
        <w:rPr>
          <w:rFonts w:ascii="Times New Roman" w:hAnsi="Times New Roman"/>
          <w:sz w:val="28"/>
          <w:szCs w:val="28"/>
        </w:rPr>
        <w:t xml:space="preserve"> Э</w:t>
      </w:r>
      <w:proofErr w:type="gramEnd"/>
      <w:r w:rsidRPr="007944D3">
        <w:rPr>
          <w:rFonts w:ascii="Times New Roman" w:hAnsi="Times New Roman"/>
          <w:sz w:val="28"/>
          <w:szCs w:val="28"/>
        </w:rPr>
        <w:t xml:space="preserve">та сумма,  выделяемая МВФ, часто бывает слишком небольшой и приходит слишком поздно, чтобы спасти от экономического кризиса. </w:t>
      </w:r>
    </w:p>
    <w:p w:rsidR="00271A3A" w:rsidRPr="007944D3" w:rsidRDefault="00271A3A" w:rsidP="00271A3A">
      <w:pPr>
        <w:spacing w:after="0"/>
        <w:rPr>
          <w:rFonts w:ascii="Times New Roman" w:hAnsi="Times New Roman"/>
          <w:sz w:val="28"/>
          <w:szCs w:val="28"/>
        </w:rPr>
      </w:pPr>
      <w:r w:rsidRPr="007944D3">
        <w:rPr>
          <w:rFonts w:ascii="Times New Roman" w:hAnsi="Times New Roman"/>
          <w:sz w:val="28"/>
          <w:szCs w:val="28"/>
        </w:rPr>
        <w:t xml:space="preserve">3 Структура нашей отрасли промышленности предоставляет (позволяет) нам возможность </w:t>
      </w:r>
    </w:p>
    <w:p w:rsidR="00271A3A" w:rsidRPr="007944D3" w:rsidRDefault="00271A3A" w:rsidP="00271A3A">
      <w:pPr>
        <w:spacing w:after="0"/>
        <w:rPr>
          <w:rFonts w:ascii="Times New Roman" w:hAnsi="Times New Roman"/>
          <w:sz w:val="28"/>
          <w:szCs w:val="28"/>
        </w:rPr>
      </w:pPr>
      <w:r w:rsidRPr="007944D3">
        <w:rPr>
          <w:rFonts w:ascii="Times New Roman" w:hAnsi="Times New Roman"/>
          <w:sz w:val="28"/>
          <w:szCs w:val="28"/>
        </w:rPr>
        <w:t xml:space="preserve">пожинать плоды тех преимуществ, которые дает  конкуренция, одновременно позволяя </w:t>
      </w:r>
      <w:proofErr w:type="gramStart"/>
      <w:r w:rsidRPr="007944D3">
        <w:rPr>
          <w:rFonts w:ascii="Times New Roman" w:hAnsi="Times New Roman"/>
          <w:sz w:val="28"/>
          <w:szCs w:val="28"/>
        </w:rPr>
        <w:t>избегать</w:t>
      </w:r>
      <w:proofErr w:type="gramEnd"/>
      <w:r w:rsidRPr="007944D3">
        <w:rPr>
          <w:rFonts w:ascii="Times New Roman" w:hAnsi="Times New Roman"/>
          <w:sz w:val="28"/>
          <w:szCs w:val="28"/>
        </w:rPr>
        <w:t xml:space="preserve"> ее недостатки.        </w:t>
      </w:r>
    </w:p>
    <w:p w:rsidR="00271A3A" w:rsidRPr="007944D3" w:rsidRDefault="00271A3A" w:rsidP="00271A3A">
      <w:pPr>
        <w:spacing w:after="0"/>
        <w:rPr>
          <w:rFonts w:ascii="Times New Roman" w:hAnsi="Times New Roman"/>
          <w:sz w:val="28"/>
          <w:szCs w:val="28"/>
        </w:rPr>
      </w:pPr>
      <w:r w:rsidRPr="007944D3">
        <w:rPr>
          <w:rFonts w:ascii="Times New Roman" w:hAnsi="Times New Roman"/>
          <w:sz w:val="28"/>
          <w:szCs w:val="28"/>
        </w:rPr>
        <w:t>4 Поскольку число заказов снижается уже на протяжении почти двух лет, строительные компании понесут  убытки</w:t>
      </w:r>
      <w:proofErr w:type="gramStart"/>
      <w:r w:rsidRPr="007944D3">
        <w:rPr>
          <w:rFonts w:ascii="Times New Roman" w:hAnsi="Times New Roman"/>
          <w:sz w:val="28"/>
          <w:szCs w:val="28"/>
        </w:rPr>
        <w:t>.</w:t>
      </w:r>
      <w:proofErr w:type="gramEnd"/>
      <w:r w:rsidRPr="007944D3">
        <w:rPr>
          <w:rFonts w:ascii="Times New Roman" w:hAnsi="Times New Roman"/>
          <w:sz w:val="28"/>
          <w:szCs w:val="28"/>
        </w:rPr>
        <w:t xml:space="preserve"> (  </w:t>
      </w:r>
      <w:proofErr w:type="gramStart"/>
      <w:r w:rsidRPr="007944D3">
        <w:rPr>
          <w:rFonts w:ascii="Times New Roman" w:hAnsi="Times New Roman"/>
          <w:sz w:val="28"/>
          <w:szCs w:val="28"/>
        </w:rPr>
        <w:t>и</w:t>
      </w:r>
      <w:proofErr w:type="gramEnd"/>
      <w:r w:rsidRPr="007944D3">
        <w:rPr>
          <w:rFonts w:ascii="Times New Roman" w:hAnsi="Times New Roman"/>
          <w:sz w:val="28"/>
          <w:szCs w:val="28"/>
        </w:rPr>
        <w:t>спользуйте независимый причастный оборот)</w:t>
      </w:r>
    </w:p>
    <w:p w:rsidR="00271A3A" w:rsidRPr="007944D3" w:rsidRDefault="00271A3A" w:rsidP="00271A3A">
      <w:pPr>
        <w:spacing w:after="0"/>
        <w:rPr>
          <w:rFonts w:ascii="Times New Roman" w:hAnsi="Times New Roman"/>
          <w:sz w:val="28"/>
          <w:szCs w:val="28"/>
        </w:rPr>
      </w:pPr>
      <w:r w:rsidRPr="007944D3">
        <w:rPr>
          <w:rFonts w:ascii="Times New Roman" w:hAnsi="Times New Roman"/>
          <w:sz w:val="28"/>
          <w:szCs w:val="28"/>
        </w:rPr>
        <w:lastRenderedPageBreak/>
        <w:t>5 Выступление  бастующих, по-видимому, идет на спад</w:t>
      </w:r>
      <w:proofErr w:type="gramStart"/>
      <w:r w:rsidRPr="007944D3">
        <w:rPr>
          <w:rFonts w:ascii="Times New Roman" w:hAnsi="Times New Roman"/>
          <w:sz w:val="28"/>
          <w:szCs w:val="28"/>
        </w:rPr>
        <w:t xml:space="preserve"> ,</w:t>
      </w:r>
      <w:proofErr w:type="gramEnd"/>
      <w:r w:rsidRPr="007944D3">
        <w:rPr>
          <w:rFonts w:ascii="Times New Roman" w:hAnsi="Times New Roman"/>
          <w:sz w:val="28"/>
          <w:szCs w:val="28"/>
        </w:rPr>
        <w:t xml:space="preserve"> так как некоторые из перевозчиков решили отказаться от ее продолжения. ( используйте независимый причастный оборот)</w:t>
      </w:r>
    </w:p>
    <w:p w:rsidR="00271A3A" w:rsidRPr="007944D3" w:rsidRDefault="00271A3A" w:rsidP="00271A3A">
      <w:pPr>
        <w:spacing w:after="0"/>
        <w:rPr>
          <w:rFonts w:ascii="Times New Roman" w:hAnsi="Times New Roman"/>
          <w:sz w:val="28"/>
          <w:szCs w:val="28"/>
        </w:rPr>
      </w:pPr>
      <w:r w:rsidRPr="007944D3">
        <w:rPr>
          <w:rFonts w:ascii="Times New Roman" w:hAnsi="Times New Roman"/>
          <w:sz w:val="28"/>
          <w:szCs w:val="28"/>
        </w:rPr>
        <w:t>6</w:t>
      </w:r>
      <w:proofErr w:type="gramStart"/>
      <w:r w:rsidRPr="007944D3">
        <w:rPr>
          <w:rFonts w:ascii="Times New Roman" w:hAnsi="Times New Roman"/>
          <w:sz w:val="28"/>
          <w:szCs w:val="28"/>
        </w:rPr>
        <w:t xml:space="preserve"> У</w:t>
      </w:r>
      <w:proofErr w:type="gramEnd"/>
      <w:r w:rsidRPr="007944D3">
        <w:rPr>
          <w:rFonts w:ascii="Times New Roman" w:hAnsi="Times New Roman"/>
          <w:sz w:val="28"/>
          <w:szCs w:val="28"/>
        </w:rPr>
        <w:t xml:space="preserve">видев рекламное объявление в </w:t>
      </w:r>
      <w:proofErr w:type="spellStart"/>
      <w:r w:rsidRPr="007944D3">
        <w:rPr>
          <w:rFonts w:ascii="Times New Roman" w:hAnsi="Times New Roman"/>
          <w:sz w:val="28"/>
          <w:szCs w:val="28"/>
        </w:rPr>
        <w:t>Дейли</w:t>
      </w:r>
      <w:proofErr w:type="spellEnd"/>
      <w:r w:rsidRPr="007944D3">
        <w:rPr>
          <w:rFonts w:ascii="Times New Roman" w:hAnsi="Times New Roman"/>
          <w:sz w:val="28"/>
          <w:szCs w:val="28"/>
        </w:rPr>
        <w:t xml:space="preserve"> Телеграф, он подал заявление на вакантное место и был принят.      </w:t>
      </w:r>
    </w:p>
    <w:p w:rsidR="00271A3A" w:rsidRPr="007944D3" w:rsidRDefault="00271A3A" w:rsidP="00271A3A">
      <w:pPr>
        <w:spacing w:after="0"/>
        <w:rPr>
          <w:rFonts w:ascii="Times New Roman" w:hAnsi="Times New Roman"/>
          <w:sz w:val="28"/>
          <w:szCs w:val="28"/>
        </w:rPr>
      </w:pPr>
      <w:r w:rsidRPr="007944D3">
        <w:rPr>
          <w:rFonts w:ascii="Times New Roman" w:hAnsi="Times New Roman"/>
          <w:sz w:val="28"/>
          <w:szCs w:val="28"/>
        </w:rPr>
        <w:t xml:space="preserve">7 Бывший кандидат в президенты удрал из страны, спасаясь от обвинений в растрате. </w:t>
      </w:r>
    </w:p>
    <w:p w:rsidR="00271A3A" w:rsidRPr="007944D3" w:rsidRDefault="00271A3A" w:rsidP="00271A3A">
      <w:pPr>
        <w:spacing w:after="0"/>
        <w:rPr>
          <w:rFonts w:ascii="Times New Roman" w:hAnsi="Times New Roman"/>
          <w:sz w:val="28"/>
          <w:szCs w:val="28"/>
        </w:rPr>
      </w:pPr>
      <w:r w:rsidRPr="007944D3">
        <w:rPr>
          <w:rFonts w:ascii="Times New Roman" w:hAnsi="Times New Roman"/>
          <w:sz w:val="28"/>
          <w:szCs w:val="28"/>
        </w:rPr>
        <w:t xml:space="preserve">8 Предлагаемая зарплата будет зависеть от вашего стажа работы и квалификации. </w:t>
      </w:r>
    </w:p>
    <w:p w:rsidR="00271A3A" w:rsidRPr="007944D3" w:rsidRDefault="00271A3A" w:rsidP="00271A3A">
      <w:pPr>
        <w:spacing w:after="0"/>
        <w:rPr>
          <w:rFonts w:ascii="Times New Roman" w:hAnsi="Times New Roman"/>
          <w:sz w:val="28"/>
          <w:szCs w:val="28"/>
        </w:rPr>
      </w:pPr>
      <w:r w:rsidRPr="007944D3">
        <w:rPr>
          <w:rFonts w:ascii="Times New Roman" w:hAnsi="Times New Roman"/>
          <w:sz w:val="28"/>
          <w:szCs w:val="28"/>
        </w:rPr>
        <w:t xml:space="preserve">9 Он возражает против того, чтобы судить об уровне  безработицы  по  количеству людей, обращающихся за пособием по безработице.  </w:t>
      </w:r>
    </w:p>
    <w:p w:rsidR="00271A3A" w:rsidRPr="007944D3" w:rsidRDefault="00271A3A" w:rsidP="00271A3A">
      <w:pPr>
        <w:spacing w:after="0"/>
        <w:rPr>
          <w:rFonts w:ascii="Times New Roman" w:hAnsi="Times New Roman"/>
          <w:sz w:val="28"/>
          <w:szCs w:val="28"/>
        </w:rPr>
      </w:pPr>
      <w:r w:rsidRPr="007944D3">
        <w:rPr>
          <w:rFonts w:ascii="Times New Roman" w:hAnsi="Times New Roman"/>
          <w:sz w:val="28"/>
          <w:szCs w:val="28"/>
        </w:rPr>
        <w:t>10 Этот итальянский банк является третьим по величине, который подлежит приватизации в течение  трех месяцев</w:t>
      </w:r>
      <w:proofErr w:type="gramStart"/>
      <w:r w:rsidRPr="007944D3">
        <w:rPr>
          <w:rFonts w:ascii="Times New Roman" w:hAnsi="Times New Roman"/>
          <w:sz w:val="28"/>
          <w:szCs w:val="28"/>
        </w:rPr>
        <w:t>.</w:t>
      </w:r>
      <w:proofErr w:type="gramEnd"/>
      <w:r w:rsidRPr="007944D3">
        <w:rPr>
          <w:rFonts w:ascii="Times New Roman" w:hAnsi="Times New Roman"/>
          <w:sz w:val="28"/>
          <w:szCs w:val="28"/>
        </w:rPr>
        <w:t xml:space="preserve">       ( </w:t>
      </w:r>
      <w:proofErr w:type="gramStart"/>
      <w:r w:rsidRPr="007944D3">
        <w:rPr>
          <w:rFonts w:ascii="Times New Roman" w:hAnsi="Times New Roman"/>
          <w:sz w:val="28"/>
          <w:szCs w:val="28"/>
        </w:rPr>
        <w:t>и</w:t>
      </w:r>
      <w:proofErr w:type="gramEnd"/>
      <w:r w:rsidRPr="007944D3">
        <w:rPr>
          <w:rFonts w:ascii="Times New Roman" w:hAnsi="Times New Roman"/>
          <w:sz w:val="28"/>
          <w:szCs w:val="28"/>
        </w:rPr>
        <w:t>спользуйте инфинитив)</w:t>
      </w:r>
    </w:p>
    <w:p w:rsidR="00271A3A" w:rsidRPr="007944D3" w:rsidRDefault="00271A3A" w:rsidP="00271A3A">
      <w:pPr>
        <w:spacing w:after="0"/>
        <w:rPr>
          <w:rFonts w:ascii="Times New Roman" w:hAnsi="Times New Roman"/>
          <w:sz w:val="28"/>
          <w:szCs w:val="28"/>
        </w:rPr>
      </w:pPr>
      <w:r w:rsidRPr="007944D3">
        <w:rPr>
          <w:rFonts w:ascii="Times New Roman" w:hAnsi="Times New Roman"/>
          <w:sz w:val="28"/>
          <w:szCs w:val="28"/>
        </w:rPr>
        <w:t>11 Господство транснациональных монополий является постоянной причиной того, что цены взвинчиваются</w:t>
      </w:r>
      <w:proofErr w:type="gramStart"/>
      <w:r w:rsidRPr="007944D3">
        <w:rPr>
          <w:rFonts w:ascii="Times New Roman" w:hAnsi="Times New Roman"/>
          <w:sz w:val="28"/>
          <w:szCs w:val="28"/>
        </w:rPr>
        <w:t>.</w:t>
      </w:r>
      <w:proofErr w:type="gramEnd"/>
      <w:r w:rsidRPr="007944D3">
        <w:rPr>
          <w:rFonts w:ascii="Times New Roman" w:hAnsi="Times New Roman"/>
          <w:sz w:val="28"/>
          <w:szCs w:val="28"/>
        </w:rPr>
        <w:t xml:space="preserve"> ( </w:t>
      </w:r>
      <w:proofErr w:type="gramStart"/>
      <w:r w:rsidRPr="007944D3">
        <w:rPr>
          <w:rFonts w:ascii="Times New Roman" w:hAnsi="Times New Roman"/>
          <w:sz w:val="28"/>
          <w:szCs w:val="28"/>
        </w:rPr>
        <w:t>и</w:t>
      </w:r>
      <w:proofErr w:type="gramEnd"/>
      <w:r w:rsidRPr="007944D3">
        <w:rPr>
          <w:rFonts w:ascii="Times New Roman" w:hAnsi="Times New Roman"/>
          <w:sz w:val="28"/>
          <w:szCs w:val="28"/>
        </w:rPr>
        <w:t>спользуйте предложный инфинитивный оборот)</w:t>
      </w:r>
    </w:p>
    <w:p w:rsidR="00271A3A" w:rsidRPr="007944D3" w:rsidRDefault="00271A3A" w:rsidP="00271A3A">
      <w:pPr>
        <w:spacing w:after="0"/>
        <w:rPr>
          <w:rFonts w:ascii="Times New Roman" w:hAnsi="Times New Roman"/>
          <w:sz w:val="28"/>
          <w:szCs w:val="28"/>
        </w:rPr>
      </w:pPr>
      <w:r w:rsidRPr="007944D3">
        <w:rPr>
          <w:rFonts w:ascii="Times New Roman" w:hAnsi="Times New Roman"/>
          <w:sz w:val="28"/>
          <w:szCs w:val="28"/>
        </w:rPr>
        <w:t xml:space="preserve">12 Полиция Нью-Йорка, как предполагают, имеет около одного миллиона досье на жителей города.  </w:t>
      </w:r>
    </w:p>
    <w:p w:rsidR="00271A3A" w:rsidRPr="0017233F" w:rsidRDefault="00271A3A" w:rsidP="00271A3A">
      <w:pPr>
        <w:spacing w:after="0"/>
        <w:rPr>
          <w:rFonts w:ascii="Times New Roman" w:hAnsi="Times New Roman"/>
          <w:sz w:val="28"/>
          <w:szCs w:val="28"/>
        </w:rPr>
      </w:pPr>
      <w:r w:rsidRPr="007944D3">
        <w:rPr>
          <w:rFonts w:ascii="Times New Roman" w:hAnsi="Times New Roman"/>
          <w:sz w:val="28"/>
          <w:szCs w:val="28"/>
        </w:rPr>
        <w:t>13</w:t>
      </w:r>
      <w:proofErr w:type="gramStart"/>
      <w:r w:rsidRPr="007944D3">
        <w:rPr>
          <w:rFonts w:ascii="Times New Roman" w:hAnsi="Times New Roman"/>
          <w:sz w:val="28"/>
          <w:szCs w:val="28"/>
        </w:rPr>
        <w:t xml:space="preserve"> Н</w:t>
      </w:r>
      <w:proofErr w:type="gramEnd"/>
      <w:r w:rsidRPr="007944D3">
        <w:rPr>
          <w:rFonts w:ascii="Times New Roman" w:hAnsi="Times New Roman"/>
          <w:sz w:val="28"/>
          <w:szCs w:val="28"/>
        </w:rPr>
        <w:t>екоторые сегменты рынка,  как оказывается, слишком малы или требуют слишком много затрат, чтобы продолжать их обслуживать.</w:t>
      </w:r>
    </w:p>
    <w:p w:rsidR="00271A3A" w:rsidRPr="0017233F" w:rsidRDefault="00271A3A" w:rsidP="00271A3A">
      <w:pPr>
        <w:spacing w:after="0"/>
        <w:rPr>
          <w:rFonts w:ascii="Times New Roman" w:hAnsi="Times New Roman"/>
          <w:sz w:val="28"/>
          <w:szCs w:val="28"/>
        </w:rPr>
      </w:pPr>
    </w:p>
    <w:p w:rsidR="00271A3A" w:rsidRPr="009E7272" w:rsidRDefault="002B2718" w:rsidP="00271A3A">
      <w:pPr>
        <w:jc w:val="both"/>
        <w:rPr>
          <w:rFonts w:ascii="Times New Roman" w:hAnsi="Times New Roman"/>
          <w:sz w:val="28"/>
          <w:szCs w:val="28"/>
        </w:rPr>
      </w:pPr>
      <w:r w:rsidRPr="009E7272">
        <w:rPr>
          <w:rFonts w:ascii="Times New Roman" w:hAnsi="Times New Roman"/>
          <w:sz w:val="28"/>
          <w:szCs w:val="28"/>
        </w:rPr>
        <w:t xml:space="preserve">Задание 9 </w:t>
      </w:r>
      <w:r w:rsidR="00271A3A" w:rsidRPr="009E7272">
        <w:rPr>
          <w:rFonts w:ascii="Times New Roman" w:hAnsi="Times New Roman"/>
          <w:sz w:val="28"/>
          <w:szCs w:val="28"/>
        </w:rPr>
        <w:t>Редактирование переводов с английского языка на русский</w:t>
      </w:r>
    </w:p>
    <w:p w:rsidR="00271A3A" w:rsidRPr="00307D46" w:rsidRDefault="00271A3A" w:rsidP="00271A3A">
      <w:pPr>
        <w:jc w:val="both"/>
        <w:rPr>
          <w:rFonts w:ascii="Times New Roman" w:hAnsi="Times New Roman"/>
          <w:sz w:val="28"/>
          <w:szCs w:val="28"/>
        </w:rPr>
      </w:pPr>
      <w:r>
        <w:rPr>
          <w:rFonts w:ascii="Times New Roman" w:hAnsi="Times New Roman"/>
          <w:sz w:val="28"/>
          <w:szCs w:val="28"/>
        </w:rPr>
        <w:t>Прочитайте текст</w:t>
      </w:r>
      <w:r w:rsidRPr="00307D46">
        <w:rPr>
          <w:rFonts w:ascii="Times New Roman" w:hAnsi="Times New Roman"/>
          <w:sz w:val="28"/>
          <w:szCs w:val="28"/>
        </w:rPr>
        <w:t xml:space="preserve"> на английском языке в левой колонке и изучите два варианта перевода каждого текста на русский язык. Обратите внимание на случаи искажения оригинала и те места в переводах, которые необходимо отредактировать исходя из требований языковой нормы.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271A3A" w:rsidRPr="00307D46" w:rsidTr="00D03A6A">
        <w:tc>
          <w:tcPr>
            <w:tcW w:w="3190" w:type="dxa"/>
          </w:tcPr>
          <w:p w:rsidR="00271A3A" w:rsidRPr="00307D46" w:rsidRDefault="00271A3A" w:rsidP="00D03A6A">
            <w:pPr>
              <w:jc w:val="center"/>
              <w:rPr>
                <w:rFonts w:ascii="Times New Roman" w:hAnsi="Times New Roman"/>
                <w:sz w:val="28"/>
                <w:szCs w:val="28"/>
              </w:rPr>
            </w:pPr>
            <w:r w:rsidRPr="00307D46">
              <w:rPr>
                <w:rFonts w:ascii="Times New Roman" w:hAnsi="Times New Roman"/>
                <w:sz w:val="28"/>
                <w:szCs w:val="28"/>
              </w:rPr>
              <w:t>ОРИГИНАЛ</w:t>
            </w:r>
          </w:p>
          <w:p w:rsidR="00271A3A" w:rsidRPr="00307D46" w:rsidRDefault="00271A3A" w:rsidP="00D03A6A">
            <w:pPr>
              <w:jc w:val="center"/>
              <w:rPr>
                <w:rFonts w:ascii="Times New Roman" w:hAnsi="Times New Roman"/>
                <w:sz w:val="28"/>
                <w:szCs w:val="28"/>
              </w:rPr>
            </w:pPr>
          </w:p>
        </w:tc>
        <w:tc>
          <w:tcPr>
            <w:tcW w:w="3190" w:type="dxa"/>
          </w:tcPr>
          <w:p w:rsidR="00271A3A" w:rsidRPr="00307D46" w:rsidRDefault="00271A3A" w:rsidP="00D03A6A">
            <w:pPr>
              <w:jc w:val="center"/>
              <w:rPr>
                <w:rFonts w:ascii="Times New Roman" w:hAnsi="Times New Roman"/>
                <w:sz w:val="28"/>
                <w:szCs w:val="28"/>
              </w:rPr>
            </w:pPr>
            <w:r w:rsidRPr="00307D46">
              <w:rPr>
                <w:rFonts w:ascii="Times New Roman" w:hAnsi="Times New Roman"/>
                <w:sz w:val="28"/>
                <w:szCs w:val="28"/>
              </w:rPr>
              <w:t>1-й ВАРИАНТ ПЕРЕВОДА</w:t>
            </w:r>
          </w:p>
        </w:tc>
        <w:tc>
          <w:tcPr>
            <w:tcW w:w="3191" w:type="dxa"/>
          </w:tcPr>
          <w:p w:rsidR="00271A3A" w:rsidRPr="00307D46" w:rsidRDefault="00271A3A" w:rsidP="00D03A6A">
            <w:pPr>
              <w:jc w:val="center"/>
              <w:rPr>
                <w:rFonts w:ascii="Times New Roman" w:hAnsi="Times New Roman"/>
                <w:sz w:val="28"/>
                <w:szCs w:val="28"/>
                <w:lang w:val="en-US"/>
              </w:rPr>
            </w:pPr>
            <w:r w:rsidRPr="00307D46">
              <w:rPr>
                <w:rFonts w:ascii="Times New Roman" w:hAnsi="Times New Roman"/>
                <w:sz w:val="28"/>
                <w:szCs w:val="28"/>
              </w:rPr>
              <w:t>2-й ВАРИАНТ ПЕРЕВОДА</w:t>
            </w:r>
          </w:p>
        </w:tc>
      </w:tr>
      <w:tr w:rsidR="00271A3A" w:rsidRPr="00307D46" w:rsidTr="00D03A6A">
        <w:tc>
          <w:tcPr>
            <w:tcW w:w="3190" w:type="dxa"/>
          </w:tcPr>
          <w:p w:rsidR="00271A3A" w:rsidRPr="00307D46" w:rsidRDefault="00271A3A" w:rsidP="00D03A6A">
            <w:pPr>
              <w:spacing w:line="240" w:lineRule="auto"/>
              <w:jc w:val="center"/>
              <w:rPr>
                <w:rFonts w:ascii="Times New Roman" w:hAnsi="Times New Roman"/>
                <w:sz w:val="28"/>
                <w:szCs w:val="28"/>
                <w:lang w:val="en-US"/>
              </w:rPr>
            </w:pPr>
            <w:r w:rsidRPr="00307D46">
              <w:rPr>
                <w:rFonts w:ascii="Times New Roman" w:hAnsi="Times New Roman"/>
                <w:sz w:val="28"/>
                <w:szCs w:val="28"/>
                <w:lang w:val="en-US"/>
              </w:rPr>
              <w:t>LAYING THE GROUNDWORK FOR ECONOMIC GROWTH</w:t>
            </w:r>
          </w:p>
          <w:p w:rsidR="00271A3A" w:rsidRPr="00307D46" w:rsidRDefault="00271A3A" w:rsidP="00D03A6A">
            <w:pPr>
              <w:spacing w:line="240" w:lineRule="auto"/>
              <w:jc w:val="center"/>
              <w:rPr>
                <w:rFonts w:ascii="Times New Roman" w:hAnsi="Times New Roman"/>
                <w:sz w:val="28"/>
                <w:szCs w:val="28"/>
                <w:lang w:val="en-US"/>
              </w:rPr>
            </w:pPr>
            <w:r w:rsidRPr="00307D46">
              <w:rPr>
                <w:rFonts w:ascii="Times New Roman" w:hAnsi="Times New Roman"/>
                <w:sz w:val="28"/>
                <w:szCs w:val="28"/>
                <w:lang w:val="en-US"/>
              </w:rPr>
              <w:t>By Ira M. Millstein</w:t>
            </w:r>
          </w:p>
          <w:p w:rsidR="00271A3A" w:rsidRPr="00307D46" w:rsidRDefault="00271A3A" w:rsidP="00D03A6A">
            <w:pPr>
              <w:spacing w:line="240" w:lineRule="auto"/>
              <w:rPr>
                <w:rFonts w:ascii="Times New Roman" w:hAnsi="Times New Roman"/>
                <w:sz w:val="28"/>
                <w:szCs w:val="28"/>
                <w:lang w:val="en-US"/>
              </w:rPr>
            </w:pPr>
            <w:r w:rsidRPr="00307D46">
              <w:rPr>
                <w:rFonts w:ascii="Times New Roman" w:hAnsi="Times New Roman"/>
                <w:sz w:val="28"/>
                <w:szCs w:val="28"/>
                <w:lang w:val="en-US"/>
              </w:rPr>
              <w:t>(from “Economic Perspec</w:t>
            </w:r>
            <w:r w:rsidRPr="00307D46">
              <w:rPr>
                <w:rFonts w:ascii="Times New Roman" w:hAnsi="Times New Roman"/>
                <w:sz w:val="28"/>
                <w:szCs w:val="28"/>
                <w:lang w:val="en-US"/>
              </w:rPr>
              <w:softHyphen/>
              <w:t>tives”  February 2005)</w:t>
            </w:r>
          </w:p>
          <w:p w:rsidR="00271A3A" w:rsidRPr="00307D46" w:rsidRDefault="00271A3A" w:rsidP="00D03A6A">
            <w:pPr>
              <w:spacing w:line="240" w:lineRule="auto"/>
              <w:rPr>
                <w:rFonts w:ascii="Times New Roman" w:hAnsi="Times New Roman"/>
                <w:sz w:val="28"/>
                <w:szCs w:val="28"/>
                <w:lang w:val="en-US"/>
              </w:rPr>
            </w:pPr>
            <w:r w:rsidRPr="00307D46">
              <w:rPr>
                <w:rFonts w:ascii="Times New Roman" w:hAnsi="Times New Roman"/>
                <w:b/>
                <w:sz w:val="28"/>
                <w:szCs w:val="28"/>
                <w:lang w:val="en-US"/>
              </w:rPr>
              <w:t xml:space="preserve"> (1)</w:t>
            </w:r>
            <w:r w:rsidRPr="00307D46">
              <w:rPr>
                <w:rFonts w:ascii="Times New Roman" w:hAnsi="Times New Roman"/>
                <w:sz w:val="28"/>
                <w:szCs w:val="28"/>
                <w:lang w:val="en-US"/>
              </w:rPr>
              <w:t xml:space="preserve"> </w:t>
            </w:r>
            <w:r w:rsidRPr="00307D46">
              <w:rPr>
                <w:rFonts w:ascii="Times New Roman" w:hAnsi="Times New Roman"/>
                <w:i/>
                <w:sz w:val="28"/>
                <w:szCs w:val="28"/>
                <w:lang w:val="en-US"/>
              </w:rPr>
              <w:t>Corporate</w:t>
            </w:r>
            <w:r w:rsidRPr="00307D46">
              <w:rPr>
                <w:rFonts w:ascii="Times New Roman" w:hAnsi="Times New Roman"/>
                <w:sz w:val="28"/>
                <w:szCs w:val="28"/>
                <w:lang w:val="en-US"/>
              </w:rPr>
              <w:t xml:space="preserve"> </w:t>
            </w:r>
            <w:r w:rsidRPr="00307D46">
              <w:rPr>
                <w:rFonts w:ascii="Times New Roman" w:hAnsi="Times New Roman"/>
                <w:i/>
                <w:sz w:val="28"/>
                <w:szCs w:val="28"/>
                <w:lang w:val="en-US"/>
              </w:rPr>
              <w:lastRenderedPageBreak/>
              <w:t>governance</w:t>
            </w:r>
            <w:r w:rsidRPr="00307D46">
              <w:rPr>
                <w:rFonts w:ascii="Times New Roman" w:hAnsi="Times New Roman"/>
                <w:sz w:val="28"/>
                <w:szCs w:val="28"/>
                <w:lang w:val="en-US"/>
              </w:rPr>
              <w:t xml:space="preserve"> is entering a phase of global convergence, </w:t>
            </w:r>
            <w:r w:rsidRPr="00307D46">
              <w:rPr>
                <w:rFonts w:ascii="Times New Roman" w:hAnsi="Times New Roman"/>
                <w:i/>
                <w:sz w:val="28"/>
                <w:szCs w:val="28"/>
                <w:lang w:val="en-US"/>
              </w:rPr>
              <w:t>driven by the growing recognition</w:t>
            </w:r>
            <w:r w:rsidRPr="00307D46">
              <w:rPr>
                <w:rFonts w:ascii="Times New Roman" w:hAnsi="Times New Roman"/>
                <w:sz w:val="28"/>
                <w:szCs w:val="28"/>
                <w:lang w:val="en-US"/>
              </w:rPr>
              <w:t xml:space="preserve"> that countries need to attract and protect all investors, both for</w:t>
            </w:r>
            <w:r w:rsidRPr="00307D46">
              <w:rPr>
                <w:rFonts w:ascii="Times New Roman" w:hAnsi="Times New Roman"/>
                <w:sz w:val="28"/>
                <w:szCs w:val="28"/>
                <w:lang w:val="en-US"/>
              </w:rPr>
              <w:softHyphen/>
              <w:t xml:space="preserve">eign and domestic. </w:t>
            </w:r>
            <w:r w:rsidRPr="00307D46">
              <w:rPr>
                <w:rFonts w:ascii="Times New Roman" w:hAnsi="Times New Roman"/>
                <w:i/>
                <w:sz w:val="28"/>
                <w:szCs w:val="28"/>
                <w:lang w:val="en-US"/>
              </w:rPr>
              <w:t>The equa</w:t>
            </w:r>
            <w:r w:rsidRPr="00307D46">
              <w:rPr>
                <w:rFonts w:ascii="Times New Roman" w:hAnsi="Times New Roman"/>
                <w:i/>
                <w:sz w:val="28"/>
                <w:szCs w:val="28"/>
                <w:lang w:val="en-US"/>
              </w:rPr>
              <w:softHyphen/>
              <w:t>tion is clear</w:t>
            </w:r>
            <w:r w:rsidRPr="00307D46">
              <w:rPr>
                <w:rFonts w:ascii="Times New Roman" w:hAnsi="Times New Roman"/>
                <w:sz w:val="28"/>
                <w:szCs w:val="28"/>
                <w:lang w:val="en-US"/>
              </w:rPr>
              <w:t xml:space="preserve">: global capital will generally flow </w:t>
            </w:r>
            <w:r w:rsidRPr="00307D46">
              <w:rPr>
                <w:rFonts w:ascii="Times New Roman" w:hAnsi="Times New Roman"/>
                <w:i/>
                <w:sz w:val="28"/>
                <w:szCs w:val="28"/>
                <w:lang w:val="en-US"/>
              </w:rPr>
              <w:t>at favora</w:t>
            </w:r>
            <w:r w:rsidRPr="00307D46">
              <w:rPr>
                <w:rFonts w:ascii="Times New Roman" w:hAnsi="Times New Roman"/>
                <w:i/>
                <w:sz w:val="28"/>
                <w:szCs w:val="28"/>
                <w:lang w:val="en-US"/>
              </w:rPr>
              <w:softHyphen/>
              <w:t>ble rates</w:t>
            </w:r>
            <w:r w:rsidRPr="00307D46">
              <w:rPr>
                <w:rFonts w:ascii="Times New Roman" w:hAnsi="Times New Roman"/>
                <w:sz w:val="28"/>
                <w:szCs w:val="28"/>
                <w:lang w:val="en-US"/>
              </w:rPr>
              <w:t xml:space="preserve"> to where it is best protected, but will not flow at all or will flow </w:t>
            </w:r>
            <w:proofErr w:type="gramStart"/>
            <w:r w:rsidRPr="00307D46">
              <w:rPr>
                <w:rFonts w:ascii="Times New Roman" w:hAnsi="Times New Roman"/>
                <w:sz w:val="28"/>
                <w:szCs w:val="28"/>
                <w:lang w:val="en-US"/>
              </w:rPr>
              <w:t>at  higher</w:t>
            </w:r>
            <w:proofErr w:type="gramEnd"/>
            <w:r w:rsidRPr="00307D46">
              <w:rPr>
                <w:rFonts w:ascii="Times New Roman" w:hAnsi="Times New Roman"/>
                <w:sz w:val="28"/>
                <w:szCs w:val="28"/>
                <w:lang w:val="en-US"/>
              </w:rPr>
              <w:t>-risk rates where protections are uncertain or nonexistent.</w:t>
            </w:r>
          </w:p>
          <w:p w:rsidR="00271A3A" w:rsidRPr="00307D46" w:rsidRDefault="00271A3A" w:rsidP="00D03A6A">
            <w:pPr>
              <w:spacing w:line="240" w:lineRule="auto"/>
              <w:rPr>
                <w:rFonts w:ascii="Times New Roman" w:hAnsi="Times New Roman"/>
                <w:sz w:val="28"/>
                <w:szCs w:val="28"/>
                <w:lang w:val="en-US"/>
              </w:rPr>
            </w:pPr>
          </w:p>
          <w:p w:rsidR="00271A3A" w:rsidRPr="00307D46" w:rsidRDefault="00271A3A" w:rsidP="00D03A6A">
            <w:pPr>
              <w:jc w:val="both"/>
              <w:rPr>
                <w:rFonts w:ascii="Times New Roman" w:hAnsi="Times New Roman"/>
                <w:sz w:val="28"/>
                <w:szCs w:val="28"/>
                <w:lang w:val="en-US"/>
              </w:rPr>
            </w:pPr>
          </w:p>
        </w:tc>
        <w:tc>
          <w:tcPr>
            <w:tcW w:w="3190" w:type="dxa"/>
          </w:tcPr>
          <w:p w:rsidR="00271A3A" w:rsidRPr="00307D46" w:rsidRDefault="00271A3A" w:rsidP="00D03A6A">
            <w:pPr>
              <w:jc w:val="center"/>
              <w:rPr>
                <w:rFonts w:ascii="Times New Roman" w:hAnsi="Times New Roman"/>
                <w:sz w:val="28"/>
                <w:szCs w:val="28"/>
              </w:rPr>
            </w:pPr>
            <w:r w:rsidRPr="00307D46">
              <w:rPr>
                <w:rFonts w:ascii="Times New Roman" w:hAnsi="Times New Roman"/>
                <w:sz w:val="28"/>
                <w:szCs w:val="28"/>
              </w:rPr>
              <w:lastRenderedPageBreak/>
              <w:t>ЗАКЛАДЫВАЯ ФУНДАМЕНТ ЭКОНОМИЧЕСКОГО РОСТА</w:t>
            </w:r>
          </w:p>
          <w:p w:rsidR="00271A3A" w:rsidRPr="00307D46" w:rsidRDefault="00271A3A" w:rsidP="00D03A6A">
            <w:pPr>
              <w:jc w:val="center"/>
              <w:rPr>
                <w:rFonts w:ascii="Times New Roman" w:hAnsi="Times New Roman"/>
                <w:sz w:val="28"/>
                <w:szCs w:val="28"/>
              </w:rPr>
            </w:pPr>
            <w:r w:rsidRPr="00307D46">
              <w:rPr>
                <w:rFonts w:ascii="Times New Roman" w:hAnsi="Times New Roman"/>
                <w:sz w:val="28"/>
                <w:szCs w:val="28"/>
              </w:rPr>
              <w:t xml:space="preserve">Ира </w:t>
            </w:r>
            <w:proofErr w:type="spellStart"/>
            <w:r w:rsidRPr="00307D46">
              <w:rPr>
                <w:rFonts w:ascii="Times New Roman" w:hAnsi="Times New Roman"/>
                <w:sz w:val="28"/>
                <w:szCs w:val="28"/>
              </w:rPr>
              <w:t>Милстайн</w:t>
            </w:r>
            <w:proofErr w:type="spellEnd"/>
          </w:p>
          <w:p w:rsidR="00271A3A" w:rsidRPr="00307D46" w:rsidRDefault="00271A3A" w:rsidP="00D03A6A">
            <w:pPr>
              <w:jc w:val="center"/>
              <w:rPr>
                <w:rFonts w:ascii="Times New Roman" w:hAnsi="Times New Roman"/>
                <w:sz w:val="28"/>
                <w:szCs w:val="28"/>
              </w:rPr>
            </w:pPr>
          </w:p>
          <w:p w:rsidR="00271A3A" w:rsidRPr="00307D46" w:rsidRDefault="00271A3A" w:rsidP="00D03A6A">
            <w:pPr>
              <w:rPr>
                <w:rFonts w:ascii="Times New Roman" w:hAnsi="Times New Roman"/>
                <w:sz w:val="28"/>
                <w:szCs w:val="28"/>
              </w:rPr>
            </w:pPr>
            <w:r w:rsidRPr="00307D46">
              <w:rPr>
                <w:rFonts w:ascii="Times New Roman" w:hAnsi="Times New Roman"/>
                <w:b/>
                <w:sz w:val="28"/>
                <w:szCs w:val="28"/>
              </w:rPr>
              <w:t>(1)</w:t>
            </w:r>
            <w:r w:rsidRPr="00307D46">
              <w:rPr>
                <w:rFonts w:ascii="Times New Roman" w:hAnsi="Times New Roman"/>
                <w:sz w:val="28"/>
                <w:szCs w:val="28"/>
              </w:rPr>
              <w:t xml:space="preserve"> Корпоративное </w:t>
            </w:r>
            <w:r w:rsidRPr="00307D46">
              <w:rPr>
                <w:rFonts w:ascii="Times New Roman" w:hAnsi="Times New Roman"/>
                <w:sz w:val="28"/>
                <w:szCs w:val="28"/>
              </w:rPr>
              <w:lastRenderedPageBreak/>
              <w:t>управление входит в стадию глобальной конвергенции. Это происхо</w:t>
            </w:r>
            <w:r w:rsidRPr="00307D46">
              <w:rPr>
                <w:rFonts w:ascii="Times New Roman" w:hAnsi="Times New Roman"/>
                <w:sz w:val="28"/>
                <w:szCs w:val="28"/>
              </w:rPr>
              <w:softHyphen/>
              <w:t>дит за счет того, что страны все отчетливее понимают необходимость защиты прав инвесторов – как внутрен</w:t>
            </w:r>
            <w:r w:rsidRPr="00307D46">
              <w:rPr>
                <w:rFonts w:ascii="Times New Roman" w:hAnsi="Times New Roman"/>
                <w:sz w:val="28"/>
                <w:szCs w:val="28"/>
              </w:rPr>
              <w:softHyphen/>
              <w:t>них, так и иностранных. Си</w:t>
            </w:r>
            <w:r w:rsidRPr="00307D46">
              <w:rPr>
                <w:rFonts w:ascii="Times New Roman" w:hAnsi="Times New Roman"/>
                <w:sz w:val="28"/>
                <w:szCs w:val="28"/>
              </w:rPr>
              <w:softHyphen/>
              <w:t>туация понятна: мировой капитал с хорошей ставкой перетекает туда, где он лучше всего защищен, и во</w:t>
            </w:r>
            <w:r w:rsidRPr="00307D46">
              <w:rPr>
                <w:rFonts w:ascii="Times New Roman" w:hAnsi="Times New Roman"/>
                <w:sz w:val="28"/>
                <w:szCs w:val="28"/>
              </w:rPr>
              <w:softHyphen/>
              <w:t>обще не пойдет или пойдет с высокой надбавкой за риск туда, где возможность его защиты неясная или вообще отсутствует.</w:t>
            </w:r>
          </w:p>
          <w:p w:rsidR="00271A3A" w:rsidRPr="00307D46" w:rsidRDefault="00271A3A" w:rsidP="00D03A6A">
            <w:pPr>
              <w:jc w:val="both"/>
              <w:rPr>
                <w:rFonts w:ascii="Times New Roman" w:hAnsi="Times New Roman"/>
                <w:sz w:val="28"/>
                <w:szCs w:val="28"/>
              </w:rPr>
            </w:pPr>
          </w:p>
        </w:tc>
        <w:tc>
          <w:tcPr>
            <w:tcW w:w="3191" w:type="dxa"/>
          </w:tcPr>
          <w:p w:rsidR="00271A3A" w:rsidRPr="00307D46" w:rsidRDefault="00271A3A" w:rsidP="00D03A6A">
            <w:pPr>
              <w:jc w:val="center"/>
              <w:rPr>
                <w:rFonts w:ascii="Times New Roman" w:hAnsi="Times New Roman"/>
                <w:sz w:val="28"/>
                <w:szCs w:val="28"/>
              </w:rPr>
            </w:pPr>
            <w:r w:rsidRPr="00307D46">
              <w:rPr>
                <w:rFonts w:ascii="Times New Roman" w:hAnsi="Times New Roman"/>
                <w:sz w:val="28"/>
                <w:szCs w:val="28"/>
              </w:rPr>
              <w:lastRenderedPageBreak/>
              <w:t>ЗАКЛАДЫВАЯ ФУНДАМЕНТ ЭКОНОМИЧЕСКОГО РОСТА</w:t>
            </w:r>
          </w:p>
          <w:p w:rsidR="00271A3A" w:rsidRPr="00307D46" w:rsidRDefault="00271A3A" w:rsidP="00D03A6A">
            <w:pPr>
              <w:jc w:val="center"/>
              <w:rPr>
                <w:rFonts w:ascii="Times New Roman" w:hAnsi="Times New Roman"/>
                <w:sz w:val="28"/>
                <w:szCs w:val="28"/>
              </w:rPr>
            </w:pPr>
            <w:proofErr w:type="spellStart"/>
            <w:r w:rsidRPr="00307D46">
              <w:rPr>
                <w:rFonts w:ascii="Times New Roman" w:hAnsi="Times New Roman"/>
                <w:sz w:val="28"/>
                <w:szCs w:val="28"/>
              </w:rPr>
              <w:t>Айра</w:t>
            </w:r>
            <w:proofErr w:type="spellEnd"/>
            <w:r w:rsidRPr="00307D46">
              <w:rPr>
                <w:rFonts w:ascii="Times New Roman" w:hAnsi="Times New Roman"/>
                <w:sz w:val="28"/>
                <w:szCs w:val="28"/>
              </w:rPr>
              <w:t xml:space="preserve"> </w:t>
            </w:r>
            <w:proofErr w:type="spellStart"/>
            <w:r w:rsidRPr="00307D46">
              <w:rPr>
                <w:rFonts w:ascii="Times New Roman" w:hAnsi="Times New Roman"/>
                <w:sz w:val="28"/>
                <w:szCs w:val="28"/>
              </w:rPr>
              <w:t>Милштейн</w:t>
            </w:r>
            <w:proofErr w:type="spellEnd"/>
          </w:p>
          <w:p w:rsidR="00271A3A" w:rsidRPr="00307D46" w:rsidRDefault="00271A3A" w:rsidP="00D03A6A">
            <w:pPr>
              <w:jc w:val="center"/>
              <w:rPr>
                <w:rFonts w:ascii="Times New Roman" w:hAnsi="Times New Roman"/>
                <w:sz w:val="28"/>
                <w:szCs w:val="28"/>
              </w:rPr>
            </w:pPr>
          </w:p>
          <w:p w:rsidR="00271A3A" w:rsidRPr="00307D46" w:rsidRDefault="00271A3A" w:rsidP="00D03A6A">
            <w:pPr>
              <w:rPr>
                <w:rFonts w:ascii="Times New Roman" w:hAnsi="Times New Roman"/>
                <w:sz w:val="28"/>
                <w:szCs w:val="28"/>
              </w:rPr>
            </w:pPr>
            <w:r w:rsidRPr="00307D46">
              <w:rPr>
                <w:rFonts w:ascii="Times New Roman" w:hAnsi="Times New Roman"/>
                <w:sz w:val="28"/>
                <w:szCs w:val="28"/>
              </w:rPr>
              <w:t>(</w:t>
            </w:r>
            <w:r w:rsidRPr="00307D46">
              <w:rPr>
                <w:rFonts w:ascii="Times New Roman" w:hAnsi="Times New Roman"/>
                <w:b/>
                <w:sz w:val="28"/>
                <w:szCs w:val="28"/>
              </w:rPr>
              <w:t xml:space="preserve">1) </w:t>
            </w:r>
            <w:r w:rsidRPr="00307D46">
              <w:rPr>
                <w:rFonts w:ascii="Times New Roman" w:hAnsi="Times New Roman"/>
                <w:sz w:val="28"/>
                <w:szCs w:val="28"/>
              </w:rPr>
              <w:t xml:space="preserve">Корпоративное </w:t>
            </w:r>
            <w:r w:rsidRPr="00307D46">
              <w:rPr>
                <w:rFonts w:ascii="Times New Roman" w:hAnsi="Times New Roman"/>
                <w:sz w:val="28"/>
                <w:szCs w:val="28"/>
              </w:rPr>
              <w:lastRenderedPageBreak/>
              <w:t>управление входит в стадию глобальной конвергенции. Это происхо</w:t>
            </w:r>
            <w:r w:rsidRPr="00307D46">
              <w:rPr>
                <w:rFonts w:ascii="Times New Roman" w:hAnsi="Times New Roman"/>
                <w:sz w:val="28"/>
                <w:szCs w:val="28"/>
              </w:rPr>
              <w:softHyphen/>
              <w:t>дит за счет того, что страны все отчетливее понимают необходимость защиты прав инвесторов – как внутрен</w:t>
            </w:r>
            <w:r w:rsidRPr="00307D46">
              <w:rPr>
                <w:rFonts w:ascii="Times New Roman" w:hAnsi="Times New Roman"/>
                <w:sz w:val="28"/>
                <w:szCs w:val="28"/>
              </w:rPr>
              <w:softHyphen/>
              <w:t>них, так и иностранных. Си</w:t>
            </w:r>
            <w:r w:rsidRPr="00307D46">
              <w:rPr>
                <w:rFonts w:ascii="Times New Roman" w:hAnsi="Times New Roman"/>
                <w:sz w:val="28"/>
                <w:szCs w:val="28"/>
              </w:rPr>
              <w:softHyphen/>
              <w:t>туация понятна: мировой капитал с хорошей ставкой перетекает туда, где он лучше всего защищен, и во</w:t>
            </w:r>
            <w:r w:rsidRPr="00307D46">
              <w:rPr>
                <w:rFonts w:ascii="Times New Roman" w:hAnsi="Times New Roman"/>
                <w:sz w:val="28"/>
                <w:szCs w:val="28"/>
              </w:rPr>
              <w:softHyphen/>
              <w:t>обще не пойдет или пойдет с высокой надбавкой за риск туда, где возможность его защиты неясная или вообще отсутствует.</w:t>
            </w:r>
          </w:p>
        </w:tc>
      </w:tr>
      <w:tr w:rsidR="00271A3A" w:rsidRPr="00307D46" w:rsidTr="00D03A6A">
        <w:tc>
          <w:tcPr>
            <w:tcW w:w="3190" w:type="dxa"/>
          </w:tcPr>
          <w:p w:rsidR="00271A3A" w:rsidRPr="00307D46" w:rsidRDefault="00271A3A" w:rsidP="00D03A6A">
            <w:pPr>
              <w:spacing w:line="240" w:lineRule="auto"/>
              <w:rPr>
                <w:rFonts w:ascii="Times New Roman" w:hAnsi="Times New Roman"/>
                <w:sz w:val="28"/>
                <w:szCs w:val="28"/>
                <w:lang w:val="en-US"/>
              </w:rPr>
            </w:pPr>
            <w:r w:rsidRPr="00307D46">
              <w:rPr>
                <w:rFonts w:ascii="Times New Roman" w:hAnsi="Times New Roman"/>
                <w:b/>
                <w:sz w:val="28"/>
                <w:szCs w:val="28"/>
                <w:lang w:val="en-US"/>
              </w:rPr>
              <w:lastRenderedPageBreak/>
              <w:t>(2)</w:t>
            </w:r>
            <w:r w:rsidRPr="00307D46">
              <w:rPr>
                <w:rFonts w:ascii="Times New Roman" w:hAnsi="Times New Roman"/>
                <w:sz w:val="28"/>
                <w:szCs w:val="28"/>
                <w:lang w:val="en-US"/>
              </w:rPr>
              <w:t xml:space="preserve"> In many countries </w:t>
            </w:r>
            <w:r w:rsidRPr="00307D46">
              <w:rPr>
                <w:rFonts w:ascii="Times New Roman" w:hAnsi="Times New Roman"/>
                <w:i/>
                <w:sz w:val="28"/>
                <w:szCs w:val="28"/>
                <w:lang w:val="en-US"/>
              </w:rPr>
              <w:t>whose legal systems are rooted in British common law</w:t>
            </w:r>
            <w:r w:rsidRPr="00307D46">
              <w:rPr>
                <w:rFonts w:ascii="Times New Roman" w:hAnsi="Times New Roman"/>
                <w:sz w:val="28"/>
                <w:szCs w:val="28"/>
                <w:lang w:val="en-US"/>
              </w:rPr>
              <w:t>, the inter</w:t>
            </w:r>
            <w:r w:rsidRPr="00307D46">
              <w:rPr>
                <w:rFonts w:ascii="Times New Roman" w:hAnsi="Times New Roman"/>
                <w:sz w:val="28"/>
                <w:szCs w:val="28"/>
                <w:lang w:val="en-US"/>
              </w:rPr>
              <w:softHyphen/>
              <w:t xml:space="preserve">ests of shareholders </w:t>
            </w:r>
            <w:r w:rsidRPr="00307D46">
              <w:rPr>
                <w:rFonts w:ascii="Times New Roman" w:hAnsi="Times New Roman"/>
                <w:i/>
                <w:sz w:val="28"/>
                <w:szCs w:val="28"/>
                <w:lang w:val="en-US"/>
              </w:rPr>
              <w:t>are held to be paramount in most cor</w:t>
            </w:r>
            <w:r w:rsidRPr="00307D46">
              <w:rPr>
                <w:rFonts w:ascii="Times New Roman" w:hAnsi="Times New Roman"/>
                <w:i/>
                <w:sz w:val="28"/>
                <w:szCs w:val="28"/>
                <w:lang w:val="en-US"/>
              </w:rPr>
              <w:softHyphen/>
              <w:t>porate decisions</w:t>
            </w:r>
            <w:r w:rsidRPr="00307D46">
              <w:rPr>
                <w:rFonts w:ascii="Times New Roman" w:hAnsi="Times New Roman"/>
                <w:sz w:val="28"/>
                <w:szCs w:val="28"/>
                <w:lang w:val="en-US"/>
              </w:rPr>
              <w:t xml:space="preserve">. However, </w:t>
            </w:r>
            <w:r w:rsidRPr="00307D46">
              <w:rPr>
                <w:rFonts w:ascii="Times New Roman" w:hAnsi="Times New Roman"/>
                <w:i/>
                <w:sz w:val="28"/>
                <w:szCs w:val="28"/>
                <w:lang w:val="en-US"/>
              </w:rPr>
              <w:t>this has not been the case</w:t>
            </w:r>
            <w:r w:rsidRPr="00307D46">
              <w:rPr>
                <w:rFonts w:ascii="Times New Roman" w:hAnsi="Times New Roman"/>
                <w:sz w:val="28"/>
                <w:szCs w:val="28"/>
                <w:lang w:val="en-US"/>
              </w:rPr>
              <w:t xml:space="preserve"> throughout the rest of the world – at least </w:t>
            </w:r>
            <w:r w:rsidRPr="00307D46">
              <w:rPr>
                <w:rFonts w:ascii="Times New Roman" w:hAnsi="Times New Roman"/>
                <w:i/>
                <w:sz w:val="28"/>
                <w:szCs w:val="28"/>
                <w:lang w:val="en-US"/>
              </w:rPr>
              <w:t>not until now</w:t>
            </w:r>
            <w:r w:rsidRPr="00307D46">
              <w:rPr>
                <w:rFonts w:ascii="Times New Roman" w:hAnsi="Times New Roman"/>
                <w:sz w:val="28"/>
                <w:szCs w:val="28"/>
                <w:lang w:val="en-US"/>
              </w:rPr>
              <w:t>.</w:t>
            </w:r>
          </w:p>
          <w:p w:rsidR="00271A3A" w:rsidRPr="00307D46" w:rsidRDefault="00271A3A" w:rsidP="00D03A6A">
            <w:pPr>
              <w:spacing w:line="240" w:lineRule="auto"/>
              <w:jc w:val="both"/>
              <w:rPr>
                <w:rFonts w:ascii="Times New Roman" w:hAnsi="Times New Roman"/>
                <w:sz w:val="28"/>
                <w:szCs w:val="28"/>
                <w:lang w:val="en-US"/>
              </w:rPr>
            </w:pPr>
          </w:p>
          <w:p w:rsidR="00271A3A" w:rsidRPr="00307D46" w:rsidRDefault="00271A3A" w:rsidP="00D03A6A">
            <w:pPr>
              <w:spacing w:line="240" w:lineRule="auto"/>
              <w:jc w:val="both"/>
              <w:rPr>
                <w:rFonts w:ascii="Times New Roman" w:hAnsi="Times New Roman"/>
                <w:sz w:val="28"/>
                <w:szCs w:val="28"/>
                <w:lang w:val="en-US"/>
              </w:rPr>
            </w:pPr>
          </w:p>
        </w:tc>
        <w:tc>
          <w:tcPr>
            <w:tcW w:w="3190" w:type="dxa"/>
          </w:tcPr>
          <w:p w:rsidR="00271A3A" w:rsidRPr="00307D46" w:rsidRDefault="00271A3A" w:rsidP="00D03A6A">
            <w:pPr>
              <w:rPr>
                <w:rFonts w:ascii="Times New Roman" w:hAnsi="Times New Roman"/>
                <w:sz w:val="28"/>
                <w:szCs w:val="28"/>
              </w:rPr>
            </w:pPr>
            <w:r w:rsidRPr="00307D46">
              <w:rPr>
                <w:rFonts w:ascii="Times New Roman" w:hAnsi="Times New Roman"/>
                <w:b/>
                <w:sz w:val="28"/>
                <w:szCs w:val="28"/>
              </w:rPr>
              <w:t>(2)</w:t>
            </w:r>
            <w:r w:rsidRPr="00307D46">
              <w:rPr>
                <w:rFonts w:ascii="Times New Roman" w:hAnsi="Times New Roman"/>
                <w:sz w:val="28"/>
                <w:szCs w:val="28"/>
              </w:rPr>
              <w:t xml:space="preserve"> Во многих странах, где за</w:t>
            </w:r>
            <w:r w:rsidRPr="00307D46">
              <w:rPr>
                <w:rFonts w:ascii="Times New Roman" w:hAnsi="Times New Roman"/>
                <w:sz w:val="28"/>
                <w:szCs w:val="28"/>
              </w:rPr>
              <w:softHyphen/>
              <w:t>конодательство основано на британском общем праве, при принятии большинства корпоративных решений интересы акционеров явля</w:t>
            </w:r>
            <w:r w:rsidRPr="00307D46">
              <w:rPr>
                <w:rFonts w:ascii="Times New Roman" w:hAnsi="Times New Roman"/>
                <w:sz w:val="28"/>
                <w:szCs w:val="28"/>
              </w:rPr>
              <w:softHyphen/>
              <w:t>ются решающими. В ос</w:t>
            </w:r>
            <w:r w:rsidRPr="00307D46">
              <w:rPr>
                <w:rFonts w:ascii="Times New Roman" w:hAnsi="Times New Roman"/>
                <w:sz w:val="28"/>
                <w:szCs w:val="28"/>
              </w:rPr>
              <w:softHyphen/>
              <w:t>тальных же странах, по крайней мере, до сегодняш</w:t>
            </w:r>
            <w:r w:rsidRPr="00307D46">
              <w:rPr>
                <w:rFonts w:ascii="Times New Roman" w:hAnsi="Times New Roman"/>
                <w:sz w:val="28"/>
                <w:szCs w:val="28"/>
              </w:rPr>
              <w:softHyphen/>
              <w:t>него дня, это не так.</w:t>
            </w:r>
          </w:p>
        </w:tc>
        <w:tc>
          <w:tcPr>
            <w:tcW w:w="3191" w:type="dxa"/>
          </w:tcPr>
          <w:p w:rsidR="00271A3A" w:rsidRPr="00307D46" w:rsidRDefault="00271A3A" w:rsidP="00D03A6A">
            <w:pPr>
              <w:rPr>
                <w:rFonts w:ascii="Times New Roman" w:hAnsi="Times New Roman"/>
                <w:sz w:val="28"/>
                <w:szCs w:val="28"/>
              </w:rPr>
            </w:pPr>
            <w:r w:rsidRPr="00307D46">
              <w:rPr>
                <w:rFonts w:ascii="Times New Roman" w:hAnsi="Times New Roman"/>
                <w:b/>
                <w:sz w:val="28"/>
                <w:szCs w:val="28"/>
              </w:rPr>
              <w:t>(2)</w:t>
            </w:r>
            <w:r w:rsidRPr="00307D46">
              <w:rPr>
                <w:rFonts w:ascii="Times New Roman" w:hAnsi="Times New Roman"/>
                <w:sz w:val="28"/>
                <w:szCs w:val="28"/>
              </w:rPr>
              <w:t xml:space="preserve"> Во многих странах с британским общим правом интересы акционеров сводятся к тому, чтобы иметь вес в большинстве решений корпорации. Однако такая ситуация не была распространена в других странах, по крайней мере, пока.</w:t>
            </w:r>
          </w:p>
          <w:p w:rsidR="00271A3A" w:rsidRPr="00307D46" w:rsidRDefault="00271A3A" w:rsidP="00D03A6A">
            <w:pPr>
              <w:jc w:val="both"/>
              <w:rPr>
                <w:rFonts w:ascii="Times New Roman" w:hAnsi="Times New Roman"/>
                <w:sz w:val="28"/>
                <w:szCs w:val="28"/>
              </w:rPr>
            </w:pPr>
          </w:p>
        </w:tc>
      </w:tr>
      <w:tr w:rsidR="00271A3A" w:rsidRPr="00307D46" w:rsidTr="00D03A6A">
        <w:tc>
          <w:tcPr>
            <w:tcW w:w="3190" w:type="dxa"/>
          </w:tcPr>
          <w:p w:rsidR="00271A3A" w:rsidRPr="00307D46" w:rsidRDefault="00271A3A" w:rsidP="00D03A6A">
            <w:pPr>
              <w:spacing w:line="240" w:lineRule="auto"/>
              <w:rPr>
                <w:rFonts w:ascii="Times New Roman" w:hAnsi="Times New Roman"/>
                <w:sz w:val="28"/>
                <w:szCs w:val="28"/>
                <w:lang w:val="en-US"/>
              </w:rPr>
            </w:pPr>
            <w:r w:rsidRPr="00307D46">
              <w:rPr>
                <w:rFonts w:ascii="Times New Roman" w:hAnsi="Times New Roman"/>
                <w:b/>
                <w:sz w:val="28"/>
                <w:szCs w:val="28"/>
                <w:lang w:val="en-US"/>
              </w:rPr>
              <w:t>(3)</w:t>
            </w:r>
            <w:r w:rsidRPr="00307D46">
              <w:rPr>
                <w:rFonts w:ascii="Times New Roman" w:hAnsi="Times New Roman"/>
                <w:sz w:val="28"/>
                <w:szCs w:val="28"/>
                <w:lang w:val="en-US"/>
              </w:rPr>
              <w:t xml:space="preserve"> Countries that have tradi</w:t>
            </w:r>
            <w:r w:rsidRPr="00307D46">
              <w:rPr>
                <w:rFonts w:ascii="Times New Roman" w:hAnsi="Times New Roman"/>
                <w:sz w:val="28"/>
                <w:szCs w:val="28"/>
                <w:lang w:val="en-US"/>
              </w:rPr>
              <w:softHyphen/>
              <w:t xml:space="preserve">tionally </w:t>
            </w:r>
            <w:r w:rsidRPr="00307D46">
              <w:rPr>
                <w:rFonts w:ascii="Times New Roman" w:hAnsi="Times New Roman"/>
                <w:i/>
                <w:sz w:val="28"/>
                <w:szCs w:val="28"/>
                <w:lang w:val="en-US"/>
              </w:rPr>
              <w:t>fostered notions of partnerships</w:t>
            </w:r>
            <w:r w:rsidRPr="00307D46">
              <w:rPr>
                <w:rFonts w:ascii="Times New Roman" w:hAnsi="Times New Roman"/>
                <w:sz w:val="28"/>
                <w:szCs w:val="28"/>
                <w:lang w:val="en-US"/>
              </w:rPr>
              <w:t xml:space="preserve"> </w:t>
            </w:r>
            <w:r w:rsidRPr="00307D46">
              <w:rPr>
                <w:rFonts w:ascii="Times New Roman" w:hAnsi="Times New Roman"/>
                <w:sz w:val="28"/>
                <w:szCs w:val="28"/>
                <w:lang w:val="en-US"/>
              </w:rPr>
              <w:lastRenderedPageBreak/>
              <w:t>between man</w:t>
            </w:r>
            <w:r w:rsidRPr="00307D46">
              <w:rPr>
                <w:rFonts w:ascii="Times New Roman" w:hAnsi="Times New Roman"/>
                <w:sz w:val="28"/>
                <w:szCs w:val="28"/>
                <w:lang w:val="en-US"/>
              </w:rPr>
              <w:softHyphen/>
              <w:t xml:space="preserve">agement, employees, and other </w:t>
            </w:r>
            <w:r w:rsidRPr="00307D46">
              <w:rPr>
                <w:rFonts w:ascii="Times New Roman" w:hAnsi="Times New Roman"/>
                <w:i/>
                <w:sz w:val="28"/>
                <w:szCs w:val="28"/>
                <w:lang w:val="en-US"/>
              </w:rPr>
              <w:t>stakeholders</w:t>
            </w:r>
            <w:r w:rsidRPr="00307D46">
              <w:rPr>
                <w:rFonts w:ascii="Times New Roman" w:hAnsi="Times New Roman"/>
                <w:sz w:val="28"/>
                <w:szCs w:val="28"/>
                <w:lang w:val="en-US"/>
              </w:rPr>
              <w:t xml:space="preserve"> [NB! stakeholders ≠ stockholders], have other social priorities, or have </w:t>
            </w:r>
            <w:r w:rsidRPr="00307D46">
              <w:rPr>
                <w:rFonts w:ascii="Times New Roman" w:hAnsi="Times New Roman"/>
                <w:i/>
                <w:sz w:val="28"/>
                <w:szCs w:val="28"/>
                <w:lang w:val="en-US"/>
              </w:rPr>
              <w:t>mixed government-pri</w:t>
            </w:r>
            <w:r w:rsidRPr="00307D46">
              <w:rPr>
                <w:rFonts w:ascii="Times New Roman" w:hAnsi="Times New Roman"/>
                <w:i/>
                <w:sz w:val="28"/>
                <w:szCs w:val="28"/>
                <w:lang w:val="en-US"/>
              </w:rPr>
              <w:softHyphen/>
              <w:t>vate ownership</w:t>
            </w:r>
            <w:r w:rsidRPr="00307D46">
              <w:rPr>
                <w:rFonts w:ascii="Times New Roman" w:hAnsi="Times New Roman"/>
                <w:sz w:val="28"/>
                <w:szCs w:val="28"/>
                <w:lang w:val="en-US"/>
              </w:rPr>
              <w:t xml:space="preserve"> </w:t>
            </w:r>
            <w:r w:rsidRPr="00307D46">
              <w:rPr>
                <w:rFonts w:ascii="Times New Roman" w:hAnsi="Times New Roman"/>
                <w:i/>
                <w:sz w:val="28"/>
                <w:szCs w:val="28"/>
                <w:lang w:val="en-US"/>
              </w:rPr>
              <w:t>arrangements</w:t>
            </w:r>
            <w:r w:rsidRPr="00307D46">
              <w:rPr>
                <w:rFonts w:ascii="Times New Roman" w:hAnsi="Times New Roman"/>
                <w:sz w:val="28"/>
                <w:szCs w:val="28"/>
                <w:lang w:val="en-US"/>
              </w:rPr>
              <w:t xml:space="preserve"> are now recognizing investor protection as an important sig</w:t>
            </w:r>
            <w:r w:rsidRPr="00307D46">
              <w:rPr>
                <w:rFonts w:ascii="Times New Roman" w:hAnsi="Times New Roman"/>
                <w:sz w:val="28"/>
                <w:szCs w:val="28"/>
                <w:lang w:val="en-US"/>
              </w:rPr>
              <w:softHyphen/>
              <w:t xml:space="preserve">nal to potential </w:t>
            </w:r>
            <w:r w:rsidRPr="00307D46">
              <w:rPr>
                <w:rFonts w:ascii="Times New Roman" w:hAnsi="Times New Roman"/>
                <w:i/>
                <w:sz w:val="28"/>
                <w:szCs w:val="28"/>
                <w:lang w:val="en-US"/>
              </w:rPr>
              <w:t>capital provid</w:t>
            </w:r>
            <w:r w:rsidRPr="00307D46">
              <w:rPr>
                <w:rFonts w:ascii="Times New Roman" w:hAnsi="Times New Roman"/>
                <w:i/>
                <w:sz w:val="28"/>
                <w:szCs w:val="28"/>
                <w:lang w:val="en-US"/>
              </w:rPr>
              <w:softHyphen/>
              <w:t>ers</w:t>
            </w:r>
            <w:r w:rsidRPr="00307D46">
              <w:rPr>
                <w:rFonts w:ascii="Times New Roman" w:hAnsi="Times New Roman"/>
                <w:sz w:val="28"/>
                <w:szCs w:val="28"/>
                <w:lang w:val="en-US"/>
              </w:rPr>
              <w:t xml:space="preserve">. </w:t>
            </w:r>
          </w:p>
          <w:p w:rsidR="00271A3A" w:rsidRPr="00307D46" w:rsidRDefault="00271A3A" w:rsidP="00D03A6A">
            <w:pPr>
              <w:spacing w:line="240" w:lineRule="auto"/>
              <w:rPr>
                <w:rFonts w:ascii="Times New Roman" w:hAnsi="Times New Roman"/>
                <w:sz w:val="28"/>
                <w:szCs w:val="28"/>
                <w:lang w:val="en-US"/>
              </w:rPr>
            </w:pPr>
          </w:p>
          <w:p w:rsidR="00271A3A" w:rsidRPr="00307D46" w:rsidRDefault="00271A3A" w:rsidP="00D03A6A">
            <w:pPr>
              <w:spacing w:line="240" w:lineRule="auto"/>
              <w:jc w:val="both"/>
              <w:rPr>
                <w:rFonts w:ascii="Times New Roman" w:hAnsi="Times New Roman"/>
                <w:sz w:val="28"/>
                <w:szCs w:val="28"/>
                <w:lang w:val="en-US"/>
              </w:rPr>
            </w:pPr>
          </w:p>
        </w:tc>
        <w:tc>
          <w:tcPr>
            <w:tcW w:w="3190" w:type="dxa"/>
          </w:tcPr>
          <w:p w:rsidR="00271A3A" w:rsidRPr="00307D46" w:rsidRDefault="00271A3A" w:rsidP="00D03A6A">
            <w:pPr>
              <w:rPr>
                <w:rFonts w:ascii="Times New Roman" w:hAnsi="Times New Roman"/>
                <w:sz w:val="28"/>
                <w:szCs w:val="28"/>
              </w:rPr>
            </w:pPr>
            <w:r w:rsidRPr="00307D46">
              <w:rPr>
                <w:rFonts w:ascii="Times New Roman" w:hAnsi="Times New Roman"/>
                <w:b/>
                <w:sz w:val="28"/>
                <w:szCs w:val="28"/>
              </w:rPr>
              <w:lastRenderedPageBreak/>
              <w:t>(3)</w:t>
            </w:r>
            <w:r w:rsidRPr="00307D46">
              <w:rPr>
                <w:rFonts w:ascii="Times New Roman" w:hAnsi="Times New Roman"/>
                <w:sz w:val="28"/>
                <w:szCs w:val="28"/>
              </w:rPr>
              <w:t xml:space="preserve"> В странах, в которых тради</w:t>
            </w:r>
            <w:r w:rsidRPr="00307D46">
              <w:rPr>
                <w:rFonts w:ascii="Times New Roman" w:hAnsi="Times New Roman"/>
                <w:sz w:val="28"/>
                <w:szCs w:val="28"/>
              </w:rPr>
              <w:softHyphen/>
              <w:t xml:space="preserve">ционно </w:t>
            </w:r>
            <w:r w:rsidRPr="00307D46">
              <w:rPr>
                <w:rFonts w:ascii="Times New Roman" w:hAnsi="Times New Roman"/>
                <w:sz w:val="28"/>
                <w:szCs w:val="28"/>
              </w:rPr>
              <w:lastRenderedPageBreak/>
              <w:t>существовало парт</w:t>
            </w:r>
            <w:r w:rsidRPr="00307D46">
              <w:rPr>
                <w:rFonts w:ascii="Times New Roman" w:hAnsi="Times New Roman"/>
                <w:sz w:val="28"/>
                <w:szCs w:val="28"/>
              </w:rPr>
              <w:softHyphen/>
              <w:t>нерство между менедже</w:t>
            </w:r>
            <w:r w:rsidRPr="00307D46">
              <w:rPr>
                <w:rFonts w:ascii="Times New Roman" w:hAnsi="Times New Roman"/>
                <w:sz w:val="28"/>
                <w:szCs w:val="28"/>
              </w:rPr>
              <w:softHyphen/>
              <w:t>рами, работниками и дру</w:t>
            </w:r>
            <w:r w:rsidRPr="00307D46">
              <w:rPr>
                <w:rFonts w:ascii="Times New Roman" w:hAnsi="Times New Roman"/>
                <w:sz w:val="28"/>
                <w:szCs w:val="28"/>
              </w:rPr>
              <w:softHyphen/>
              <w:t>гими заинтересованными лицами, а также там, где есть иные социальные при</w:t>
            </w:r>
            <w:r w:rsidRPr="00307D46">
              <w:rPr>
                <w:rFonts w:ascii="Times New Roman" w:hAnsi="Times New Roman"/>
                <w:sz w:val="28"/>
                <w:szCs w:val="28"/>
              </w:rPr>
              <w:softHyphen/>
              <w:t>оритеты и смешанная форма собственности, понимают, что защита инвестора – важный сигнал для потен</w:t>
            </w:r>
            <w:r w:rsidRPr="00307D46">
              <w:rPr>
                <w:rFonts w:ascii="Times New Roman" w:hAnsi="Times New Roman"/>
                <w:sz w:val="28"/>
                <w:szCs w:val="28"/>
              </w:rPr>
              <w:softHyphen/>
              <w:t>циальных поставщиков ка</w:t>
            </w:r>
            <w:r w:rsidRPr="00307D46">
              <w:rPr>
                <w:rFonts w:ascii="Times New Roman" w:hAnsi="Times New Roman"/>
                <w:sz w:val="28"/>
                <w:szCs w:val="28"/>
              </w:rPr>
              <w:softHyphen/>
              <w:t xml:space="preserve">питала. </w:t>
            </w:r>
          </w:p>
          <w:p w:rsidR="00271A3A" w:rsidRPr="00307D46" w:rsidRDefault="00271A3A" w:rsidP="00D03A6A">
            <w:pPr>
              <w:jc w:val="both"/>
              <w:rPr>
                <w:rFonts w:ascii="Times New Roman" w:hAnsi="Times New Roman"/>
                <w:sz w:val="28"/>
                <w:szCs w:val="28"/>
              </w:rPr>
            </w:pPr>
          </w:p>
        </w:tc>
        <w:tc>
          <w:tcPr>
            <w:tcW w:w="3191" w:type="dxa"/>
          </w:tcPr>
          <w:p w:rsidR="00271A3A" w:rsidRPr="00307D46" w:rsidRDefault="00271A3A" w:rsidP="00D03A6A">
            <w:pPr>
              <w:rPr>
                <w:rFonts w:ascii="Times New Roman" w:hAnsi="Times New Roman"/>
                <w:sz w:val="28"/>
                <w:szCs w:val="28"/>
              </w:rPr>
            </w:pPr>
            <w:r w:rsidRPr="00307D46">
              <w:rPr>
                <w:rFonts w:ascii="Times New Roman" w:hAnsi="Times New Roman"/>
                <w:b/>
                <w:sz w:val="28"/>
                <w:szCs w:val="28"/>
              </w:rPr>
              <w:lastRenderedPageBreak/>
              <w:t>(3)</w:t>
            </w:r>
            <w:r w:rsidRPr="00307D46">
              <w:rPr>
                <w:rFonts w:ascii="Times New Roman" w:hAnsi="Times New Roman"/>
                <w:sz w:val="28"/>
                <w:szCs w:val="28"/>
              </w:rPr>
              <w:t xml:space="preserve"> В тех странах, где традиционно </w:t>
            </w:r>
            <w:r w:rsidRPr="00307D46">
              <w:rPr>
                <w:rFonts w:ascii="Times New Roman" w:hAnsi="Times New Roman"/>
                <w:sz w:val="28"/>
                <w:szCs w:val="28"/>
              </w:rPr>
              <w:lastRenderedPageBreak/>
              <w:t xml:space="preserve">поощряется идея о сотрудничестве между руководством, работниками и акционерами, существуют другие социальные приоритеты. Наряду с этим, сигналом для потенциальных инвесторов признается защита инвестиций. </w:t>
            </w:r>
          </w:p>
          <w:p w:rsidR="00271A3A" w:rsidRPr="00307D46" w:rsidRDefault="00271A3A" w:rsidP="00D03A6A">
            <w:pPr>
              <w:jc w:val="both"/>
              <w:rPr>
                <w:rFonts w:ascii="Times New Roman" w:hAnsi="Times New Roman"/>
                <w:sz w:val="28"/>
                <w:szCs w:val="28"/>
              </w:rPr>
            </w:pPr>
          </w:p>
        </w:tc>
      </w:tr>
      <w:tr w:rsidR="00271A3A" w:rsidRPr="00307D46" w:rsidTr="00D03A6A">
        <w:tc>
          <w:tcPr>
            <w:tcW w:w="3190" w:type="dxa"/>
          </w:tcPr>
          <w:p w:rsidR="00271A3A" w:rsidRPr="00307D46" w:rsidRDefault="00271A3A" w:rsidP="00D03A6A">
            <w:pPr>
              <w:spacing w:line="240" w:lineRule="auto"/>
              <w:rPr>
                <w:rFonts w:ascii="Times New Roman" w:hAnsi="Times New Roman"/>
                <w:sz w:val="28"/>
                <w:szCs w:val="28"/>
                <w:lang w:val="en-US"/>
              </w:rPr>
            </w:pPr>
            <w:r w:rsidRPr="00307D46">
              <w:rPr>
                <w:rFonts w:ascii="Times New Roman" w:hAnsi="Times New Roman"/>
                <w:b/>
                <w:sz w:val="28"/>
                <w:szCs w:val="28"/>
                <w:lang w:val="en-US"/>
              </w:rPr>
              <w:lastRenderedPageBreak/>
              <w:t>(4)</w:t>
            </w:r>
            <w:r w:rsidRPr="00307D46">
              <w:rPr>
                <w:rFonts w:ascii="Times New Roman" w:hAnsi="Times New Roman"/>
                <w:sz w:val="28"/>
                <w:szCs w:val="28"/>
                <w:lang w:val="en-US"/>
              </w:rPr>
              <w:t xml:space="preserve"> </w:t>
            </w:r>
            <w:r w:rsidRPr="00307D46">
              <w:rPr>
                <w:rFonts w:ascii="Times New Roman" w:hAnsi="Times New Roman"/>
                <w:i/>
                <w:sz w:val="28"/>
                <w:szCs w:val="28"/>
                <w:lang w:val="en-US"/>
              </w:rPr>
              <w:t>This is especially the case</w:t>
            </w:r>
            <w:r w:rsidRPr="00307D46">
              <w:rPr>
                <w:rFonts w:ascii="Times New Roman" w:hAnsi="Times New Roman"/>
                <w:sz w:val="28"/>
                <w:szCs w:val="28"/>
                <w:lang w:val="en-US"/>
              </w:rPr>
              <w:t xml:space="preserve"> for developing countries. They need to demonstrate adoption of corporate governance prin</w:t>
            </w:r>
            <w:r w:rsidRPr="00307D46">
              <w:rPr>
                <w:rFonts w:ascii="Times New Roman" w:hAnsi="Times New Roman"/>
                <w:sz w:val="28"/>
                <w:szCs w:val="28"/>
                <w:lang w:val="en-US"/>
              </w:rPr>
              <w:softHyphen/>
              <w:t xml:space="preserve">ciples so as </w:t>
            </w:r>
            <w:r w:rsidRPr="00307D46">
              <w:rPr>
                <w:rFonts w:ascii="Times New Roman" w:hAnsi="Times New Roman"/>
                <w:i/>
                <w:sz w:val="28"/>
                <w:szCs w:val="28"/>
                <w:lang w:val="en-US"/>
              </w:rPr>
              <w:t>to foster investor trust</w:t>
            </w:r>
            <w:r w:rsidRPr="00307D46">
              <w:rPr>
                <w:rFonts w:ascii="Times New Roman" w:hAnsi="Times New Roman"/>
                <w:sz w:val="28"/>
                <w:szCs w:val="28"/>
                <w:lang w:val="en-US"/>
              </w:rPr>
              <w:t xml:space="preserve"> and attract capital, </w:t>
            </w:r>
            <w:r w:rsidRPr="00307D46">
              <w:rPr>
                <w:rFonts w:ascii="Times New Roman" w:hAnsi="Times New Roman"/>
                <w:i/>
                <w:sz w:val="28"/>
                <w:szCs w:val="28"/>
                <w:lang w:val="en-US"/>
              </w:rPr>
              <w:t>which will in turn lead to investment and economic growth</w:t>
            </w:r>
            <w:r w:rsidRPr="00307D46">
              <w:rPr>
                <w:rFonts w:ascii="Times New Roman" w:hAnsi="Times New Roman"/>
                <w:sz w:val="28"/>
                <w:szCs w:val="28"/>
                <w:lang w:val="en-US"/>
              </w:rPr>
              <w:t xml:space="preserve">. Of course, these principles need </w:t>
            </w:r>
            <w:r w:rsidRPr="00307D46">
              <w:rPr>
                <w:rFonts w:ascii="Times New Roman" w:hAnsi="Times New Roman"/>
                <w:i/>
                <w:sz w:val="28"/>
                <w:szCs w:val="28"/>
                <w:lang w:val="en-US"/>
              </w:rPr>
              <w:t>to be tailored to fit local needs</w:t>
            </w:r>
            <w:r w:rsidRPr="00307D46">
              <w:rPr>
                <w:rFonts w:ascii="Times New Roman" w:hAnsi="Times New Roman"/>
                <w:sz w:val="28"/>
                <w:szCs w:val="28"/>
                <w:lang w:val="en-US"/>
              </w:rPr>
              <w:t xml:space="preserve"> – </w:t>
            </w:r>
            <w:r w:rsidRPr="00307D46">
              <w:rPr>
                <w:rFonts w:ascii="Times New Roman" w:hAnsi="Times New Roman"/>
                <w:i/>
                <w:sz w:val="28"/>
                <w:szCs w:val="28"/>
                <w:lang w:val="en-US"/>
              </w:rPr>
              <w:t>one size will not fit all</w:t>
            </w:r>
            <w:r w:rsidRPr="00307D46">
              <w:rPr>
                <w:rFonts w:ascii="Times New Roman" w:hAnsi="Times New Roman"/>
                <w:sz w:val="28"/>
                <w:szCs w:val="28"/>
                <w:lang w:val="en-US"/>
              </w:rPr>
              <w:t xml:space="preserve">. But there are certain fundamentals that </w:t>
            </w:r>
            <w:r w:rsidRPr="00307D46">
              <w:rPr>
                <w:rFonts w:ascii="Times New Roman" w:hAnsi="Times New Roman"/>
                <w:i/>
                <w:sz w:val="28"/>
                <w:szCs w:val="28"/>
                <w:lang w:val="en-US"/>
              </w:rPr>
              <w:t>cannot be ignored</w:t>
            </w:r>
            <w:r w:rsidRPr="00307D46">
              <w:rPr>
                <w:rFonts w:ascii="Times New Roman" w:hAnsi="Times New Roman"/>
                <w:sz w:val="28"/>
                <w:szCs w:val="28"/>
                <w:lang w:val="en-US"/>
              </w:rPr>
              <w:t>.</w:t>
            </w:r>
          </w:p>
        </w:tc>
        <w:tc>
          <w:tcPr>
            <w:tcW w:w="3190" w:type="dxa"/>
          </w:tcPr>
          <w:p w:rsidR="00271A3A" w:rsidRPr="00307D46" w:rsidRDefault="00271A3A" w:rsidP="00D03A6A">
            <w:pPr>
              <w:rPr>
                <w:rFonts w:ascii="Times New Roman" w:hAnsi="Times New Roman"/>
                <w:sz w:val="28"/>
                <w:szCs w:val="28"/>
              </w:rPr>
            </w:pPr>
            <w:r w:rsidRPr="00307D46">
              <w:rPr>
                <w:rFonts w:ascii="Times New Roman" w:hAnsi="Times New Roman"/>
                <w:b/>
                <w:sz w:val="28"/>
                <w:szCs w:val="28"/>
              </w:rPr>
              <w:t>(4)</w:t>
            </w:r>
            <w:r w:rsidRPr="00307D46">
              <w:rPr>
                <w:rFonts w:ascii="Times New Roman" w:hAnsi="Times New Roman"/>
                <w:sz w:val="28"/>
                <w:szCs w:val="28"/>
              </w:rPr>
              <w:t xml:space="preserve"> Это особенно касается раз</w:t>
            </w:r>
            <w:r w:rsidRPr="00307D46">
              <w:rPr>
                <w:rFonts w:ascii="Times New Roman" w:hAnsi="Times New Roman"/>
                <w:sz w:val="28"/>
                <w:szCs w:val="28"/>
              </w:rPr>
              <w:softHyphen/>
              <w:t>вивающихся стран. Для того чтобы стимулировать инве</w:t>
            </w:r>
            <w:r w:rsidRPr="00307D46">
              <w:rPr>
                <w:rFonts w:ascii="Times New Roman" w:hAnsi="Times New Roman"/>
                <w:sz w:val="28"/>
                <w:szCs w:val="28"/>
              </w:rPr>
              <w:softHyphen/>
              <w:t>сторов и привлечь капитал, который в свою очередь приведет к инвестицион</w:t>
            </w:r>
            <w:r w:rsidRPr="00307D46">
              <w:rPr>
                <w:rFonts w:ascii="Times New Roman" w:hAnsi="Times New Roman"/>
                <w:sz w:val="28"/>
                <w:szCs w:val="28"/>
              </w:rPr>
              <w:softHyphen/>
              <w:t>ному и экономическому росту, им необходимо про</w:t>
            </w:r>
            <w:r w:rsidRPr="00307D46">
              <w:rPr>
                <w:rFonts w:ascii="Times New Roman" w:hAnsi="Times New Roman"/>
                <w:sz w:val="28"/>
                <w:szCs w:val="28"/>
              </w:rPr>
              <w:softHyphen/>
              <w:t xml:space="preserve">демонстрировать, что они хорошо усвоили принципы корпоративного управления. Разумеется, эти принципы необходимо </w:t>
            </w:r>
            <w:proofErr w:type="gramStart"/>
            <w:r w:rsidRPr="00307D46">
              <w:rPr>
                <w:rFonts w:ascii="Times New Roman" w:hAnsi="Times New Roman"/>
                <w:sz w:val="28"/>
                <w:szCs w:val="28"/>
              </w:rPr>
              <w:t>адаптировать под местные условия</w:t>
            </w:r>
            <w:proofErr w:type="gramEnd"/>
            <w:r w:rsidRPr="00307D46">
              <w:rPr>
                <w:rFonts w:ascii="Times New Roman" w:hAnsi="Times New Roman"/>
                <w:sz w:val="28"/>
                <w:szCs w:val="28"/>
              </w:rPr>
              <w:t xml:space="preserve"> – не всем они подходят одина</w:t>
            </w:r>
            <w:r w:rsidRPr="00307D46">
              <w:rPr>
                <w:rFonts w:ascii="Times New Roman" w:hAnsi="Times New Roman"/>
                <w:sz w:val="28"/>
                <w:szCs w:val="28"/>
              </w:rPr>
              <w:softHyphen/>
              <w:t>ково. Но существуют фун</w:t>
            </w:r>
            <w:r w:rsidRPr="00307D46">
              <w:rPr>
                <w:rFonts w:ascii="Times New Roman" w:hAnsi="Times New Roman"/>
                <w:sz w:val="28"/>
                <w:szCs w:val="28"/>
              </w:rPr>
              <w:softHyphen/>
            </w:r>
            <w:r w:rsidRPr="00307D46">
              <w:rPr>
                <w:rFonts w:ascii="Times New Roman" w:hAnsi="Times New Roman"/>
                <w:sz w:val="28"/>
                <w:szCs w:val="28"/>
              </w:rPr>
              <w:lastRenderedPageBreak/>
              <w:t>даментальные законы, кото</w:t>
            </w:r>
            <w:r w:rsidRPr="00307D46">
              <w:rPr>
                <w:rFonts w:ascii="Times New Roman" w:hAnsi="Times New Roman"/>
                <w:sz w:val="28"/>
                <w:szCs w:val="28"/>
              </w:rPr>
              <w:softHyphen/>
              <w:t>рые нельзя игнорировать.</w:t>
            </w:r>
          </w:p>
        </w:tc>
        <w:tc>
          <w:tcPr>
            <w:tcW w:w="3191" w:type="dxa"/>
          </w:tcPr>
          <w:p w:rsidR="00271A3A" w:rsidRPr="00307D46" w:rsidRDefault="00271A3A" w:rsidP="00D03A6A">
            <w:pPr>
              <w:rPr>
                <w:rFonts w:ascii="Times New Roman" w:hAnsi="Times New Roman"/>
                <w:sz w:val="28"/>
                <w:szCs w:val="28"/>
              </w:rPr>
            </w:pPr>
            <w:r w:rsidRPr="00307D46">
              <w:rPr>
                <w:rFonts w:ascii="Times New Roman" w:hAnsi="Times New Roman"/>
                <w:b/>
                <w:sz w:val="28"/>
                <w:szCs w:val="28"/>
              </w:rPr>
              <w:lastRenderedPageBreak/>
              <w:t>(4)</w:t>
            </w:r>
            <w:r w:rsidRPr="00307D46">
              <w:rPr>
                <w:rFonts w:ascii="Times New Roman" w:hAnsi="Times New Roman"/>
                <w:sz w:val="28"/>
                <w:szCs w:val="28"/>
              </w:rPr>
              <w:t xml:space="preserve"> Это особенно важно для развивающихся стран, которым нужно показать, что они приняли принципы корпоративного управления. Это поможет таким странам вызвать доверие инвесторов, что вызовет увеличение инвестиций и экономический рост. Безусловно, перед внедрением данные принципы необходимо приспособить к нуждам каждой конкретной страны, так как они не являются универсальными. Однако существуют основы, которые </w:t>
            </w:r>
            <w:r w:rsidRPr="00307D46">
              <w:rPr>
                <w:rFonts w:ascii="Times New Roman" w:hAnsi="Times New Roman"/>
                <w:sz w:val="28"/>
                <w:szCs w:val="28"/>
              </w:rPr>
              <w:lastRenderedPageBreak/>
              <w:t xml:space="preserve">необходимо учитывать всем. </w:t>
            </w:r>
          </w:p>
        </w:tc>
      </w:tr>
    </w:tbl>
    <w:p w:rsidR="00271A3A" w:rsidRDefault="00271A3A" w:rsidP="00271A3A">
      <w:pPr>
        <w:jc w:val="both"/>
        <w:rPr>
          <w:rFonts w:ascii="Times New Roman" w:hAnsi="Times New Roman"/>
          <w:sz w:val="28"/>
          <w:szCs w:val="28"/>
          <w:lang w:val="en-US"/>
        </w:rPr>
      </w:pPr>
    </w:p>
    <w:p w:rsidR="00271A3A" w:rsidRDefault="00271A3A" w:rsidP="00271A3A">
      <w:pPr>
        <w:jc w:val="both"/>
        <w:rPr>
          <w:rFonts w:ascii="Times New Roman" w:hAnsi="Times New Roman"/>
          <w:sz w:val="28"/>
          <w:szCs w:val="28"/>
          <w:lang w:val="en-US"/>
        </w:rPr>
      </w:pPr>
    </w:p>
    <w:p w:rsidR="00271A3A" w:rsidRDefault="00271A3A" w:rsidP="00271A3A">
      <w:pPr>
        <w:jc w:val="both"/>
        <w:rPr>
          <w:rFonts w:ascii="Times New Roman" w:hAnsi="Times New Roman"/>
          <w:sz w:val="28"/>
          <w:szCs w:val="28"/>
          <w:lang w:val="en-US"/>
        </w:rPr>
      </w:pPr>
    </w:p>
    <w:p w:rsidR="00271A3A" w:rsidRDefault="00271A3A" w:rsidP="00271A3A">
      <w:pPr>
        <w:jc w:val="both"/>
        <w:rPr>
          <w:rFonts w:ascii="Times New Roman" w:hAnsi="Times New Roman"/>
          <w:sz w:val="28"/>
          <w:szCs w:val="28"/>
          <w:lang w:val="en-US"/>
        </w:rPr>
      </w:pPr>
    </w:p>
    <w:p w:rsidR="00271A3A" w:rsidRDefault="00271A3A" w:rsidP="00271A3A">
      <w:pPr>
        <w:jc w:val="both"/>
        <w:rPr>
          <w:rFonts w:ascii="Times New Roman" w:hAnsi="Times New Roman"/>
          <w:sz w:val="28"/>
          <w:szCs w:val="28"/>
          <w:lang w:val="en-US"/>
        </w:rPr>
      </w:pPr>
    </w:p>
    <w:p w:rsidR="00271A3A" w:rsidRPr="00510A7A" w:rsidRDefault="00271A3A" w:rsidP="00271A3A">
      <w:pPr>
        <w:spacing w:before="100" w:beforeAutospacing="1" w:after="100" w:afterAutospacing="1" w:line="240" w:lineRule="auto"/>
        <w:jc w:val="both"/>
        <w:rPr>
          <w:rFonts w:ascii="Times New Roman" w:eastAsia="Times New Roman" w:hAnsi="Times New Roman"/>
          <w:color w:val="000000"/>
          <w:sz w:val="28"/>
          <w:szCs w:val="28"/>
          <w:lang w:eastAsia="ru-RU"/>
        </w:rPr>
      </w:pPr>
    </w:p>
    <w:p w:rsidR="00271A3A" w:rsidRPr="00510A7A" w:rsidRDefault="00271A3A" w:rsidP="00271A3A">
      <w:pPr>
        <w:spacing w:before="100" w:beforeAutospacing="1" w:after="100" w:afterAutospacing="1" w:line="240" w:lineRule="auto"/>
        <w:jc w:val="both"/>
        <w:rPr>
          <w:rFonts w:ascii="Times New Roman" w:eastAsia="Times New Roman" w:hAnsi="Times New Roman"/>
          <w:color w:val="000000"/>
          <w:sz w:val="28"/>
          <w:szCs w:val="28"/>
          <w:u w:val="single"/>
          <w:lang w:eastAsia="ru-RU"/>
        </w:rPr>
      </w:pPr>
    </w:p>
    <w:p w:rsidR="00271A3A" w:rsidRPr="00FA19F6" w:rsidRDefault="00271A3A" w:rsidP="00271A3A">
      <w:pPr>
        <w:spacing w:line="360" w:lineRule="auto"/>
        <w:jc w:val="both"/>
        <w:rPr>
          <w:rFonts w:ascii="Times New Roman" w:hAnsi="Times New Roman"/>
          <w:sz w:val="28"/>
          <w:szCs w:val="28"/>
        </w:rPr>
      </w:pPr>
    </w:p>
    <w:p w:rsidR="00902CF7" w:rsidRDefault="00902CF7"/>
    <w:sectPr w:rsidR="00902CF7" w:rsidSect="00902C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71A3A"/>
    <w:rsid w:val="000367E5"/>
    <w:rsid w:val="00121906"/>
    <w:rsid w:val="001E7EA9"/>
    <w:rsid w:val="00271A3A"/>
    <w:rsid w:val="002B2718"/>
    <w:rsid w:val="002F7D10"/>
    <w:rsid w:val="00613C87"/>
    <w:rsid w:val="006B7675"/>
    <w:rsid w:val="006F5325"/>
    <w:rsid w:val="00902CF7"/>
    <w:rsid w:val="00913E59"/>
    <w:rsid w:val="0096679F"/>
    <w:rsid w:val="009E7272"/>
    <w:rsid w:val="00A625AE"/>
    <w:rsid w:val="00B24200"/>
    <w:rsid w:val="00B814AA"/>
    <w:rsid w:val="00BF5758"/>
    <w:rsid w:val="00D30F58"/>
    <w:rsid w:val="00D477D9"/>
    <w:rsid w:val="00DE36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A3A"/>
    <w:rPr>
      <w:rFonts w:ascii="Calibri" w:eastAsia="Calibri" w:hAnsi="Calibri" w:cs="Times New Roman"/>
    </w:rPr>
  </w:style>
  <w:style w:type="paragraph" w:styleId="1">
    <w:name w:val="heading 1"/>
    <w:basedOn w:val="a"/>
    <w:link w:val="10"/>
    <w:qFormat/>
    <w:rsid w:val="00271A3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271A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1A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271A3A"/>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271A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271A3A"/>
    <w:pPr>
      <w:ind w:left="720"/>
      <w:contextualSpacing/>
    </w:pPr>
  </w:style>
  <w:style w:type="paragraph" w:styleId="a5">
    <w:name w:val="Normal (Web)"/>
    <w:basedOn w:val="a"/>
    <w:rsid w:val="00271A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mall1">
    <w:name w:val="small1"/>
    <w:basedOn w:val="a0"/>
    <w:rsid w:val="00271A3A"/>
    <w:rPr>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1962</Words>
  <Characters>11190</Characters>
  <Application>Microsoft Office Word</Application>
  <DocSecurity>0</DocSecurity>
  <Lines>93</Lines>
  <Paragraphs>26</Paragraphs>
  <ScaleCrop>false</ScaleCrop>
  <Company>Microsoft</Company>
  <LinksUpToDate>false</LinksUpToDate>
  <CharactersWithSpaces>13126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kda</dc:creator>
  <cp:keywords/>
  <dc:description/>
  <cp:lastModifiedBy>User</cp:lastModifiedBy>
  <cp:revision>8</cp:revision>
  <dcterms:created xsi:type="dcterms:W3CDTF">2015-06-29T10:25:00Z</dcterms:created>
  <dcterms:modified xsi:type="dcterms:W3CDTF">2015-06-29T19:09:00Z</dcterms:modified>
</cp:coreProperties>
</file>