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C" w:rsidRDefault="00D62FFC" w:rsidP="00D62FFC">
      <w:pPr>
        <w:ind w:firstLine="709"/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ЛИТЕРАТУРА</w:t>
      </w:r>
    </w:p>
    <w:p w:rsidR="00D62FFC" w:rsidRDefault="00D62FFC" w:rsidP="00D62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D62FFC" w:rsidRPr="007A26C2" w:rsidRDefault="00D62FFC" w:rsidP="00D62FF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И.Л. Маркетинг: учебник для студентов учреждений высшего образования по экономическим специальностям /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- 8-е изд., исп. и 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2017. - 542 с. </w:t>
      </w:r>
    </w:p>
    <w:p w:rsidR="00D62FFC" w:rsidRDefault="00D62FFC" w:rsidP="00D62FF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И.Л. </w:t>
      </w:r>
      <w:r w:rsidRPr="00A0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маркетинга: практикум: учебное пособие для студентов учреждений высшего образования по экономическим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/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н.</w:t>
      </w:r>
      <w:r w:rsidRPr="007A26C2">
        <w:rPr>
          <w:rFonts w:ascii="Times New Roman" w:hAnsi="Times New Roman" w:cs="Times New Roman"/>
          <w:sz w:val="28"/>
          <w:szCs w:val="28"/>
        </w:rPr>
        <w:t>: БГЭУ,</w:t>
      </w:r>
      <w:r>
        <w:rPr>
          <w:rFonts w:ascii="Times New Roman" w:hAnsi="Times New Roman" w:cs="Times New Roman"/>
          <w:sz w:val="28"/>
          <w:szCs w:val="28"/>
        </w:rPr>
        <w:t xml:space="preserve"> 2017. - 381 с.</w:t>
      </w:r>
    </w:p>
    <w:p w:rsidR="00D62FFC" w:rsidRPr="009F2B95" w:rsidRDefault="00D62FFC" w:rsidP="00D62FFC">
      <w:pPr>
        <w:pStyle w:val="a3"/>
        <w:numPr>
          <w:ilvl w:val="0"/>
          <w:numId w:val="1"/>
        </w:numPr>
        <w:spacing w:before="300" w:after="30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B95">
        <w:rPr>
          <w:rFonts w:ascii="Times New Roman" w:hAnsi="Times New Roman" w:cs="Times New Roman"/>
          <w:sz w:val="28"/>
          <w:szCs w:val="28"/>
        </w:rPr>
        <w:t xml:space="preserve">Базарова, С.К. Маркетинг в банках : учебное пособие / С.К. Базарова, Е.Н. Набиев, Д.М. </w:t>
      </w:r>
      <w:proofErr w:type="spellStart"/>
      <w:r w:rsidRPr="009F2B95">
        <w:rPr>
          <w:rFonts w:ascii="Times New Roman" w:hAnsi="Times New Roman" w:cs="Times New Roman"/>
          <w:sz w:val="28"/>
          <w:szCs w:val="28"/>
        </w:rPr>
        <w:t>Салауатова</w:t>
      </w:r>
      <w:proofErr w:type="spellEnd"/>
      <w:r w:rsidRPr="009F2B95">
        <w:rPr>
          <w:rFonts w:ascii="Times New Roman" w:hAnsi="Times New Roman" w:cs="Times New Roman"/>
          <w:sz w:val="28"/>
          <w:szCs w:val="28"/>
        </w:rPr>
        <w:t xml:space="preserve"> ; под. общ. ред. </w:t>
      </w:r>
      <w:proofErr w:type="spellStart"/>
      <w:r w:rsidRPr="009F2B95">
        <w:rPr>
          <w:rFonts w:ascii="Times New Roman" w:hAnsi="Times New Roman" w:cs="Times New Roman"/>
          <w:sz w:val="28"/>
          <w:szCs w:val="28"/>
        </w:rPr>
        <w:t>Есимжанов</w:t>
      </w:r>
      <w:proofErr w:type="spellEnd"/>
      <w:r w:rsidRPr="009F2B95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9F2B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2B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2B9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F2B95">
        <w:rPr>
          <w:rFonts w:ascii="Times New Roman" w:hAnsi="Times New Roman" w:cs="Times New Roman"/>
          <w:sz w:val="28"/>
          <w:szCs w:val="28"/>
        </w:rPr>
        <w:t>: Издательский Дом</w:t>
      </w:r>
      <w:proofErr w:type="gramStart"/>
      <w:r w:rsidRPr="009F2B9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9F2B95">
        <w:rPr>
          <w:rFonts w:ascii="Times New Roman" w:hAnsi="Times New Roman" w:cs="Times New Roman"/>
          <w:sz w:val="28"/>
          <w:szCs w:val="28"/>
        </w:rPr>
        <w:t>ко, 2013. - 268 с.</w:t>
      </w:r>
    </w:p>
    <w:p w:rsidR="00D62FFC" w:rsidRPr="001E1089" w:rsidRDefault="00D62FFC" w:rsidP="00D62FFC">
      <w:pPr>
        <w:pStyle w:val="a3"/>
        <w:numPr>
          <w:ilvl w:val="0"/>
          <w:numId w:val="1"/>
        </w:numPr>
        <w:spacing w:before="300" w:after="300" w:line="240" w:lineRule="auto"/>
        <w:ind w:left="714" w:hanging="357"/>
        <w:jc w:val="both"/>
        <w:rPr>
          <w:b/>
          <w:sz w:val="28"/>
          <w:szCs w:val="28"/>
        </w:rPr>
      </w:pPr>
      <w:proofErr w:type="spellStart"/>
      <w:r w:rsidRPr="001E1089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1E1089">
        <w:rPr>
          <w:rFonts w:ascii="Times New Roman" w:hAnsi="Times New Roman" w:cs="Times New Roman"/>
          <w:sz w:val="28"/>
          <w:szCs w:val="28"/>
        </w:rPr>
        <w:t xml:space="preserve">, Ф., </w:t>
      </w:r>
      <w:proofErr w:type="spellStart"/>
      <w:r w:rsidRPr="001E1089">
        <w:rPr>
          <w:rFonts w:ascii="Times New Roman" w:hAnsi="Times New Roman" w:cs="Times New Roman"/>
          <w:color w:val="000000"/>
          <w:sz w:val="28"/>
          <w:szCs w:val="28"/>
        </w:rPr>
        <w:t>Келлер</w:t>
      </w:r>
      <w:proofErr w:type="spellEnd"/>
      <w:r w:rsidRPr="001E1089">
        <w:rPr>
          <w:rFonts w:ascii="Times New Roman" w:hAnsi="Times New Roman" w:cs="Times New Roman"/>
          <w:color w:val="000000"/>
          <w:sz w:val="28"/>
          <w:szCs w:val="28"/>
        </w:rPr>
        <w:t xml:space="preserve"> К.Л.</w:t>
      </w:r>
      <w:r w:rsidRPr="001E1089">
        <w:rPr>
          <w:rFonts w:ascii="Times New Roman" w:hAnsi="Times New Roman" w:cs="Times New Roman"/>
          <w:sz w:val="28"/>
          <w:szCs w:val="28"/>
        </w:rPr>
        <w:t xml:space="preserve"> Маркетинг. Менеджмент/ Ф. </w:t>
      </w:r>
      <w:proofErr w:type="spellStart"/>
      <w:r w:rsidRPr="001E1089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1E1089">
        <w:rPr>
          <w:rFonts w:ascii="Times New Roman" w:hAnsi="Times New Roman" w:cs="Times New Roman"/>
          <w:sz w:val="28"/>
          <w:szCs w:val="28"/>
        </w:rPr>
        <w:t xml:space="preserve">, К.Л. </w:t>
      </w:r>
      <w:proofErr w:type="spellStart"/>
      <w:r w:rsidRPr="001E1089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1E1089">
        <w:rPr>
          <w:rFonts w:ascii="Times New Roman" w:hAnsi="Times New Roman" w:cs="Times New Roman"/>
          <w:sz w:val="28"/>
          <w:szCs w:val="28"/>
        </w:rPr>
        <w:t xml:space="preserve">. -  </w:t>
      </w:r>
      <w:r w:rsidRPr="001E10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15-е изд</w:t>
      </w:r>
      <w:r w:rsidRPr="001E1089">
        <w:rPr>
          <w:rFonts w:ascii="Times New Roman" w:hAnsi="Times New Roman" w:cs="Times New Roman"/>
          <w:sz w:val="28"/>
          <w:szCs w:val="28"/>
        </w:rPr>
        <w:t>.,  исп. и доп. -</w:t>
      </w:r>
      <w:r w:rsidRPr="001E1089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СПб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1089">
        <w:rPr>
          <w:rFonts w:ascii="Times New Roman" w:hAnsi="Times New Roman" w:cs="Times New Roman"/>
          <w:sz w:val="28"/>
          <w:szCs w:val="28"/>
        </w:rPr>
        <w:t xml:space="preserve"> Лидер, 2018. – 848 </w:t>
      </w:r>
      <w:proofErr w:type="gramStart"/>
      <w:r w:rsidRPr="001E10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089">
        <w:rPr>
          <w:rFonts w:ascii="Times New Roman" w:hAnsi="Times New Roman" w:cs="Times New Roman"/>
          <w:sz w:val="28"/>
          <w:szCs w:val="28"/>
        </w:rPr>
        <w:t>.</w:t>
      </w:r>
    </w:p>
    <w:p w:rsidR="00D62FFC" w:rsidRDefault="00D62FFC" w:rsidP="00D62F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Дополнительная:</w:t>
      </w:r>
    </w:p>
    <w:p w:rsidR="00D62FFC" w:rsidRDefault="00D62FFC" w:rsidP="00D62F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Четыре ключа к маркетингу услуг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Беквит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9F2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-е изд</w:t>
      </w:r>
      <w:r w:rsidRPr="009F2B95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 исп. и доп.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 Букс, 2019. -252с.</w:t>
      </w:r>
      <w:r>
        <w:rPr>
          <w:rFonts w:ascii="Times New Roman" w:eastAsia="PlayfairDisplay-Regular" w:hAnsi="Times New Roman" w:cs="Times New Roman"/>
          <w:sz w:val="28"/>
          <w:szCs w:val="28"/>
        </w:rPr>
        <w:t xml:space="preserve"> </w:t>
      </w:r>
    </w:p>
    <w:p w:rsidR="00D62FFC" w:rsidRDefault="00D62FFC" w:rsidP="00D62F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Владиславлев, Д.Н. Энциклопедия банковского маркетинга и менеджмента / Д. Н. Владиславлев. – М.: Ось-89, 2011. – 352 с.</w:t>
      </w:r>
    </w:p>
    <w:p w:rsidR="00D62FFC" w:rsidRDefault="00D62FFC" w:rsidP="00D62F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Маркетинг услуг: персонал, технологии, стратегии /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Лавлок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Вильямс, 2005. - 997с.</w:t>
      </w:r>
    </w:p>
    <w:p w:rsidR="00D62FFC" w:rsidRDefault="00D62FFC" w:rsidP="00D62F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А.В. Продажи и управление бизнесом в розничном банке / А.В. Пухов.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ЦИПСиР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КНОРУС, 2012. – 272 с.</w:t>
      </w:r>
    </w:p>
    <w:p w:rsidR="00D62FFC" w:rsidRDefault="00D62FFC" w:rsidP="00D62F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Смирнов, К.А. Маркетинг на финансовом рынке: учебное пособие для студентов высших учебных заведений, обучающихся по направлению подготовки 080100 "Экономика" (квалификация (степень) "бакалавр") / К. А. Смирнов, Т. Е. Никитина.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 – 205 с.</w:t>
      </w:r>
    </w:p>
    <w:p w:rsidR="00D62FFC" w:rsidRDefault="00D62FFC" w:rsidP="00D62FFC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Р.К. Банковские системы стран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спец. / Р.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КНОРУС, 2010. – 400 с.</w:t>
      </w:r>
    </w:p>
    <w:p w:rsidR="00741628" w:rsidRDefault="00741628"/>
    <w:sectPr w:rsidR="00741628" w:rsidSect="0074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fairDisplay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BF9"/>
    <w:multiLevelType w:val="hybridMultilevel"/>
    <w:tmpl w:val="96BE965A"/>
    <w:lvl w:ilvl="0" w:tplc="9B7ED2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/>
  <w:rsids>
    <w:rsidRoot w:val="00D62FFC"/>
    <w:rsid w:val="00741628"/>
    <w:rsid w:val="00D6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F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2020-10-19T05:51:00Z</dcterms:created>
  <dcterms:modified xsi:type="dcterms:W3CDTF">2020-10-19T05:51:00Z</dcterms:modified>
</cp:coreProperties>
</file>