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0E" w:rsidRPr="00185632" w:rsidRDefault="000A3030" w:rsidP="0030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8969E6">
        <w:rPr>
          <w:rFonts w:ascii="Times New Roman" w:eastAsia="Times New Roman" w:hAnsi="Times New Roman" w:cs="Times New Roman"/>
          <w:b/>
          <w:lang w:val="en-US" w:eastAsia="ru-RU"/>
        </w:rPr>
        <w:t xml:space="preserve">11. </w:t>
      </w:r>
      <w:r w:rsidR="0060140E" w:rsidRPr="00185632">
        <w:rPr>
          <w:rFonts w:ascii="Times New Roman" w:eastAsia="Times New Roman" w:hAnsi="Times New Roman" w:cs="Times New Roman"/>
          <w:b/>
          <w:lang w:val="en-US" w:eastAsia="ru-RU"/>
        </w:rPr>
        <w:t>LIST OF RECOMMENDED LITERATURE</w:t>
      </w:r>
    </w:p>
    <w:p w:rsidR="00AF4E50" w:rsidRPr="00185632" w:rsidRDefault="00AF4E50" w:rsidP="003076AB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185632">
        <w:rPr>
          <w:rFonts w:ascii="Times New Roman" w:hAnsi="Times New Roman" w:cs="Times New Roman"/>
          <w:b/>
          <w:lang w:val="en-US"/>
        </w:rPr>
        <w:t>on</w:t>
      </w:r>
      <w:proofErr w:type="gramEnd"/>
      <w:r w:rsidRPr="00185632">
        <w:rPr>
          <w:rFonts w:ascii="Times New Roman" w:hAnsi="Times New Roman" w:cs="Times New Roman"/>
          <w:b/>
          <w:lang w:val="en-US"/>
        </w:rPr>
        <w:t xml:space="preserve"> the discipline </w:t>
      </w:r>
    </w:p>
    <w:p w:rsidR="00AF4E50" w:rsidRPr="00185632" w:rsidRDefault="00AF4E50" w:rsidP="00307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185632">
        <w:rPr>
          <w:rFonts w:ascii="Times New Roman" w:hAnsi="Times New Roman" w:cs="Times New Roman"/>
          <w:b/>
          <w:lang w:val="en-US"/>
        </w:rPr>
        <w:t xml:space="preserve">“TRADE POLICY OF </w:t>
      </w:r>
      <w:r w:rsidR="004E2339" w:rsidRPr="00185632">
        <w:rPr>
          <w:rFonts w:ascii="Times New Roman" w:hAnsi="Times New Roman" w:cs="Times New Roman"/>
          <w:b/>
          <w:color w:val="000000"/>
          <w:lang w:val="en-US"/>
        </w:rPr>
        <w:t>THE CIS</w:t>
      </w:r>
      <w:r w:rsidRPr="00185632">
        <w:rPr>
          <w:rFonts w:ascii="Times New Roman" w:hAnsi="Times New Roman" w:cs="Times New Roman"/>
          <w:b/>
          <w:lang w:val="en-US"/>
        </w:rPr>
        <w:t xml:space="preserve"> COUNTRIES”</w:t>
      </w:r>
    </w:p>
    <w:p w:rsidR="00A5527C" w:rsidRPr="00185632" w:rsidRDefault="00A5527C" w:rsidP="00A5527C">
      <w:pPr>
        <w:spacing w:after="0"/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185632">
        <w:rPr>
          <w:rFonts w:ascii="Times New Roman" w:hAnsi="Times New Roman" w:cs="Times New Roman"/>
          <w:b/>
          <w:lang w:val="en-GB"/>
        </w:rPr>
        <w:t>Main</w:t>
      </w:r>
    </w:p>
    <w:p w:rsidR="00DF700D" w:rsidRPr="00185632" w:rsidRDefault="00DF700D" w:rsidP="00DF700D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1. International trade reviews / CIS [Electronic resource]. - 2017. - Mode of access: </w:t>
      </w:r>
      <w:hyperlink r:id="rId7" w:history="1">
        <w:r w:rsidRPr="00185632">
          <w:rPr>
            <w:rStyle w:val="Hyperlink"/>
            <w:rFonts w:eastAsiaTheme="majorEastAsia"/>
            <w:sz w:val="22"/>
            <w:szCs w:val="22"/>
            <w:lang w:val="en-US"/>
          </w:rPr>
          <w:t>http://cis.minsk.by/main.aspx?uid=9680</w:t>
        </w:r>
      </w:hyperlink>
      <w:r w:rsidRPr="00185632">
        <w:rPr>
          <w:sz w:val="22"/>
          <w:szCs w:val="22"/>
          <w:lang w:val="en-US"/>
        </w:rPr>
        <w:t>.</w:t>
      </w:r>
    </w:p>
    <w:p w:rsidR="00DF700D" w:rsidRPr="00185632" w:rsidRDefault="00DF700D" w:rsidP="00DF700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2. Trade policy reviews / CIS [Electronic resource]. - 2017. - Mode of access: </w:t>
      </w:r>
      <w:hyperlink r:id="rId8" w:history="1">
        <w:r w:rsidRPr="00185632">
          <w:rPr>
            <w:rStyle w:val="Hyperlink"/>
            <w:rFonts w:eastAsiaTheme="majorEastAsia"/>
            <w:sz w:val="22"/>
            <w:szCs w:val="22"/>
            <w:lang w:val="en-US"/>
          </w:rPr>
          <w:t>http://cis.minsk.by/main.aspx?uid=13644</w:t>
        </w:r>
      </w:hyperlink>
      <w:r w:rsidRPr="00185632">
        <w:rPr>
          <w:sz w:val="22"/>
          <w:szCs w:val="22"/>
          <w:lang w:val="en-US"/>
        </w:rPr>
        <w:t>.</w:t>
      </w:r>
    </w:p>
    <w:p w:rsidR="00DF700D" w:rsidRPr="00185632" w:rsidRDefault="00DF700D" w:rsidP="00DF700D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185632">
        <w:rPr>
          <w:rStyle w:val="apple-style-span"/>
          <w:bCs/>
          <w:sz w:val="22"/>
          <w:szCs w:val="22"/>
          <w:lang w:val="en-US"/>
        </w:rPr>
        <w:t xml:space="preserve">3. Trade Policy Reviews // World Trade Organization </w:t>
      </w:r>
      <w:r w:rsidRPr="00185632">
        <w:rPr>
          <w:sz w:val="22"/>
          <w:szCs w:val="22"/>
          <w:lang w:val="en-US"/>
        </w:rPr>
        <w:t xml:space="preserve">[Electronic resource]. - 2016. - Mode of access: </w:t>
      </w:r>
      <w:hyperlink r:id="rId9" w:history="1">
        <w:r w:rsidRPr="00185632">
          <w:rPr>
            <w:rStyle w:val="Hyperlink"/>
            <w:rFonts w:eastAsiaTheme="majorEastAsia"/>
            <w:sz w:val="22"/>
            <w:szCs w:val="22"/>
            <w:lang w:val="en-US"/>
          </w:rPr>
          <w:t>http://www.wto.org/english/tratop_e/tpr_e/tpr_e.htm</w:t>
        </w:r>
      </w:hyperlink>
      <w:r w:rsidRPr="00185632">
        <w:rPr>
          <w:sz w:val="22"/>
          <w:szCs w:val="22"/>
          <w:lang w:val="en-US"/>
        </w:rPr>
        <w:t>.</w:t>
      </w:r>
    </w:p>
    <w:p w:rsidR="000B0F02" w:rsidRPr="000B0F02" w:rsidRDefault="000B0F02" w:rsidP="000B0F02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zCs w:val="28"/>
          <w:lang w:val="en-US"/>
        </w:rPr>
      </w:pPr>
      <w:bookmarkStart w:id="0" w:name="_GoBack"/>
      <w:r w:rsidRPr="000B0F02">
        <w:rPr>
          <w:szCs w:val="28"/>
          <w:lang w:val="en-US"/>
        </w:rPr>
        <w:t xml:space="preserve">4. </w:t>
      </w:r>
      <w:proofErr w:type="spellStart"/>
      <w:r w:rsidRPr="000B0F02">
        <w:rPr>
          <w:szCs w:val="28"/>
        </w:rPr>
        <w:t>Ожигина</w:t>
      </w:r>
      <w:proofErr w:type="spellEnd"/>
      <w:r w:rsidRPr="000B0F02">
        <w:rPr>
          <w:szCs w:val="28"/>
          <w:lang w:val="en-US"/>
        </w:rPr>
        <w:t xml:space="preserve"> </w:t>
      </w:r>
      <w:r w:rsidRPr="000B0F02">
        <w:rPr>
          <w:szCs w:val="28"/>
        </w:rPr>
        <w:t>В</w:t>
      </w:r>
      <w:r w:rsidRPr="000B0F02">
        <w:rPr>
          <w:szCs w:val="28"/>
          <w:lang w:val="en-US"/>
        </w:rPr>
        <w:t>.</w:t>
      </w:r>
      <w:r w:rsidRPr="000B0F02">
        <w:rPr>
          <w:szCs w:val="28"/>
        </w:rPr>
        <w:t>В</w:t>
      </w:r>
      <w:r w:rsidRPr="000B0F02">
        <w:rPr>
          <w:szCs w:val="28"/>
          <w:lang w:val="en-US"/>
        </w:rPr>
        <w:t xml:space="preserve">. </w:t>
      </w:r>
      <w:hyperlink r:id="rId10" w:history="1">
        <w:r w:rsidRPr="000B0F02">
          <w:rPr>
            <w:rStyle w:val="Hyperlink"/>
            <w:rFonts w:eastAsiaTheme="majorEastAsia"/>
            <w:szCs w:val="28"/>
            <w:lang w:val="en-US"/>
          </w:rPr>
          <w:t>Trade policy of CIS countries : electronic educational-methodical complex for undergraduates</w:t>
        </w:r>
      </w:hyperlink>
      <w:r w:rsidRPr="000B0F02">
        <w:rPr>
          <w:color w:val="000000"/>
          <w:spacing w:val="-18"/>
          <w:szCs w:val="28"/>
          <w:lang w:val="en-US"/>
        </w:rPr>
        <w:t xml:space="preserve"> [</w:t>
      </w:r>
      <w:r w:rsidRPr="000B0F02">
        <w:rPr>
          <w:color w:val="000000"/>
          <w:spacing w:val="-18"/>
          <w:szCs w:val="28"/>
        </w:rPr>
        <w:t>Электронный</w:t>
      </w:r>
      <w:r w:rsidRPr="000B0F02">
        <w:rPr>
          <w:color w:val="000000"/>
          <w:spacing w:val="-18"/>
          <w:szCs w:val="28"/>
          <w:lang w:val="en-US"/>
        </w:rPr>
        <w:t xml:space="preserve"> </w:t>
      </w:r>
      <w:r w:rsidRPr="000B0F02">
        <w:rPr>
          <w:color w:val="000000"/>
          <w:spacing w:val="-18"/>
          <w:szCs w:val="28"/>
        </w:rPr>
        <w:t>ресурс</w:t>
      </w:r>
      <w:r w:rsidRPr="000B0F02">
        <w:rPr>
          <w:color w:val="000000"/>
          <w:spacing w:val="-18"/>
          <w:szCs w:val="28"/>
          <w:lang w:val="en-US"/>
        </w:rPr>
        <w:t xml:space="preserve">]. – </w:t>
      </w:r>
      <w:r w:rsidRPr="000B0F02">
        <w:rPr>
          <w:color w:val="000000"/>
          <w:spacing w:val="-18"/>
          <w:szCs w:val="28"/>
        </w:rPr>
        <w:t>Режим</w:t>
      </w:r>
      <w:r w:rsidRPr="000B0F02">
        <w:rPr>
          <w:color w:val="000000"/>
          <w:spacing w:val="-18"/>
          <w:szCs w:val="28"/>
          <w:lang w:val="en-US"/>
        </w:rPr>
        <w:t xml:space="preserve"> </w:t>
      </w:r>
      <w:r w:rsidRPr="000B0F02">
        <w:rPr>
          <w:color w:val="000000"/>
          <w:spacing w:val="-18"/>
          <w:szCs w:val="28"/>
        </w:rPr>
        <w:t>доступа</w:t>
      </w:r>
      <w:r w:rsidRPr="000B0F02">
        <w:rPr>
          <w:color w:val="000000"/>
          <w:spacing w:val="-18"/>
          <w:szCs w:val="28"/>
          <w:lang w:val="en-US"/>
        </w:rPr>
        <w:t xml:space="preserve">: </w:t>
      </w:r>
      <w:r w:rsidRPr="000B0F02">
        <w:rPr>
          <w:spacing w:val="-18"/>
          <w:szCs w:val="28"/>
          <w:lang w:val="en-US"/>
        </w:rPr>
        <w:t>http://edoc.bseu.by.</w:t>
      </w:r>
    </w:p>
    <w:bookmarkEnd w:id="0"/>
    <w:p w:rsidR="00DF700D" w:rsidRPr="00185632" w:rsidRDefault="00DF700D" w:rsidP="00DF700D">
      <w:pPr>
        <w:pStyle w:val="NormalWeb"/>
        <w:tabs>
          <w:tab w:val="num" w:pos="0"/>
        </w:tabs>
        <w:spacing w:before="0" w:beforeAutospacing="0" w:after="0" w:afterAutospacing="0"/>
        <w:jc w:val="both"/>
        <w:rPr>
          <w:spacing w:val="-18"/>
          <w:sz w:val="22"/>
          <w:szCs w:val="22"/>
          <w:lang w:val="en-US"/>
        </w:rPr>
      </w:pPr>
      <w:r w:rsidRPr="00185632">
        <w:rPr>
          <w:sz w:val="22"/>
          <w:szCs w:val="22"/>
        </w:rPr>
        <w:t xml:space="preserve">5.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, В.В. Международная экономическая интеграция: уч. пос. / </w:t>
      </w:r>
      <w:r w:rsidRPr="00185632">
        <w:rPr>
          <w:spacing w:val="-18"/>
          <w:sz w:val="22"/>
          <w:szCs w:val="22"/>
        </w:rPr>
        <w:t xml:space="preserve">В.В. </w:t>
      </w:r>
      <w:proofErr w:type="spellStart"/>
      <w:r w:rsidRPr="00185632">
        <w:rPr>
          <w:spacing w:val="-18"/>
          <w:sz w:val="22"/>
          <w:szCs w:val="22"/>
        </w:rPr>
        <w:t>Ожигина</w:t>
      </w:r>
      <w:proofErr w:type="spellEnd"/>
      <w:r w:rsidRPr="00185632">
        <w:rPr>
          <w:spacing w:val="-18"/>
          <w:sz w:val="22"/>
          <w:szCs w:val="22"/>
        </w:rPr>
        <w:t xml:space="preserve">, О.Н. </w:t>
      </w:r>
      <w:proofErr w:type="spellStart"/>
      <w:r w:rsidRPr="00185632">
        <w:rPr>
          <w:spacing w:val="-18"/>
          <w:sz w:val="22"/>
          <w:szCs w:val="22"/>
        </w:rPr>
        <w:t>Шкутько</w:t>
      </w:r>
      <w:proofErr w:type="spellEnd"/>
      <w:r w:rsidRPr="00185632">
        <w:rPr>
          <w:spacing w:val="-18"/>
          <w:sz w:val="22"/>
          <w:szCs w:val="22"/>
        </w:rPr>
        <w:t xml:space="preserve">, Е.Н. </w:t>
      </w:r>
      <w:proofErr w:type="spellStart"/>
      <w:r w:rsidRPr="00185632">
        <w:rPr>
          <w:spacing w:val="-18"/>
          <w:sz w:val="22"/>
          <w:szCs w:val="22"/>
        </w:rPr>
        <w:t>Петрушкевич</w:t>
      </w:r>
      <w:proofErr w:type="spellEnd"/>
      <w:r w:rsidRPr="00185632">
        <w:rPr>
          <w:spacing w:val="-18"/>
          <w:sz w:val="22"/>
          <w:szCs w:val="22"/>
        </w:rPr>
        <w:t>; под. ред. В</w:t>
      </w:r>
      <w:r w:rsidRPr="00185632">
        <w:rPr>
          <w:spacing w:val="-18"/>
          <w:sz w:val="22"/>
          <w:szCs w:val="22"/>
          <w:lang w:val="en-US"/>
        </w:rPr>
        <w:t>.</w:t>
      </w:r>
      <w:r w:rsidRPr="00185632">
        <w:rPr>
          <w:spacing w:val="-18"/>
          <w:sz w:val="22"/>
          <w:szCs w:val="22"/>
        </w:rPr>
        <w:t>В</w:t>
      </w:r>
      <w:r w:rsidRPr="00185632">
        <w:rPr>
          <w:spacing w:val="-18"/>
          <w:sz w:val="22"/>
          <w:szCs w:val="22"/>
          <w:lang w:val="en-US"/>
        </w:rPr>
        <w:t xml:space="preserve">. </w:t>
      </w:r>
      <w:proofErr w:type="spellStart"/>
      <w:r w:rsidRPr="00185632">
        <w:rPr>
          <w:spacing w:val="-18"/>
          <w:sz w:val="22"/>
          <w:szCs w:val="22"/>
        </w:rPr>
        <w:t>Ожигиной</w:t>
      </w:r>
      <w:proofErr w:type="spellEnd"/>
      <w:r w:rsidRPr="00185632">
        <w:rPr>
          <w:spacing w:val="-18"/>
          <w:sz w:val="22"/>
          <w:szCs w:val="22"/>
          <w:lang w:val="en-US"/>
        </w:rPr>
        <w:t xml:space="preserve">. – </w:t>
      </w:r>
      <w:r w:rsidRPr="00185632">
        <w:rPr>
          <w:spacing w:val="-18"/>
          <w:sz w:val="22"/>
          <w:szCs w:val="22"/>
        </w:rPr>
        <w:t>Минск</w:t>
      </w:r>
      <w:r w:rsidRPr="00185632">
        <w:rPr>
          <w:spacing w:val="-18"/>
          <w:sz w:val="22"/>
          <w:szCs w:val="22"/>
          <w:lang w:val="en-US"/>
        </w:rPr>
        <w:t xml:space="preserve">: </w:t>
      </w:r>
      <w:r w:rsidRPr="00185632">
        <w:rPr>
          <w:spacing w:val="-18"/>
          <w:sz w:val="22"/>
          <w:szCs w:val="22"/>
        </w:rPr>
        <w:t>БГЭУ</w:t>
      </w:r>
      <w:r w:rsidRPr="00185632">
        <w:rPr>
          <w:spacing w:val="-18"/>
          <w:sz w:val="22"/>
          <w:szCs w:val="22"/>
          <w:lang w:val="en-US"/>
        </w:rPr>
        <w:t>, 2017.</w:t>
      </w:r>
    </w:p>
    <w:p w:rsidR="00A5527C" w:rsidRPr="00185632" w:rsidRDefault="00A5527C" w:rsidP="00A5527C">
      <w:pPr>
        <w:pStyle w:val="BodyText2"/>
        <w:tabs>
          <w:tab w:val="left" w:pos="360"/>
          <w:tab w:val="left" w:pos="1080"/>
        </w:tabs>
        <w:jc w:val="center"/>
        <w:rPr>
          <w:b/>
          <w:color w:val="000000"/>
          <w:sz w:val="22"/>
          <w:szCs w:val="22"/>
          <w:lang w:val="en-GB"/>
        </w:rPr>
      </w:pPr>
      <w:r w:rsidRPr="00185632">
        <w:rPr>
          <w:b/>
          <w:color w:val="000000"/>
          <w:sz w:val="22"/>
          <w:szCs w:val="22"/>
          <w:lang w:val="en-GB"/>
        </w:rPr>
        <w:t>Additional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bCs/>
          <w:iCs/>
          <w:sz w:val="22"/>
          <w:szCs w:val="22"/>
          <w:lang w:val="en-US"/>
        </w:rPr>
        <w:t>6. Eurasian Economic</w:t>
      </w:r>
      <w:r w:rsidRPr="00185632">
        <w:rPr>
          <w:bCs/>
          <w:iCs/>
          <w:sz w:val="22"/>
          <w:szCs w:val="22"/>
          <w:lang w:val="en-GB"/>
        </w:rPr>
        <w:t xml:space="preserve"> Commission</w:t>
      </w:r>
      <w:r w:rsidRPr="00185632">
        <w:rPr>
          <w:bCs/>
          <w:iCs/>
          <w:sz w:val="22"/>
          <w:szCs w:val="22"/>
          <w:lang w:val="en-US"/>
        </w:rPr>
        <w:t xml:space="preserve"> </w:t>
      </w:r>
      <w:r w:rsidRPr="00185632">
        <w:rPr>
          <w:sz w:val="22"/>
          <w:szCs w:val="22"/>
          <w:lang w:val="en-US"/>
        </w:rPr>
        <w:t xml:space="preserve">[Electronic resource]. - 2017. - Mode of access: </w:t>
      </w:r>
      <w:hyperlink r:id="rId11" w:history="1">
        <w:r w:rsidRPr="00185632">
          <w:rPr>
            <w:rStyle w:val="Hyperlink"/>
            <w:sz w:val="22"/>
            <w:szCs w:val="22"/>
            <w:lang w:val="en-US"/>
          </w:rPr>
          <w:t>http://www.eurasiancommission.org/ru/Pages/default.aspx</w:t>
        </w:r>
      </w:hyperlink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7. Information analysis portal of the Union State [Electronic resource]. - 2017. - Mode of access: </w:t>
      </w:r>
      <w:hyperlink r:id="rId12" w:history="1">
        <w:r w:rsidRPr="00185632">
          <w:rPr>
            <w:rStyle w:val="Hyperlink"/>
            <w:sz w:val="22"/>
            <w:szCs w:val="22"/>
            <w:lang w:val="en-US"/>
          </w:rPr>
          <w:t>http://www.soyuz.by/</w:t>
        </w:r>
      </w:hyperlink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rStyle w:val="apple-style-span"/>
          <w:bCs/>
          <w:sz w:val="22"/>
          <w:szCs w:val="22"/>
          <w:lang w:val="en-US"/>
        </w:rPr>
        <w:t xml:space="preserve">8. Executive Committee of the Commonwealth of Independent States </w:t>
      </w:r>
      <w:r w:rsidRPr="00185632">
        <w:rPr>
          <w:sz w:val="22"/>
          <w:szCs w:val="22"/>
          <w:lang w:val="en-US"/>
        </w:rPr>
        <w:t xml:space="preserve">[Electronic resource]. - 2017. - Mode of access: </w:t>
      </w:r>
      <w:r w:rsidR="00545910">
        <w:fldChar w:fldCharType="begin"/>
      </w:r>
      <w:r w:rsidR="00545910" w:rsidRPr="000B0F02">
        <w:rPr>
          <w:lang w:val="en-US"/>
        </w:rPr>
        <w:instrText xml:space="preserve"> HYPERLINK "http://cis.minsk.by/" \t "_parent" </w:instrText>
      </w:r>
      <w:r w:rsidR="00545910">
        <w:fldChar w:fldCharType="separate"/>
      </w:r>
      <w:r w:rsidRPr="00185632">
        <w:rPr>
          <w:rStyle w:val="Hyperlink"/>
          <w:sz w:val="22"/>
          <w:szCs w:val="22"/>
          <w:lang w:val="en-US"/>
        </w:rPr>
        <w:t>http://cis.minsk.by</w:t>
      </w:r>
      <w:r w:rsidR="00545910">
        <w:rPr>
          <w:rStyle w:val="Hyperlink"/>
          <w:sz w:val="22"/>
          <w:szCs w:val="22"/>
          <w:lang w:val="en-US"/>
        </w:rPr>
        <w:fldChar w:fldCharType="end"/>
      </w:r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9. External Action // European Commission [Electronic resource]. - 2017. - Mode of access: </w:t>
      </w:r>
      <w:r w:rsidR="00545910">
        <w:fldChar w:fldCharType="begin"/>
      </w:r>
      <w:r w:rsidR="00545910" w:rsidRPr="000B0F02">
        <w:rPr>
          <w:lang w:val="en-US"/>
        </w:rPr>
        <w:instrText xml:space="preserve"> HYPERLINK "http://</w:instrText>
      </w:r>
      <w:r w:rsidR="00545910" w:rsidRPr="000B0F02">
        <w:rPr>
          <w:lang w:val="en-US"/>
        </w:rPr>
        <w:instrText xml:space="preserve">eeas.europa.eu/" </w:instrText>
      </w:r>
      <w:r w:rsidR="00545910">
        <w:fldChar w:fldCharType="separate"/>
      </w:r>
      <w:r w:rsidRPr="00185632">
        <w:rPr>
          <w:rStyle w:val="Hyperlink"/>
          <w:sz w:val="22"/>
          <w:szCs w:val="22"/>
          <w:lang w:val="en-US"/>
        </w:rPr>
        <w:t>http://eeas.europa.eu/</w:t>
      </w:r>
      <w:r w:rsidR="00545910">
        <w:rPr>
          <w:rStyle w:val="Hyperlink"/>
          <w:sz w:val="22"/>
          <w:szCs w:val="22"/>
          <w:lang w:val="en-US"/>
        </w:rPr>
        <w:fldChar w:fldCharType="end"/>
      </w:r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10. </w:t>
      </w:r>
      <w:r w:rsidRPr="00185632">
        <w:rPr>
          <w:rStyle w:val="apple-style-span"/>
          <w:sz w:val="22"/>
          <w:szCs w:val="22"/>
          <w:lang w:val="en-US"/>
        </w:rPr>
        <w:t xml:space="preserve">Organization for Democracy and Economic Development (GUAM) </w:t>
      </w:r>
      <w:r w:rsidRPr="00185632">
        <w:rPr>
          <w:sz w:val="22"/>
          <w:szCs w:val="22"/>
          <w:lang w:val="en-US"/>
        </w:rPr>
        <w:t xml:space="preserve">[Electronic resource]. - 2017. - Mode of access: </w:t>
      </w:r>
      <w:r w:rsidR="00545910">
        <w:fldChar w:fldCharType="begin"/>
      </w:r>
      <w:r w:rsidR="00545910" w:rsidRPr="000B0F02">
        <w:rPr>
          <w:lang w:val="en-US"/>
        </w:rPr>
        <w:instrText xml:space="preserve"> HYPERLINK "http://guam-organization.org/" </w:instrText>
      </w:r>
      <w:r w:rsidR="00545910">
        <w:fldChar w:fldCharType="separate"/>
      </w:r>
      <w:r w:rsidRPr="00185632">
        <w:rPr>
          <w:rStyle w:val="Hyperlink"/>
          <w:bCs/>
          <w:sz w:val="22"/>
          <w:szCs w:val="22"/>
          <w:lang w:val="en-US"/>
        </w:rPr>
        <w:t>http://guam—organization.org</w:t>
      </w:r>
      <w:r w:rsidR="00545910">
        <w:rPr>
          <w:rStyle w:val="Hyperlink"/>
          <w:bCs/>
          <w:sz w:val="22"/>
          <w:szCs w:val="22"/>
          <w:lang w:val="en-US"/>
        </w:rPr>
        <w:fldChar w:fldCharType="end"/>
      </w:r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num" w:pos="0"/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sz w:val="22"/>
          <w:szCs w:val="22"/>
          <w:lang w:val="en-US"/>
        </w:rPr>
        <w:t xml:space="preserve">11. Parliamentary Assembly of Belarus and Russia Union [Electronic resource]. - 2017. - Mode of access: </w:t>
      </w:r>
      <w:r w:rsidR="00545910">
        <w:fldChar w:fldCharType="begin"/>
      </w:r>
      <w:r w:rsidR="00545910" w:rsidRPr="000B0F02">
        <w:rPr>
          <w:lang w:val="en-US"/>
        </w:rPr>
        <w:instrText xml:space="preserve"> HYPERLINK "http://www.belrus.ru/" \t "_parent" </w:instrText>
      </w:r>
      <w:r w:rsidR="00545910">
        <w:fldChar w:fldCharType="separate"/>
      </w:r>
      <w:r w:rsidRPr="00185632">
        <w:rPr>
          <w:rStyle w:val="Hyperlink"/>
          <w:sz w:val="22"/>
          <w:szCs w:val="22"/>
          <w:lang w:val="en-US"/>
        </w:rPr>
        <w:t>http://www.belrus.ru</w:t>
      </w:r>
      <w:r w:rsidR="00545910">
        <w:rPr>
          <w:rStyle w:val="Hyperlink"/>
          <w:sz w:val="22"/>
          <w:szCs w:val="22"/>
          <w:lang w:val="en-US"/>
        </w:rPr>
        <w:fldChar w:fldCharType="end"/>
      </w:r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  <w:lang w:val="en-US"/>
        </w:rPr>
      </w:pPr>
      <w:r w:rsidRPr="00185632">
        <w:rPr>
          <w:bCs/>
          <w:sz w:val="22"/>
          <w:szCs w:val="22"/>
          <w:lang w:val="en-US"/>
        </w:rPr>
        <w:t>12. Shanghai Cooperation Organization</w:t>
      </w:r>
      <w:r w:rsidRPr="00185632">
        <w:rPr>
          <w:sz w:val="22"/>
          <w:szCs w:val="22"/>
          <w:lang w:val="en-US"/>
        </w:rPr>
        <w:t xml:space="preserve"> (</w:t>
      </w:r>
      <w:r w:rsidRPr="00185632">
        <w:rPr>
          <w:bCs/>
          <w:sz w:val="22"/>
          <w:szCs w:val="22"/>
          <w:lang w:val="en-US"/>
        </w:rPr>
        <w:t>SCO</w:t>
      </w:r>
      <w:r w:rsidRPr="00185632">
        <w:rPr>
          <w:sz w:val="22"/>
          <w:szCs w:val="22"/>
          <w:lang w:val="en-US"/>
        </w:rPr>
        <w:t xml:space="preserve">) [Electronic resource]. - 2017. - Mode of access: </w:t>
      </w:r>
      <w:r w:rsidR="00545910">
        <w:fldChar w:fldCharType="begin"/>
      </w:r>
      <w:r w:rsidR="00545910" w:rsidRPr="000B0F02">
        <w:rPr>
          <w:lang w:val="en-US"/>
        </w:rPr>
        <w:instrText xml:space="preserve"> HYPERLINK "http://www.sectsco.org" </w:instrText>
      </w:r>
      <w:r w:rsidR="00545910">
        <w:fldChar w:fldCharType="separate"/>
      </w:r>
      <w:r w:rsidRPr="00185632">
        <w:rPr>
          <w:rStyle w:val="Hyperlink"/>
          <w:sz w:val="22"/>
          <w:szCs w:val="22"/>
          <w:lang w:val="en-US"/>
        </w:rPr>
        <w:t>http://www.sectsco.org</w:t>
      </w:r>
      <w:r w:rsidR="00545910">
        <w:rPr>
          <w:rStyle w:val="Hyperlink"/>
          <w:sz w:val="22"/>
          <w:szCs w:val="22"/>
          <w:lang w:val="en-US"/>
        </w:rPr>
        <w:fldChar w:fldCharType="end"/>
      </w:r>
      <w:r w:rsidRPr="00185632">
        <w:rPr>
          <w:sz w:val="22"/>
          <w:szCs w:val="22"/>
          <w:lang w:val="en-US"/>
        </w:rPr>
        <w:t>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</w:rPr>
      </w:pPr>
      <w:r w:rsidRPr="00185632">
        <w:rPr>
          <w:bCs/>
          <w:sz w:val="22"/>
          <w:szCs w:val="22"/>
        </w:rPr>
        <w:t>13. Международно-правовые основы создания и функционирования Евразийского экономического союза</w:t>
      </w:r>
      <w:r w:rsidRPr="00185632">
        <w:rPr>
          <w:sz w:val="22"/>
          <w:szCs w:val="22"/>
        </w:rPr>
        <w:t xml:space="preserve">: монография / [К.А. </w:t>
      </w:r>
      <w:proofErr w:type="spellStart"/>
      <w:r w:rsidRPr="00185632">
        <w:rPr>
          <w:sz w:val="22"/>
          <w:szCs w:val="22"/>
        </w:rPr>
        <w:t>Бекяшев</w:t>
      </w:r>
      <w:proofErr w:type="spellEnd"/>
      <w:r w:rsidRPr="00185632">
        <w:rPr>
          <w:sz w:val="22"/>
          <w:szCs w:val="22"/>
        </w:rPr>
        <w:t xml:space="preserve"> и др.]; отв. ред. Е.Г. Моисеев. - Москва: Проспект, 2015. - 170 с.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pacing w:val="-18"/>
          <w:sz w:val="22"/>
          <w:szCs w:val="22"/>
        </w:rPr>
      </w:pPr>
      <w:r w:rsidRPr="00185632">
        <w:rPr>
          <w:spacing w:val="-16"/>
          <w:sz w:val="22"/>
          <w:szCs w:val="22"/>
        </w:rPr>
        <w:t xml:space="preserve">14. </w:t>
      </w:r>
      <w:proofErr w:type="spellStart"/>
      <w:r w:rsidRPr="00185632">
        <w:rPr>
          <w:spacing w:val="-16"/>
          <w:sz w:val="22"/>
          <w:szCs w:val="22"/>
        </w:rPr>
        <w:t>Ожигина</w:t>
      </w:r>
      <w:proofErr w:type="spellEnd"/>
      <w:r w:rsidRPr="00185632">
        <w:rPr>
          <w:spacing w:val="-16"/>
          <w:sz w:val="22"/>
          <w:szCs w:val="22"/>
        </w:rPr>
        <w:t xml:space="preserve">, В.В. </w:t>
      </w:r>
      <w:proofErr w:type="spellStart"/>
      <w:r w:rsidRPr="00185632">
        <w:rPr>
          <w:spacing w:val="-16"/>
          <w:sz w:val="22"/>
          <w:szCs w:val="22"/>
        </w:rPr>
        <w:t>Клевжиц</w:t>
      </w:r>
      <w:proofErr w:type="spellEnd"/>
      <w:r w:rsidRPr="00185632">
        <w:rPr>
          <w:spacing w:val="-16"/>
          <w:sz w:val="22"/>
          <w:szCs w:val="22"/>
        </w:rPr>
        <w:t xml:space="preserve"> Р.В. </w:t>
      </w:r>
      <w:r w:rsidRPr="00185632">
        <w:rPr>
          <w:spacing w:val="-18"/>
          <w:sz w:val="22"/>
          <w:szCs w:val="22"/>
        </w:rPr>
        <w:t>Перспективы создания зоны свободной торговли между Евразийским экономическим союзом и Индией // Вестник БГЭ</w:t>
      </w:r>
      <w:r w:rsidRPr="00185632">
        <w:rPr>
          <w:spacing w:val="-14"/>
          <w:sz w:val="22"/>
          <w:szCs w:val="22"/>
        </w:rPr>
        <w:t>У. - 2017. - № 1. - С. 30-39.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napToGrid w:val="0"/>
          <w:color w:val="000000"/>
          <w:sz w:val="22"/>
          <w:szCs w:val="22"/>
        </w:rPr>
      </w:pPr>
      <w:r w:rsidRPr="00185632">
        <w:rPr>
          <w:color w:val="000000"/>
          <w:sz w:val="22"/>
          <w:szCs w:val="22"/>
        </w:rPr>
        <w:t xml:space="preserve">15. </w:t>
      </w:r>
      <w:proofErr w:type="spellStart"/>
      <w:r w:rsidRPr="00185632">
        <w:rPr>
          <w:color w:val="000000"/>
          <w:sz w:val="22"/>
          <w:szCs w:val="22"/>
        </w:rPr>
        <w:t>Ожигина</w:t>
      </w:r>
      <w:proofErr w:type="spellEnd"/>
      <w:r w:rsidRPr="00185632">
        <w:rPr>
          <w:color w:val="000000"/>
          <w:sz w:val="22"/>
          <w:szCs w:val="22"/>
        </w:rPr>
        <w:t xml:space="preserve">, В.В. </w:t>
      </w:r>
      <w:r w:rsidRPr="00185632">
        <w:rPr>
          <w:bCs/>
          <w:sz w:val="22"/>
          <w:szCs w:val="22"/>
        </w:rPr>
        <w:t>Новые возможности и старые проблемы при переходе от Единого экономического пространства к Евразийскому экономическому союзу</w:t>
      </w:r>
      <w:r w:rsidRPr="00185632">
        <w:rPr>
          <w:snapToGrid w:val="0"/>
          <w:color w:val="000000"/>
          <w:sz w:val="22"/>
          <w:szCs w:val="22"/>
        </w:rPr>
        <w:t xml:space="preserve"> // Научные труды БГЭУ. Выпуск 9. - Минск: БГЭУ, 2016. – С. 246-252.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napToGrid w:val="0"/>
          <w:color w:val="000000"/>
          <w:sz w:val="22"/>
          <w:szCs w:val="22"/>
        </w:rPr>
      </w:pPr>
      <w:r w:rsidRPr="00185632">
        <w:rPr>
          <w:snapToGrid w:val="0"/>
          <w:color w:val="000000"/>
          <w:sz w:val="22"/>
          <w:szCs w:val="22"/>
        </w:rPr>
        <w:t xml:space="preserve">16. </w:t>
      </w:r>
      <w:proofErr w:type="spellStart"/>
      <w:r w:rsidRPr="00185632">
        <w:rPr>
          <w:snapToGrid w:val="0"/>
          <w:color w:val="000000"/>
          <w:sz w:val="22"/>
          <w:szCs w:val="22"/>
        </w:rPr>
        <w:t>Ожигина</w:t>
      </w:r>
      <w:proofErr w:type="spellEnd"/>
      <w:r w:rsidRPr="00185632">
        <w:rPr>
          <w:snapToGrid w:val="0"/>
          <w:color w:val="000000"/>
          <w:sz w:val="22"/>
          <w:szCs w:val="22"/>
        </w:rPr>
        <w:t>, В.В. От Единого экономического пространства к Евразийскому экономическому союзу: новые возможности или старые проблемы? // Мир перемен. – 2016. - №1. – С. 164-179.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napToGrid w:val="0"/>
          <w:color w:val="000000"/>
          <w:sz w:val="22"/>
          <w:szCs w:val="22"/>
        </w:rPr>
      </w:pPr>
      <w:r w:rsidRPr="00185632">
        <w:rPr>
          <w:sz w:val="22"/>
          <w:szCs w:val="22"/>
        </w:rPr>
        <w:t xml:space="preserve">17.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, В.В. Последствия создания Таможенного Союза Беларуси, Казахстана и России // Научные труды БГЭУ. </w:t>
      </w:r>
      <w:r w:rsidRPr="00185632">
        <w:rPr>
          <w:spacing w:val="-16"/>
          <w:sz w:val="22"/>
          <w:szCs w:val="22"/>
        </w:rPr>
        <w:t>- Минск: БГЭУ, 2011. - С. 295-300.</w:t>
      </w:r>
    </w:p>
    <w:p w:rsidR="00A5527C" w:rsidRPr="00185632" w:rsidRDefault="00A5527C" w:rsidP="00A5527C">
      <w:pPr>
        <w:pStyle w:val="BodyText2"/>
        <w:tabs>
          <w:tab w:val="left" w:pos="360"/>
          <w:tab w:val="left" w:pos="900"/>
        </w:tabs>
        <w:rPr>
          <w:sz w:val="22"/>
          <w:szCs w:val="22"/>
        </w:rPr>
      </w:pPr>
      <w:r w:rsidRPr="00185632">
        <w:rPr>
          <w:rStyle w:val="apple-style-span"/>
          <w:bCs/>
          <w:sz w:val="22"/>
          <w:szCs w:val="22"/>
        </w:rPr>
        <w:t xml:space="preserve">18. </w:t>
      </w:r>
      <w:proofErr w:type="spellStart"/>
      <w:r w:rsidRPr="00185632">
        <w:rPr>
          <w:rStyle w:val="apple-style-span"/>
          <w:bCs/>
          <w:sz w:val="22"/>
          <w:szCs w:val="22"/>
        </w:rPr>
        <w:t>Ожигина</w:t>
      </w:r>
      <w:proofErr w:type="spellEnd"/>
      <w:r w:rsidRPr="00185632">
        <w:rPr>
          <w:rStyle w:val="apple-style-span"/>
          <w:bCs/>
          <w:sz w:val="22"/>
          <w:szCs w:val="22"/>
        </w:rPr>
        <w:t xml:space="preserve">, В.В. Союзное государство России и Белоруссии: тенденции и проблемы </w:t>
      </w:r>
      <w:r w:rsidRPr="00185632">
        <w:rPr>
          <w:rStyle w:val="apple-style-span"/>
          <w:bCs/>
          <w:spacing w:val="-18"/>
          <w:sz w:val="22"/>
          <w:szCs w:val="22"/>
        </w:rPr>
        <w:t>развития экономической интеграции</w:t>
      </w:r>
      <w:r w:rsidRPr="00185632">
        <w:rPr>
          <w:rStyle w:val="apple-converted-space"/>
          <w:bCs/>
          <w:spacing w:val="-18"/>
          <w:sz w:val="22"/>
          <w:szCs w:val="22"/>
        </w:rPr>
        <w:t xml:space="preserve"> // </w:t>
      </w:r>
      <w:r w:rsidRPr="00185632">
        <w:rPr>
          <w:spacing w:val="-18"/>
          <w:sz w:val="22"/>
          <w:szCs w:val="22"/>
        </w:rPr>
        <w:t>Мир перемен. - 2011. - №3.- С. 165-178.</w:t>
      </w:r>
    </w:p>
    <w:p w:rsidR="00527CFB" w:rsidRPr="00185632" w:rsidRDefault="00A5527C" w:rsidP="0018563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185632">
        <w:rPr>
          <w:rFonts w:ascii="Times New Roman" w:hAnsi="Times New Roman" w:cs="Times New Roman"/>
          <w:snapToGrid w:val="0"/>
          <w:color w:val="000000"/>
        </w:rPr>
        <w:t xml:space="preserve">19. </w:t>
      </w:r>
      <w:proofErr w:type="spellStart"/>
      <w:r w:rsidRPr="00185632">
        <w:rPr>
          <w:rFonts w:ascii="Times New Roman" w:hAnsi="Times New Roman" w:cs="Times New Roman"/>
          <w:snapToGrid w:val="0"/>
          <w:color w:val="000000"/>
        </w:rPr>
        <w:t>Ожигина</w:t>
      </w:r>
      <w:proofErr w:type="spellEnd"/>
      <w:r w:rsidRPr="00185632">
        <w:rPr>
          <w:rFonts w:ascii="Times New Roman" w:hAnsi="Times New Roman" w:cs="Times New Roman"/>
          <w:snapToGrid w:val="0"/>
          <w:color w:val="000000"/>
        </w:rPr>
        <w:t>, В.В. Тенденции развития торговли товарами в зоне свободной торговли СНГ // Беларусь и мировые экономические процессы: сборник научных статей. Выпуск 12. – Минск: БГУ, 2015. – С. 153-161.</w:t>
      </w:r>
    </w:p>
    <w:p w:rsidR="00527CFB" w:rsidRPr="00185632" w:rsidRDefault="00527CFB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  <w:snapToGrid w:val="0"/>
          <w:color w:val="000000"/>
        </w:rPr>
        <w:t xml:space="preserve">20. </w:t>
      </w:r>
      <w:proofErr w:type="spellStart"/>
      <w:r w:rsidRPr="00185632">
        <w:rPr>
          <w:rFonts w:ascii="Times New Roman" w:hAnsi="Times New Roman" w:cs="Times New Roman"/>
        </w:rPr>
        <w:t>Ожигина</w:t>
      </w:r>
      <w:proofErr w:type="spellEnd"/>
      <w:r w:rsidRPr="00185632">
        <w:rPr>
          <w:rFonts w:ascii="Times New Roman" w:hAnsi="Times New Roman" w:cs="Times New Roman"/>
        </w:rPr>
        <w:t xml:space="preserve">, В.В., Дайнеко, А.Е., </w:t>
      </w:r>
      <w:proofErr w:type="spellStart"/>
      <w:r w:rsidRPr="00185632">
        <w:rPr>
          <w:rFonts w:ascii="Times New Roman" w:hAnsi="Times New Roman" w:cs="Times New Roman"/>
        </w:rPr>
        <w:t>Леушев</w:t>
      </w:r>
      <w:proofErr w:type="spellEnd"/>
      <w:r w:rsidRPr="00185632">
        <w:rPr>
          <w:rFonts w:ascii="Times New Roman" w:hAnsi="Times New Roman" w:cs="Times New Roman"/>
        </w:rPr>
        <w:t>, А.Ю. Регулирование внешнеэкономической деятельности в процессе интеграции Беларуси и России // Белорусская экономика: анализ, прогноз, регулирование. - 2001. - №3. - С. 2-14.</w:t>
      </w:r>
    </w:p>
    <w:p w:rsidR="00527CFB" w:rsidRPr="00185632" w:rsidRDefault="00527CFB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</w:rPr>
        <w:t xml:space="preserve">21. </w:t>
      </w:r>
      <w:proofErr w:type="spellStart"/>
      <w:r w:rsidRPr="00185632">
        <w:rPr>
          <w:rFonts w:ascii="Times New Roman" w:hAnsi="Times New Roman" w:cs="Times New Roman"/>
        </w:rPr>
        <w:t>Ожигина</w:t>
      </w:r>
      <w:proofErr w:type="spellEnd"/>
      <w:r w:rsidRPr="00185632">
        <w:rPr>
          <w:rFonts w:ascii="Times New Roman" w:hAnsi="Times New Roman" w:cs="Times New Roman"/>
        </w:rPr>
        <w:t>, В.В. Региональная экономическая интеграция: концептуальная модель и ее реализация в XXI веке // Проблемы управления. - 2002. - №2. - С. 34-40.</w:t>
      </w:r>
    </w:p>
    <w:p w:rsidR="00527CFB" w:rsidRPr="00185632" w:rsidRDefault="00527CFB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</w:rPr>
        <w:t xml:space="preserve">22. </w:t>
      </w:r>
      <w:proofErr w:type="spellStart"/>
      <w:r w:rsidR="00385510" w:rsidRPr="00185632">
        <w:rPr>
          <w:rFonts w:ascii="Times New Roman" w:hAnsi="Times New Roman" w:cs="Times New Roman"/>
        </w:rPr>
        <w:t>О</w:t>
      </w:r>
      <w:r w:rsidRPr="00185632">
        <w:rPr>
          <w:rFonts w:ascii="Times New Roman" w:hAnsi="Times New Roman" w:cs="Times New Roman"/>
        </w:rPr>
        <w:t>жигина</w:t>
      </w:r>
      <w:proofErr w:type="spellEnd"/>
      <w:r w:rsidR="00385510" w:rsidRPr="00185632">
        <w:rPr>
          <w:rFonts w:ascii="Times New Roman" w:hAnsi="Times New Roman" w:cs="Times New Roman"/>
        </w:rPr>
        <w:t>,</w:t>
      </w:r>
      <w:r w:rsidRPr="00185632">
        <w:rPr>
          <w:rFonts w:ascii="Times New Roman" w:hAnsi="Times New Roman" w:cs="Times New Roman"/>
        </w:rPr>
        <w:t xml:space="preserve"> В.В.</w:t>
      </w:r>
      <w:r w:rsidR="00385510" w:rsidRPr="00185632">
        <w:rPr>
          <w:rFonts w:ascii="Times New Roman" w:hAnsi="Times New Roman" w:cs="Times New Roman"/>
        </w:rPr>
        <w:t xml:space="preserve">, </w:t>
      </w:r>
      <w:proofErr w:type="spellStart"/>
      <w:r w:rsidR="00385510" w:rsidRPr="00185632">
        <w:rPr>
          <w:rFonts w:ascii="Times New Roman" w:hAnsi="Times New Roman" w:cs="Times New Roman"/>
        </w:rPr>
        <w:t>Бурло</w:t>
      </w:r>
      <w:proofErr w:type="spellEnd"/>
      <w:r w:rsidR="00385510" w:rsidRPr="00185632">
        <w:rPr>
          <w:rFonts w:ascii="Times New Roman" w:hAnsi="Times New Roman" w:cs="Times New Roman"/>
        </w:rPr>
        <w:t xml:space="preserve">, И.П. </w:t>
      </w:r>
      <w:r w:rsidRPr="00185632">
        <w:rPr>
          <w:rFonts w:ascii="Times New Roman" w:hAnsi="Times New Roman" w:cs="Times New Roman"/>
        </w:rPr>
        <w:t xml:space="preserve">Защита белорусских производителей на российском рынке в процессе региональной интеграции // Актуальные проблемы современной экономики: материалы </w:t>
      </w:r>
      <w:proofErr w:type="spellStart"/>
      <w:r w:rsidRPr="00185632">
        <w:rPr>
          <w:rFonts w:ascii="Times New Roman" w:hAnsi="Times New Roman" w:cs="Times New Roman"/>
        </w:rPr>
        <w:t>респ</w:t>
      </w:r>
      <w:proofErr w:type="spellEnd"/>
      <w:r w:rsidRPr="00185632">
        <w:rPr>
          <w:rFonts w:ascii="Times New Roman" w:hAnsi="Times New Roman" w:cs="Times New Roman"/>
        </w:rPr>
        <w:t xml:space="preserve">. </w:t>
      </w:r>
      <w:proofErr w:type="spellStart"/>
      <w:r w:rsidRPr="00185632">
        <w:rPr>
          <w:rFonts w:ascii="Times New Roman" w:hAnsi="Times New Roman" w:cs="Times New Roman"/>
        </w:rPr>
        <w:t>конф</w:t>
      </w:r>
      <w:proofErr w:type="spellEnd"/>
      <w:r w:rsidRPr="00185632">
        <w:rPr>
          <w:rFonts w:ascii="Times New Roman" w:hAnsi="Times New Roman" w:cs="Times New Roman"/>
        </w:rPr>
        <w:t>. молодых ученых, Минск, 23 декабря 2003 г. - Минск: БГЭУ, 2004. – С. 226-228.</w:t>
      </w:r>
    </w:p>
    <w:p w:rsidR="00385510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185632">
        <w:rPr>
          <w:rFonts w:ascii="Times New Roman" w:hAnsi="Times New Roman" w:cs="Times New Roman"/>
        </w:rPr>
        <w:lastRenderedPageBreak/>
        <w:t xml:space="preserve">23.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Ожигина</w:t>
      </w:r>
      <w:proofErr w:type="spellEnd"/>
      <w:r w:rsidRPr="00185632">
        <w:rPr>
          <w:rFonts w:ascii="Times New Roman" w:hAnsi="Times New Roman" w:cs="Times New Roman"/>
          <w:snapToGrid w:val="0"/>
          <w:color w:val="000000"/>
        </w:rPr>
        <w:t>,</w:t>
      </w:r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В.В.</w:t>
      </w:r>
      <w:r w:rsidRPr="00185632">
        <w:rPr>
          <w:rFonts w:ascii="Times New Roman" w:hAnsi="Times New Roman" w:cs="Times New Roman"/>
          <w:snapToGrid w:val="0"/>
          <w:color w:val="000000"/>
        </w:rPr>
        <w:t xml:space="preserve">, </w:t>
      </w:r>
      <w:proofErr w:type="spellStart"/>
      <w:r w:rsidRPr="00185632">
        <w:rPr>
          <w:rFonts w:ascii="Times New Roman" w:hAnsi="Times New Roman" w:cs="Times New Roman"/>
          <w:snapToGrid w:val="0"/>
          <w:color w:val="000000"/>
        </w:rPr>
        <w:t>Бурло</w:t>
      </w:r>
      <w:proofErr w:type="spellEnd"/>
      <w:r w:rsidRPr="00185632">
        <w:rPr>
          <w:rFonts w:ascii="Times New Roman" w:hAnsi="Times New Roman" w:cs="Times New Roman"/>
          <w:snapToGrid w:val="0"/>
          <w:color w:val="000000"/>
        </w:rPr>
        <w:t>, И.П.</w:t>
      </w:r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527CFB" w:rsidRPr="00185632">
        <w:rPr>
          <w:rFonts w:ascii="Times New Roman" w:hAnsi="Times New Roman" w:cs="Times New Roman"/>
        </w:rPr>
        <w:t>Организационно-экономические механизмы защиты белорусских производителей на российском рынке в процессе региональной интеграции</w:t>
      </w:r>
      <w:r w:rsidRPr="00185632">
        <w:rPr>
          <w:rFonts w:ascii="Times New Roman" w:hAnsi="Times New Roman" w:cs="Times New Roman"/>
          <w:color w:val="000000"/>
        </w:rPr>
        <w:t xml:space="preserve"> </w:t>
      </w:r>
      <w:r w:rsidR="00527CFB" w:rsidRPr="00185632">
        <w:rPr>
          <w:rFonts w:ascii="Times New Roman" w:hAnsi="Times New Roman" w:cs="Times New Roman"/>
          <w:color w:val="000000"/>
        </w:rPr>
        <w:t xml:space="preserve">// </w:t>
      </w:r>
      <w:r w:rsidR="003A7E15" w:rsidRPr="00185632">
        <w:rPr>
          <w:rFonts w:ascii="Times New Roman" w:hAnsi="Times New Roman" w:cs="Times New Roman"/>
          <w:snapToGrid w:val="0"/>
          <w:color w:val="000000"/>
        </w:rPr>
        <w:t>Беларусь в современном мире</w:t>
      </w:r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: материалы II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Междунар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. науч. </w:t>
      </w:r>
      <w:proofErr w:type="spellStart"/>
      <w:proofErr w:type="gramStart"/>
      <w:r w:rsidR="00527CFB" w:rsidRPr="00185632">
        <w:rPr>
          <w:rFonts w:ascii="Times New Roman" w:hAnsi="Times New Roman" w:cs="Times New Roman"/>
          <w:snapToGrid w:val="0"/>
          <w:color w:val="000000"/>
        </w:rPr>
        <w:t>конф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>.,</w:t>
      </w:r>
      <w:proofErr w:type="gram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Минск, 17-18 декабря 2003 г. /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редкол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.: А. В.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Шарапо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[и др.]. – Минск: РИВШ, 2004. – C. 99-100.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185632">
        <w:rPr>
          <w:rFonts w:ascii="Times New Roman" w:hAnsi="Times New Roman" w:cs="Times New Roman"/>
          <w:snapToGrid w:val="0"/>
          <w:color w:val="000000"/>
        </w:rPr>
        <w:t xml:space="preserve">24.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Ожигина</w:t>
      </w:r>
      <w:proofErr w:type="spellEnd"/>
      <w:r w:rsidRPr="00185632">
        <w:rPr>
          <w:rFonts w:ascii="Times New Roman" w:hAnsi="Times New Roman" w:cs="Times New Roman"/>
          <w:snapToGrid w:val="0"/>
          <w:color w:val="000000"/>
        </w:rPr>
        <w:t>,</w:t>
      </w:r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В.В. </w:t>
      </w:r>
      <w:r w:rsidR="00527CFB" w:rsidRPr="00185632">
        <w:rPr>
          <w:rFonts w:ascii="Times New Roman" w:hAnsi="Times New Roman" w:cs="Times New Roman"/>
          <w:color w:val="000000"/>
        </w:rPr>
        <w:t xml:space="preserve">Перспективы и последствия международной интеграции стран Единого экономического пространства в сфере промышленного производства // </w:t>
      </w:r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Беларусь в современном </w:t>
      </w:r>
      <w:proofErr w:type="gramStart"/>
      <w:r w:rsidR="00527CFB" w:rsidRPr="00185632">
        <w:rPr>
          <w:rFonts w:ascii="Times New Roman" w:hAnsi="Times New Roman" w:cs="Times New Roman"/>
          <w:snapToGrid w:val="0"/>
          <w:color w:val="000000"/>
        </w:rPr>
        <w:t>мире :</w:t>
      </w:r>
      <w:proofErr w:type="gram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материалы III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Междунар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. науч.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конф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., Минск, 28-29 октября 2004 г. /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редкол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.: А. В. </w:t>
      </w:r>
      <w:proofErr w:type="spellStart"/>
      <w:r w:rsidR="00527CFB" w:rsidRPr="00185632">
        <w:rPr>
          <w:rFonts w:ascii="Times New Roman" w:hAnsi="Times New Roman" w:cs="Times New Roman"/>
          <w:snapToGrid w:val="0"/>
          <w:color w:val="000000"/>
        </w:rPr>
        <w:t>Шарапо</w:t>
      </w:r>
      <w:proofErr w:type="spellEnd"/>
      <w:r w:rsidR="00527CFB" w:rsidRPr="00185632">
        <w:rPr>
          <w:rFonts w:ascii="Times New Roman" w:hAnsi="Times New Roman" w:cs="Times New Roman"/>
          <w:snapToGrid w:val="0"/>
          <w:color w:val="000000"/>
        </w:rPr>
        <w:t xml:space="preserve"> [и др.]. – Минск: РИВШ, 2004. – C. 50-53.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  <w:snapToGrid w:val="0"/>
          <w:color w:val="000000"/>
        </w:rPr>
        <w:t xml:space="preserve">25. </w:t>
      </w:r>
      <w:proofErr w:type="spellStart"/>
      <w:r w:rsidR="00527CFB" w:rsidRPr="00185632">
        <w:rPr>
          <w:rFonts w:ascii="Times New Roman" w:hAnsi="Times New Roman" w:cs="Times New Roman"/>
        </w:rPr>
        <w:t>Ожигина</w:t>
      </w:r>
      <w:proofErr w:type="spellEnd"/>
      <w:r w:rsidRPr="00185632">
        <w:rPr>
          <w:rFonts w:ascii="Times New Roman" w:hAnsi="Times New Roman" w:cs="Times New Roman"/>
        </w:rPr>
        <w:t>,</w:t>
      </w:r>
      <w:r w:rsidR="00527CFB" w:rsidRPr="00185632">
        <w:rPr>
          <w:rFonts w:ascii="Times New Roman" w:hAnsi="Times New Roman" w:cs="Times New Roman"/>
        </w:rPr>
        <w:t xml:space="preserve"> В.В., Чайковская, Ю.В. Институциональные аспекты региональной интеграции стран с переходной экономикой (на примере Единого экономического пространства) // Научные труды Донецкого национального технического университета. Серия: экономическая. - № 89-2. Донецк: </w:t>
      </w:r>
      <w:proofErr w:type="spellStart"/>
      <w:r w:rsidR="00527CFB" w:rsidRPr="00185632">
        <w:rPr>
          <w:rFonts w:ascii="Times New Roman" w:hAnsi="Times New Roman" w:cs="Times New Roman"/>
        </w:rPr>
        <w:t>ДонНТУ</w:t>
      </w:r>
      <w:proofErr w:type="spellEnd"/>
      <w:r w:rsidR="00527CFB" w:rsidRPr="00185632">
        <w:rPr>
          <w:rFonts w:ascii="Times New Roman" w:hAnsi="Times New Roman" w:cs="Times New Roman"/>
        </w:rPr>
        <w:t>, 2005. - С. 129-135.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</w:rPr>
        <w:t xml:space="preserve">26. </w:t>
      </w:r>
      <w:proofErr w:type="spellStart"/>
      <w:r w:rsidR="00527CFB" w:rsidRPr="00185632">
        <w:rPr>
          <w:rFonts w:ascii="Times New Roman" w:hAnsi="Times New Roman" w:cs="Times New Roman"/>
        </w:rPr>
        <w:t>Ожигина</w:t>
      </w:r>
      <w:proofErr w:type="spellEnd"/>
      <w:r w:rsidRPr="00185632">
        <w:rPr>
          <w:rFonts w:ascii="Times New Roman" w:hAnsi="Times New Roman" w:cs="Times New Roman"/>
        </w:rPr>
        <w:t>,</w:t>
      </w:r>
      <w:r w:rsidR="00527CFB" w:rsidRPr="00185632">
        <w:rPr>
          <w:rFonts w:ascii="Times New Roman" w:hAnsi="Times New Roman" w:cs="Times New Roman"/>
        </w:rPr>
        <w:t xml:space="preserve"> В.В. Развитие институтов региональной экономической интеграции с участием Республики Беларусь // Проблемы модернизации экономик Беларуси и России: материалы </w:t>
      </w:r>
      <w:proofErr w:type="spellStart"/>
      <w:r w:rsidR="00527CFB" w:rsidRPr="00185632">
        <w:rPr>
          <w:rFonts w:ascii="Times New Roman" w:hAnsi="Times New Roman" w:cs="Times New Roman"/>
        </w:rPr>
        <w:t>Междунар</w:t>
      </w:r>
      <w:proofErr w:type="spellEnd"/>
      <w:r w:rsidR="00527CFB" w:rsidRPr="00185632">
        <w:rPr>
          <w:rFonts w:ascii="Times New Roman" w:hAnsi="Times New Roman" w:cs="Times New Roman"/>
        </w:rPr>
        <w:t>. науч.-</w:t>
      </w:r>
      <w:proofErr w:type="spellStart"/>
      <w:r w:rsidR="00527CFB" w:rsidRPr="00185632">
        <w:rPr>
          <w:rFonts w:ascii="Times New Roman" w:hAnsi="Times New Roman" w:cs="Times New Roman"/>
        </w:rPr>
        <w:t>практ</w:t>
      </w:r>
      <w:proofErr w:type="spellEnd"/>
      <w:r w:rsidR="00527CFB" w:rsidRPr="0018563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527CFB" w:rsidRPr="00185632">
        <w:rPr>
          <w:rFonts w:ascii="Times New Roman" w:hAnsi="Times New Roman" w:cs="Times New Roman"/>
        </w:rPr>
        <w:t>конф</w:t>
      </w:r>
      <w:proofErr w:type="spellEnd"/>
      <w:r w:rsidR="00527CFB" w:rsidRPr="00185632">
        <w:rPr>
          <w:rFonts w:ascii="Times New Roman" w:hAnsi="Times New Roman" w:cs="Times New Roman"/>
        </w:rPr>
        <w:t>.,</w:t>
      </w:r>
      <w:proofErr w:type="gramEnd"/>
      <w:r w:rsidR="00527CFB" w:rsidRPr="00185632">
        <w:rPr>
          <w:rFonts w:ascii="Times New Roman" w:hAnsi="Times New Roman" w:cs="Times New Roman"/>
        </w:rPr>
        <w:t xml:space="preserve"> Минск, 24-25 марта 2005 г. - Мн.: БГЭУ, 2005. - С. 107-109.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5632">
        <w:rPr>
          <w:rFonts w:ascii="Times New Roman" w:hAnsi="Times New Roman" w:cs="Times New Roman"/>
        </w:rPr>
        <w:t xml:space="preserve">27. </w:t>
      </w:r>
      <w:proofErr w:type="spellStart"/>
      <w:r w:rsidR="00527CFB" w:rsidRPr="00185632">
        <w:rPr>
          <w:rFonts w:ascii="Times New Roman" w:hAnsi="Times New Roman" w:cs="Times New Roman"/>
        </w:rPr>
        <w:t>Ожигина</w:t>
      </w:r>
      <w:proofErr w:type="spellEnd"/>
      <w:r w:rsidRPr="00185632">
        <w:rPr>
          <w:rFonts w:ascii="Times New Roman" w:hAnsi="Times New Roman" w:cs="Times New Roman"/>
        </w:rPr>
        <w:t>,</w:t>
      </w:r>
      <w:r w:rsidR="00527CFB" w:rsidRPr="00185632">
        <w:rPr>
          <w:rFonts w:ascii="Times New Roman" w:hAnsi="Times New Roman" w:cs="Times New Roman"/>
        </w:rPr>
        <w:t xml:space="preserve"> В.В. Реформирование института собственности как условие экономической интеграции России, Беларуси, Казахстана и Украины // Актуальные проблемы современной экономики: материалы республиканской конференции молодых ученых, Минск, 26 ноября 2004 г. Вып.2 / [</w:t>
      </w:r>
      <w:proofErr w:type="spellStart"/>
      <w:proofErr w:type="gramStart"/>
      <w:r w:rsidR="00527CFB" w:rsidRPr="00185632">
        <w:rPr>
          <w:rFonts w:ascii="Times New Roman" w:hAnsi="Times New Roman" w:cs="Times New Roman"/>
        </w:rPr>
        <w:t>редкол</w:t>
      </w:r>
      <w:proofErr w:type="spellEnd"/>
      <w:r w:rsidR="00527CFB" w:rsidRPr="00185632">
        <w:rPr>
          <w:rFonts w:ascii="Times New Roman" w:hAnsi="Times New Roman" w:cs="Times New Roman"/>
        </w:rPr>
        <w:t>.:</w:t>
      </w:r>
      <w:proofErr w:type="gramEnd"/>
      <w:r w:rsidR="00527CFB" w:rsidRPr="00185632">
        <w:rPr>
          <w:rFonts w:ascii="Times New Roman" w:hAnsi="Times New Roman" w:cs="Times New Roman"/>
        </w:rPr>
        <w:t xml:space="preserve"> В.Н. </w:t>
      </w:r>
      <w:proofErr w:type="spellStart"/>
      <w:r w:rsidR="00527CFB" w:rsidRPr="00185632">
        <w:rPr>
          <w:rFonts w:ascii="Times New Roman" w:hAnsi="Times New Roman" w:cs="Times New Roman"/>
        </w:rPr>
        <w:t>Шимов</w:t>
      </w:r>
      <w:proofErr w:type="spellEnd"/>
      <w:r w:rsidR="00527CFB" w:rsidRPr="00185632">
        <w:rPr>
          <w:rFonts w:ascii="Times New Roman" w:hAnsi="Times New Roman" w:cs="Times New Roman"/>
        </w:rPr>
        <w:t xml:space="preserve"> (гл. ред.) и др.]; М-во образования </w:t>
      </w:r>
      <w:proofErr w:type="spellStart"/>
      <w:r w:rsidR="00527CFB" w:rsidRPr="00185632">
        <w:rPr>
          <w:rFonts w:ascii="Times New Roman" w:hAnsi="Times New Roman" w:cs="Times New Roman"/>
        </w:rPr>
        <w:t>Респ</w:t>
      </w:r>
      <w:proofErr w:type="spellEnd"/>
      <w:r w:rsidR="00527CFB" w:rsidRPr="00185632">
        <w:rPr>
          <w:rFonts w:ascii="Times New Roman" w:hAnsi="Times New Roman" w:cs="Times New Roman"/>
        </w:rPr>
        <w:t xml:space="preserve">. Беларусь, УО "Белорус. гос. </w:t>
      </w:r>
      <w:proofErr w:type="spellStart"/>
      <w:r w:rsidR="00527CFB" w:rsidRPr="00185632">
        <w:rPr>
          <w:rFonts w:ascii="Times New Roman" w:hAnsi="Times New Roman" w:cs="Times New Roman"/>
        </w:rPr>
        <w:t>экон</w:t>
      </w:r>
      <w:proofErr w:type="spellEnd"/>
      <w:r w:rsidR="00527CFB" w:rsidRPr="00185632">
        <w:rPr>
          <w:rFonts w:ascii="Times New Roman" w:hAnsi="Times New Roman" w:cs="Times New Roman"/>
        </w:rPr>
        <w:t xml:space="preserve">. ун-т". - </w:t>
      </w:r>
      <w:proofErr w:type="gramStart"/>
      <w:r w:rsidR="00527CFB" w:rsidRPr="00185632">
        <w:rPr>
          <w:rFonts w:ascii="Times New Roman" w:hAnsi="Times New Roman" w:cs="Times New Roman"/>
        </w:rPr>
        <w:t>Минск :</w:t>
      </w:r>
      <w:proofErr w:type="gramEnd"/>
      <w:r w:rsidR="00527CFB" w:rsidRPr="00185632">
        <w:rPr>
          <w:rFonts w:ascii="Times New Roman" w:hAnsi="Times New Roman" w:cs="Times New Roman"/>
        </w:rPr>
        <w:t xml:space="preserve"> БГЭУ, 2005. – С. 214-215.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  <w:spacing w:val="-20"/>
        </w:rPr>
      </w:pPr>
      <w:r w:rsidRPr="00185632">
        <w:rPr>
          <w:rFonts w:ascii="Times New Roman" w:hAnsi="Times New Roman" w:cs="Times New Roman"/>
          <w:spacing w:val="-20"/>
        </w:rPr>
        <w:t xml:space="preserve">28. </w:t>
      </w:r>
      <w:proofErr w:type="spellStart"/>
      <w:r w:rsidRPr="00185632">
        <w:rPr>
          <w:rFonts w:ascii="Times New Roman" w:hAnsi="Times New Roman" w:cs="Times New Roman"/>
          <w:spacing w:val="-20"/>
        </w:rPr>
        <w:t>О</w:t>
      </w:r>
      <w:r w:rsidR="00527CFB" w:rsidRPr="00185632">
        <w:rPr>
          <w:rFonts w:ascii="Times New Roman" w:hAnsi="Times New Roman" w:cs="Times New Roman"/>
          <w:spacing w:val="-20"/>
        </w:rPr>
        <w:t>жигина</w:t>
      </w:r>
      <w:proofErr w:type="spellEnd"/>
      <w:r w:rsidRPr="00185632">
        <w:rPr>
          <w:rFonts w:ascii="Times New Roman" w:hAnsi="Times New Roman" w:cs="Times New Roman"/>
          <w:spacing w:val="-20"/>
        </w:rPr>
        <w:t>,</w:t>
      </w:r>
      <w:r w:rsidR="00527CFB" w:rsidRPr="00185632">
        <w:rPr>
          <w:rFonts w:ascii="Times New Roman" w:hAnsi="Times New Roman" w:cs="Times New Roman"/>
          <w:spacing w:val="-20"/>
        </w:rPr>
        <w:t xml:space="preserve"> В.В. Развитие региональной интеграции в контексте институциональных моделей эволюции рынка и глобализации // Научные труды Донецкого национального технического университета. Серия: экономическая. - № 103-2. – Донецк: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ДонНТУ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>, 2006. – С. 191-197.</w:t>
      </w:r>
    </w:p>
    <w:p w:rsidR="00527CFB" w:rsidRPr="00185632" w:rsidRDefault="00385510" w:rsidP="003A7E1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pacing w:val="-20"/>
        </w:rPr>
      </w:pPr>
      <w:r w:rsidRPr="00185632">
        <w:rPr>
          <w:rFonts w:ascii="Times New Roman" w:hAnsi="Times New Roman" w:cs="Times New Roman"/>
          <w:spacing w:val="-20"/>
        </w:rPr>
        <w:t xml:space="preserve">29.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spacing w:val="-20"/>
        </w:rPr>
        <w:t>,</w:t>
      </w:r>
      <w:r w:rsidR="00527CFB" w:rsidRPr="00185632">
        <w:rPr>
          <w:rFonts w:ascii="Times New Roman" w:hAnsi="Times New Roman" w:cs="Times New Roman"/>
          <w:spacing w:val="-20"/>
        </w:rPr>
        <w:t xml:space="preserve"> В.В.</w:t>
      </w:r>
      <w:r w:rsidRPr="00185632">
        <w:rPr>
          <w:rFonts w:ascii="Times New Roman" w:hAnsi="Times New Roman" w:cs="Times New Roman"/>
          <w:spacing w:val="-20"/>
        </w:rPr>
        <w:t xml:space="preserve">, </w:t>
      </w:r>
      <w:proofErr w:type="spellStart"/>
      <w:r w:rsidRPr="00185632">
        <w:rPr>
          <w:rFonts w:ascii="Times New Roman" w:hAnsi="Times New Roman" w:cs="Times New Roman"/>
          <w:spacing w:val="-20"/>
        </w:rPr>
        <w:t>Вашкевич</w:t>
      </w:r>
      <w:proofErr w:type="spellEnd"/>
      <w:r w:rsidRPr="00185632">
        <w:rPr>
          <w:rFonts w:ascii="Times New Roman" w:hAnsi="Times New Roman" w:cs="Times New Roman"/>
          <w:spacing w:val="-20"/>
        </w:rPr>
        <w:t>, Ю.Б.</w:t>
      </w:r>
      <w:r w:rsidR="00527CFB" w:rsidRPr="00185632">
        <w:rPr>
          <w:rFonts w:ascii="Times New Roman" w:hAnsi="Times New Roman" w:cs="Times New Roman"/>
          <w:spacing w:val="-20"/>
        </w:rPr>
        <w:t xml:space="preserve"> Внешнеторговая политика в условиях кризиса мировой экономики // Экономический рост Республики Беларусь: глобализация,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инновационность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>, устойчивость: материалы II Международной научно-практической конференции, Минск, 19-20 мая 2009 г. В 2 т. Т. 1. / [</w:t>
      </w:r>
      <w:proofErr w:type="spellStart"/>
      <w:proofErr w:type="gramStart"/>
      <w:r w:rsidR="00527CFB" w:rsidRPr="00185632">
        <w:rPr>
          <w:rFonts w:ascii="Times New Roman" w:hAnsi="Times New Roman" w:cs="Times New Roman"/>
          <w:spacing w:val="-20"/>
        </w:rPr>
        <w:t>редкол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>.:</w:t>
      </w:r>
      <w:proofErr w:type="gramEnd"/>
      <w:r w:rsidR="00527CFB" w:rsidRPr="00185632">
        <w:rPr>
          <w:rFonts w:ascii="Times New Roman" w:hAnsi="Times New Roman" w:cs="Times New Roman"/>
          <w:spacing w:val="-20"/>
        </w:rPr>
        <w:t xml:space="preserve"> В.Н.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Шимов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 xml:space="preserve"> (отв. ред.) и др.]; М-во образования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Респ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 xml:space="preserve">. Беларусь, УО "Белорусский гос.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экон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>. ун-т". — Минск: БГЭУ, 2009. — C. 136-138.</w:t>
      </w:r>
      <w:r w:rsidR="00527CFB" w:rsidRPr="00185632">
        <w:rPr>
          <w:rFonts w:ascii="Times New Roman" w:hAnsi="Times New Roman" w:cs="Times New Roman"/>
          <w:snapToGrid w:val="0"/>
          <w:color w:val="000000"/>
          <w:spacing w:val="-20"/>
        </w:rPr>
        <w:t xml:space="preserve"> </w:t>
      </w:r>
    </w:p>
    <w:p w:rsidR="002F21AA" w:rsidRPr="00185632" w:rsidRDefault="002F21AA" w:rsidP="002F21AA">
      <w:pPr>
        <w:spacing w:after="0" w:line="240" w:lineRule="auto"/>
        <w:jc w:val="both"/>
        <w:rPr>
          <w:rFonts w:ascii="Times New Roman" w:hAnsi="Times New Roman" w:cs="Times New Roman"/>
          <w:spacing w:val="-20"/>
        </w:rPr>
      </w:pPr>
      <w:r w:rsidRPr="00185632">
        <w:rPr>
          <w:rFonts w:ascii="Times New Roman" w:hAnsi="Times New Roman" w:cs="Times New Roman"/>
          <w:spacing w:val="-20"/>
        </w:rPr>
        <w:t xml:space="preserve">30. </w:t>
      </w:r>
      <w:proofErr w:type="spellStart"/>
      <w:r w:rsidRPr="00185632">
        <w:rPr>
          <w:rFonts w:ascii="Times New Roman" w:hAnsi="Times New Roman" w:cs="Times New Roman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spacing w:val="-20"/>
        </w:rPr>
        <w:t xml:space="preserve">, В.В. Многоуровневое экономическое интеграционное проектирование и интеграционная политика в современных условиях / В. В. </w:t>
      </w:r>
      <w:proofErr w:type="spellStart"/>
      <w:r w:rsidRPr="00185632">
        <w:rPr>
          <w:rFonts w:ascii="Times New Roman" w:hAnsi="Times New Roman" w:cs="Times New Roman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spacing w:val="-20"/>
        </w:rPr>
        <w:t xml:space="preserve"> // Белорусский экономический журнал. – 2017. - №2. – С. 129-143.</w:t>
      </w:r>
    </w:p>
    <w:p w:rsidR="00185632" w:rsidRPr="00185632" w:rsidRDefault="00385510" w:rsidP="00185632">
      <w:pPr>
        <w:spacing w:after="0" w:line="240" w:lineRule="auto"/>
        <w:jc w:val="both"/>
        <w:rPr>
          <w:rFonts w:ascii="Times New Roman" w:hAnsi="Times New Roman" w:cs="Times New Roman"/>
          <w:spacing w:val="-20"/>
        </w:rPr>
      </w:pPr>
      <w:r w:rsidRPr="00185632">
        <w:rPr>
          <w:rFonts w:ascii="Times New Roman" w:hAnsi="Times New Roman" w:cs="Times New Roman"/>
          <w:snapToGrid w:val="0"/>
          <w:color w:val="000000"/>
          <w:spacing w:val="-20"/>
        </w:rPr>
        <w:t>3</w:t>
      </w:r>
      <w:r w:rsidR="002F21AA" w:rsidRPr="00185632">
        <w:rPr>
          <w:rFonts w:ascii="Times New Roman" w:hAnsi="Times New Roman" w:cs="Times New Roman"/>
          <w:snapToGrid w:val="0"/>
          <w:color w:val="000000"/>
          <w:spacing w:val="-20"/>
        </w:rPr>
        <w:t>1</w:t>
      </w:r>
      <w:r w:rsidRPr="00185632">
        <w:rPr>
          <w:rFonts w:ascii="Times New Roman" w:hAnsi="Times New Roman" w:cs="Times New Roman"/>
          <w:snapToGrid w:val="0"/>
          <w:color w:val="000000"/>
          <w:spacing w:val="-20"/>
        </w:rPr>
        <w:t xml:space="preserve">.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spacing w:val="-20"/>
        </w:rPr>
        <w:t>,</w:t>
      </w:r>
      <w:r w:rsidR="00527CFB" w:rsidRPr="00185632">
        <w:rPr>
          <w:rFonts w:ascii="Times New Roman" w:hAnsi="Times New Roman" w:cs="Times New Roman"/>
          <w:spacing w:val="-20"/>
        </w:rPr>
        <w:t xml:space="preserve"> В.В. Влияние Таможенного союза на направления внешней торговли Республики Беларусь // Беларусь в современном мире: материалы IX Международной научной конференции, посвященной 89-летию образования Белорус. гос. ун-та, Минск, 29 окт. 2010 г. / редколлегия: В. Г. </w:t>
      </w:r>
      <w:proofErr w:type="spellStart"/>
      <w:r w:rsidR="00527CFB" w:rsidRPr="00185632">
        <w:rPr>
          <w:rFonts w:ascii="Times New Roman" w:hAnsi="Times New Roman" w:cs="Times New Roman"/>
          <w:spacing w:val="-20"/>
        </w:rPr>
        <w:t>Шадурский</w:t>
      </w:r>
      <w:proofErr w:type="spellEnd"/>
      <w:r w:rsidR="00527CFB" w:rsidRPr="00185632">
        <w:rPr>
          <w:rFonts w:ascii="Times New Roman" w:hAnsi="Times New Roman" w:cs="Times New Roman"/>
          <w:spacing w:val="-20"/>
        </w:rPr>
        <w:t xml:space="preserve"> [и др.]. - Минск: Изд. центр БГУ, 2010. - C. 149-150.</w:t>
      </w:r>
    </w:p>
    <w:p w:rsidR="00185632" w:rsidRPr="00185632" w:rsidRDefault="00185632" w:rsidP="0018563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</w:rPr>
      </w:pPr>
      <w:r w:rsidRPr="00185632">
        <w:rPr>
          <w:rFonts w:ascii="Times New Roman" w:hAnsi="Times New Roman" w:cs="Times New Roman"/>
          <w:snapToGrid w:val="0"/>
          <w:color w:val="000000"/>
          <w:spacing w:val="-20"/>
        </w:rPr>
        <w:t xml:space="preserve">32. </w:t>
      </w:r>
      <w:proofErr w:type="spellStart"/>
      <w:r w:rsidRPr="00185632">
        <w:rPr>
          <w:rFonts w:ascii="Times New Roman" w:hAnsi="Times New Roman" w:cs="Times New Roman"/>
          <w:snapToGrid w:val="0"/>
          <w:color w:val="000000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snapToGrid w:val="0"/>
          <w:color w:val="000000"/>
          <w:spacing w:val="-20"/>
        </w:rPr>
        <w:t xml:space="preserve">, В.В. </w:t>
      </w:r>
      <w:r w:rsidRPr="00185632">
        <w:rPr>
          <w:rFonts w:ascii="Times New Roman" w:hAnsi="Times New Roman" w:cs="Times New Roman"/>
          <w:color w:val="000000"/>
          <w:spacing w:val="-20"/>
        </w:rPr>
        <w:t xml:space="preserve">Зоны свободной торговли Израиля: опыт проектирования и перспективы для Евразийского экономического союза и Украины </w:t>
      </w:r>
      <w:r w:rsidRPr="00185632">
        <w:rPr>
          <w:rFonts w:ascii="Times New Roman" w:hAnsi="Times New Roman" w:cs="Times New Roman"/>
          <w:spacing w:val="-20"/>
        </w:rPr>
        <w:t xml:space="preserve">/ В. В. </w:t>
      </w:r>
      <w:proofErr w:type="spellStart"/>
      <w:r w:rsidRPr="00185632">
        <w:rPr>
          <w:rFonts w:ascii="Times New Roman" w:hAnsi="Times New Roman" w:cs="Times New Roman"/>
          <w:spacing w:val="-20"/>
        </w:rPr>
        <w:t>Ожигина</w:t>
      </w:r>
      <w:proofErr w:type="spellEnd"/>
      <w:r w:rsidRPr="00185632">
        <w:rPr>
          <w:rFonts w:ascii="Times New Roman" w:hAnsi="Times New Roman" w:cs="Times New Roman"/>
          <w:color w:val="000000"/>
          <w:spacing w:val="-20"/>
        </w:rPr>
        <w:t xml:space="preserve"> // Экономический вестник университета. Сб. </w:t>
      </w:r>
      <w:proofErr w:type="spellStart"/>
      <w:r w:rsidRPr="00185632">
        <w:rPr>
          <w:rFonts w:ascii="Times New Roman" w:hAnsi="Times New Roman" w:cs="Times New Roman"/>
          <w:color w:val="000000"/>
          <w:spacing w:val="-20"/>
        </w:rPr>
        <w:t>научн</w:t>
      </w:r>
      <w:proofErr w:type="spellEnd"/>
      <w:r w:rsidRPr="00185632">
        <w:rPr>
          <w:rFonts w:ascii="Times New Roman" w:hAnsi="Times New Roman" w:cs="Times New Roman"/>
          <w:color w:val="000000"/>
          <w:spacing w:val="-20"/>
        </w:rPr>
        <w:t>. трудов ученых и аспирантов. - №33-1. – 2017. – С. 142-153.</w:t>
      </w:r>
    </w:p>
    <w:p w:rsidR="00185632" w:rsidRPr="00185632" w:rsidRDefault="00185632" w:rsidP="001856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85632">
        <w:rPr>
          <w:sz w:val="22"/>
          <w:szCs w:val="22"/>
        </w:rPr>
        <w:t xml:space="preserve">33.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, В. В. Ориентированный на исследования кластер как форма интеграции регионального инновационного пространства Союзного государства / В. В.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 // Проблемы стратегического развития </w:t>
      </w:r>
      <w:proofErr w:type="spellStart"/>
      <w:r w:rsidRPr="00185632">
        <w:rPr>
          <w:sz w:val="22"/>
          <w:szCs w:val="22"/>
        </w:rPr>
        <w:t>межстрановой</w:t>
      </w:r>
      <w:proofErr w:type="spellEnd"/>
      <w:r w:rsidRPr="00185632">
        <w:rPr>
          <w:sz w:val="22"/>
          <w:szCs w:val="22"/>
        </w:rPr>
        <w:t xml:space="preserve"> интеграции национальных инновационных систем Союзного государства. Сборник научных трудов международной научно–практической конференции российских и зарубежных университетов и РЭУ им. Г.В. Плеханова при участии представителей государственных и муниципальных органов власти. – </w:t>
      </w:r>
      <w:proofErr w:type="gramStart"/>
      <w:r w:rsidRPr="00185632">
        <w:rPr>
          <w:sz w:val="22"/>
          <w:szCs w:val="22"/>
        </w:rPr>
        <w:t>М. :</w:t>
      </w:r>
      <w:proofErr w:type="gramEnd"/>
      <w:r w:rsidRPr="00185632">
        <w:rPr>
          <w:sz w:val="22"/>
          <w:szCs w:val="22"/>
        </w:rPr>
        <w:t xml:space="preserve"> РЭУ им. Г.В. Плеханова. – 2016. – С. 169–173.</w:t>
      </w:r>
    </w:p>
    <w:p w:rsidR="00185632" w:rsidRDefault="00185632" w:rsidP="001856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85632">
        <w:rPr>
          <w:sz w:val="22"/>
          <w:szCs w:val="22"/>
        </w:rPr>
        <w:t xml:space="preserve">34.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, В. В. </w:t>
      </w:r>
      <w:proofErr w:type="spellStart"/>
      <w:r w:rsidRPr="00185632">
        <w:rPr>
          <w:sz w:val="22"/>
          <w:szCs w:val="22"/>
        </w:rPr>
        <w:t>The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Silk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Road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Economic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Belt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Project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in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the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framework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of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Shanghai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Cooperation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Organization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and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its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influence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on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trade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activities</w:t>
      </w:r>
      <w:proofErr w:type="spellEnd"/>
      <w:r w:rsidRPr="00185632">
        <w:rPr>
          <w:sz w:val="22"/>
          <w:szCs w:val="22"/>
        </w:rPr>
        <w:t xml:space="preserve"> </w:t>
      </w:r>
      <w:proofErr w:type="spellStart"/>
      <w:r w:rsidRPr="00185632">
        <w:rPr>
          <w:sz w:val="22"/>
          <w:szCs w:val="22"/>
        </w:rPr>
        <w:t>of</w:t>
      </w:r>
      <w:proofErr w:type="spellEnd"/>
      <w:r w:rsidRPr="00185632">
        <w:rPr>
          <w:sz w:val="22"/>
          <w:szCs w:val="22"/>
        </w:rPr>
        <w:t xml:space="preserve"> EAEU / В. В. </w:t>
      </w:r>
      <w:proofErr w:type="spellStart"/>
      <w:r w:rsidRPr="00185632">
        <w:rPr>
          <w:sz w:val="22"/>
          <w:szCs w:val="22"/>
        </w:rPr>
        <w:t>Ожигина</w:t>
      </w:r>
      <w:proofErr w:type="spellEnd"/>
      <w:r w:rsidRPr="00185632">
        <w:rPr>
          <w:sz w:val="22"/>
          <w:szCs w:val="22"/>
        </w:rPr>
        <w:t xml:space="preserve">, </w:t>
      </w:r>
      <w:proofErr w:type="spellStart"/>
      <w:r w:rsidRPr="00185632">
        <w:rPr>
          <w:sz w:val="22"/>
          <w:szCs w:val="22"/>
        </w:rPr>
        <w:t>MaNan</w:t>
      </w:r>
      <w:proofErr w:type="spellEnd"/>
      <w:r w:rsidRPr="00185632">
        <w:rPr>
          <w:sz w:val="22"/>
          <w:szCs w:val="22"/>
        </w:rPr>
        <w:t xml:space="preserve"> // Экономический рост Республики Беларусь: глобализация, </w:t>
      </w:r>
      <w:proofErr w:type="spellStart"/>
      <w:r w:rsidRPr="00185632">
        <w:rPr>
          <w:sz w:val="22"/>
          <w:szCs w:val="22"/>
        </w:rPr>
        <w:t>инновационность</w:t>
      </w:r>
      <w:proofErr w:type="spellEnd"/>
      <w:r w:rsidRPr="00185632">
        <w:rPr>
          <w:sz w:val="22"/>
          <w:szCs w:val="22"/>
        </w:rPr>
        <w:t xml:space="preserve">, </w:t>
      </w:r>
      <w:proofErr w:type="gramStart"/>
      <w:r w:rsidRPr="00185632">
        <w:rPr>
          <w:sz w:val="22"/>
          <w:szCs w:val="22"/>
        </w:rPr>
        <w:t>устойчивость :</w:t>
      </w:r>
      <w:proofErr w:type="gramEnd"/>
      <w:r w:rsidRPr="00185632">
        <w:rPr>
          <w:sz w:val="22"/>
          <w:szCs w:val="22"/>
        </w:rPr>
        <w:t xml:space="preserve"> материалы X </w:t>
      </w:r>
      <w:proofErr w:type="spellStart"/>
      <w:r w:rsidRPr="00185632">
        <w:rPr>
          <w:sz w:val="22"/>
          <w:szCs w:val="22"/>
        </w:rPr>
        <w:t>Междунар</w:t>
      </w:r>
      <w:proofErr w:type="spellEnd"/>
      <w:r w:rsidRPr="00185632">
        <w:rPr>
          <w:sz w:val="22"/>
          <w:szCs w:val="22"/>
        </w:rPr>
        <w:t>. науч.-</w:t>
      </w:r>
      <w:proofErr w:type="spellStart"/>
      <w:r w:rsidRPr="00185632">
        <w:rPr>
          <w:sz w:val="22"/>
          <w:szCs w:val="22"/>
        </w:rPr>
        <w:t>практ</w:t>
      </w:r>
      <w:proofErr w:type="spellEnd"/>
      <w:r w:rsidRPr="00185632">
        <w:rPr>
          <w:sz w:val="22"/>
          <w:szCs w:val="22"/>
        </w:rPr>
        <w:t xml:space="preserve">. </w:t>
      </w:r>
      <w:proofErr w:type="spellStart"/>
      <w:r w:rsidRPr="00185632">
        <w:rPr>
          <w:sz w:val="22"/>
          <w:szCs w:val="22"/>
        </w:rPr>
        <w:t>конф</w:t>
      </w:r>
      <w:proofErr w:type="spellEnd"/>
      <w:r w:rsidRPr="00185632">
        <w:rPr>
          <w:sz w:val="22"/>
          <w:szCs w:val="22"/>
        </w:rPr>
        <w:t>., Минск, 18-19 мая 2017 г. : в 2 т. / [</w:t>
      </w:r>
      <w:proofErr w:type="spellStart"/>
      <w:r w:rsidRPr="00185632">
        <w:rPr>
          <w:sz w:val="22"/>
          <w:szCs w:val="22"/>
        </w:rPr>
        <w:t>редкол</w:t>
      </w:r>
      <w:proofErr w:type="spellEnd"/>
      <w:r w:rsidRPr="00185632">
        <w:rPr>
          <w:sz w:val="22"/>
          <w:szCs w:val="22"/>
        </w:rPr>
        <w:t xml:space="preserve">.: В. Н. </w:t>
      </w:r>
      <w:proofErr w:type="spellStart"/>
      <w:r w:rsidRPr="00185632">
        <w:rPr>
          <w:sz w:val="22"/>
          <w:szCs w:val="22"/>
        </w:rPr>
        <w:t>Шимов</w:t>
      </w:r>
      <w:proofErr w:type="spellEnd"/>
      <w:r w:rsidRPr="00185632">
        <w:rPr>
          <w:sz w:val="22"/>
          <w:szCs w:val="22"/>
        </w:rPr>
        <w:t xml:space="preserve"> (отв. ред.) и др.] ; М-во образования </w:t>
      </w:r>
      <w:proofErr w:type="spellStart"/>
      <w:r w:rsidRPr="00185632">
        <w:rPr>
          <w:sz w:val="22"/>
          <w:szCs w:val="22"/>
        </w:rPr>
        <w:t>Респ</w:t>
      </w:r>
      <w:proofErr w:type="spellEnd"/>
      <w:r w:rsidRPr="00185632">
        <w:rPr>
          <w:sz w:val="22"/>
          <w:szCs w:val="22"/>
        </w:rPr>
        <w:t xml:space="preserve">. Беларусь, УО "Белорусский гос. </w:t>
      </w:r>
      <w:proofErr w:type="spellStart"/>
      <w:r w:rsidRPr="00185632">
        <w:rPr>
          <w:sz w:val="22"/>
          <w:szCs w:val="22"/>
        </w:rPr>
        <w:t>экон</w:t>
      </w:r>
      <w:proofErr w:type="spellEnd"/>
      <w:r w:rsidRPr="00185632">
        <w:rPr>
          <w:sz w:val="22"/>
          <w:szCs w:val="22"/>
        </w:rPr>
        <w:t xml:space="preserve">. ун-т". — </w:t>
      </w:r>
      <w:proofErr w:type="gramStart"/>
      <w:r w:rsidRPr="00185632">
        <w:rPr>
          <w:sz w:val="22"/>
          <w:szCs w:val="22"/>
        </w:rPr>
        <w:t>Минск :</w:t>
      </w:r>
      <w:proofErr w:type="gramEnd"/>
      <w:r w:rsidRPr="00185632">
        <w:rPr>
          <w:sz w:val="22"/>
          <w:szCs w:val="22"/>
        </w:rPr>
        <w:t xml:space="preserve"> БГЭУ, 2017. — Т. 1. — С. 102-103.</w:t>
      </w:r>
    </w:p>
    <w:sectPr w:rsidR="00185632" w:rsidSect="00B875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AC" w:rsidRDefault="00562DAC" w:rsidP="00660499">
      <w:pPr>
        <w:spacing w:after="0" w:line="240" w:lineRule="auto"/>
      </w:pPr>
      <w:r>
        <w:separator/>
      </w:r>
    </w:p>
  </w:endnote>
  <w:endnote w:type="continuationSeparator" w:id="0">
    <w:p w:rsidR="00562DAC" w:rsidRDefault="00562DAC" w:rsidP="0066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BPWND+MyriadPro-Ligh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 35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25 Ul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BXVN+MyriadPro-Black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YEFFT+MyriadPro-Regular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ukOT-Medium">
    <w:altName w:val="Sanuk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B" w:rsidRDefault="00527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169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CFB" w:rsidRDefault="000112BF">
        <w:pPr>
          <w:pStyle w:val="Footer"/>
          <w:jc w:val="center"/>
        </w:pPr>
        <w:r>
          <w:fldChar w:fldCharType="begin"/>
        </w:r>
        <w:r w:rsidR="00527CFB">
          <w:instrText xml:space="preserve"> PAGE   \* MERGEFORMAT </w:instrText>
        </w:r>
        <w:r>
          <w:fldChar w:fldCharType="separate"/>
        </w:r>
        <w:r w:rsidR="000B0F02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527CFB" w:rsidRDefault="00527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B" w:rsidRDefault="00527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AC" w:rsidRDefault="00562DAC" w:rsidP="00660499">
      <w:pPr>
        <w:spacing w:after="0" w:line="240" w:lineRule="auto"/>
      </w:pPr>
      <w:r>
        <w:separator/>
      </w:r>
    </w:p>
  </w:footnote>
  <w:footnote w:type="continuationSeparator" w:id="0">
    <w:p w:rsidR="00562DAC" w:rsidRDefault="00562DAC" w:rsidP="0066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B" w:rsidRDefault="00527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B" w:rsidRDefault="00527C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FB" w:rsidRDefault="00527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5F8"/>
    <w:multiLevelType w:val="hybridMultilevel"/>
    <w:tmpl w:val="3E468C5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F448F"/>
    <w:multiLevelType w:val="hybridMultilevel"/>
    <w:tmpl w:val="ED8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4862"/>
    <w:multiLevelType w:val="hybridMultilevel"/>
    <w:tmpl w:val="FBD85794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59D5"/>
    <w:multiLevelType w:val="hybridMultilevel"/>
    <w:tmpl w:val="027A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568"/>
    <w:multiLevelType w:val="hybridMultilevel"/>
    <w:tmpl w:val="144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470614"/>
    <w:multiLevelType w:val="hybridMultilevel"/>
    <w:tmpl w:val="AF6424B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AE"/>
    <w:rsid w:val="000112BF"/>
    <w:rsid w:val="00024B27"/>
    <w:rsid w:val="000A3030"/>
    <w:rsid w:val="000B0F02"/>
    <w:rsid w:val="000F3994"/>
    <w:rsid w:val="001722B0"/>
    <w:rsid w:val="00184CF7"/>
    <w:rsid w:val="00185632"/>
    <w:rsid w:val="00241512"/>
    <w:rsid w:val="00252E6A"/>
    <w:rsid w:val="00291956"/>
    <w:rsid w:val="002A584F"/>
    <w:rsid w:val="002F21AA"/>
    <w:rsid w:val="003076AB"/>
    <w:rsid w:val="0035170B"/>
    <w:rsid w:val="0035654B"/>
    <w:rsid w:val="00385510"/>
    <w:rsid w:val="003A2849"/>
    <w:rsid w:val="003A7E15"/>
    <w:rsid w:val="00400588"/>
    <w:rsid w:val="00416C08"/>
    <w:rsid w:val="00425CAE"/>
    <w:rsid w:val="004D7788"/>
    <w:rsid w:val="004E2339"/>
    <w:rsid w:val="004F3429"/>
    <w:rsid w:val="00527CFB"/>
    <w:rsid w:val="00557527"/>
    <w:rsid w:val="00562DAC"/>
    <w:rsid w:val="005A44F2"/>
    <w:rsid w:val="005B24C9"/>
    <w:rsid w:val="0060140E"/>
    <w:rsid w:val="00613D8D"/>
    <w:rsid w:val="00660499"/>
    <w:rsid w:val="0066058F"/>
    <w:rsid w:val="0068161E"/>
    <w:rsid w:val="006A065A"/>
    <w:rsid w:val="006A3661"/>
    <w:rsid w:val="006C0CA6"/>
    <w:rsid w:val="006D025F"/>
    <w:rsid w:val="006E399E"/>
    <w:rsid w:val="0070029B"/>
    <w:rsid w:val="00784F43"/>
    <w:rsid w:val="007949F6"/>
    <w:rsid w:val="007D7D04"/>
    <w:rsid w:val="007E2E42"/>
    <w:rsid w:val="00814882"/>
    <w:rsid w:val="0085092D"/>
    <w:rsid w:val="00871E80"/>
    <w:rsid w:val="0088501A"/>
    <w:rsid w:val="008969E6"/>
    <w:rsid w:val="00900B44"/>
    <w:rsid w:val="00993E86"/>
    <w:rsid w:val="009E3B54"/>
    <w:rsid w:val="00A328F1"/>
    <w:rsid w:val="00A472B7"/>
    <w:rsid w:val="00A5527C"/>
    <w:rsid w:val="00A761F3"/>
    <w:rsid w:val="00AF4E50"/>
    <w:rsid w:val="00B06D32"/>
    <w:rsid w:val="00B21DFE"/>
    <w:rsid w:val="00B4139C"/>
    <w:rsid w:val="00B87547"/>
    <w:rsid w:val="00BB2E6A"/>
    <w:rsid w:val="00BE772C"/>
    <w:rsid w:val="00BF5E7B"/>
    <w:rsid w:val="00C10072"/>
    <w:rsid w:val="00C568DC"/>
    <w:rsid w:val="00DC57B5"/>
    <w:rsid w:val="00DF700D"/>
    <w:rsid w:val="00E146ED"/>
    <w:rsid w:val="00E332FB"/>
    <w:rsid w:val="00E63C8C"/>
    <w:rsid w:val="00E70959"/>
    <w:rsid w:val="00E71EEB"/>
    <w:rsid w:val="00E71F42"/>
    <w:rsid w:val="00EB1A89"/>
    <w:rsid w:val="00ED5380"/>
    <w:rsid w:val="00F06E8F"/>
    <w:rsid w:val="00F55A48"/>
    <w:rsid w:val="00F9065C"/>
    <w:rsid w:val="00FB0D7B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88B8-2FFD-40B3-B35C-B8752C07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F7"/>
  </w:style>
  <w:style w:type="paragraph" w:styleId="Heading1">
    <w:name w:val="heading 1"/>
    <w:basedOn w:val="Normal"/>
    <w:next w:val="Normal"/>
    <w:link w:val="Heading1Char"/>
    <w:qFormat/>
    <w:rsid w:val="00E71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5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eading3 Char,Heading 3 Char Char Char"/>
    <w:basedOn w:val="Normal"/>
    <w:next w:val="Normal"/>
    <w:link w:val="Heading3Char"/>
    <w:unhideWhenUsed/>
    <w:qFormat/>
    <w:rsid w:val="004D778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76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307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076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3076A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3076A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D538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aliases w:val="heading3 Char Char1,Heading 3 Char Char Char Char1"/>
    <w:link w:val="Heading3"/>
    <w:uiPriority w:val="9"/>
    <w:semiHidden/>
    <w:rsid w:val="00ED538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76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307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3076A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rsid w:val="003076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3076AB"/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Normal"/>
    <w:rsid w:val="00416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autoRedefine/>
    <w:rsid w:val="0060140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highlight">
    <w:name w:val="highlight"/>
    <w:rsid w:val="003A2849"/>
  </w:style>
  <w:style w:type="paragraph" w:styleId="BodyText2">
    <w:name w:val="Body Text 2"/>
    <w:aliases w:val="b2"/>
    <w:basedOn w:val="Normal"/>
    <w:link w:val="BodyText2Char"/>
    <w:rsid w:val="003A28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aliases w:val="b2 Char"/>
    <w:basedOn w:val="DefaultParagraphFont"/>
    <w:link w:val="BodyText2"/>
    <w:rsid w:val="003A28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nhideWhenUsed/>
    <w:rsid w:val="003A2849"/>
    <w:rPr>
      <w:color w:val="0000FF"/>
      <w:u w:val="single"/>
    </w:rPr>
  </w:style>
  <w:style w:type="paragraph" w:styleId="NormalWeb">
    <w:name w:val="Normal (Web)"/>
    <w:aliases w:val="Знак Знак, Знак Знак"/>
    <w:basedOn w:val="Normal"/>
    <w:link w:val="NormalWebChar"/>
    <w:unhideWhenUsed/>
    <w:qFormat/>
    <w:rsid w:val="003A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, Знак Знак Char"/>
    <w:link w:val="NormalWeb"/>
    <w:locked/>
    <w:rsid w:val="003A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3A2849"/>
  </w:style>
  <w:style w:type="character" w:customStyle="1" w:styleId="A01">
    <w:name w:val="A0+1"/>
    <w:rsid w:val="003A2849"/>
    <w:rPr>
      <w:rFonts w:ascii="Helvetica 65 Medium" w:hAnsi="Helvetica 65 Medium" w:cs="Helvetica 65 Medium"/>
      <w:color w:val="000000"/>
      <w:sz w:val="22"/>
      <w:szCs w:val="22"/>
    </w:rPr>
  </w:style>
  <w:style w:type="character" w:customStyle="1" w:styleId="A5">
    <w:name w:val="A5"/>
    <w:rsid w:val="003A2849"/>
    <w:rPr>
      <w:rFonts w:cs="Helvetica 45 Light"/>
      <w:color w:val="000000"/>
      <w:sz w:val="18"/>
      <w:szCs w:val="18"/>
    </w:rPr>
  </w:style>
  <w:style w:type="paragraph" w:styleId="BodyTextIndent2">
    <w:name w:val="Body Text Indent 2"/>
    <w:basedOn w:val="Normal"/>
    <w:link w:val="BodyTextIndent2Char"/>
    <w:rsid w:val="00ED53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D5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Bullet2Char">
    <w:name w:val="List Bullet 2 Char"/>
    <w:link w:val="ListBullet2"/>
    <w:uiPriority w:val="99"/>
    <w:locked/>
    <w:rsid w:val="00ED5380"/>
    <w:rPr>
      <w:sz w:val="28"/>
      <w:szCs w:val="28"/>
    </w:rPr>
  </w:style>
  <w:style w:type="paragraph" w:styleId="ListBullet2">
    <w:name w:val="List Bullet 2"/>
    <w:basedOn w:val="Normal"/>
    <w:link w:val="ListBullet2Char"/>
    <w:autoRedefine/>
    <w:uiPriority w:val="99"/>
    <w:unhideWhenUsed/>
    <w:rsid w:val="00ED5380"/>
    <w:pPr>
      <w:tabs>
        <w:tab w:val="left" w:pos="709"/>
      </w:tabs>
      <w:spacing w:after="0" w:line="240" w:lineRule="auto"/>
      <w:ind w:firstLine="392"/>
      <w:jc w:val="both"/>
    </w:pPr>
    <w:rPr>
      <w:sz w:val="28"/>
      <w:szCs w:val="28"/>
    </w:rPr>
  </w:style>
  <w:style w:type="character" w:styleId="Strong">
    <w:name w:val="Strong"/>
    <w:uiPriority w:val="22"/>
    <w:qFormat/>
    <w:rsid w:val="00ED5380"/>
    <w:rPr>
      <w:b/>
      <w:bCs/>
    </w:rPr>
  </w:style>
  <w:style w:type="character" w:customStyle="1" w:styleId="dhighlight">
    <w:name w:val="dhighlight"/>
    <w:rsid w:val="00ED5380"/>
  </w:style>
  <w:style w:type="character" w:customStyle="1" w:styleId="EndnoteTextChar">
    <w:name w:val="Endnote Text Char"/>
    <w:aliases w:val=" Знак8 Знак Char, Знак8 Char,Знак8 Char"/>
    <w:link w:val="EndnoteText"/>
    <w:rsid w:val="00ED5380"/>
  </w:style>
  <w:style w:type="paragraph" w:styleId="EndnoteText">
    <w:name w:val="endnote text"/>
    <w:aliases w:val=" Знак8 Знак, Знак8,Знак8"/>
    <w:basedOn w:val="Normal"/>
    <w:link w:val="EndnoteTextChar"/>
    <w:unhideWhenUsed/>
    <w:rsid w:val="00ED5380"/>
    <w:pPr>
      <w:spacing w:after="0" w:line="240" w:lineRule="auto"/>
    </w:pPr>
  </w:style>
  <w:style w:type="character" w:customStyle="1" w:styleId="EndnoteTextChar1">
    <w:name w:val="Endnote Text Char1"/>
    <w:basedOn w:val="DefaultParagraphFont"/>
    <w:uiPriority w:val="99"/>
    <w:semiHidden/>
    <w:rsid w:val="00ED5380"/>
    <w:rPr>
      <w:sz w:val="20"/>
      <w:szCs w:val="20"/>
    </w:rPr>
  </w:style>
  <w:style w:type="character" w:customStyle="1" w:styleId="Heading3Char1">
    <w:name w:val="Heading 3 Char1"/>
    <w:basedOn w:val="DefaultParagraphFont"/>
    <w:uiPriority w:val="9"/>
    <w:semiHidden/>
    <w:rsid w:val="004D77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0">
    <w:name w:val="Char Char"/>
    <w:basedOn w:val="Normal"/>
    <w:autoRedefine/>
    <w:rsid w:val="004D778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4D77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4D7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A065A"/>
    <w:pPr>
      <w:ind w:left="720"/>
      <w:contextualSpacing/>
    </w:pPr>
  </w:style>
  <w:style w:type="paragraph" w:customStyle="1" w:styleId="CharChar2">
    <w:name w:val="Char Char2 Знак Знак"/>
    <w:basedOn w:val="Normal"/>
    <w:autoRedefine/>
    <w:uiPriority w:val="99"/>
    <w:rsid w:val="00EB1A8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1">
    <w:name w:val="Char Char"/>
    <w:basedOn w:val="Normal"/>
    <w:autoRedefine/>
    <w:rsid w:val="00E71EE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bigtext">
    <w:name w:val="bigtext"/>
    <w:basedOn w:val="DefaultParagraphFont"/>
    <w:rsid w:val="00252E6A"/>
  </w:style>
  <w:style w:type="character" w:customStyle="1" w:styleId="apple-converted-space">
    <w:name w:val="apple-converted-space"/>
    <w:rsid w:val="003076AB"/>
  </w:style>
  <w:style w:type="character" w:customStyle="1" w:styleId="a-size-large">
    <w:name w:val="a-size-large"/>
    <w:rsid w:val="003076AB"/>
  </w:style>
  <w:style w:type="character" w:customStyle="1" w:styleId="dxebasemoderno">
    <w:name w:val="dxebase_moderno"/>
    <w:rsid w:val="003076AB"/>
  </w:style>
  <w:style w:type="character" w:customStyle="1" w:styleId="bodytext0">
    <w:name w:val="bodytext"/>
    <w:basedOn w:val="DefaultParagraphFont"/>
    <w:rsid w:val="003076AB"/>
  </w:style>
  <w:style w:type="character" w:customStyle="1" w:styleId="Heading3Char2">
    <w:name w:val="Heading 3 Char2"/>
    <w:aliases w:val="heading3 Char Char,Heading 3 Char1 Char,Heading 3 Char Char Char Char"/>
    <w:basedOn w:val="DefaultParagraphFont"/>
    <w:rsid w:val="00307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076AB"/>
  </w:style>
  <w:style w:type="paragraph" w:styleId="BodyTextIndent">
    <w:name w:val="Body Text Indent"/>
    <w:basedOn w:val="Normal"/>
    <w:link w:val="BodyTextIndentChar"/>
    <w:rsid w:val="003076AB"/>
    <w:pPr>
      <w:spacing w:after="120" w:line="240" w:lineRule="auto"/>
      <w:ind w:left="283"/>
    </w:pPr>
  </w:style>
  <w:style w:type="character" w:customStyle="1" w:styleId="BodyTextIndentChar1">
    <w:name w:val="Body Text Indent Char1"/>
    <w:basedOn w:val="DefaultParagraphFont"/>
    <w:uiPriority w:val="99"/>
    <w:semiHidden/>
    <w:rsid w:val="003076AB"/>
  </w:style>
  <w:style w:type="paragraph" w:styleId="Title">
    <w:name w:val="Title"/>
    <w:basedOn w:val="Normal"/>
    <w:link w:val="TitleChar"/>
    <w:qFormat/>
    <w:rsid w:val="003076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076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SubtitleChar"/>
    <w:qFormat/>
    <w:rsid w:val="003076AB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rsid w:val="003076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3076A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30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3076A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076AB"/>
  </w:style>
  <w:style w:type="paragraph" w:styleId="Header">
    <w:name w:val="header"/>
    <w:basedOn w:val="Normal"/>
    <w:link w:val="HeaderChar"/>
    <w:rsid w:val="0030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076AB"/>
  </w:style>
  <w:style w:type="character" w:customStyle="1" w:styleId="BodyText3Char">
    <w:name w:val="Body Text 3 Char"/>
    <w:basedOn w:val="DefaultParagraphFont"/>
    <w:link w:val="BodyText3"/>
    <w:rsid w:val="003076AB"/>
    <w:rPr>
      <w:sz w:val="16"/>
      <w:szCs w:val="16"/>
    </w:rPr>
  </w:style>
  <w:style w:type="paragraph" w:styleId="BodyText3">
    <w:name w:val="Body Text 3"/>
    <w:basedOn w:val="Normal"/>
    <w:link w:val="BodyText3Char"/>
    <w:rsid w:val="003076AB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3076AB"/>
    <w:rPr>
      <w:sz w:val="16"/>
      <w:szCs w:val="16"/>
    </w:rPr>
  </w:style>
  <w:style w:type="paragraph" w:customStyle="1" w:styleId="2">
    <w:name w:val="Титул2"/>
    <w:rsid w:val="003076AB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FootnoteTextChar">
    <w:name w:val="Footnote Text Char"/>
    <w:aliases w:val="fn Char,footnote text Char"/>
    <w:basedOn w:val="DefaultParagraphFont"/>
    <w:link w:val="FootnoteText"/>
    <w:uiPriority w:val="99"/>
    <w:rsid w:val="003076AB"/>
    <w:rPr>
      <w:lang w:val="en-GB" w:eastAsia="en-GB"/>
    </w:rPr>
  </w:style>
  <w:style w:type="paragraph" w:styleId="FootnoteText">
    <w:name w:val="footnote text"/>
    <w:aliases w:val="fn,footnote text"/>
    <w:basedOn w:val="Normal"/>
    <w:link w:val="FootnoteTextChar"/>
    <w:autoRedefine/>
    <w:uiPriority w:val="99"/>
    <w:rsid w:val="003076AB"/>
    <w:pPr>
      <w:tabs>
        <w:tab w:val="left" w:pos="720"/>
      </w:tabs>
      <w:spacing w:after="0" w:line="240" w:lineRule="auto"/>
      <w:jc w:val="both"/>
    </w:pPr>
    <w:rPr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3076AB"/>
    <w:rPr>
      <w:sz w:val="20"/>
      <w:szCs w:val="20"/>
    </w:rPr>
  </w:style>
  <w:style w:type="character" w:styleId="Emphasis">
    <w:name w:val="Emphasis"/>
    <w:aliases w:val="Footnote text"/>
    <w:basedOn w:val="DefaultParagraphFont"/>
    <w:qFormat/>
    <w:rsid w:val="003076AB"/>
    <w:rPr>
      <w:i/>
      <w:iCs/>
    </w:rPr>
  </w:style>
  <w:style w:type="character" w:customStyle="1" w:styleId="A3">
    <w:name w:val="A3"/>
    <w:rsid w:val="003076AB"/>
    <w:rPr>
      <w:rFonts w:cs="FBPWND+MyriadPro-Light"/>
      <w:color w:val="000000"/>
      <w:sz w:val="14"/>
      <w:szCs w:val="14"/>
    </w:rPr>
  </w:style>
  <w:style w:type="character" w:customStyle="1" w:styleId="A52">
    <w:name w:val="A5+2"/>
    <w:rsid w:val="003076AB"/>
    <w:rPr>
      <w:rFonts w:cs="Helvetica 35 Thin"/>
      <w:color w:val="000000"/>
      <w:sz w:val="60"/>
      <w:szCs w:val="60"/>
    </w:rPr>
  </w:style>
  <w:style w:type="character" w:customStyle="1" w:styleId="A62">
    <w:name w:val="A6+2"/>
    <w:rsid w:val="003076AB"/>
    <w:rPr>
      <w:rFonts w:ascii="Helvetica 25 UltraLight" w:hAnsi="Helvetica 25 UltraLight" w:cs="Helvetica 25 UltraLight"/>
      <w:color w:val="000000"/>
      <w:sz w:val="162"/>
      <w:szCs w:val="162"/>
    </w:rPr>
  </w:style>
  <w:style w:type="character" w:customStyle="1" w:styleId="A92">
    <w:name w:val="A9+2"/>
    <w:rsid w:val="003076AB"/>
    <w:rPr>
      <w:rFonts w:ascii="Helvetica 55 Roman" w:hAnsi="Helvetica 55 Roman" w:cs="Helvetica 55 Roman"/>
      <w:color w:val="000000"/>
      <w:sz w:val="36"/>
      <w:szCs w:val="36"/>
    </w:rPr>
  </w:style>
  <w:style w:type="paragraph" w:customStyle="1" w:styleId="Default">
    <w:name w:val="Default"/>
    <w:rsid w:val="003076AB"/>
    <w:pPr>
      <w:autoSpaceDE w:val="0"/>
      <w:autoSpaceDN w:val="0"/>
      <w:adjustRightInd w:val="0"/>
      <w:spacing w:after="0" w:line="240" w:lineRule="auto"/>
    </w:pPr>
    <w:rPr>
      <w:rFonts w:ascii="ABBXVN+MyriadPro-Black" w:eastAsia="Times New Roman" w:hAnsi="ABBXVN+MyriadPro-Black" w:cs="ABBXVN+MyriadPro-Black"/>
      <w:color w:val="000000"/>
      <w:sz w:val="24"/>
      <w:szCs w:val="24"/>
      <w:lang w:eastAsia="ru-RU"/>
    </w:rPr>
  </w:style>
  <w:style w:type="character" w:customStyle="1" w:styleId="A0">
    <w:name w:val="A0"/>
    <w:rsid w:val="003076AB"/>
    <w:rPr>
      <w:rFonts w:cs="ABBXVN+MyriadPro-Black"/>
      <w:b/>
      <w:bCs/>
      <w:color w:val="000000"/>
      <w:sz w:val="56"/>
      <w:szCs w:val="56"/>
    </w:rPr>
  </w:style>
  <w:style w:type="character" w:customStyle="1" w:styleId="A1">
    <w:name w:val="A1"/>
    <w:rsid w:val="003076AB"/>
    <w:rPr>
      <w:rFonts w:ascii="KYEFFT+MyriadPro-Regular" w:hAnsi="KYEFFT+MyriadPro-Regular" w:cs="KYEFFT+MyriadPro-Regular"/>
      <w:color w:val="000000"/>
      <w:sz w:val="36"/>
      <w:szCs w:val="36"/>
    </w:rPr>
  </w:style>
  <w:style w:type="character" w:customStyle="1" w:styleId="A2">
    <w:name w:val="A2"/>
    <w:rsid w:val="003076AB"/>
    <w:rPr>
      <w:rFonts w:cs="FBPWND+MyriadPro-Light"/>
      <w:color w:val="000000"/>
      <w:sz w:val="44"/>
      <w:szCs w:val="44"/>
    </w:rPr>
  </w:style>
  <w:style w:type="character" w:customStyle="1" w:styleId="HTMLPreformattedChar">
    <w:name w:val="HTML Preformatted Char"/>
    <w:basedOn w:val="DefaultParagraphFont"/>
    <w:link w:val="HTMLPreformatted"/>
    <w:rsid w:val="003076AB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30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3076AB"/>
    <w:rPr>
      <w:rFonts w:ascii="Consolas" w:hAnsi="Consolas"/>
      <w:sz w:val="20"/>
      <w:szCs w:val="20"/>
    </w:rPr>
  </w:style>
  <w:style w:type="character" w:customStyle="1" w:styleId="A11">
    <w:name w:val="A1+1"/>
    <w:rsid w:val="003076AB"/>
    <w:rPr>
      <w:rFonts w:cs="SanukOT-Medium"/>
      <w:color w:val="000000"/>
      <w:sz w:val="60"/>
      <w:szCs w:val="60"/>
    </w:rPr>
  </w:style>
  <w:style w:type="character" w:customStyle="1" w:styleId="FooterChar">
    <w:name w:val="Footer Char"/>
    <w:basedOn w:val="DefaultParagraphFont"/>
    <w:link w:val="Footer"/>
    <w:uiPriority w:val="99"/>
    <w:rsid w:val="003076AB"/>
  </w:style>
  <w:style w:type="paragraph" w:styleId="Footer">
    <w:name w:val="footer"/>
    <w:basedOn w:val="Normal"/>
    <w:link w:val="FooterChar"/>
    <w:uiPriority w:val="99"/>
    <w:rsid w:val="0030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076AB"/>
  </w:style>
  <w:style w:type="character" w:customStyle="1" w:styleId="truncate-200">
    <w:name w:val="truncate-200"/>
    <w:basedOn w:val="DefaultParagraphFont"/>
    <w:rsid w:val="003076AB"/>
  </w:style>
  <w:style w:type="character" w:customStyle="1" w:styleId="BodyTextIndent3Char">
    <w:name w:val="Body Text Indent 3 Char"/>
    <w:basedOn w:val="DefaultParagraphFont"/>
    <w:link w:val="BodyTextIndent3"/>
    <w:rsid w:val="003076AB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3076A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3076AB"/>
    <w:rPr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3076AB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3076A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3076AB"/>
    <w:rPr>
      <w:rFonts w:ascii="Consolas" w:hAnsi="Consolas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rsid w:val="00660499"/>
    <w:rPr>
      <w:vertAlign w:val="superscript"/>
    </w:rPr>
  </w:style>
  <w:style w:type="paragraph" w:customStyle="1" w:styleId="ConsPlusNonformat">
    <w:name w:val="ConsPlusNonformat"/>
    <w:uiPriority w:val="99"/>
    <w:rsid w:val="0018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minsk.by/main.aspx?uid=1364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is.minsk.by/main.aspx?uid=9680" TargetMode="External"/><Relationship Id="rId12" Type="http://schemas.openxmlformats.org/officeDocument/2006/relationships/hyperlink" Target="http://www.soyuz.b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asiancommission.org/ru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doc.bseu.by:8080/handle/edoc/196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to.org/english/tratop_e/tpr_e/tpr_e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8</cp:revision>
  <cp:lastPrinted>2017-04-08T08:20:00Z</cp:lastPrinted>
  <dcterms:created xsi:type="dcterms:W3CDTF">2017-07-03T07:38:00Z</dcterms:created>
  <dcterms:modified xsi:type="dcterms:W3CDTF">2017-07-03T10:15:00Z</dcterms:modified>
</cp:coreProperties>
</file>