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3F" w:rsidRPr="00ED693F" w:rsidRDefault="00ED693F" w:rsidP="00ED693F">
      <w:pPr>
        <w:pStyle w:val="2"/>
        <w:jc w:val="center"/>
        <w:rPr>
          <w:rFonts w:ascii="Times New Roman" w:hAnsi="Times New Roman" w:cs="Times New Roman"/>
          <w:i w:val="0"/>
        </w:rPr>
      </w:pPr>
      <w:r w:rsidRPr="00ED693F">
        <w:rPr>
          <w:rFonts w:ascii="Times New Roman" w:hAnsi="Times New Roman" w:cs="Times New Roman"/>
          <w:i w:val="0"/>
        </w:rPr>
        <w:t>Планы семинарских занятий</w:t>
      </w:r>
    </w:p>
    <w:p w:rsidR="00ED693F" w:rsidRPr="00811B95" w:rsidRDefault="00ED693F" w:rsidP="00ED693F">
      <w:pPr>
        <w:pStyle w:val="2"/>
        <w:jc w:val="center"/>
        <w:rPr>
          <w:rFonts w:ascii="Times New Roman" w:hAnsi="Times New Roman" w:cs="Times New Roman"/>
        </w:rPr>
      </w:pPr>
      <w:r w:rsidRPr="00811B95">
        <w:rPr>
          <w:rFonts w:ascii="Times New Roman" w:hAnsi="Times New Roman" w:cs="Times New Roman"/>
        </w:rPr>
        <w:t>Дисциплины «</w:t>
      </w:r>
      <w:r w:rsidRPr="00811B95">
        <w:rPr>
          <w:rFonts w:ascii="Times New Roman" w:hAnsi="Times New Roman" w:cs="Times New Roman"/>
          <w:bCs w:val="0"/>
        </w:rPr>
        <w:t xml:space="preserve">Прямые иностранные инвестиции и </w:t>
      </w:r>
      <w:proofErr w:type="gramStart"/>
      <w:r w:rsidRPr="00811B95">
        <w:rPr>
          <w:rFonts w:ascii="Times New Roman" w:hAnsi="Times New Roman" w:cs="Times New Roman"/>
          <w:bCs w:val="0"/>
        </w:rPr>
        <w:t>международный</w:t>
      </w:r>
      <w:proofErr w:type="gramEnd"/>
      <w:r w:rsidRPr="00811B95">
        <w:rPr>
          <w:rFonts w:ascii="Times New Roman" w:hAnsi="Times New Roman" w:cs="Times New Roman"/>
          <w:bCs w:val="0"/>
        </w:rPr>
        <w:t xml:space="preserve"> трансфер технологий</w:t>
      </w:r>
      <w:r w:rsidRPr="00811B95">
        <w:rPr>
          <w:rFonts w:ascii="Times New Roman" w:hAnsi="Times New Roman" w:cs="Times New Roman"/>
        </w:rPr>
        <w:t>»</w:t>
      </w:r>
    </w:p>
    <w:p w:rsidR="00ED693F" w:rsidRPr="00C65A36" w:rsidRDefault="00ED693F" w:rsidP="00ED693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565"/>
        <w:gridCol w:w="2409"/>
      </w:tblGrid>
      <w:tr w:rsidR="00ED693F" w:rsidRPr="00C65A36" w:rsidTr="00ED693F">
        <w:trPr>
          <w:cantSplit/>
        </w:trPr>
        <w:tc>
          <w:tcPr>
            <w:tcW w:w="639" w:type="dxa"/>
            <w:vMerge w:val="restart"/>
          </w:tcPr>
          <w:p w:rsidR="00ED693F" w:rsidRPr="00C65A36" w:rsidRDefault="00ED693F" w:rsidP="00C6363F">
            <w:pPr>
              <w:jc w:val="center"/>
              <w:rPr>
                <w:b/>
                <w:sz w:val="28"/>
                <w:szCs w:val="28"/>
              </w:rPr>
            </w:pPr>
            <w:r w:rsidRPr="00C65A36">
              <w:rPr>
                <w:b/>
                <w:sz w:val="28"/>
                <w:szCs w:val="28"/>
              </w:rPr>
              <w:t>№</w:t>
            </w:r>
          </w:p>
          <w:p w:rsidR="00ED693F" w:rsidRPr="00C65A36" w:rsidRDefault="00ED693F" w:rsidP="00C636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5A36">
              <w:rPr>
                <w:b/>
                <w:sz w:val="28"/>
                <w:szCs w:val="28"/>
              </w:rPr>
              <w:t>п</w:t>
            </w:r>
            <w:proofErr w:type="gramEnd"/>
            <w:r w:rsidRPr="00C65A3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65" w:type="dxa"/>
            <w:vMerge w:val="restart"/>
          </w:tcPr>
          <w:p w:rsidR="00ED693F" w:rsidRPr="00C65A36" w:rsidRDefault="00ED693F" w:rsidP="00C6363F">
            <w:pPr>
              <w:pStyle w:val="3"/>
              <w:rPr>
                <w:b w:val="0"/>
                <w:bCs/>
                <w:sz w:val="28"/>
                <w:szCs w:val="28"/>
              </w:rPr>
            </w:pPr>
            <w:r w:rsidRPr="00C65A36">
              <w:rPr>
                <w:b w:val="0"/>
                <w:bCs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/>
                <w:sz w:val="28"/>
                <w:szCs w:val="28"/>
              </w:rPr>
            </w:pPr>
            <w:r w:rsidRPr="00C65A3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D693F" w:rsidRPr="00C65A36" w:rsidTr="00ED693F">
        <w:trPr>
          <w:cantSplit/>
        </w:trPr>
        <w:tc>
          <w:tcPr>
            <w:tcW w:w="639" w:type="dxa"/>
            <w:vMerge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Практические занятия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sz w:val="28"/>
                <w:szCs w:val="28"/>
              </w:rPr>
              <w:t xml:space="preserve">Методологические и теоретические основы </w:t>
            </w:r>
            <w:r>
              <w:rPr>
                <w:bCs/>
                <w:sz w:val="28"/>
                <w:szCs w:val="28"/>
              </w:rPr>
              <w:t>прямых</w:t>
            </w:r>
            <w:r w:rsidRPr="00AE55D5">
              <w:rPr>
                <w:bCs/>
                <w:sz w:val="28"/>
                <w:szCs w:val="28"/>
              </w:rPr>
              <w:t xml:space="preserve"> ино</w:t>
            </w:r>
            <w:r>
              <w:rPr>
                <w:bCs/>
                <w:sz w:val="28"/>
                <w:szCs w:val="28"/>
              </w:rPr>
              <w:t>странных инвестиций</w:t>
            </w:r>
            <w:r w:rsidRPr="00AE55D5">
              <w:rPr>
                <w:bCs/>
                <w:sz w:val="28"/>
                <w:szCs w:val="28"/>
              </w:rPr>
              <w:t xml:space="preserve"> и </w:t>
            </w:r>
            <w:proofErr w:type="gramStart"/>
            <w:r w:rsidRPr="00AE55D5">
              <w:rPr>
                <w:bCs/>
                <w:sz w:val="28"/>
                <w:szCs w:val="28"/>
              </w:rPr>
              <w:t>международ</w:t>
            </w:r>
            <w:r>
              <w:rPr>
                <w:bCs/>
                <w:sz w:val="28"/>
                <w:szCs w:val="28"/>
              </w:rPr>
              <w:t>ного</w:t>
            </w:r>
            <w:proofErr w:type="gramEnd"/>
            <w:r w:rsidRPr="00AE55D5">
              <w:rPr>
                <w:bCs/>
                <w:sz w:val="28"/>
                <w:szCs w:val="28"/>
              </w:rPr>
              <w:t xml:space="preserve"> трансфер</w:t>
            </w:r>
            <w:r>
              <w:rPr>
                <w:bCs/>
                <w:sz w:val="28"/>
                <w:szCs w:val="28"/>
              </w:rPr>
              <w:t>а</w:t>
            </w:r>
            <w:r w:rsidRPr="00AE55D5">
              <w:rPr>
                <w:bCs/>
                <w:sz w:val="28"/>
                <w:szCs w:val="28"/>
              </w:rPr>
              <w:t xml:space="preserve"> технологий</w:t>
            </w:r>
            <w:r w:rsidRPr="00C65A3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sz w:val="28"/>
                <w:szCs w:val="28"/>
              </w:rPr>
              <w:t>Прямые иностранные инвестиции как основная форма международной инвестиционной деятельности.</w:t>
            </w:r>
            <w:r w:rsidRPr="00C65A36">
              <w:rPr>
                <w:bCs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proofErr w:type="spellStart"/>
            <w:r w:rsidRPr="00C65A36">
              <w:rPr>
                <w:sz w:val="28"/>
                <w:szCs w:val="28"/>
              </w:rPr>
              <w:t>Транснационализация</w:t>
            </w:r>
            <w:proofErr w:type="spellEnd"/>
            <w:r w:rsidRPr="00C65A36">
              <w:rPr>
                <w:sz w:val="28"/>
                <w:szCs w:val="28"/>
              </w:rPr>
              <w:t xml:space="preserve"> и субъекты прямых иностранных инвестиций.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Международный</w:t>
            </w:r>
            <w:proofErr w:type="gramEnd"/>
            <w:r>
              <w:rPr>
                <w:sz w:val="28"/>
                <w:szCs w:val="28"/>
              </w:rPr>
              <w:t xml:space="preserve"> трансфер технологий</w:t>
            </w:r>
            <w:r w:rsidRPr="00C65A3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ПИИ как канал </w:t>
            </w:r>
            <w:proofErr w:type="gramStart"/>
            <w:r>
              <w:rPr>
                <w:sz w:val="28"/>
                <w:szCs w:val="28"/>
              </w:rPr>
              <w:t>международного</w:t>
            </w:r>
            <w:proofErr w:type="gramEnd"/>
            <w:r>
              <w:rPr>
                <w:sz w:val="28"/>
                <w:szCs w:val="28"/>
              </w:rPr>
              <w:t xml:space="preserve"> трансфера технологий.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sz w:val="28"/>
                <w:szCs w:val="28"/>
              </w:rPr>
              <w:t>Инвестиционный климат.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Основы политики привлечения прямых иностранных инвестиций государства.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Политика стимулирования экспорта инвестиций.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sz w:val="28"/>
                <w:szCs w:val="28"/>
              </w:rPr>
              <w:t>Наднациональное регулирование движения капитала.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AE55D5">
              <w:rPr>
                <w:bCs/>
                <w:sz w:val="28"/>
                <w:szCs w:val="28"/>
              </w:rPr>
              <w:t xml:space="preserve">Прямые иностранные инвестиции и </w:t>
            </w:r>
            <w:proofErr w:type="gramStart"/>
            <w:r w:rsidRPr="00AE55D5">
              <w:rPr>
                <w:bCs/>
                <w:sz w:val="28"/>
                <w:szCs w:val="28"/>
              </w:rPr>
              <w:t>международный</w:t>
            </w:r>
            <w:proofErr w:type="gramEnd"/>
            <w:r w:rsidRPr="00AE55D5">
              <w:rPr>
                <w:bCs/>
                <w:sz w:val="28"/>
                <w:szCs w:val="28"/>
              </w:rPr>
              <w:t xml:space="preserve"> трансфер технологий</w:t>
            </w:r>
            <w:r w:rsidRPr="00C65A36">
              <w:rPr>
                <w:sz w:val="28"/>
                <w:szCs w:val="28"/>
              </w:rPr>
              <w:t xml:space="preserve"> в развитых странах.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sz w:val="28"/>
                <w:szCs w:val="28"/>
              </w:rPr>
              <w:t xml:space="preserve">Особенности </w:t>
            </w:r>
            <w:r>
              <w:rPr>
                <w:bCs/>
                <w:sz w:val="28"/>
                <w:szCs w:val="28"/>
              </w:rPr>
              <w:t>прямых</w:t>
            </w:r>
            <w:r w:rsidRPr="00AE55D5">
              <w:rPr>
                <w:bCs/>
                <w:sz w:val="28"/>
                <w:szCs w:val="28"/>
              </w:rPr>
              <w:t xml:space="preserve"> иностран</w:t>
            </w:r>
            <w:r>
              <w:rPr>
                <w:bCs/>
                <w:sz w:val="28"/>
                <w:szCs w:val="28"/>
              </w:rPr>
              <w:t>ных инвестиций</w:t>
            </w:r>
            <w:r w:rsidRPr="00AE55D5">
              <w:rPr>
                <w:bCs/>
                <w:sz w:val="28"/>
                <w:szCs w:val="28"/>
              </w:rPr>
              <w:t xml:space="preserve"> и </w:t>
            </w:r>
            <w:proofErr w:type="gramStart"/>
            <w:r w:rsidRPr="00AE55D5">
              <w:rPr>
                <w:bCs/>
                <w:sz w:val="28"/>
                <w:szCs w:val="28"/>
              </w:rPr>
              <w:t>международ</w:t>
            </w:r>
            <w:r>
              <w:rPr>
                <w:bCs/>
                <w:sz w:val="28"/>
                <w:szCs w:val="28"/>
              </w:rPr>
              <w:t>ного</w:t>
            </w:r>
            <w:proofErr w:type="gramEnd"/>
            <w:r w:rsidRPr="00AE55D5">
              <w:rPr>
                <w:bCs/>
                <w:sz w:val="28"/>
                <w:szCs w:val="28"/>
              </w:rPr>
              <w:t xml:space="preserve"> трансфер</w:t>
            </w:r>
            <w:r>
              <w:rPr>
                <w:bCs/>
                <w:sz w:val="28"/>
                <w:szCs w:val="28"/>
              </w:rPr>
              <w:t>а</w:t>
            </w:r>
            <w:r w:rsidRPr="00AE55D5">
              <w:rPr>
                <w:bCs/>
                <w:sz w:val="28"/>
                <w:szCs w:val="28"/>
              </w:rPr>
              <w:t xml:space="preserve"> технологий</w:t>
            </w:r>
            <w:r w:rsidRPr="00C65A36">
              <w:rPr>
                <w:sz w:val="28"/>
                <w:szCs w:val="28"/>
              </w:rPr>
              <w:t xml:space="preserve"> в развивающихся странах</w:t>
            </w:r>
            <w:r>
              <w:rPr>
                <w:sz w:val="28"/>
                <w:szCs w:val="28"/>
              </w:rPr>
              <w:t xml:space="preserve"> и </w:t>
            </w:r>
            <w:r w:rsidRPr="00C65A36">
              <w:rPr>
                <w:sz w:val="28"/>
                <w:szCs w:val="28"/>
              </w:rPr>
              <w:t>странах с переходной экономикой.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D693F" w:rsidRPr="00C65A36" w:rsidTr="00ED693F">
        <w:tc>
          <w:tcPr>
            <w:tcW w:w="63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 w:rsidRPr="00C65A3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565" w:type="dxa"/>
          </w:tcPr>
          <w:p w:rsidR="00ED693F" w:rsidRPr="00C65A36" w:rsidRDefault="00ED693F" w:rsidP="00C6363F">
            <w:pPr>
              <w:rPr>
                <w:bCs/>
                <w:sz w:val="28"/>
                <w:szCs w:val="28"/>
              </w:rPr>
            </w:pPr>
            <w:r w:rsidRPr="00C65A36">
              <w:rPr>
                <w:sz w:val="28"/>
                <w:szCs w:val="28"/>
              </w:rPr>
              <w:t xml:space="preserve">Особенности </w:t>
            </w:r>
            <w:r>
              <w:rPr>
                <w:bCs/>
                <w:sz w:val="28"/>
                <w:szCs w:val="28"/>
              </w:rPr>
              <w:t>прямых</w:t>
            </w:r>
            <w:r w:rsidRPr="00AE55D5">
              <w:rPr>
                <w:bCs/>
                <w:sz w:val="28"/>
                <w:szCs w:val="28"/>
              </w:rPr>
              <w:t xml:space="preserve"> иностран</w:t>
            </w:r>
            <w:r>
              <w:rPr>
                <w:bCs/>
                <w:sz w:val="28"/>
                <w:szCs w:val="28"/>
              </w:rPr>
              <w:t>ных инвестиций</w:t>
            </w:r>
            <w:r w:rsidRPr="00AE55D5">
              <w:rPr>
                <w:bCs/>
                <w:sz w:val="28"/>
                <w:szCs w:val="28"/>
              </w:rPr>
              <w:t xml:space="preserve"> </w:t>
            </w:r>
            <w:r w:rsidRPr="00C65A36">
              <w:rPr>
                <w:sz w:val="28"/>
                <w:szCs w:val="28"/>
              </w:rPr>
              <w:t>в Республике Беларусь.</w:t>
            </w:r>
          </w:p>
        </w:tc>
        <w:tc>
          <w:tcPr>
            <w:tcW w:w="2409" w:type="dxa"/>
          </w:tcPr>
          <w:p w:rsidR="00ED693F" w:rsidRPr="00C65A36" w:rsidRDefault="00ED693F" w:rsidP="00C636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591002" w:rsidRDefault="00103379"/>
    <w:p w:rsidR="00ED693F" w:rsidRDefault="00ED693F"/>
    <w:p w:rsidR="00ED693F" w:rsidRDefault="00ED693F"/>
    <w:p w:rsidR="00ED693F" w:rsidRDefault="00ED693F" w:rsidP="00ED693F">
      <w:pPr>
        <w:jc w:val="center"/>
        <w:rPr>
          <w:sz w:val="28"/>
          <w:szCs w:val="28"/>
        </w:rPr>
      </w:pPr>
    </w:p>
    <w:p w:rsidR="00ED693F" w:rsidRDefault="00ED693F" w:rsidP="00ED693F">
      <w:pPr>
        <w:jc w:val="center"/>
        <w:rPr>
          <w:sz w:val="28"/>
          <w:szCs w:val="28"/>
        </w:rPr>
      </w:pPr>
    </w:p>
    <w:p w:rsidR="00ED693F" w:rsidRDefault="00ED693F" w:rsidP="00ED693F">
      <w:pPr>
        <w:jc w:val="center"/>
        <w:rPr>
          <w:sz w:val="28"/>
          <w:szCs w:val="28"/>
        </w:rPr>
      </w:pPr>
    </w:p>
    <w:p w:rsidR="00ED693F" w:rsidRDefault="00ED693F" w:rsidP="00ED693F">
      <w:pPr>
        <w:jc w:val="center"/>
        <w:rPr>
          <w:sz w:val="28"/>
          <w:szCs w:val="28"/>
        </w:rPr>
      </w:pPr>
    </w:p>
    <w:p w:rsidR="00ED693F" w:rsidRDefault="00ED693F" w:rsidP="00ED693F">
      <w:pPr>
        <w:jc w:val="center"/>
        <w:rPr>
          <w:sz w:val="28"/>
          <w:szCs w:val="28"/>
        </w:rPr>
      </w:pPr>
    </w:p>
    <w:p w:rsidR="00ED693F" w:rsidRDefault="00ED693F" w:rsidP="00ED693F">
      <w:pPr>
        <w:jc w:val="center"/>
        <w:rPr>
          <w:sz w:val="28"/>
          <w:szCs w:val="28"/>
        </w:rPr>
      </w:pPr>
      <w:r w:rsidRPr="00ED693F">
        <w:rPr>
          <w:sz w:val="28"/>
          <w:szCs w:val="28"/>
        </w:rPr>
        <w:lastRenderedPageBreak/>
        <w:t>Вопросы</w:t>
      </w:r>
      <w:r>
        <w:rPr>
          <w:sz w:val="28"/>
          <w:szCs w:val="28"/>
        </w:rPr>
        <w:t xml:space="preserve"> семинарских занятий</w:t>
      </w:r>
    </w:p>
    <w:p w:rsidR="00ED693F" w:rsidRDefault="00ED693F" w:rsidP="00ED693F">
      <w:pPr>
        <w:jc w:val="center"/>
        <w:rPr>
          <w:sz w:val="28"/>
          <w:szCs w:val="28"/>
        </w:rPr>
      </w:pP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</w:pPr>
      <w:r w:rsidRPr="00ED693F">
        <w:rPr>
          <w:b/>
          <w:sz w:val="28"/>
          <w:szCs w:val="28"/>
        </w:rPr>
        <w:t xml:space="preserve">Методологические и теоретические основы </w:t>
      </w:r>
      <w:r w:rsidRPr="00ED693F">
        <w:rPr>
          <w:b/>
          <w:bCs/>
          <w:sz w:val="28"/>
          <w:szCs w:val="28"/>
        </w:rPr>
        <w:t xml:space="preserve">прямых иностранных инвестиций и </w:t>
      </w:r>
      <w:proofErr w:type="gramStart"/>
      <w:r w:rsidRPr="00ED693F">
        <w:rPr>
          <w:b/>
          <w:bCs/>
          <w:sz w:val="28"/>
          <w:szCs w:val="28"/>
        </w:rPr>
        <w:t>международного</w:t>
      </w:r>
      <w:proofErr w:type="gramEnd"/>
      <w:r w:rsidRPr="00ED693F">
        <w:rPr>
          <w:b/>
          <w:bCs/>
          <w:sz w:val="28"/>
          <w:szCs w:val="28"/>
        </w:rPr>
        <w:t xml:space="preserve"> трансфера технологий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</w:rPr>
        <w:t>Прямые иностранные инвестиции</w:t>
      </w:r>
      <w:r w:rsidRPr="00ED693F">
        <w:rPr>
          <w:sz w:val="28"/>
          <w:szCs w:val="28"/>
        </w:rPr>
        <w:t>: сущность, виды, организационные формы</w:t>
      </w:r>
      <w:r w:rsidRPr="00ED693F">
        <w:t xml:space="preserve">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bCs/>
          <w:sz w:val="28"/>
          <w:szCs w:val="28"/>
        </w:rPr>
      </w:pPr>
      <w:r w:rsidRPr="00ED693F">
        <w:rPr>
          <w:bCs/>
          <w:sz w:val="28"/>
          <w:szCs w:val="28"/>
        </w:rPr>
        <w:t xml:space="preserve">Становление теорий движения капитала и </w:t>
      </w:r>
      <w:proofErr w:type="spellStart"/>
      <w:r w:rsidRPr="00ED693F">
        <w:rPr>
          <w:bCs/>
          <w:sz w:val="28"/>
          <w:szCs w:val="28"/>
        </w:rPr>
        <w:t>транснационализации</w:t>
      </w:r>
      <w:proofErr w:type="spellEnd"/>
      <w:r w:rsidRPr="00ED693F">
        <w:rPr>
          <w:bCs/>
          <w:sz w:val="28"/>
          <w:szCs w:val="28"/>
        </w:rPr>
        <w:t xml:space="preserve">. </w:t>
      </w:r>
      <w:proofErr w:type="gramStart"/>
      <w:r w:rsidRPr="00ED693F">
        <w:rPr>
          <w:bCs/>
          <w:sz w:val="28"/>
          <w:szCs w:val="28"/>
        </w:rPr>
        <w:t>Международный</w:t>
      </w:r>
      <w:proofErr w:type="gramEnd"/>
      <w:r w:rsidRPr="00ED693F">
        <w:rPr>
          <w:bCs/>
          <w:sz w:val="28"/>
          <w:szCs w:val="28"/>
        </w:rPr>
        <w:t xml:space="preserve"> трансфер технологий.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bCs/>
          <w:sz w:val="28"/>
          <w:szCs w:val="28"/>
        </w:rPr>
      </w:pPr>
      <w:r w:rsidRPr="00ED693F">
        <w:rPr>
          <w:bCs/>
          <w:sz w:val="28"/>
          <w:szCs w:val="28"/>
        </w:rPr>
        <w:t>Современные теории прямого иностранного инвестирования.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</w:pPr>
      <w:r w:rsidRPr="00ED693F">
        <w:rPr>
          <w:b/>
          <w:sz w:val="28"/>
          <w:szCs w:val="28"/>
        </w:rPr>
        <w:t>Прямые иностранные инвестиции как основная форма международной инвестиционной деятельности.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  <w:szCs w:val="28"/>
        </w:rPr>
        <w:t>Характерные особенности прямых иностранных инвестиций</w:t>
      </w:r>
      <w:r w:rsidRPr="00ED693F">
        <w:t xml:space="preserve">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  <w:szCs w:val="28"/>
        </w:rPr>
        <w:t>Роль ПИИ в мировой экономике. Прямые и косвенные ПИИ-эффекты</w:t>
      </w:r>
      <w:r w:rsidRPr="00ED693F">
        <w:t xml:space="preserve">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  <w:szCs w:val="28"/>
        </w:rPr>
        <w:t>Стратегии международного прямого инвестирования.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  <w:szCs w:val="28"/>
        </w:rPr>
        <w:t>Стратегии международного прямого инвестирования. Мотивация ПИИ</w:t>
      </w:r>
      <w:r w:rsidRPr="00ED693F">
        <w:t xml:space="preserve">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  <w:szCs w:val="28"/>
        </w:rPr>
        <w:t>Организационные структуры и системы международных инвестиционных стратегий предприятий.</w:t>
      </w:r>
      <w:r w:rsidRPr="00ED693F">
        <w:t xml:space="preserve"> 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</w:pPr>
      <w:proofErr w:type="spellStart"/>
      <w:r w:rsidRPr="00ED693F">
        <w:rPr>
          <w:b/>
          <w:sz w:val="28"/>
          <w:szCs w:val="28"/>
        </w:rPr>
        <w:t>Транснационализация</w:t>
      </w:r>
      <w:proofErr w:type="spellEnd"/>
      <w:r w:rsidRPr="00ED693F">
        <w:rPr>
          <w:b/>
          <w:sz w:val="28"/>
          <w:szCs w:val="28"/>
        </w:rPr>
        <w:t xml:space="preserve"> и субъекты прямых иностранных инвестиций.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Понятие и формы проявления </w:t>
      </w:r>
      <w:proofErr w:type="spellStart"/>
      <w:r w:rsidRPr="00ED693F">
        <w:rPr>
          <w:sz w:val="28"/>
          <w:szCs w:val="28"/>
        </w:rPr>
        <w:t>транснационализации</w:t>
      </w:r>
      <w:proofErr w:type="spellEnd"/>
      <w:r w:rsidRPr="00ED693F">
        <w:rPr>
          <w:sz w:val="28"/>
          <w:szCs w:val="28"/>
        </w:rPr>
        <w:t xml:space="preserve">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Ведущие ТНК мира: роль, структура, оценка деятельности и тенденции развития.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>ПИИ малого и среднего бизнеса: роль, проблемы и стратегии развития.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D693F">
        <w:rPr>
          <w:b/>
          <w:sz w:val="28"/>
          <w:szCs w:val="28"/>
        </w:rPr>
        <w:t>Международный</w:t>
      </w:r>
      <w:proofErr w:type="gramEnd"/>
      <w:r w:rsidRPr="00ED693F">
        <w:rPr>
          <w:b/>
          <w:sz w:val="28"/>
          <w:szCs w:val="28"/>
        </w:rPr>
        <w:t xml:space="preserve"> трансфер технологий.</w:t>
      </w:r>
      <w:r w:rsidRPr="00ED693F">
        <w:rPr>
          <w:sz w:val="28"/>
          <w:szCs w:val="28"/>
        </w:rPr>
        <w:tab/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Понятие </w:t>
      </w:r>
      <w:proofErr w:type="gramStart"/>
      <w:r w:rsidRPr="00ED693F">
        <w:rPr>
          <w:sz w:val="28"/>
          <w:szCs w:val="28"/>
        </w:rPr>
        <w:t>международного</w:t>
      </w:r>
      <w:proofErr w:type="gramEnd"/>
      <w:r w:rsidRPr="00ED693F">
        <w:rPr>
          <w:sz w:val="28"/>
          <w:szCs w:val="28"/>
        </w:rPr>
        <w:t xml:space="preserve"> трансфера технологий. Формы и каналы </w:t>
      </w:r>
      <w:proofErr w:type="gramStart"/>
      <w:r w:rsidRPr="00ED693F">
        <w:rPr>
          <w:sz w:val="28"/>
          <w:szCs w:val="28"/>
        </w:rPr>
        <w:t>международного</w:t>
      </w:r>
      <w:proofErr w:type="gramEnd"/>
      <w:r w:rsidRPr="00ED693F">
        <w:rPr>
          <w:sz w:val="28"/>
          <w:szCs w:val="28"/>
        </w:rPr>
        <w:t xml:space="preserve"> трансфера технологий.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Понятие диффузии технологий. Каналы диффузии технологий. Абсорбция технологий.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>Основные направления государственного регулирования трансфера и диффузии технологий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693F">
        <w:rPr>
          <w:b/>
          <w:sz w:val="28"/>
          <w:szCs w:val="28"/>
        </w:rPr>
        <w:t xml:space="preserve">ПИИ как канал </w:t>
      </w:r>
      <w:proofErr w:type="gramStart"/>
      <w:r w:rsidRPr="00ED693F">
        <w:rPr>
          <w:b/>
          <w:sz w:val="28"/>
          <w:szCs w:val="28"/>
        </w:rPr>
        <w:t>международного</w:t>
      </w:r>
      <w:proofErr w:type="gramEnd"/>
      <w:r w:rsidRPr="00ED693F">
        <w:rPr>
          <w:b/>
          <w:sz w:val="28"/>
          <w:szCs w:val="28"/>
        </w:rPr>
        <w:t xml:space="preserve"> трансфера технологий.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ПИИ-эффекты и трансфер технологий. ПИИ-эффекты и диффузия технологий.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z w:val="28"/>
          <w:szCs w:val="28"/>
        </w:rPr>
        <w:t xml:space="preserve">Основные направления государственного регулирования трансфера и диффузии технологий </w:t>
      </w:r>
      <w:proofErr w:type="gramStart"/>
      <w:r w:rsidRPr="00ED693F">
        <w:rPr>
          <w:sz w:val="28"/>
          <w:szCs w:val="28"/>
        </w:rPr>
        <w:t>через</w:t>
      </w:r>
      <w:proofErr w:type="gramEnd"/>
      <w:r w:rsidRPr="00ED693F">
        <w:rPr>
          <w:sz w:val="28"/>
          <w:szCs w:val="28"/>
        </w:rPr>
        <w:t xml:space="preserve"> ПИИ.</w:t>
      </w:r>
      <w:r w:rsidRPr="00ED693F">
        <w:t xml:space="preserve"> 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b/>
          <w:snapToGrid w:val="0"/>
          <w:sz w:val="28"/>
          <w:szCs w:val="28"/>
        </w:rPr>
      </w:pPr>
      <w:r w:rsidRPr="00ED693F">
        <w:rPr>
          <w:b/>
          <w:snapToGrid w:val="0"/>
          <w:sz w:val="28"/>
          <w:szCs w:val="28"/>
        </w:rPr>
        <w:t>Инвестиционный климат</w:t>
      </w:r>
    </w:p>
    <w:p w:rsidR="00ED693F" w:rsidRPr="00ED693F" w:rsidRDefault="00ED693F" w:rsidP="00ED693F">
      <w:pPr>
        <w:pStyle w:val="1"/>
        <w:numPr>
          <w:ilvl w:val="1"/>
          <w:numId w:val="2"/>
        </w:numPr>
        <w:rPr>
          <w:sz w:val="28"/>
          <w:szCs w:val="28"/>
        </w:rPr>
      </w:pPr>
      <w:r w:rsidRPr="00ED693F">
        <w:rPr>
          <w:snapToGrid w:val="0"/>
          <w:sz w:val="28"/>
          <w:szCs w:val="28"/>
        </w:rPr>
        <w:t>Понятие инвестиционного климата и его составляющие.</w:t>
      </w:r>
      <w:r w:rsidRPr="00ED693F">
        <w:rPr>
          <w:sz w:val="28"/>
          <w:szCs w:val="28"/>
        </w:rPr>
        <w:t xml:space="preserve"> </w:t>
      </w:r>
    </w:p>
    <w:p w:rsidR="00ED693F" w:rsidRPr="00ED693F" w:rsidRDefault="00ED693F" w:rsidP="00ED693F">
      <w:pPr>
        <w:pStyle w:val="1"/>
        <w:numPr>
          <w:ilvl w:val="1"/>
          <w:numId w:val="2"/>
        </w:numPr>
        <w:rPr>
          <w:snapToGrid w:val="0"/>
          <w:sz w:val="28"/>
          <w:szCs w:val="28"/>
        </w:rPr>
      </w:pPr>
      <w:r w:rsidRPr="00ED693F">
        <w:rPr>
          <w:snapToGrid w:val="0"/>
          <w:sz w:val="28"/>
          <w:szCs w:val="28"/>
        </w:rPr>
        <w:t xml:space="preserve">Риски международного инвестирования.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</w:pPr>
      <w:r w:rsidRPr="00ED693F">
        <w:rPr>
          <w:snapToGrid w:val="0"/>
          <w:sz w:val="28"/>
          <w:szCs w:val="28"/>
        </w:rPr>
        <w:t>Понятие суверенного инвестиционного рейтинга.</w:t>
      </w:r>
      <w:r w:rsidRPr="00ED693F">
        <w:rPr>
          <w:sz w:val="28"/>
          <w:szCs w:val="28"/>
        </w:rPr>
        <w:t xml:space="preserve"> </w:t>
      </w:r>
      <w:r w:rsidRPr="00ED693F">
        <w:t xml:space="preserve"> 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D693F">
        <w:rPr>
          <w:b/>
          <w:sz w:val="28"/>
        </w:rPr>
        <w:t>Основы политики ПИИ государства, принимающего капитал</w:t>
      </w:r>
      <w:r w:rsidRPr="00ED693F">
        <w:rPr>
          <w:b/>
          <w:sz w:val="28"/>
          <w:szCs w:val="28"/>
        </w:rPr>
        <w:t>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ind w:right="-57"/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Структура политики привлечения ПИИ. </w:t>
      </w:r>
    </w:p>
    <w:p w:rsidR="00ED693F" w:rsidRPr="00ED693F" w:rsidRDefault="00ED693F" w:rsidP="00ED693F">
      <w:pPr>
        <w:pStyle w:val="23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Инвестиционные  режимы политики государства. </w:t>
      </w:r>
    </w:p>
    <w:p w:rsidR="00ED693F" w:rsidRPr="00ED693F" w:rsidRDefault="00ED693F" w:rsidP="00ED693F">
      <w:pPr>
        <w:pStyle w:val="23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Содержание политики регулирования ПИИ.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ind w:right="-57"/>
        <w:jc w:val="both"/>
        <w:rPr>
          <w:sz w:val="28"/>
          <w:szCs w:val="28"/>
        </w:rPr>
      </w:pPr>
      <w:r w:rsidRPr="00ED693F">
        <w:rPr>
          <w:sz w:val="28"/>
          <w:szCs w:val="28"/>
        </w:rPr>
        <w:lastRenderedPageBreak/>
        <w:t xml:space="preserve">Структура политики стимулирования ПИИ. </w:t>
      </w:r>
    </w:p>
    <w:p w:rsidR="00ED693F" w:rsidRPr="00ED693F" w:rsidRDefault="00ED693F" w:rsidP="00ED693F">
      <w:pPr>
        <w:pStyle w:val="5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693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Современные ПИИ-стратегии государства. </w:t>
      </w:r>
    </w:p>
    <w:p w:rsidR="00ED693F" w:rsidRPr="00ED693F" w:rsidRDefault="00ED693F" w:rsidP="00ED693F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69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Политика стимулирования экспорта </w:t>
      </w:r>
      <w:r w:rsidR="001033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прямых </w:t>
      </w:r>
      <w:bookmarkStart w:id="0" w:name="_GoBack"/>
      <w:bookmarkEnd w:id="0"/>
      <w:r w:rsidRPr="00ED693F">
        <w:rPr>
          <w:rFonts w:ascii="Times New Roman" w:hAnsi="Times New Roman" w:cs="Times New Roman"/>
          <w:b/>
          <w:color w:val="auto"/>
          <w:sz w:val="28"/>
          <w:szCs w:val="28"/>
        </w:rPr>
        <w:t>инвестиций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Цели и структура политики инвестирования за рубежом.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Основные стимулирующие мероприятия стран-доноров.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>Агентства и институты, активизирующие вывоз капитала, и структура их деятельности.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D693F">
        <w:rPr>
          <w:b/>
          <w:sz w:val="28"/>
          <w:szCs w:val="28"/>
        </w:rPr>
        <w:t xml:space="preserve">Наднациональное регулирование ПИИ и </w:t>
      </w:r>
      <w:proofErr w:type="gramStart"/>
      <w:r w:rsidRPr="00ED693F">
        <w:rPr>
          <w:b/>
          <w:sz w:val="28"/>
          <w:szCs w:val="28"/>
        </w:rPr>
        <w:t>международного</w:t>
      </w:r>
      <w:proofErr w:type="gramEnd"/>
      <w:r w:rsidRPr="00ED693F">
        <w:rPr>
          <w:b/>
          <w:sz w:val="28"/>
          <w:szCs w:val="28"/>
        </w:rPr>
        <w:t xml:space="preserve"> трансфера технологий</w:t>
      </w:r>
    </w:p>
    <w:p w:rsidR="00ED693F" w:rsidRPr="00ED693F" w:rsidRDefault="00ED693F" w:rsidP="00ED693F">
      <w:pPr>
        <w:pStyle w:val="31"/>
        <w:numPr>
          <w:ilvl w:val="1"/>
          <w:numId w:val="2"/>
        </w:numPr>
        <w:rPr>
          <w:szCs w:val="28"/>
        </w:rPr>
      </w:pPr>
      <w:r w:rsidRPr="00ED693F">
        <w:rPr>
          <w:szCs w:val="28"/>
        </w:rPr>
        <w:t xml:space="preserve">Двусторонние соглашения о взаимном переливе капитала.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Межгосударственные договоры об </w:t>
      </w:r>
      <w:proofErr w:type="spellStart"/>
      <w:r w:rsidRPr="00ED693F">
        <w:rPr>
          <w:sz w:val="28"/>
          <w:szCs w:val="28"/>
        </w:rPr>
        <w:t>избежании</w:t>
      </w:r>
      <w:proofErr w:type="spellEnd"/>
      <w:r w:rsidRPr="00ED693F">
        <w:rPr>
          <w:sz w:val="28"/>
          <w:szCs w:val="28"/>
        </w:rPr>
        <w:t xml:space="preserve"> двойного налогообложения: структура и содержание.</w:t>
      </w:r>
    </w:p>
    <w:p w:rsidR="00ED693F" w:rsidRPr="00ED693F" w:rsidRDefault="00ED693F" w:rsidP="00ED693F">
      <w:pPr>
        <w:pStyle w:val="31"/>
        <w:numPr>
          <w:ilvl w:val="1"/>
          <w:numId w:val="2"/>
        </w:numPr>
        <w:rPr>
          <w:szCs w:val="28"/>
        </w:rPr>
      </w:pPr>
      <w:r w:rsidRPr="00ED693F">
        <w:rPr>
          <w:szCs w:val="28"/>
        </w:rPr>
        <w:t xml:space="preserve">Региональные инвестиционные соглашения.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Регулирование международной инвестиционной деятельности </w:t>
      </w:r>
      <w:proofErr w:type="gramStart"/>
      <w:r w:rsidRPr="00ED693F">
        <w:rPr>
          <w:sz w:val="28"/>
          <w:szCs w:val="28"/>
        </w:rPr>
        <w:t>международным</w:t>
      </w:r>
      <w:proofErr w:type="gramEnd"/>
      <w:r w:rsidRPr="00ED693F">
        <w:rPr>
          <w:sz w:val="28"/>
          <w:szCs w:val="28"/>
        </w:rPr>
        <w:t xml:space="preserve"> организациями и договорами.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693F">
        <w:rPr>
          <w:b/>
          <w:sz w:val="28"/>
          <w:szCs w:val="28"/>
        </w:rPr>
        <w:t>Международная инвестиционная деятельность в развитых странах.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Основные организационные формы хозяйственной деятельности в разрезе стран.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ED693F">
        <w:rPr>
          <w:sz w:val="28"/>
          <w:szCs w:val="28"/>
        </w:rPr>
        <w:t>Практика применения льгот и ограничений инвестиционной деятельности.</w:t>
      </w:r>
      <w:r w:rsidRPr="00ED693F">
        <w:rPr>
          <w:b/>
          <w:sz w:val="28"/>
          <w:szCs w:val="28"/>
        </w:rPr>
        <w:t xml:space="preserve"> 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D693F">
        <w:rPr>
          <w:b/>
          <w:sz w:val="28"/>
          <w:szCs w:val="28"/>
        </w:rPr>
        <w:t xml:space="preserve">Особенности ПИИ и </w:t>
      </w:r>
      <w:proofErr w:type="gramStart"/>
      <w:r w:rsidRPr="00ED693F">
        <w:rPr>
          <w:b/>
          <w:sz w:val="28"/>
          <w:szCs w:val="28"/>
        </w:rPr>
        <w:t>международного</w:t>
      </w:r>
      <w:proofErr w:type="gramEnd"/>
      <w:r w:rsidRPr="00ED693F">
        <w:rPr>
          <w:b/>
          <w:sz w:val="28"/>
          <w:szCs w:val="28"/>
        </w:rPr>
        <w:t xml:space="preserve"> трансфера технологий в развивающихся странах и странах с переходной экономикой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Основные показатели ПИИ и </w:t>
      </w:r>
      <w:proofErr w:type="gramStart"/>
      <w:r w:rsidRPr="00ED693F">
        <w:rPr>
          <w:sz w:val="28"/>
          <w:szCs w:val="28"/>
        </w:rPr>
        <w:t>международного</w:t>
      </w:r>
      <w:proofErr w:type="gramEnd"/>
      <w:r w:rsidRPr="00ED693F">
        <w:rPr>
          <w:sz w:val="28"/>
          <w:szCs w:val="28"/>
        </w:rPr>
        <w:t xml:space="preserve"> трансфера технологий в региональном разрезе.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>Практика применения льгот и ограничений ПИИ в отдельных развивающихся странах.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Проблемы ПИИ в наименее развитых странах.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Место стран с переходной экономикой в международных инвестиционных процессах. </w:t>
      </w:r>
    </w:p>
    <w:p w:rsidR="00ED693F" w:rsidRPr="00ED693F" w:rsidRDefault="00ED693F" w:rsidP="00ED693F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ED693F">
        <w:rPr>
          <w:sz w:val="28"/>
          <w:szCs w:val="28"/>
        </w:rPr>
        <w:t>Анализ инвестиционного климата бывших соцстран.</w:t>
      </w:r>
      <w:r w:rsidRPr="00ED693F">
        <w:rPr>
          <w:b/>
          <w:sz w:val="28"/>
          <w:szCs w:val="28"/>
        </w:rPr>
        <w:t xml:space="preserve"> </w:t>
      </w:r>
    </w:p>
    <w:p w:rsidR="00ED693F" w:rsidRPr="00ED693F" w:rsidRDefault="00ED693F" w:rsidP="00ED69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693F">
        <w:rPr>
          <w:b/>
          <w:sz w:val="28"/>
          <w:szCs w:val="28"/>
        </w:rPr>
        <w:t>Особенности ПИИ в Республике Беларусь.</w:t>
      </w:r>
      <w:r w:rsidRPr="00ED693F">
        <w:rPr>
          <w:sz w:val="28"/>
          <w:szCs w:val="28"/>
        </w:rPr>
        <w:tab/>
      </w:r>
    </w:p>
    <w:p w:rsidR="00ED693F" w:rsidRPr="00ED693F" w:rsidRDefault="00ED693F" w:rsidP="00ED693F">
      <w:pPr>
        <w:pStyle w:val="21"/>
        <w:rPr>
          <w:szCs w:val="28"/>
        </w:rPr>
      </w:pPr>
      <w:r w:rsidRPr="00ED693F">
        <w:rPr>
          <w:szCs w:val="28"/>
        </w:rPr>
        <w:t xml:space="preserve">12.1.Оценка участия Республики Беларусь в прямом иностранном инвестировании и международном трансфере технологий. </w:t>
      </w:r>
    </w:p>
    <w:p w:rsidR="00ED693F" w:rsidRPr="00ED693F" w:rsidRDefault="00ED693F" w:rsidP="00ED693F">
      <w:pPr>
        <w:pStyle w:val="a3"/>
        <w:jc w:val="both"/>
        <w:rPr>
          <w:sz w:val="28"/>
          <w:szCs w:val="28"/>
        </w:rPr>
      </w:pPr>
      <w:r w:rsidRPr="00ED693F">
        <w:rPr>
          <w:sz w:val="28"/>
          <w:szCs w:val="28"/>
        </w:rPr>
        <w:t xml:space="preserve">12.2. Политика привлечения  ПИИ в Республику Беларусь. </w:t>
      </w:r>
    </w:p>
    <w:p w:rsidR="00ED693F" w:rsidRPr="00ED693F" w:rsidRDefault="00ED693F" w:rsidP="00ED693F">
      <w:pPr>
        <w:pStyle w:val="FR2"/>
        <w:spacing w:before="0" w:line="240" w:lineRule="auto"/>
        <w:ind w:left="720" w:firstLine="0"/>
      </w:pPr>
      <w:r w:rsidRPr="00ED693F">
        <w:t xml:space="preserve">12.3. Структура институтов регулирования международной инвестиционной деятельности. </w:t>
      </w:r>
    </w:p>
    <w:p w:rsidR="00ED693F" w:rsidRDefault="00ED693F" w:rsidP="00ED693F">
      <w:pPr>
        <w:jc w:val="center"/>
        <w:rPr>
          <w:sz w:val="28"/>
          <w:szCs w:val="28"/>
        </w:rPr>
      </w:pPr>
    </w:p>
    <w:p w:rsidR="00ED693F" w:rsidRPr="00ED693F" w:rsidRDefault="00ED693F" w:rsidP="00ED693F">
      <w:pPr>
        <w:jc w:val="center"/>
        <w:rPr>
          <w:sz w:val="28"/>
          <w:szCs w:val="28"/>
        </w:rPr>
      </w:pPr>
    </w:p>
    <w:sectPr w:rsidR="00ED693F" w:rsidRPr="00ED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39E"/>
    <w:multiLevelType w:val="hybridMultilevel"/>
    <w:tmpl w:val="F6F0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7247"/>
    <w:multiLevelType w:val="multilevel"/>
    <w:tmpl w:val="D982D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3F"/>
    <w:rsid w:val="00103379"/>
    <w:rsid w:val="00ED693F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693F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69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69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D693F"/>
    <w:pPr>
      <w:ind w:left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D6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D693F"/>
    <w:pPr>
      <w:ind w:firstLine="708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D6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ED693F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D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D693F"/>
    <w:pPr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D693F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693F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69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69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D693F"/>
    <w:pPr>
      <w:ind w:left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D6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D693F"/>
    <w:pPr>
      <w:ind w:firstLine="708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D6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ED693F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D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D693F"/>
    <w:pPr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D693F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4037</Characters>
  <Application>Microsoft Office Word</Application>
  <DocSecurity>0</DocSecurity>
  <Lines>79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2013-04-23T20:35:00Z</dcterms:created>
  <dcterms:modified xsi:type="dcterms:W3CDTF">2016-12-07T11:42:00Z</dcterms:modified>
</cp:coreProperties>
</file>