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ED" w:rsidRDefault="000946ED" w:rsidP="000946ED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946ED" w:rsidRDefault="000946ED" w:rsidP="000946E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be-BY"/>
        </w:rPr>
        <w:t xml:space="preserve">Учреждение образования </w:t>
      </w: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lang w:val="be-BY"/>
        </w:rPr>
        <w:t>Белорусский государственный экономический университет</w:t>
      </w:r>
      <w:r>
        <w:rPr>
          <w:rFonts w:ascii="Times New Roman" w:hAnsi="Times New Roman" w:cs="Times New Roman"/>
          <w:sz w:val="28"/>
        </w:rPr>
        <w:t>»</w:t>
      </w:r>
    </w:p>
    <w:p w:rsidR="000946ED" w:rsidRDefault="000946ED" w:rsidP="000946ED">
      <w:pPr>
        <w:spacing w:after="0"/>
        <w:jc w:val="both"/>
        <w:rPr>
          <w:rFonts w:ascii="Times New Roman" w:hAnsi="Times New Roman" w:cs="Times New Roman"/>
          <w:sz w:val="28"/>
          <w:lang w:val="be-BY"/>
        </w:rPr>
      </w:pPr>
    </w:p>
    <w:p w:rsidR="000946ED" w:rsidRDefault="000946ED" w:rsidP="000946ED">
      <w:pPr>
        <w:spacing w:after="0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Факультет международных экономических отношений</w:t>
      </w:r>
    </w:p>
    <w:p w:rsidR="000946ED" w:rsidRDefault="000946ED" w:rsidP="000946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мировой экономики</w:t>
      </w:r>
    </w:p>
    <w:p w:rsidR="000946ED" w:rsidRDefault="000946ED" w:rsidP="000946E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3792"/>
      </w:tblGrid>
      <w:tr w:rsidR="000946ED" w:rsidRPr="00F7042B" w:rsidTr="002772F0">
        <w:tc>
          <w:tcPr>
            <w:tcW w:w="6062" w:type="dxa"/>
          </w:tcPr>
          <w:p w:rsidR="000946ED" w:rsidRPr="00F7042B" w:rsidRDefault="000946ED" w:rsidP="002772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0946ED" w:rsidRPr="00F7042B" w:rsidRDefault="000946ED" w:rsidP="002772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СОГЛАСОВАНО</w:t>
            </w:r>
          </w:p>
          <w:p w:rsidR="000946ED" w:rsidRPr="00F7042B" w:rsidRDefault="000946ED" w:rsidP="002772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Председатель методической комиссии по специальности</w:t>
            </w:r>
          </w:p>
          <w:p w:rsidR="000946ED" w:rsidRPr="00F7042B" w:rsidRDefault="000946ED" w:rsidP="002772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________________________</w:t>
            </w:r>
          </w:p>
          <w:p w:rsidR="000946ED" w:rsidRPr="00F7042B" w:rsidRDefault="000946ED" w:rsidP="002772F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</w:t>
            </w:r>
            <w:r w:rsidRPr="00F704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</w:t>
            </w:r>
            <w:r w:rsidRPr="00F704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_____________20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__</w:t>
            </w:r>
            <w:r w:rsidRPr="00F704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г.</w:t>
            </w:r>
          </w:p>
        </w:tc>
      </w:tr>
    </w:tbl>
    <w:p w:rsidR="000946ED" w:rsidRDefault="000946ED" w:rsidP="000946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6ED" w:rsidRDefault="000946ED" w:rsidP="000946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6ED" w:rsidRDefault="000946ED" w:rsidP="00094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УЧЕБНО-МЕТОДИЧЕСКИЙ КОМПЛЕКС</w:t>
      </w:r>
    </w:p>
    <w:p w:rsidR="000946ED" w:rsidRDefault="000946ED" w:rsidP="00094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(ЭЛЕКТРОННЫЙ УЧЕБНО-МЕТОДИЧЕСКИЙ КОМПЛЕКС)</w:t>
      </w:r>
    </w:p>
    <w:p w:rsidR="000946ED" w:rsidRDefault="000946ED" w:rsidP="00094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УЧЕБНОЙ ДИСЦИПЛИНЕ</w:t>
      </w:r>
    </w:p>
    <w:p w:rsidR="000946ED" w:rsidRDefault="000946ED" w:rsidP="000946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6ED" w:rsidRPr="009A187B" w:rsidRDefault="00EB6C5A" w:rsidP="000946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ПРЯМЫЕ ИНОСТРАННЫЕ ИНВЕСТИЦИИ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МЕЖДУНАРОДНЫЙ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ТРАНСФЕР ТЕХНОЛОГИЙ</w:t>
      </w:r>
    </w:p>
    <w:p w:rsidR="000946ED" w:rsidRDefault="000946ED" w:rsidP="00094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6ED" w:rsidRPr="00741911" w:rsidRDefault="00741911" w:rsidP="00094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EB6C5A">
        <w:rPr>
          <w:rFonts w:ascii="Times New Roman" w:hAnsi="Times New Roman" w:cs="Times New Roman"/>
          <w:sz w:val="28"/>
          <w:szCs w:val="28"/>
        </w:rPr>
        <w:t xml:space="preserve"> специальности</w:t>
      </w:r>
      <w:r w:rsidR="000946ED" w:rsidRPr="00741911">
        <w:rPr>
          <w:rFonts w:ascii="Times New Roman" w:hAnsi="Times New Roman" w:cs="Times New Roman"/>
          <w:sz w:val="28"/>
          <w:szCs w:val="28"/>
        </w:rPr>
        <w:t xml:space="preserve"> </w:t>
      </w:r>
      <w:r w:rsidR="00EB6C5A">
        <w:rPr>
          <w:rFonts w:ascii="Times New Roman" w:hAnsi="Times New Roman" w:cs="Times New Roman"/>
          <w:sz w:val="28"/>
          <w:szCs w:val="28"/>
        </w:rPr>
        <w:t>1-25 8</w:t>
      </w:r>
      <w:bookmarkStart w:id="0" w:name="_GoBack"/>
      <w:bookmarkEnd w:id="0"/>
      <w:r w:rsidR="00EB6C5A">
        <w:rPr>
          <w:rFonts w:ascii="Times New Roman" w:hAnsi="Times New Roman" w:cs="Times New Roman"/>
          <w:sz w:val="28"/>
          <w:szCs w:val="28"/>
        </w:rPr>
        <w:t>1 03 «Мировая экономика»</w:t>
      </w:r>
    </w:p>
    <w:p w:rsidR="000946ED" w:rsidRDefault="000946ED" w:rsidP="00094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6ED" w:rsidRDefault="000946ED" w:rsidP="00094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Петрушкевич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</w:t>
      </w:r>
      <w:r w:rsidR="00316239">
        <w:rPr>
          <w:rFonts w:ascii="Times New Roman" w:hAnsi="Times New Roman" w:cs="Times New Roman"/>
          <w:sz w:val="28"/>
          <w:szCs w:val="28"/>
        </w:rPr>
        <w:t>, к.э.н., доцент</w:t>
      </w:r>
    </w:p>
    <w:p w:rsidR="000946ED" w:rsidRDefault="000946ED" w:rsidP="00094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6ED" w:rsidRDefault="000946ED" w:rsidP="00094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6ED" w:rsidRDefault="000946ED" w:rsidP="00094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6ED" w:rsidRDefault="000946ED" w:rsidP="00094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6ED" w:rsidRDefault="000946ED" w:rsidP="00094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и утверждено на заседании научно-методического совета БГЭУ</w:t>
      </w:r>
    </w:p>
    <w:p w:rsidR="000946ED" w:rsidRPr="00582762" w:rsidRDefault="000946ED" w:rsidP="00094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________________________«</w:t>
      </w:r>
      <w:r w:rsidRPr="00F7042B">
        <w:rPr>
          <w:rFonts w:ascii="Times New Roman" w:hAnsi="Times New Roman" w:cs="Times New Roman"/>
          <w:sz w:val="28"/>
          <w:szCs w:val="28"/>
          <w:lang w:val="be-BY"/>
        </w:rPr>
        <w:t>____</w:t>
      </w:r>
      <w:r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F7042B">
        <w:rPr>
          <w:rFonts w:ascii="Times New Roman" w:hAnsi="Times New Roman" w:cs="Times New Roman"/>
          <w:sz w:val="28"/>
          <w:szCs w:val="28"/>
          <w:lang w:val="be-BY"/>
        </w:rPr>
        <w:t xml:space="preserve"> _____________20</w:t>
      </w:r>
      <w:r>
        <w:rPr>
          <w:rFonts w:ascii="Times New Roman" w:hAnsi="Times New Roman" w:cs="Times New Roman"/>
          <w:sz w:val="28"/>
          <w:szCs w:val="28"/>
          <w:lang w:val="be-BY"/>
        </w:rPr>
        <w:t>__</w:t>
      </w:r>
      <w:r w:rsidRPr="00F7042B">
        <w:rPr>
          <w:rFonts w:ascii="Times New Roman" w:hAnsi="Times New Roman" w:cs="Times New Roman"/>
          <w:sz w:val="28"/>
          <w:szCs w:val="28"/>
          <w:lang w:val="be-BY"/>
        </w:rPr>
        <w:t xml:space="preserve"> г.</w:t>
      </w:r>
      <w:r>
        <w:rPr>
          <w:rFonts w:ascii="Times New Roman" w:hAnsi="Times New Roman" w:cs="Times New Roman"/>
          <w:sz w:val="28"/>
          <w:szCs w:val="28"/>
          <w:lang w:val="be-BY"/>
        </w:rPr>
        <w:t>, протокол №___</w:t>
      </w:r>
    </w:p>
    <w:p w:rsidR="000946ED" w:rsidRDefault="000946ED" w:rsidP="00094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6ED" w:rsidRDefault="000946ED" w:rsidP="00094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6ED" w:rsidRDefault="000946ED" w:rsidP="00094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6ED" w:rsidRDefault="000946ED" w:rsidP="00094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6ED" w:rsidRDefault="000946ED" w:rsidP="00094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6ED" w:rsidRDefault="000946ED" w:rsidP="00094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6ED" w:rsidRDefault="000946ED" w:rsidP="00094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6ED" w:rsidRDefault="000946ED" w:rsidP="000946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1002" w:rsidRDefault="00EB6C5A"/>
    <w:sectPr w:rsidR="00591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ED"/>
    <w:rsid w:val="000946ED"/>
    <w:rsid w:val="00316239"/>
    <w:rsid w:val="00741911"/>
    <w:rsid w:val="00EB6C5A"/>
    <w:rsid w:val="00F14EC1"/>
    <w:rsid w:val="00FD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615</Characters>
  <Application>Microsoft Office Word</Application>
  <DocSecurity>0</DocSecurity>
  <Lines>12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dcterms:created xsi:type="dcterms:W3CDTF">2016-12-07T11:22:00Z</dcterms:created>
  <dcterms:modified xsi:type="dcterms:W3CDTF">2016-12-07T11:22:00Z</dcterms:modified>
</cp:coreProperties>
</file>