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E9" w:rsidRPr="00E91BDF" w:rsidRDefault="00E91BDF" w:rsidP="00E91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1BDF">
        <w:rPr>
          <w:rFonts w:ascii="Times New Roman" w:hAnsi="Times New Roman" w:cs="Times New Roman"/>
          <w:b/>
          <w:sz w:val="28"/>
          <w:szCs w:val="28"/>
          <w:u w:val="single"/>
        </w:rPr>
        <w:t>Список источников по предмету «Страховое дело во ВЭД»</w:t>
      </w:r>
    </w:p>
    <w:p w:rsidR="00E91BDF" w:rsidRDefault="00E91BDF" w:rsidP="00E91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BDF" w:rsidRDefault="00E91BDF" w:rsidP="00E91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BDF" w:rsidRPr="00E91BDF" w:rsidRDefault="00E91BDF" w:rsidP="00E91B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BDF">
        <w:rPr>
          <w:rFonts w:ascii="Times New Roman" w:hAnsi="Times New Roman" w:cs="Times New Roman"/>
          <w:b/>
          <w:sz w:val="24"/>
          <w:szCs w:val="24"/>
        </w:rPr>
        <w:t>Тема 1. Теоретические основы страхования во внешнеэкономической деятельности.</w:t>
      </w:r>
    </w:p>
    <w:p w:rsidR="00E91BDF" w:rsidRPr="00E91BDF" w:rsidRDefault="00E91BDF" w:rsidP="00E91BD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91BDF">
        <w:rPr>
          <w:rFonts w:ascii="Times New Roman" w:hAnsi="Times New Roman" w:cs="Times New Roman"/>
          <w:sz w:val="24"/>
          <w:szCs w:val="24"/>
        </w:rPr>
        <w:t>Основы страховой деятельности: учеб</w:t>
      </w:r>
      <w:proofErr w:type="gramStart"/>
      <w:r w:rsidRPr="00E91B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1B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1BD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91BDF">
        <w:rPr>
          <w:rFonts w:ascii="Times New Roman" w:hAnsi="Times New Roman" w:cs="Times New Roman"/>
          <w:sz w:val="24"/>
          <w:szCs w:val="24"/>
        </w:rPr>
        <w:t xml:space="preserve">ля вузов по экон. специальностям / А.А. </w:t>
      </w:r>
      <w:proofErr w:type="spellStart"/>
      <w:r w:rsidRPr="00E91BDF">
        <w:rPr>
          <w:rFonts w:ascii="Times New Roman" w:hAnsi="Times New Roman" w:cs="Times New Roman"/>
          <w:sz w:val="24"/>
          <w:szCs w:val="24"/>
        </w:rPr>
        <w:t>Норко</w:t>
      </w:r>
      <w:proofErr w:type="spellEnd"/>
      <w:r w:rsidRPr="00E91BDF">
        <w:rPr>
          <w:rFonts w:ascii="Times New Roman" w:hAnsi="Times New Roman" w:cs="Times New Roman"/>
          <w:sz w:val="24"/>
          <w:szCs w:val="24"/>
        </w:rPr>
        <w:t xml:space="preserve">, А.Р. </w:t>
      </w:r>
      <w:proofErr w:type="spellStart"/>
      <w:r w:rsidRPr="00E91BDF">
        <w:rPr>
          <w:rFonts w:ascii="Times New Roman" w:hAnsi="Times New Roman" w:cs="Times New Roman"/>
          <w:sz w:val="24"/>
          <w:szCs w:val="24"/>
        </w:rPr>
        <w:t>Тропяк</w:t>
      </w:r>
      <w:proofErr w:type="spellEnd"/>
      <w:r w:rsidRPr="00E91BDF">
        <w:rPr>
          <w:rFonts w:ascii="Times New Roman" w:hAnsi="Times New Roman" w:cs="Times New Roman"/>
          <w:sz w:val="24"/>
          <w:szCs w:val="24"/>
        </w:rPr>
        <w:t xml:space="preserve">, А.Т. Федорова [и др.]; под ред. А.Т. Федоровой. – М.: БЕК, 2009. – 757 </w:t>
      </w:r>
      <w:proofErr w:type="gramStart"/>
      <w:r w:rsidRPr="00E91BD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91BDF">
        <w:rPr>
          <w:rFonts w:ascii="Times New Roman" w:hAnsi="Times New Roman" w:cs="Times New Roman"/>
          <w:sz w:val="24"/>
          <w:szCs w:val="24"/>
        </w:rPr>
        <w:t>.</w:t>
      </w:r>
    </w:p>
    <w:p w:rsidR="00E91BDF" w:rsidRPr="00E91BDF" w:rsidRDefault="00E91BDF" w:rsidP="00E91BD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91B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1BDF">
        <w:rPr>
          <w:rFonts w:ascii="Times New Roman" w:hAnsi="Times New Roman" w:cs="Times New Roman"/>
          <w:sz w:val="24"/>
          <w:szCs w:val="24"/>
        </w:rPr>
        <w:t xml:space="preserve"> Страхование во внешнеэкономической деятельности: учеб</w:t>
      </w:r>
      <w:proofErr w:type="gramStart"/>
      <w:r w:rsidRPr="00E91B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1B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1BD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91BDF">
        <w:rPr>
          <w:rFonts w:ascii="Times New Roman" w:hAnsi="Times New Roman" w:cs="Times New Roman"/>
          <w:sz w:val="24"/>
          <w:szCs w:val="24"/>
        </w:rPr>
        <w:t xml:space="preserve">особие под ред. </w:t>
      </w:r>
      <w:proofErr w:type="spellStart"/>
      <w:r w:rsidRPr="00E91BDF">
        <w:rPr>
          <w:rFonts w:ascii="Times New Roman" w:hAnsi="Times New Roman" w:cs="Times New Roman"/>
          <w:sz w:val="24"/>
          <w:szCs w:val="24"/>
        </w:rPr>
        <w:t>Болибока</w:t>
      </w:r>
      <w:proofErr w:type="spellEnd"/>
      <w:r w:rsidRPr="00E91BDF">
        <w:rPr>
          <w:rFonts w:ascii="Times New Roman" w:hAnsi="Times New Roman" w:cs="Times New Roman"/>
          <w:sz w:val="24"/>
          <w:szCs w:val="24"/>
        </w:rPr>
        <w:t xml:space="preserve"> В.Д., Зайцевой М.А. – Минск, БГЭУ, 2007. – 383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1BDF" w:rsidRPr="00E91BDF" w:rsidRDefault="00E91BDF" w:rsidP="00E91BD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91BD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1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BDF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 w:rsidRPr="00E91BDF">
        <w:rPr>
          <w:rFonts w:ascii="Times New Roman" w:hAnsi="Times New Roman" w:cs="Times New Roman"/>
          <w:sz w:val="24"/>
          <w:szCs w:val="24"/>
        </w:rPr>
        <w:t xml:space="preserve">, И. А. Финансы и кредит во внешнеэкономической </w:t>
      </w:r>
      <w:proofErr w:type="spellStart"/>
      <w:r w:rsidRPr="00E91BDF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Start"/>
      <w:r w:rsidRPr="00E91BDF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E91BDF">
        <w:rPr>
          <w:rFonts w:ascii="Times New Roman" w:hAnsi="Times New Roman" w:cs="Times New Roman"/>
          <w:sz w:val="24"/>
          <w:szCs w:val="24"/>
        </w:rPr>
        <w:t>чебное</w:t>
      </w:r>
      <w:proofErr w:type="spellEnd"/>
      <w:r w:rsidRPr="00E91BDF">
        <w:rPr>
          <w:rFonts w:ascii="Times New Roman" w:hAnsi="Times New Roman" w:cs="Times New Roman"/>
          <w:sz w:val="24"/>
          <w:szCs w:val="24"/>
        </w:rPr>
        <w:t xml:space="preserve"> пособие / И. А. </w:t>
      </w:r>
      <w:proofErr w:type="spellStart"/>
      <w:r w:rsidRPr="00E91BDF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 w:rsidRPr="00E91BDF">
        <w:rPr>
          <w:rFonts w:ascii="Times New Roman" w:hAnsi="Times New Roman" w:cs="Times New Roman"/>
          <w:sz w:val="24"/>
          <w:szCs w:val="24"/>
        </w:rPr>
        <w:t>. - Минск</w:t>
      </w:r>
      <w:proofErr w:type="gramStart"/>
      <w:r w:rsidRPr="00E91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Вышэйшая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школа, 2012. - 288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91BDF" w:rsidRDefault="00E91BDF" w:rsidP="00E91BD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91BD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1BDF">
        <w:rPr>
          <w:rFonts w:ascii="Times New Roman" w:hAnsi="Times New Roman" w:cs="Times New Roman"/>
          <w:sz w:val="24"/>
          <w:szCs w:val="24"/>
        </w:rPr>
        <w:t xml:space="preserve"> Основы страховой деятельности: Учебник</w:t>
      </w:r>
      <w:proofErr w:type="gramStart"/>
      <w:r w:rsidRPr="00E91BDF">
        <w:rPr>
          <w:rFonts w:ascii="Times New Roman" w:hAnsi="Times New Roman" w:cs="Times New Roman"/>
          <w:sz w:val="24"/>
          <w:szCs w:val="24"/>
        </w:rPr>
        <w:t xml:space="preserve"> / О</w:t>
      </w:r>
      <w:proofErr w:type="gramEnd"/>
      <w:r w:rsidRPr="00E91BDF">
        <w:rPr>
          <w:rFonts w:ascii="Times New Roman" w:hAnsi="Times New Roman" w:cs="Times New Roman"/>
          <w:sz w:val="24"/>
          <w:szCs w:val="24"/>
        </w:rPr>
        <w:t xml:space="preserve">тв. ред. проф. Т.А. Фёдорова. - М.: Издательство БЕК, 2010. – 768 </w:t>
      </w:r>
      <w:proofErr w:type="gramStart"/>
      <w:r w:rsidRPr="00E91BDF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417F5" w:rsidRPr="003C1C6D" w:rsidRDefault="00A417F5" w:rsidP="00A417F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D13AA" w:rsidRDefault="00BD13AA" w:rsidP="00E91BD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417F5" w:rsidRPr="00A417F5" w:rsidRDefault="00A417F5" w:rsidP="00A417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7F5">
        <w:rPr>
          <w:rFonts w:ascii="Times New Roman" w:hAnsi="Times New Roman" w:cs="Times New Roman"/>
          <w:b/>
          <w:sz w:val="24"/>
          <w:szCs w:val="24"/>
        </w:rPr>
        <w:t>Тема 2. Основы страховой деятельности.</w:t>
      </w:r>
    </w:p>
    <w:p w:rsidR="00A417F5" w:rsidRPr="00A417F5" w:rsidRDefault="00A417F5" w:rsidP="00A417F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417F5">
        <w:rPr>
          <w:rFonts w:ascii="Times New Roman" w:hAnsi="Times New Roman" w:cs="Times New Roman"/>
          <w:sz w:val="24"/>
          <w:szCs w:val="24"/>
        </w:rPr>
        <w:t>Основы страховой деятельности: учеб</w:t>
      </w:r>
      <w:proofErr w:type="gramStart"/>
      <w:r w:rsidRPr="00A417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17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17F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417F5">
        <w:rPr>
          <w:rFonts w:ascii="Times New Roman" w:hAnsi="Times New Roman" w:cs="Times New Roman"/>
          <w:sz w:val="24"/>
          <w:szCs w:val="24"/>
        </w:rPr>
        <w:t xml:space="preserve">ля вузов по экон. специальностям / А.А. </w:t>
      </w:r>
      <w:proofErr w:type="spellStart"/>
      <w:r w:rsidRPr="00A417F5">
        <w:rPr>
          <w:rFonts w:ascii="Times New Roman" w:hAnsi="Times New Roman" w:cs="Times New Roman"/>
          <w:sz w:val="24"/>
          <w:szCs w:val="24"/>
        </w:rPr>
        <w:t>Норко</w:t>
      </w:r>
      <w:proofErr w:type="spellEnd"/>
      <w:r w:rsidRPr="00A417F5">
        <w:rPr>
          <w:rFonts w:ascii="Times New Roman" w:hAnsi="Times New Roman" w:cs="Times New Roman"/>
          <w:sz w:val="24"/>
          <w:szCs w:val="24"/>
        </w:rPr>
        <w:t xml:space="preserve">, А.Р. </w:t>
      </w:r>
      <w:proofErr w:type="spellStart"/>
      <w:r w:rsidRPr="00A417F5">
        <w:rPr>
          <w:rFonts w:ascii="Times New Roman" w:hAnsi="Times New Roman" w:cs="Times New Roman"/>
          <w:sz w:val="24"/>
          <w:szCs w:val="24"/>
        </w:rPr>
        <w:t>Тропяк</w:t>
      </w:r>
      <w:proofErr w:type="spellEnd"/>
      <w:r w:rsidRPr="00A417F5">
        <w:rPr>
          <w:rFonts w:ascii="Times New Roman" w:hAnsi="Times New Roman" w:cs="Times New Roman"/>
          <w:sz w:val="24"/>
          <w:szCs w:val="24"/>
        </w:rPr>
        <w:t xml:space="preserve">, А.Т. Федорова [и др.]; под ред. А.Т. Федоровой. - М.: БЕК, 2009. - 757 </w:t>
      </w:r>
      <w:proofErr w:type="gramStart"/>
      <w:r w:rsidRPr="00A417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417F5">
        <w:rPr>
          <w:rFonts w:ascii="Times New Roman" w:hAnsi="Times New Roman" w:cs="Times New Roman"/>
          <w:sz w:val="24"/>
          <w:szCs w:val="24"/>
        </w:rPr>
        <w:t>.</w:t>
      </w:r>
    </w:p>
    <w:p w:rsidR="00A417F5" w:rsidRPr="00A417F5" w:rsidRDefault="00A417F5" w:rsidP="00A417F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417F5">
        <w:rPr>
          <w:rFonts w:ascii="Times New Roman" w:hAnsi="Times New Roman" w:cs="Times New Roman"/>
          <w:sz w:val="24"/>
          <w:szCs w:val="24"/>
        </w:rPr>
        <w:t xml:space="preserve">Грищенко, Н.Б. Основы страховой деятельности: Учеб. пособие для ВУЗов/ Н.Б. Грищенко.-- М.: «Финансы и статистика», 2009. - 352 </w:t>
      </w:r>
      <w:proofErr w:type="gramStart"/>
      <w:r w:rsidRPr="00A417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417F5">
        <w:rPr>
          <w:rFonts w:ascii="Times New Roman" w:hAnsi="Times New Roman" w:cs="Times New Roman"/>
          <w:sz w:val="24"/>
          <w:szCs w:val="24"/>
        </w:rPr>
        <w:t>.</w:t>
      </w:r>
    </w:p>
    <w:p w:rsidR="00A417F5" w:rsidRPr="00A417F5" w:rsidRDefault="00A417F5" w:rsidP="00A417F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417F5">
        <w:rPr>
          <w:rFonts w:ascii="Times New Roman" w:hAnsi="Times New Roman" w:cs="Times New Roman"/>
          <w:sz w:val="24"/>
          <w:szCs w:val="24"/>
        </w:rPr>
        <w:t>Страхование во внешнеэкономической деятельности: учеб</w:t>
      </w:r>
      <w:proofErr w:type="gramStart"/>
      <w:r w:rsidRPr="00A417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17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17F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417F5">
        <w:rPr>
          <w:rFonts w:ascii="Times New Roman" w:hAnsi="Times New Roman" w:cs="Times New Roman"/>
          <w:sz w:val="24"/>
          <w:szCs w:val="24"/>
        </w:rPr>
        <w:t xml:space="preserve">особие под ред. </w:t>
      </w:r>
      <w:proofErr w:type="spellStart"/>
      <w:r w:rsidRPr="00A417F5">
        <w:rPr>
          <w:rFonts w:ascii="Times New Roman" w:hAnsi="Times New Roman" w:cs="Times New Roman"/>
          <w:sz w:val="24"/>
          <w:szCs w:val="24"/>
        </w:rPr>
        <w:t>Болибока</w:t>
      </w:r>
      <w:proofErr w:type="spellEnd"/>
      <w:r w:rsidRPr="00A417F5">
        <w:rPr>
          <w:rFonts w:ascii="Times New Roman" w:hAnsi="Times New Roman" w:cs="Times New Roman"/>
          <w:sz w:val="24"/>
          <w:szCs w:val="24"/>
        </w:rPr>
        <w:t xml:space="preserve"> В.Д., Зайцевой М.А. – Минск, БГЭУ, 2007. - 383 с.</w:t>
      </w:r>
    </w:p>
    <w:p w:rsidR="00A417F5" w:rsidRPr="00A417F5" w:rsidRDefault="00A417F5" w:rsidP="00A417F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417F5">
        <w:rPr>
          <w:rFonts w:ascii="Times New Roman" w:hAnsi="Times New Roman" w:cs="Times New Roman"/>
          <w:sz w:val="24"/>
          <w:szCs w:val="24"/>
        </w:rPr>
        <w:t xml:space="preserve">Гражданский кодекс Республики Беларусь. Мн., </w:t>
      </w:r>
      <w:proofErr w:type="spellStart"/>
      <w:r w:rsidRPr="00A417F5">
        <w:rPr>
          <w:rFonts w:ascii="Times New Roman" w:hAnsi="Times New Roman" w:cs="Times New Roman"/>
          <w:sz w:val="24"/>
          <w:szCs w:val="24"/>
        </w:rPr>
        <w:t>Амалфея</w:t>
      </w:r>
      <w:proofErr w:type="spellEnd"/>
      <w:r w:rsidRPr="00A417F5">
        <w:rPr>
          <w:rFonts w:ascii="Times New Roman" w:hAnsi="Times New Roman" w:cs="Times New Roman"/>
          <w:sz w:val="24"/>
          <w:szCs w:val="24"/>
        </w:rPr>
        <w:t>, 2011г., гл. 48 «Страхование».</w:t>
      </w:r>
    </w:p>
    <w:p w:rsidR="00A417F5" w:rsidRPr="00A417F5" w:rsidRDefault="00A417F5" w:rsidP="00A417F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417F5">
        <w:rPr>
          <w:rFonts w:ascii="Times New Roman" w:hAnsi="Times New Roman" w:cs="Times New Roman"/>
          <w:sz w:val="24"/>
          <w:szCs w:val="24"/>
        </w:rPr>
        <w:t>Сербиновский</w:t>
      </w:r>
      <w:proofErr w:type="spellEnd"/>
      <w:r w:rsidRPr="00A417F5">
        <w:rPr>
          <w:rFonts w:ascii="Times New Roman" w:hAnsi="Times New Roman" w:cs="Times New Roman"/>
          <w:sz w:val="24"/>
          <w:szCs w:val="24"/>
        </w:rPr>
        <w:t xml:space="preserve">, Б.Ю. Страховое дело: учебное пособие для вузов. Сер. «Учебники, учебные пособия»/Б.Ю. </w:t>
      </w:r>
      <w:proofErr w:type="spellStart"/>
      <w:r w:rsidRPr="00A417F5">
        <w:rPr>
          <w:rFonts w:ascii="Times New Roman" w:hAnsi="Times New Roman" w:cs="Times New Roman"/>
          <w:sz w:val="24"/>
          <w:szCs w:val="24"/>
        </w:rPr>
        <w:t>Сербиновский</w:t>
      </w:r>
      <w:proofErr w:type="spellEnd"/>
      <w:r w:rsidRPr="00A417F5">
        <w:rPr>
          <w:rFonts w:ascii="Times New Roman" w:hAnsi="Times New Roman" w:cs="Times New Roman"/>
          <w:sz w:val="24"/>
          <w:szCs w:val="24"/>
        </w:rPr>
        <w:t xml:space="preserve">, В.Н. Гаркуша.- Ростов на Дону: «Феникс», 2010.-384 </w:t>
      </w:r>
      <w:proofErr w:type="gramStart"/>
      <w:r w:rsidRPr="00A417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417F5">
        <w:rPr>
          <w:rFonts w:ascii="Times New Roman" w:hAnsi="Times New Roman" w:cs="Times New Roman"/>
          <w:sz w:val="24"/>
          <w:szCs w:val="24"/>
        </w:rPr>
        <w:t>.</w:t>
      </w:r>
    </w:p>
    <w:p w:rsidR="00A417F5" w:rsidRPr="00A417F5" w:rsidRDefault="00A417F5" w:rsidP="00A41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7F5" w:rsidRPr="00A417F5" w:rsidRDefault="00A417F5" w:rsidP="00BD13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3AA" w:rsidRDefault="00BD13AA" w:rsidP="00BD13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3AA">
        <w:rPr>
          <w:rFonts w:ascii="Times New Roman" w:hAnsi="Times New Roman" w:cs="Times New Roman"/>
          <w:b/>
          <w:sz w:val="24"/>
          <w:szCs w:val="24"/>
        </w:rPr>
        <w:t>Тема 3. Организация страхования.</w:t>
      </w:r>
    </w:p>
    <w:p w:rsidR="00BD13AA" w:rsidRPr="00BD13AA" w:rsidRDefault="00BD13AA" w:rsidP="00BD13A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D13AA">
        <w:rPr>
          <w:rFonts w:ascii="Times New Roman" w:hAnsi="Times New Roman" w:cs="Times New Roman"/>
          <w:sz w:val="24"/>
          <w:szCs w:val="24"/>
        </w:rPr>
        <w:t>Гражданский кодекс Республики Беларусь. Гл. 48 - с изменениями и дополнениями в соответствии с Законом Республики Беларусь от 26 декабря 2011 г. №300-з «О внесении изменений и дополнений в некоторые Законодательные акты Республики Беларусь и признании утратившими силу некоторых законодательных актов Республики Беларусь и отдельных положений законов Республики Беларусь по вопросам страхования».</w:t>
      </w:r>
    </w:p>
    <w:p w:rsidR="00BD13AA" w:rsidRPr="00BD13AA" w:rsidRDefault="00BD13AA" w:rsidP="00BD13A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D13AA">
        <w:rPr>
          <w:rFonts w:ascii="Times New Roman" w:hAnsi="Times New Roman" w:cs="Times New Roman"/>
          <w:sz w:val="24"/>
          <w:szCs w:val="24"/>
        </w:rPr>
        <w:t>О страховой деятельности в Республике Беларусь: Указ Президента Республики Беларусь от 25 августа 2012 г. № 530 // Консультант Плюс: Беларусь (Электронный ресурс) / «</w:t>
      </w:r>
      <w:proofErr w:type="spellStart"/>
      <w:r w:rsidRPr="00BD13AA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BD13AA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BD13AA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BD13AA">
        <w:rPr>
          <w:rFonts w:ascii="Times New Roman" w:hAnsi="Times New Roman" w:cs="Times New Roman"/>
          <w:sz w:val="24"/>
          <w:szCs w:val="24"/>
        </w:rPr>
        <w:t xml:space="preserve">. Центр правовой </w:t>
      </w:r>
      <w:proofErr w:type="spellStart"/>
      <w:r w:rsidRPr="00BD13AA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BD13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3AA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BD13AA">
        <w:rPr>
          <w:rFonts w:ascii="Times New Roman" w:hAnsi="Times New Roman" w:cs="Times New Roman"/>
          <w:sz w:val="24"/>
          <w:szCs w:val="24"/>
        </w:rPr>
        <w:t>. Беларусь. Минск, 2012.</w:t>
      </w:r>
    </w:p>
    <w:p w:rsidR="00BD13AA" w:rsidRPr="00BD13AA" w:rsidRDefault="00BD13AA" w:rsidP="00BD13A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D13AA">
        <w:rPr>
          <w:rFonts w:ascii="Times New Roman" w:hAnsi="Times New Roman" w:cs="Times New Roman"/>
          <w:sz w:val="24"/>
          <w:szCs w:val="24"/>
        </w:rPr>
        <w:t>Об установлении размеров страховых тарифов, страховых взносов, лимитов ответственности по отдельным видам обязательного страхования: Указ Президента Республики Беларусь от 25 августа 2011 г. № 531 // Национальный центр правовой информации Республики. Минск, 2011.</w:t>
      </w:r>
    </w:p>
    <w:p w:rsidR="00BD13AA" w:rsidRPr="00BD13AA" w:rsidRDefault="00BD13AA" w:rsidP="00BD13A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D13AA">
        <w:rPr>
          <w:rFonts w:ascii="Times New Roman" w:hAnsi="Times New Roman" w:cs="Times New Roman"/>
          <w:sz w:val="24"/>
          <w:szCs w:val="24"/>
        </w:rPr>
        <w:t>О содействии развитию экспорта товаров (работ, услуг)</w:t>
      </w:r>
      <w:proofErr w:type="gramStart"/>
      <w:r w:rsidRPr="00BD13AA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BD13AA">
        <w:rPr>
          <w:rFonts w:ascii="Times New Roman" w:hAnsi="Times New Roman" w:cs="Times New Roman"/>
          <w:sz w:val="24"/>
          <w:szCs w:val="24"/>
        </w:rPr>
        <w:t>каз Президента Республики Беларусь № 534 от 25.08.2010г. Минск, 2010.</w:t>
      </w:r>
    </w:p>
    <w:p w:rsidR="00BD13AA" w:rsidRPr="00BD13AA" w:rsidRDefault="00BD13AA" w:rsidP="00BD13A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D13AA">
        <w:rPr>
          <w:rFonts w:ascii="Times New Roman" w:hAnsi="Times New Roman" w:cs="Times New Roman"/>
          <w:sz w:val="24"/>
          <w:szCs w:val="24"/>
        </w:rPr>
        <w:t>Указ Президента Республики Беларусь от 25 августа 2010г. №530 «О страховой деятельности» // Национальный центр правовой информации Республики Беларусь, - Мн., 2010.</w:t>
      </w:r>
    </w:p>
    <w:p w:rsidR="00BD13AA" w:rsidRPr="00BD13AA" w:rsidRDefault="00BD13AA" w:rsidP="00BD13A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</w:t>
      </w:r>
      <w:r w:rsidRPr="00BD13AA">
        <w:rPr>
          <w:rFonts w:ascii="Times New Roman" w:hAnsi="Times New Roman" w:cs="Times New Roman"/>
          <w:sz w:val="24"/>
          <w:szCs w:val="24"/>
        </w:rPr>
        <w:t xml:space="preserve">еспубликанская программа развития страховой деятельности на 2011-2015 годы: Постановление Совета Министров Республики Беларусь 20.05.2011 г. № 631 [Электронный ресурс]. - Режим доступа: </w:t>
      </w:r>
      <w:proofErr w:type="spellStart"/>
      <w:r w:rsidRPr="00BD13AA">
        <w:rPr>
          <w:rFonts w:ascii="Times New Roman" w:hAnsi="Times New Roman" w:cs="Times New Roman"/>
          <w:sz w:val="24"/>
          <w:szCs w:val="24"/>
        </w:rPr>
        <w:t>wvvw.law.sb.by</w:t>
      </w:r>
      <w:proofErr w:type="spellEnd"/>
      <w:r w:rsidRPr="00BD13AA">
        <w:rPr>
          <w:rFonts w:ascii="Times New Roman" w:hAnsi="Times New Roman" w:cs="Times New Roman"/>
          <w:sz w:val="24"/>
          <w:szCs w:val="24"/>
        </w:rPr>
        <w:t>.</w:t>
      </w:r>
    </w:p>
    <w:p w:rsidR="00BD13AA" w:rsidRPr="00BD13AA" w:rsidRDefault="00BD13AA" w:rsidP="00BD13A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Pr="00BD13AA">
        <w:rPr>
          <w:rFonts w:ascii="Times New Roman" w:hAnsi="Times New Roman" w:cs="Times New Roman"/>
          <w:sz w:val="24"/>
          <w:szCs w:val="24"/>
        </w:rPr>
        <w:t xml:space="preserve">Грищенко, Н.Б. Основы страховой деятельности: Учеб. пособие для ВУЗов/ Н.Б. Грищенко.-- М.: «Финансы и статистика», 2009. - 352 </w:t>
      </w:r>
      <w:proofErr w:type="gramStart"/>
      <w:r w:rsidRPr="00BD13A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D13AA">
        <w:rPr>
          <w:rFonts w:ascii="Times New Roman" w:hAnsi="Times New Roman" w:cs="Times New Roman"/>
          <w:sz w:val="24"/>
          <w:szCs w:val="24"/>
        </w:rPr>
        <w:t>.</w:t>
      </w:r>
    </w:p>
    <w:p w:rsidR="00BD13AA" w:rsidRPr="00BD13AA" w:rsidRDefault="00BD13AA" w:rsidP="00BD13A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D13AA">
        <w:rPr>
          <w:rFonts w:ascii="Times New Roman" w:hAnsi="Times New Roman" w:cs="Times New Roman"/>
          <w:sz w:val="24"/>
          <w:szCs w:val="24"/>
        </w:rPr>
        <w:t xml:space="preserve"> Основы страховой деятельности: учеб</w:t>
      </w:r>
      <w:proofErr w:type="gramStart"/>
      <w:r w:rsidRPr="00BD13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13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13A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D13AA">
        <w:rPr>
          <w:rFonts w:ascii="Times New Roman" w:hAnsi="Times New Roman" w:cs="Times New Roman"/>
          <w:sz w:val="24"/>
          <w:szCs w:val="24"/>
        </w:rPr>
        <w:t xml:space="preserve">ля вузов по экон. специальностям / А.А. </w:t>
      </w:r>
      <w:proofErr w:type="spellStart"/>
      <w:r w:rsidRPr="00BD13AA">
        <w:rPr>
          <w:rFonts w:ascii="Times New Roman" w:hAnsi="Times New Roman" w:cs="Times New Roman"/>
          <w:sz w:val="24"/>
          <w:szCs w:val="24"/>
        </w:rPr>
        <w:t>Норко</w:t>
      </w:r>
      <w:proofErr w:type="spellEnd"/>
      <w:r w:rsidRPr="00BD13AA">
        <w:rPr>
          <w:rFonts w:ascii="Times New Roman" w:hAnsi="Times New Roman" w:cs="Times New Roman"/>
          <w:sz w:val="24"/>
          <w:szCs w:val="24"/>
        </w:rPr>
        <w:t xml:space="preserve">, А.Р. </w:t>
      </w:r>
      <w:proofErr w:type="spellStart"/>
      <w:r w:rsidRPr="00BD13AA">
        <w:rPr>
          <w:rFonts w:ascii="Times New Roman" w:hAnsi="Times New Roman" w:cs="Times New Roman"/>
          <w:sz w:val="24"/>
          <w:szCs w:val="24"/>
        </w:rPr>
        <w:t>Тропяк</w:t>
      </w:r>
      <w:proofErr w:type="spellEnd"/>
      <w:r w:rsidRPr="00BD13AA">
        <w:rPr>
          <w:rFonts w:ascii="Times New Roman" w:hAnsi="Times New Roman" w:cs="Times New Roman"/>
          <w:sz w:val="24"/>
          <w:szCs w:val="24"/>
        </w:rPr>
        <w:t xml:space="preserve">, А.Т. Федорова [и др.]; под ред. А.Т. Федоровой. - М.: БЕК, 2009. - 757 </w:t>
      </w:r>
      <w:proofErr w:type="gramStart"/>
      <w:r w:rsidRPr="00BD13A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D13AA">
        <w:rPr>
          <w:rFonts w:ascii="Times New Roman" w:hAnsi="Times New Roman" w:cs="Times New Roman"/>
          <w:sz w:val="24"/>
          <w:szCs w:val="24"/>
        </w:rPr>
        <w:t>.</w:t>
      </w:r>
    </w:p>
    <w:p w:rsidR="00BD13AA" w:rsidRPr="00BD13AA" w:rsidRDefault="00BD13AA" w:rsidP="00BD13A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BD13AA">
        <w:rPr>
          <w:rFonts w:ascii="Times New Roman" w:hAnsi="Times New Roman" w:cs="Times New Roman"/>
          <w:sz w:val="24"/>
          <w:szCs w:val="24"/>
        </w:rPr>
        <w:t>Сплетухов</w:t>
      </w:r>
      <w:proofErr w:type="spellEnd"/>
      <w:r w:rsidRPr="00BD13AA">
        <w:rPr>
          <w:rFonts w:ascii="Times New Roman" w:hAnsi="Times New Roman" w:cs="Times New Roman"/>
          <w:sz w:val="24"/>
          <w:szCs w:val="24"/>
        </w:rPr>
        <w:t xml:space="preserve">, Ю.А., Страхование: </w:t>
      </w:r>
      <w:proofErr w:type="spellStart"/>
      <w:r w:rsidRPr="00BD13AA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BD13A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D13AA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BD13AA">
        <w:rPr>
          <w:rFonts w:ascii="Times New Roman" w:hAnsi="Times New Roman" w:cs="Times New Roman"/>
          <w:sz w:val="24"/>
          <w:szCs w:val="24"/>
        </w:rPr>
        <w:t xml:space="preserve">/Ю.А. </w:t>
      </w:r>
      <w:proofErr w:type="spellStart"/>
      <w:r w:rsidRPr="00BD13AA">
        <w:rPr>
          <w:rFonts w:ascii="Times New Roman" w:hAnsi="Times New Roman" w:cs="Times New Roman"/>
          <w:sz w:val="24"/>
          <w:szCs w:val="24"/>
        </w:rPr>
        <w:t>Сплетухов,Е.Ф</w:t>
      </w:r>
      <w:proofErr w:type="spellEnd"/>
      <w:r w:rsidRPr="00BD13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3AA">
        <w:rPr>
          <w:rFonts w:ascii="Times New Roman" w:hAnsi="Times New Roman" w:cs="Times New Roman"/>
          <w:sz w:val="24"/>
          <w:szCs w:val="24"/>
        </w:rPr>
        <w:t>Дюжинов</w:t>
      </w:r>
      <w:proofErr w:type="spellEnd"/>
      <w:r w:rsidRPr="00BD13AA">
        <w:rPr>
          <w:rFonts w:ascii="Times New Roman" w:hAnsi="Times New Roman" w:cs="Times New Roman"/>
          <w:sz w:val="24"/>
          <w:szCs w:val="24"/>
        </w:rPr>
        <w:t>. — М.: ИНФРА-М, 2009. — 312 с.</w:t>
      </w:r>
    </w:p>
    <w:p w:rsidR="00BD13AA" w:rsidRPr="00BD13AA" w:rsidRDefault="00BD13AA" w:rsidP="00BD13A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BD13AA">
        <w:rPr>
          <w:rFonts w:ascii="Times New Roman" w:hAnsi="Times New Roman" w:cs="Times New Roman"/>
          <w:sz w:val="24"/>
          <w:szCs w:val="24"/>
        </w:rPr>
        <w:t xml:space="preserve"> Страхование во внешнеэкономической деятельности: учеб</w:t>
      </w:r>
      <w:proofErr w:type="gramStart"/>
      <w:r w:rsidRPr="00BD13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13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13A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D13AA">
        <w:rPr>
          <w:rFonts w:ascii="Times New Roman" w:hAnsi="Times New Roman" w:cs="Times New Roman"/>
          <w:sz w:val="24"/>
          <w:szCs w:val="24"/>
        </w:rPr>
        <w:t xml:space="preserve">особие под ред. </w:t>
      </w:r>
      <w:proofErr w:type="spellStart"/>
      <w:r w:rsidRPr="00BD13AA">
        <w:rPr>
          <w:rFonts w:ascii="Times New Roman" w:hAnsi="Times New Roman" w:cs="Times New Roman"/>
          <w:sz w:val="24"/>
          <w:szCs w:val="24"/>
        </w:rPr>
        <w:t>Болибока</w:t>
      </w:r>
      <w:proofErr w:type="spellEnd"/>
      <w:r w:rsidRPr="00BD13AA">
        <w:rPr>
          <w:rFonts w:ascii="Times New Roman" w:hAnsi="Times New Roman" w:cs="Times New Roman"/>
          <w:sz w:val="24"/>
          <w:szCs w:val="24"/>
        </w:rPr>
        <w:t xml:space="preserve"> В.Д., Зайцевой М.А. – Минск, БГЭУ, 2007. - 383 с.</w:t>
      </w:r>
    </w:p>
    <w:p w:rsidR="00BD13AA" w:rsidRPr="00BD13AA" w:rsidRDefault="00BD13AA" w:rsidP="00BD13A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BD13AA">
        <w:rPr>
          <w:rFonts w:ascii="Times New Roman" w:hAnsi="Times New Roman" w:cs="Times New Roman"/>
          <w:sz w:val="24"/>
          <w:szCs w:val="24"/>
        </w:rPr>
        <w:t>Гомелля</w:t>
      </w:r>
      <w:proofErr w:type="spellEnd"/>
      <w:r w:rsidRPr="00BD13AA">
        <w:rPr>
          <w:rFonts w:ascii="Times New Roman" w:hAnsi="Times New Roman" w:cs="Times New Roman"/>
          <w:sz w:val="24"/>
          <w:szCs w:val="24"/>
        </w:rPr>
        <w:t xml:space="preserve">, В.Б. Страховой маркетинг (Актуальные вопросы методологии, теории и практики)/В.Б. </w:t>
      </w:r>
      <w:proofErr w:type="spellStart"/>
      <w:r w:rsidRPr="00BD13AA">
        <w:rPr>
          <w:rFonts w:ascii="Times New Roman" w:hAnsi="Times New Roman" w:cs="Times New Roman"/>
          <w:sz w:val="24"/>
          <w:szCs w:val="24"/>
        </w:rPr>
        <w:t>Гомелля</w:t>
      </w:r>
      <w:proofErr w:type="spellEnd"/>
      <w:r w:rsidRPr="00BD13AA">
        <w:rPr>
          <w:rFonts w:ascii="Times New Roman" w:hAnsi="Times New Roman" w:cs="Times New Roman"/>
          <w:sz w:val="24"/>
          <w:szCs w:val="24"/>
        </w:rPr>
        <w:t xml:space="preserve">, Д.С. </w:t>
      </w:r>
      <w:proofErr w:type="spellStart"/>
      <w:r w:rsidRPr="00BD13AA">
        <w:rPr>
          <w:rFonts w:ascii="Times New Roman" w:hAnsi="Times New Roman" w:cs="Times New Roman"/>
          <w:sz w:val="24"/>
          <w:szCs w:val="24"/>
        </w:rPr>
        <w:t>Тулента</w:t>
      </w:r>
      <w:proofErr w:type="spellEnd"/>
      <w:r w:rsidRPr="00BD13AA">
        <w:rPr>
          <w:rFonts w:ascii="Times New Roman" w:hAnsi="Times New Roman" w:cs="Times New Roman"/>
          <w:sz w:val="24"/>
          <w:szCs w:val="24"/>
        </w:rPr>
        <w:t>. - М.: АНКИЛ, 2009. - 128с.</w:t>
      </w:r>
    </w:p>
    <w:p w:rsidR="00BD13AA" w:rsidRPr="00BD13AA" w:rsidRDefault="00BD13AA" w:rsidP="00BD13A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D13AA">
        <w:rPr>
          <w:rFonts w:ascii="Times New Roman" w:hAnsi="Times New Roman" w:cs="Times New Roman"/>
          <w:sz w:val="24"/>
          <w:szCs w:val="24"/>
        </w:rPr>
        <w:t>Основы страховой деятельности: Учебник</w:t>
      </w:r>
      <w:proofErr w:type="gramStart"/>
      <w:r w:rsidRPr="00BD13AA">
        <w:rPr>
          <w:rFonts w:ascii="Times New Roman" w:hAnsi="Times New Roman" w:cs="Times New Roman"/>
          <w:sz w:val="24"/>
          <w:szCs w:val="24"/>
        </w:rPr>
        <w:t xml:space="preserve"> / О</w:t>
      </w:r>
      <w:proofErr w:type="gramEnd"/>
      <w:r w:rsidRPr="00BD13AA">
        <w:rPr>
          <w:rFonts w:ascii="Times New Roman" w:hAnsi="Times New Roman" w:cs="Times New Roman"/>
          <w:sz w:val="24"/>
          <w:szCs w:val="24"/>
        </w:rPr>
        <w:t xml:space="preserve">тв. ред. проф. Т. А. Фёдорова. - М.: Издательство БЕК, 2010. - 768 </w:t>
      </w:r>
      <w:proofErr w:type="gramStart"/>
      <w:r w:rsidRPr="00BD13A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D13AA">
        <w:rPr>
          <w:rFonts w:ascii="Times New Roman" w:hAnsi="Times New Roman" w:cs="Times New Roman"/>
          <w:sz w:val="24"/>
          <w:szCs w:val="24"/>
        </w:rPr>
        <w:t>.</w:t>
      </w:r>
    </w:p>
    <w:p w:rsidR="00BD13AA" w:rsidRPr="00BD13AA" w:rsidRDefault="00BD13AA" w:rsidP="00BD13A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BD13AA">
        <w:rPr>
          <w:rFonts w:ascii="Times New Roman" w:hAnsi="Times New Roman" w:cs="Times New Roman"/>
          <w:sz w:val="24"/>
          <w:szCs w:val="24"/>
        </w:rPr>
        <w:t>Рынок страхования в Беларуси: анализ и рекомендации // Страхование в Беларуси. - 2010. - № 1. - С. 15-21.</w:t>
      </w:r>
    </w:p>
    <w:p w:rsidR="00BD13AA" w:rsidRDefault="00BD13AA" w:rsidP="00BD13A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BD13AA">
        <w:rPr>
          <w:rFonts w:ascii="Times New Roman" w:hAnsi="Times New Roman" w:cs="Times New Roman"/>
          <w:sz w:val="24"/>
          <w:szCs w:val="24"/>
        </w:rPr>
        <w:t>Сербиновский</w:t>
      </w:r>
      <w:proofErr w:type="spellEnd"/>
      <w:r w:rsidRPr="00BD13AA">
        <w:rPr>
          <w:rFonts w:ascii="Times New Roman" w:hAnsi="Times New Roman" w:cs="Times New Roman"/>
          <w:sz w:val="24"/>
          <w:szCs w:val="24"/>
        </w:rPr>
        <w:t xml:space="preserve">, Б.Ю. Страховое дело: учебное пособие для вузов. Сер. «Учебники, учебные пособия»/Б.Ю. </w:t>
      </w:r>
      <w:proofErr w:type="spellStart"/>
      <w:r w:rsidRPr="00BD13AA">
        <w:rPr>
          <w:rFonts w:ascii="Times New Roman" w:hAnsi="Times New Roman" w:cs="Times New Roman"/>
          <w:sz w:val="24"/>
          <w:szCs w:val="24"/>
        </w:rPr>
        <w:t>Сербиновский</w:t>
      </w:r>
      <w:proofErr w:type="spellEnd"/>
      <w:r w:rsidRPr="00BD13AA">
        <w:rPr>
          <w:rFonts w:ascii="Times New Roman" w:hAnsi="Times New Roman" w:cs="Times New Roman"/>
          <w:sz w:val="24"/>
          <w:szCs w:val="24"/>
        </w:rPr>
        <w:t xml:space="preserve">, В.Н. Гаркуша.- Ростов на Дону: «Феникс», 2010.-384 </w:t>
      </w:r>
      <w:proofErr w:type="gramStart"/>
      <w:r w:rsidRPr="00BD13A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D13AA">
        <w:rPr>
          <w:rFonts w:ascii="Times New Roman" w:hAnsi="Times New Roman" w:cs="Times New Roman"/>
          <w:sz w:val="24"/>
          <w:szCs w:val="24"/>
        </w:rPr>
        <w:t>.</w:t>
      </w:r>
    </w:p>
    <w:p w:rsidR="00450BF2" w:rsidRDefault="00450BF2" w:rsidP="00BD13A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50BF2" w:rsidRPr="00BD13AA" w:rsidRDefault="00450BF2" w:rsidP="00BD13A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100A6" w:rsidRPr="007100A6" w:rsidRDefault="007100A6" w:rsidP="007100A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4.</w:t>
      </w:r>
      <w:r w:rsidRPr="00710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00A6">
        <w:rPr>
          <w:rFonts w:ascii="Times New Roman" w:eastAsia="Calibri" w:hAnsi="Times New Roman" w:cs="Times New Roman"/>
          <w:b/>
          <w:sz w:val="24"/>
          <w:szCs w:val="24"/>
        </w:rPr>
        <w:t>Тарифная политика в страховании.</w:t>
      </w:r>
    </w:p>
    <w:p w:rsidR="007100A6" w:rsidRDefault="00E6721C" w:rsidP="00E6721C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7100A6" w:rsidRPr="007100A6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 w:rsidR="007100A6" w:rsidRPr="007100A6">
        <w:rPr>
          <w:rFonts w:ascii="Times New Roman" w:hAnsi="Times New Roman" w:cs="Times New Roman"/>
          <w:sz w:val="24"/>
          <w:szCs w:val="24"/>
        </w:rPr>
        <w:t xml:space="preserve">, И. А. Финансы и кредит во внешнеэкономической </w:t>
      </w:r>
      <w:proofErr w:type="spellStart"/>
      <w:r w:rsidR="007100A6" w:rsidRPr="007100A6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Start"/>
      <w:r w:rsidR="007100A6" w:rsidRPr="007100A6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7100A6" w:rsidRPr="007100A6">
        <w:rPr>
          <w:rFonts w:ascii="Times New Roman" w:hAnsi="Times New Roman" w:cs="Times New Roman"/>
          <w:sz w:val="24"/>
          <w:szCs w:val="24"/>
        </w:rPr>
        <w:t>чебное</w:t>
      </w:r>
      <w:proofErr w:type="spellEnd"/>
      <w:r w:rsidR="007100A6" w:rsidRPr="007100A6">
        <w:rPr>
          <w:rFonts w:ascii="Times New Roman" w:hAnsi="Times New Roman" w:cs="Times New Roman"/>
          <w:sz w:val="24"/>
          <w:szCs w:val="24"/>
        </w:rPr>
        <w:t xml:space="preserve"> пособие / И. А. </w:t>
      </w:r>
      <w:proofErr w:type="spellStart"/>
      <w:r w:rsidR="007100A6" w:rsidRPr="007100A6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 w:rsidR="007100A6" w:rsidRPr="007100A6">
        <w:rPr>
          <w:rFonts w:ascii="Times New Roman" w:hAnsi="Times New Roman" w:cs="Times New Roman"/>
          <w:sz w:val="24"/>
          <w:szCs w:val="24"/>
        </w:rPr>
        <w:t>. - Минск</w:t>
      </w:r>
      <w:proofErr w:type="gramStart"/>
      <w:r w:rsidR="007100A6" w:rsidRPr="007100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100A6" w:rsidRPr="00710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0A6" w:rsidRPr="007100A6">
        <w:rPr>
          <w:rFonts w:ascii="Times New Roman" w:hAnsi="Times New Roman" w:cs="Times New Roman"/>
          <w:sz w:val="24"/>
          <w:szCs w:val="24"/>
        </w:rPr>
        <w:t>Вышэйшая</w:t>
      </w:r>
      <w:proofErr w:type="spellEnd"/>
      <w:r w:rsidR="007100A6" w:rsidRPr="007100A6">
        <w:rPr>
          <w:rFonts w:ascii="Times New Roman" w:hAnsi="Times New Roman" w:cs="Times New Roman"/>
          <w:sz w:val="24"/>
          <w:szCs w:val="24"/>
        </w:rPr>
        <w:t xml:space="preserve"> школа, 2012. - 288 </w:t>
      </w:r>
      <w:proofErr w:type="gramStart"/>
      <w:r w:rsidR="007100A6" w:rsidRPr="007100A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100A6" w:rsidRPr="007100A6">
        <w:rPr>
          <w:rFonts w:ascii="Times New Roman" w:hAnsi="Times New Roman" w:cs="Times New Roman"/>
          <w:sz w:val="24"/>
          <w:szCs w:val="24"/>
        </w:rPr>
        <w:t>.</w:t>
      </w:r>
    </w:p>
    <w:p w:rsidR="00725812" w:rsidRPr="00725812" w:rsidRDefault="00E6721C" w:rsidP="00E6721C">
      <w:pPr>
        <w:numPr>
          <w:ilvl w:val="0"/>
          <w:numId w:val="3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725812" w:rsidRPr="00725812">
        <w:rPr>
          <w:rFonts w:ascii="Times New Roman" w:hAnsi="Times New Roman" w:cs="Times New Roman"/>
          <w:sz w:val="24"/>
          <w:szCs w:val="24"/>
        </w:rPr>
        <w:t>Ермасов</w:t>
      </w:r>
      <w:proofErr w:type="spellEnd"/>
      <w:r w:rsidR="00725812" w:rsidRPr="00725812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="00725812" w:rsidRPr="00725812">
        <w:rPr>
          <w:rFonts w:ascii="Times New Roman" w:hAnsi="Times New Roman" w:cs="Times New Roman"/>
          <w:sz w:val="24"/>
          <w:szCs w:val="24"/>
        </w:rPr>
        <w:t>Ермасова</w:t>
      </w:r>
      <w:proofErr w:type="spellEnd"/>
      <w:r w:rsidR="00725812" w:rsidRPr="00725812">
        <w:rPr>
          <w:rFonts w:ascii="Times New Roman" w:hAnsi="Times New Roman" w:cs="Times New Roman"/>
          <w:sz w:val="24"/>
          <w:szCs w:val="24"/>
        </w:rPr>
        <w:t xml:space="preserve"> Н.Б. </w:t>
      </w:r>
      <w:proofErr w:type="spellStart"/>
      <w:r w:rsidR="00725812" w:rsidRPr="00725812">
        <w:rPr>
          <w:rFonts w:ascii="Times New Roman" w:hAnsi="Times New Roman" w:cs="Times New Roman"/>
          <w:sz w:val="24"/>
          <w:szCs w:val="24"/>
        </w:rPr>
        <w:t>Страхование</w:t>
      </w:r>
      <w:proofErr w:type="gramStart"/>
      <w:r w:rsidR="00725812" w:rsidRPr="00725812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725812" w:rsidRPr="00725812">
        <w:rPr>
          <w:rFonts w:ascii="Times New Roman" w:hAnsi="Times New Roman" w:cs="Times New Roman"/>
          <w:sz w:val="24"/>
          <w:szCs w:val="24"/>
        </w:rPr>
        <w:t>чеб</w:t>
      </w:r>
      <w:proofErr w:type="spellEnd"/>
      <w:r w:rsidR="00725812" w:rsidRPr="00725812">
        <w:rPr>
          <w:rFonts w:ascii="Times New Roman" w:hAnsi="Times New Roman" w:cs="Times New Roman"/>
          <w:sz w:val="24"/>
          <w:szCs w:val="24"/>
        </w:rPr>
        <w:t xml:space="preserve">. - М.: ИД </w:t>
      </w:r>
      <w:proofErr w:type="spellStart"/>
      <w:r w:rsidR="00725812" w:rsidRPr="0072581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725812" w:rsidRPr="00725812">
        <w:rPr>
          <w:rFonts w:ascii="Times New Roman" w:hAnsi="Times New Roman" w:cs="Times New Roman"/>
          <w:sz w:val="24"/>
          <w:szCs w:val="24"/>
        </w:rPr>
        <w:t>; 2011 — 703с.</w:t>
      </w:r>
    </w:p>
    <w:p w:rsidR="00725812" w:rsidRPr="007100A6" w:rsidRDefault="00725812" w:rsidP="00E6721C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812">
        <w:rPr>
          <w:rFonts w:ascii="Times New Roman" w:hAnsi="Times New Roman" w:cs="Times New Roman"/>
          <w:sz w:val="24"/>
          <w:szCs w:val="24"/>
        </w:rPr>
        <w:t>Норко</w:t>
      </w:r>
      <w:proofErr w:type="spellEnd"/>
      <w:r w:rsidRPr="00725812">
        <w:rPr>
          <w:rFonts w:ascii="Times New Roman" w:hAnsi="Times New Roman" w:cs="Times New Roman"/>
          <w:sz w:val="24"/>
          <w:szCs w:val="24"/>
        </w:rPr>
        <w:t xml:space="preserve"> А.А. Основы страховой деятельности: учебник для вузов / А.А. </w:t>
      </w:r>
      <w:proofErr w:type="spellStart"/>
      <w:r w:rsidRPr="00725812">
        <w:rPr>
          <w:rFonts w:ascii="Times New Roman" w:hAnsi="Times New Roman" w:cs="Times New Roman"/>
          <w:sz w:val="24"/>
          <w:szCs w:val="24"/>
        </w:rPr>
        <w:t>Норко</w:t>
      </w:r>
      <w:proofErr w:type="spellEnd"/>
      <w:r w:rsidRPr="00725812">
        <w:rPr>
          <w:rFonts w:ascii="Times New Roman" w:hAnsi="Times New Roman" w:cs="Times New Roman"/>
          <w:sz w:val="24"/>
          <w:szCs w:val="24"/>
        </w:rPr>
        <w:t xml:space="preserve">, Т.А. Федорова, А.Р. </w:t>
      </w:r>
      <w:proofErr w:type="spellStart"/>
      <w:r w:rsidRPr="00725812">
        <w:rPr>
          <w:rFonts w:ascii="Times New Roman" w:hAnsi="Times New Roman" w:cs="Times New Roman"/>
          <w:sz w:val="24"/>
          <w:szCs w:val="24"/>
        </w:rPr>
        <w:t>Роняк</w:t>
      </w:r>
      <w:proofErr w:type="spellEnd"/>
      <w:r w:rsidRPr="00725812">
        <w:rPr>
          <w:rFonts w:ascii="Times New Roman" w:hAnsi="Times New Roman" w:cs="Times New Roman"/>
          <w:sz w:val="24"/>
          <w:szCs w:val="24"/>
        </w:rPr>
        <w:t xml:space="preserve">  – М.: Изд-во БЕК. 2008 — 382с.</w:t>
      </w:r>
    </w:p>
    <w:p w:rsidR="00725812" w:rsidRDefault="00E6721C" w:rsidP="00E6721C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100A6" w:rsidRPr="007100A6">
        <w:rPr>
          <w:rFonts w:ascii="Times New Roman" w:hAnsi="Times New Roman" w:cs="Times New Roman"/>
          <w:sz w:val="24"/>
          <w:szCs w:val="24"/>
        </w:rPr>
        <w:t>Об установлении размеров страховых тарифов, страховых взносов, лимитов ответственности по отдельным видам обязательного страхования: Указ Президента Республики Беларусь от 25 августа 2011 г. № 531 // Национальный центр правовой информации Республики. Минск, 2011.</w:t>
      </w:r>
    </w:p>
    <w:p w:rsidR="00725812" w:rsidRDefault="00E6721C" w:rsidP="00E6721C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25812" w:rsidRPr="00725812">
        <w:rPr>
          <w:rFonts w:ascii="Times New Roman" w:hAnsi="Times New Roman" w:cs="Times New Roman"/>
          <w:sz w:val="24"/>
          <w:szCs w:val="24"/>
        </w:rPr>
        <w:t>О порядке и условиях образования страховых резервов: Постановление Министерства финансов Республики Беларусь от 17.12.2007 г. №188 // Национальный реестр правовых актов Республики Беларусь. – 08.01.2008. – №8/17885</w:t>
      </w:r>
    </w:p>
    <w:p w:rsidR="00725812" w:rsidRDefault="00E6721C" w:rsidP="00E6721C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25812" w:rsidRPr="00725812">
        <w:rPr>
          <w:rFonts w:ascii="Times New Roman" w:hAnsi="Times New Roman" w:cs="Times New Roman"/>
          <w:sz w:val="24"/>
          <w:szCs w:val="24"/>
        </w:rPr>
        <w:t>О Республиканской программе развития страховой деятельности в Республике Беларусь на 2011-2015 гг.: Постановление Совета Министров Республики Беларусь от 20.05.2011 г. №631 // Национальный реестр правовых актов Республики Беларусь. – 2011. – №5/33822</w:t>
      </w:r>
    </w:p>
    <w:p w:rsidR="00725812" w:rsidRPr="006D7E6E" w:rsidRDefault="00E6721C" w:rsidP="00E6721C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25812" w:rsidRPr="00725812">
        <w:rPr>
          <w:rFonts w:ascii="Times New Roman" w:hAnsi="Times New Roman" w:cs="Times New Roman"/>
          <w:sz w:val="24"/>
          <w:szCs w:val="24"/>
        </w:rPr>
        <w:t xml:space="preserve">Шахов, В.В. Теория и управление рисками в страховании / В.В. Шахов, В.Г. Медведев, А.С. </w:t>
      </w:r>
      <w:proofErr w:type="spellStart"/>
      <w:r w:rsidR="00725812" w:rsidRPr="00725812">
        <w:rPr>
          <w:rFonts w:ascii="Times New Roman" w:hAnsi="Times New Roman" w:cs="Times New Roman"/>
          <w:sz w:val="24"/>
          <w:szCs w:val="24"/>
        </w:rPr>
        <w:t>Миллерман</w:t>
      </w:r>
      <w:proofErr w:type="spellEnd"/>
      <w:r w:rsidR="00725812" w:rsidRPr="00725812">
        <w:rPr>
          <w:rFonts w:ascii="Times New Roman" w:hAnsi="Times New Roman" w:cs="Times New Roman"/>
          <w:sz w:val="24"/>
          <w:szCs w:val="24"/>
        </w:rPr>
        <w:t xml:space="preserve">. – М.: Финансы и статистика, 2009. – 223 </w:t>
      </w:r>
      <w:proofErr w:type="gramStart"/>
      <w:r w:rsidR="00725812" w:rsidRPr="007258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25812" w:rsidRPr="00725812">
        <w:rPr>
          <w:rFonts w:ascii="Times New Roman" w:hAnsi="Times New Roman" w:cs="Times New Roman"/>
          <w:sz w:val="24"/>
          <w:szCs w:val="24"/>
        </w:rPr>
        <w:t>.</w:t>
      </w:r>
    </w:p>
    <w:p w:rsidR="006D7E6E" w:rsidRDefault="006D7E6E" w:rsidP="00201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0A6" w:rsidRPr="007100A6" w:rsidRDefault="007100A6" w:rsidP="00201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1537" w:rsidRPr="00201537" w:rsidRDefault="00201537" w:rsidP="002015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5. </w:t>
      </w:r>
      <w:r w:rsidRPr="00201537">
        <w:rPr>
          <w:rFonts w:ascii="Times New Roman" w:hAnsi="Times New Roman" w:cs="Times New Roman"/>
          <w:b/>
          <w:sz w:val="24"/>
          <w:szCs w:val="24"/>
        </w:rPr>
        <w:t>Организация имущественного страхования во ВЭД.</w:t>
      </w:r>
    </w:p>
    <w:p w:rsidR="00201537" w:rsidRPr="00201537" w:rsidRDefault="00201537" w:rsidP="0020153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01537">
        <w:rPr>
          <w:rFonts w:ascii="Times New Roman" w:hAnsi="Times New Roman" w:cs="Times New Roman"/>
          <w:sz w:val="24"/>
          <w:szCs w:val="24"/>
        </w:rPr>
        <w:t>Верба, Е.В. Финансы внешнеэкономической деятельности: учеб</w:t>
      </w:r>
      <w:proofErr w:type="gramStart"/>
      <w:r w:rsidRPr="002015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015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153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1537">
        <w:rPr>
          <w:rFonts w:ascii="Times New Roman" w:hAnsi="Times New Roman" w:cs="Times New Roman"/>
          <w:sz w:val="24"/>
          <w:szCs w:val="24"/>
        </w:rPr>
        <w:t>особие / Е.В. Верба, Н.Е. Заяц, К.В. Рудый. – Минск: БГЭУ, 2003. – 458 с.</w:t>
      </w:r>
    </w:p>
    <w:p w:rsidR="00201537" w:rsidRPr="00201537" w:rsidRDefault="00201537" w:rsidP="0020153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01537">
        <w:rPr>
          <w:rFonts w:ascii="Times New Roman" w:hAnsi="Times New Roman" w:cs="Times New Roman"/>
          <w:sz w:val="24"/>
          <w:szCs w:val="24"/>
        </w:rPr>
        <w:t xml:space="preserve">Федякина, Л. Н. Международные финансы. / Л.Н. Федякина. — СПб.: Питер, 2005. — 560 </w:t>
      </w:r>
      <w:proofErr w:type="gramStart"/>
      <w:r w:rsidRPr="0020153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01537">
        <w:rPr>
          <w:rFonts w:ascii="Times New Roman" w:hAnsi="Times New Roman" w:cs="Times New Roman"/>
          <w:sz w:val="24"/>
          <w:szCs w:val="24"/>
        </w:rPr>
        <w:t>.</w:t>
      </w:r>
    </w:p>
    <w:p w:rsidR="00201537" w:rsidRPr="00201537" w:rsidRDefault="00201537" w:rsidP="0020153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01537">
        <w:rPr>
          <w:rFonts w:ascii="Times New Roman" w:hAnsi="Times New Roman" w:cs="Times New Roman"/>
          <w:sz w:val="24"/>
          <w:szCs w:val="24"/>
        </w:rPr>
        <w:t>Официальный сайт Президента Республики Беларусь // Внешнеэкономическая деятельность и экспорт [Электронный ресурс]. - Режим доступа: http://www.president.gov.by/press28384.html#doc. - Дата доступа: 29.10.2012.</w:t>
      </w:r>
    </w:p>
    <w:p w:rsidR="00201537" w:rsidRPr="00201537" w:rsidRDefault="00201537" w:rsidP="0020153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01537">
        <w:rPr>
          <w:rFonts w:ascii="Times New Roman" w:hAnsi="Times New Roman" w:cs="Times New Roman"/>
          <w:sz w:val="24"/>
          <w:szCs w:val="24"/>
        </w:rPr>
        <w:t xml:space="preserve">Официальный сайт Министерства финансов Республики Беларусь // Инструкция о порядке применения бюджетной классификации Республики Беларусь [Электронный ресурс]. - Режим </w:t>
      </w:r>
      <w:r w:rsidRPr="00201537">
        <w:rPr>
          <w:rFonts w:ascii="Times New Roman" w:hAnsi="Times New Roman" w:cs="Times New Roman"/>
          <w:sz w:val="24"/>
          <w:szCs w:val="24"/>
        </w:rPr>
        <w:lastRenderedPageBreak/>
        <w:t>доступа: http://www.minfin.gov.by/rmenu/budget/legislation/minfin-resolution/instruk/. – Дата доступа: 01.11.2012.</w:t>
      </w:r>
    </w:p>
    <w:p w:rsidR="00201537" w:rsidRPr="00201537" w:rsidRDefault="00201537" w:rsidP="0020153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01537">
        <w:rPr>
          <w:rFonts w:ascii="Times New Roman" w:hAnsi="Times New Roman" w:cs="Times New Roman"/>
          <w:sz w:val="24"/>
          <w:szCs w:val="24"/>
        </w:rPr>
        <w:t>Национальный правовой интернет-портал Республики Беларусь</w:t>
      </w:r>
      <w:proofErr w:type="gramStart"/>
      <w:r w:rsidRPr="00201537">
        <w:rPr>
          <w:rFonts w:ascii="Times New Roman" w:hAnsi="Times New Roman" w:cs="Times New Roman"/>
          <w:sz w:val="24"/>
          <w:szCs w:val="24"/>
        </w:rPr>
        <w:t xml:space="preserve"> // О</w:t>
      </w:r>
      <w:proofErr w:type="gramEnd"/>
      <w:r w:rsidRPr="00201537">
        <w:rPr>
          <w:rFonts w:ascii="Times New Roman" w:hAnsi="Times New Roman" w:cs="Times New Roman"/>
          <w:sz w:val="24"/>
          <w:szCs w:val="24"/>
        </w:rPr>
        <w:t xml:space="preserve"> республиканском бюджете на 2013 год [Электронный ресурс]. – Режим доступа: http://pravo.by/main.aspx?guid=3871&amp;p2=2/1984. – Дата доступа: 11.11.2012.</w:t>
      </w:r>
    </w:p>
    <w:p w:rsidR="00201537" w:rsidRPr="00201537" w:rsidRDefault="00201537" w:rsidP="0020153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01537">
        <w:rPr>
          <w:rFonts w:ascii="Times New Roman" w:hAnsi="Times New Roman" w:cs="Times New Roman"/>
          <w:sz w:val="24"/>
          <w:szCs w:val="24"/>
        </w:rPr>
        <w:t>Информационно-справочный портал Беларуси // А. Лукашенко подписал закон о республиканском бюджете на 2013 год [Электронный ресурс]. - Режим доступа: http://www.interfax.by/news/belarus/119161. – Дата доступа: 11.11.2012.</w:t>
      </w:r>
    </w:p>
    <w:p w:rsidR="00201537" w:rsidRPr="00201537" w:rsidRDefault="00201537" w:rsidP="0020153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201537">
        <w:rPr>
          <w:rFonts w:ascii="Times New Roman" w:hAnsi="Times New Roman" w:cs="Times New Roman"/>
          <w:sz w:val="24"/>
          <w:szCs w:val="24"/>
        </w:rPr>
        <w:t>Официальный сайт Министерства финансов Республики Беларусь // Исполнение республиканского бюджета в 2011 году и в первом полугодии 2012 года [Электронный ресурс]. – Режим доступа: http://www.minfin.gov.by/i/budget/yd11.pdf; http://www.minfin.gov.by/i/budget/yanjun2012.pdf. – Дата доступа: 13.11.2012.</w:t>
      </w:r>
    </w:p>
    <w:p w:rsidR="00201537" w:rsidRPr="00201537" w:rsidRDefault="00201537" w:rsidP="0020153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201537">
        <w:rPr>
          <w:rFonts w:ascii="Times New Roman" w:hAnsi="Times New Roman" w:cs="Times New Roman"/>
          <w:sz w:val="24"/>
          <w:szCs w:val="24"/>
        </w:rPr>
        <w:t>Официальный сайт Государственного таможенного комитета Республики Беларусь // Итоги внешней торговли Республики Беларусь за январь-август 2012 года [Электронный ресурс]. – Режим доступа: http://gtk.gov.by/ru/stats/itogi_vnesh_torgovli2012/yanv_avgust12. – Дата доступа: 01.11.2012.</w:t>
      </w:r>
    </w:p>
    <w:p w:rsidR="00201537" w:rsidRPr="00201537" w:rsidRDefault="00201537" w:rsidP="0020153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201537">
        <w:rPr>
          <w:rFonts w:ascii="Times New Roman" w:hAnsi="Times New Roman" w:cs="Times New Roman"/>
          <w:sz w:val="24"/>
          <w:szCs w:val="24"/>
        </w:rPr>
        <w:t>Официальный сайт Национального статистического комитета Республики Беларусь // Пресс-релиз «О внешней торговле товарами в январе-сентябре 2012 года» [Электронный ресурс]. – Режим доступа: http://belstat.gov.by/homep/ru/indicators/pressrel/foreign_trade.php. – Дата доступа: 01.11.2012.</w:t>
      </w:r>
    </w:p>
    <w:p w:rsidR="00201537" w:rsidRPr="00201537" w:rsidRDefault="00201537" w:rsidP="0020153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201537">
        <w:rPr>
          <w:rFonts w:ascii="Times New Roman" w:hAnsi="Times New Roman" w:cs="Times New Roman"/>
          <w:sz w:val="24"/>
          <w:szCs w:val="24"/>
        </w:rPr>
        <w:t>Официальный сайт Министерства экономики Республики Беларусь // Мониторинг и прогноз внешнеэкономической деятельности в 2012 году [</w:t>
      </w:r>
      <w:proofErr w:type="spellStart"/>
      <w:r w:rsidRPr="00201537">
        <w:rPr>
          <w:rFonts w:ascii="Times New Roman" w:hAnsi="Times New Roman" w:cs="Times New Roman"/>
          <w:sz w:val="24"/>
          <w:szCs w:val="24"/>
        </w:rPr>
        <w:t>Электроннный</w:t>
      </w:r>
      <w:proofErr w:type="spellEnd"/>
      <w:r w:rsidRPr="00201537">
        <w:rPr>
          <w:rFonts w:ascii="Times New Roman" w:hAnsi="Times New Roman" w:cs="Times New Roman"/>
          <w:sz w:val="24"/>
          <w:szCs w:val="24"/>
        </w:rPr>
        <w:t xml:space="preserve"> ресурс]. – Режим доступа: http://www.economy.gov.by/ru/f_economic/foreign-policy/foreign-affair-monitoring. – Дата доступа: 06.11.2012.</w:t>
      </w:r>
    </w:p>
    <w:p w:rsidR="00201537" w:rsidRPr="00201537" w:rsidRDefault="00201537" w:rsidP="0020153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201537">
        <w:rPr>
          <w:rFonts w:ascii="Times New Roman" w:hAnsi="Times New Roman" w:cs="Times New Roman"/>
          <w:sz w:val="24"/>
          <w:szCs w:val="24"/>
        </w:rPr>
        <w:t>Первый инвестиционный портал Беларуси // Топ-10 самых привлекательных для зарубежных инвесторов регионов Беларуси [Электронный ресурс]. – Режим доступа: http://www.investar.by/news4272.html. – Дата доступа: 14.11.2012.</w:t>
      </w:r>
    </w:p>
    <w:p w:rsidR="00201537" w:rsidRPr="00201537" w:rsidRDefault="00201537" w:rsidP="0020153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201537">
        <w:rPr>
          <w:rFonts w:ascii="Times New Roman" w:hAnsi="Times New Roman" w:cs="Times New Roman"/>
          <w:sz w:val="24"/>
          <w:szCs w:val="24"/>
        </w:rPr>
        <w:t>Дайнеко Алексей, Банковский вестник №13 (558) май 2012 // «Оценка развития экономики Беларуси и задачи на перспективу»</w:t>
      </w:r>
    </w:p>
    <w:p w:rsidR="00201537" w:rsidRDefault="00201537" w:rsidP="008B54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1C" w:rsidRDefault="00E6721C" w:rsidP="008B54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4D6" w:rsidRPr="008B54D6" w:rsidRDefault="008B54D6" w:rsidP="008B54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D6">
        <w:rPr>
          <w:rFonts w:ascii="Times New Roman" w:hAnsi="Times New Roman" w:cs="Times New Roman"/>
          <w:b/>
          <w:sz w:val="24"/>
          <w:szCs w:val="24"/>
        </w:rPr>
        <w:t>Тема 6. Личное страхование во ВЭД.</w:t>
      </w:r>
    </w:p>
    <w:p w:rsidR="008B54D6" w:rsidRDefault="008B54D6" w:rsidP="008B54D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54D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54D6">
        <w:rPr>
          <w:rFonts w:ascii="Times New Roman" w:hAnsi="Times New Roman" w:cs="Times New Roman"/>
          <w:sz w:val="24"/>
          <w:szCs w:val="24"/>
        </w:rPr>
        <w:t xml:space="preserve"> Архипова А.Ю. Международные экономические отношения. Международный бизнес: учебник. – Ростов </w:t>
      </w:r>
      <w:proofErr w:type="spellStart"/>
      <w:r w:rsidRPr="008B54D6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8B54D6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8B54D6">
        <w:rPr>
          <w:rFonts w:ascii="Times New Roman" w:hAnsi="Times New Roman" w:cs="Times New Roman"/>
          <w:sz w:val="24"/>
          <w:szCs w:val="24"/>
        </w:rPr>
        <w:t xml:space="preserve">: Феникс, 2009. – 571с. </w:t>
      </w:r>
    </w:p>
    <w:p w:rsidR="008B54D6" w:rsidRPr="008B54D6" w:rsidRDefault="008B54D6" w:rsidP="008B54D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54D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54D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B54D6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 w:rsidRPr="008B54D6">
        <w:rPr>
          <w:rFonts w:ascii="Times New Roman" w:hAnsi="Times New Roman" w:cs="Times New Roman"/>
          <w:sz w:val="24"/>
          <w:szCs w:val="24"/>
        </w:rPr>
        <w:t xml:space="preserve"> Н. А. Финансы и кредит во внешнеэкономической деятельности: учеб</w:t>
      </w:r>
      <w:proofErr w:type="gramStart"/>
      <w:r w:rsidRPr="008B54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54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54D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B54D6">
        <w:rPr>
          <w:rFonts w:ascii="Times New Roman" w:hAnsi="Times New Roman" w:cs="Times New Roman"/>
          <w:sz w:val="24"/>
          <w:szCs w:val="24"/>
        </w:rPr>
        <w:t xml:space="preserve">особие / Н. А. </w:t>
      </w:r>
      <w:proofErr w:type="spellStart"/>
      <w:r w:rsidRPr="008B54D6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 w:rsidRPr="008B54D6">
        <w:rPr>
          <w:rFonts w:ascii="Times New Roman" w:hAnsi="Times New Roman" w:cs="Times New Roman"/>
          <w:sz w:val="24"/>
          <w:szCs w:val="24"/>
        </w:rPr>
        <w:t xml:space="preserve">. – Минск: </w:t>
      </w:r>
      <w:proofErr w:type="spellStart"/>
      <w:r w:rsidRPr="008B54D6">
        <w:rPr>
          <w:rFonts w:ascii="Times New Roman" w:hAnsi="Times New Roman" w:cs="Times New Roman"/>
          <w:sz w:val="24"/>
          <w:szCs w:val="24"/>
        </w:rPr>
        <w:t>Выш</w:t>
      </w:r>
      <w:proofErr w:type="spellEnd"/>
      <w:r w:rsidRPr="008B54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54D6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8B54D6">
        <w:rPr>
          <w:rFonts w:ascii="Times New Roman" w:hAnsi="Times New Roman" w:cs="Times New Roman"/>
          <w:sz w:val="24"/>
          <w:szCs w:val="24"/>
        </w:rPr>
        <w:t>., 2012. – 288 с.</w:t>
      </w:r>
    </w:p>
    <w:p w:rsidR="008B54D6" w:rsidRPr="008B54D6" w:rsidRDefault="008B54D6" w:rsidP="008B54D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54D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54D6">
        <w:rPr>
          <w:rFonts w:ascii="Times New Roman" w:hAnsi="Times New Roman" w:cs="Times New Roman"/>
          <w:sz w:val="24"/>
          <w:szCs w:val="24"/>
        </w:rPr>
        <w:t> Страховое дело: учеб</w:t>
      </w:r>
      <w:proofErr w:type="gramStart"/>
      <w:r w:rsidRPr="008B54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54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54D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B54D6">
        <w:rPr>
          <w:rFonts w:ascii="Times New Roman" w:hAnsi="Times New Roman" w:cs="Times New Roman"/>
          <w:sz w:val="24"/>
          <w:szCs w:val="24"/>
        </w:rPr>
        <w:t>особие / М.А. Зайцева, Л.</w:t>
      </w:r>
      <w:r w:rsidRPr="008B54D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B54D6">
        <w:rPr>
          <w:rFonts w:ascii="Times New Roman" w:hAnsi="Times New Roman" w:cs="Times New Roman"/>
          <w:sz w:val="24"/>
          <w:szCs w:val="24"/>
        </w:rPr>
        <w:t xml:space="preserve">. Литвинова, А.В. </w:t>
      </w:r>
      <w:proofErr w:type="spellStart"/>
      <w:r w:rsidRPr="008B54D6">
        <w:rPr>
          <w:rFonts w:ascii="Times New Roman" w:hAnsi="Times New Roman" w:cs="Times New Roman"/>
          <w:sz w:val="24"/>
          <w:szCs w:val="24"/>
        </w:rPr>
        <w:t>Урупин</w:t>
      </w:r>
      <w:proofErr w:type="spellEnd"/>
      <w:r w:rsidRPr="008B54D6">
        <w:rPr>
          <w:rFonts w:ascii="Times New Roman" w:hAnsi="Times New Roman" w:cs="Times New Roman"/>
          <w:sz w:val="24"/>
          <w:szCs w:val="24"/>
        </w:rPr>
        <w:t xml:space="preserve"> [и др.]; под общей ред. М.А. Зайцевой, Л.Н. Литвиновой. – Минск: БГЭУ, 2003.-268 с.</w:t>
      </w:r>
    </w:p>
    <w:p w:rsidR="008B54D6" w:rsidRPr="00D40B01" w:rsidRDefault="008B54D6" w:rsidP="008B54D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54D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54D6">
        <w:rPr>
          <w:rFonts w:ascii="Times New Roman" w:hAnsi="Times New Roman" w:cs="Times New Roman"/>
          <w:sz w:val="24"/>
          <w:szCs w:val="24"/>
        </w:rPr>
        <w:t> Указ Президента Республики Беларусь от 25 августа 2010г. №530 «О страховой деятельности»</w:t>
      </w:r>
    </w:p>
    <w:p w:rsidR="00D40B01" w:rsidRDefault="00D40B01" w:rsidP="00D40B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0B01" w:rsidRDefault="00D40B01" w:rsidP="00D40B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C6D" w:rsidRDefault="003C1C6D" w:rsidP="003C1C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C6D">
        <w:rPr>
          <w:rFonts w:ascii="Times New Roman" w:hAnsi="Times New Roman" w:cs="Times New Roman"/>
          <w:b/>
          <w:sz w:val="24"/>
          <w:szCs w:val="24"/>
        </w:rPr>
        <w:t>Тема 7. Страхование ответственности в сфере внешнеэкономических отношений.</w:t>
      </w:r>
    </w:p>
    <w:p w:rsidR="003C1C6D" w:rsidRPr="003C1C6D" w:rsidRDefault="003C1C6D" w:rsidP="003C1C6D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C1C6D">
        <w:rPr>
          <w:rFonts w:ascii="Times New Roman" w:hAnsi="Times New Roman" w:cs="Times New Roman"/>
          <w:sz w:val="24"/>
          <w:szCs w:val="24"/>
        </w:rPr>
        <w:t>Костина Т.А.: Роль страхования ответственности во внешнеэкономической деятельности./БГУ</w:t>
      </w:r>
      <w:bookmarkStart w:id="0" w:name="_GoBack"/>
      <w:bookmarkEnd w:id="0"/>
    </w:p>
    <w:p w:rsidR="003C1C6D" w:rsidRPr="003C1C6D" w:rsidRDefault="003C1C6D" w:rsidP="003C1C6D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C1C6D">
        <w:rPr>
          <w:rFonts w:ascii="Times New Roman" w:hAnsi="Times New Roman" w:cs="Times New Roman"/>
          <w:sz w:val="24"/>
          <w:szCs w:val="24"/>
        </w:rPr>
        <w:t>Электронн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C1C6D">
        <w:rPr>
          <w:rFonts w:ascii="Times New Roman" w:hAnsi="Times New Roman" w:cs="Times New Roman"/>
          <w:sz w:val="24"/>
          <w:szCs w:val="24"/>
        </w:rPr>
        <w:t xml:space="preserve"> источник: http://www.bibliotekar.ru/vneshneeconomicheskaya-deyatelnost-2/173.htm;</w:t>
      </w:r>
    </w:p>
    <w:p w:rsidR="003C1C6D" w:rsidRPr="003C1C6D" w:rsidRDefault="003C1C6D" w:rsidP="003C1C6D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3C1C6D">
        <w:rPr>
          <w:rFonts w:ascii="Times New Roman" w:hAnsi="Times New Roman" w:cs="Times New Roman"/>
          <w:sz w:val="24"/>
          <w:szCs w:val="24"/>
        </w:rPr>
        <w:t>Электронный источник: http://belgosstrakh.by/;</w:t>
      </w:r>
    </w:p>
    <w:p w:rsidR="003C1C6D" w:rsidRPr="003C1C6D" w:rsidRDefault="003C1C6D" w:rsidP="003C1C6D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C1C6D">
        <w:rPr>
          <w:rFonts w:ascii="Times New Roman" w:hAnsi="Times New Roman" w:cs="Times New Roman"/>
          <w:sz w:val="24"/>
          <w:szCs w:val="24"/>
        </w:rPr>
        <w:t>Указ Президента Республики Беларусь от 16 октября 2009 г. № 510: «О совершенствовании контрольной (надзорной) деятельности в Республике Беларусь»;</w:t>
      </w:r>
    </w:p>
    <w:p w:rsidR="003C1C6D" w:rsidRPr="003C1C6D" w:rsidRDefault="003C1C6D" w:rsidP="003C1C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BF2" w:rsidRDefault="00450BF2" w:rsidP="00450B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8. </w:t>
      </w:r>
      <w:r w:rsidRPr="00450BF2">
        <w:rPr>
          <w:rFonts w:ascii="Times New Roman" w:hAnsi="Times New Roman" w:cs="Times New Roman"/>
          <w:b/>
          <w:sz w:val="24"/>
          <w:szCs w:val="24"/>
        </w:rPr>
        <w:t>Страхование предпринимательской деятельности в сфере ВЭД.</w:t>
      </w:r>
    </w:p>
    <w:p w:rsidR="00450BF2" w:rsidRPr="00450BF2" w:rsidRDefault="00450BF2" w:rsidP="00450BF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1. </w:t>
      </w:r>
      <w:r w:rsidRPr="00450BF2">
        <w:rPr>
          <w:rFonts w:ascii="Times New Roman" w:hAnsi="Times New Roman" w:cs="Times New Roman"/>
          <w:sz w:val="24"/>
          <w:szCs w:val="24"/>
          <w:lang w:val="be-BY"/>
        </w:rPr>
        <w:t xml:space="preserve">Ахвледиани Ю. Т. Страхование внешнеэкономической деятельности: учебное пособие. – М.: </w:t>
      </w:r>
      <w:r w:rsidR="00293341" w:rsidRPr="00293341">
        <w:rPr>
          <w:rFonts w:ascii="Times New Roman" w:hAnsi="Times New Roman" w:cs="Times New Roman"/>
          <w:sz w:val="24"/>
          <w:szCs w:val="24"/>
          <w:lang w:val="be-BY"/>
        </w:rPr>
        <w:fldChar w:fldCharType="begin"/>
      </w:r>
      <w:r w:rsidRPr="00450BF2">
        <w:rPr>
          <w:rFonts w:ascii="Times New Roman" w:hAnsi="Times New Roman" w:cs="Times New Roman"/>
          <w:sz w:val="24"/>
          <w:szCs w:val="24"/>
          <w:lang w:val="be-BY"/>
        </w:rPr>
        <w:instrText xml:space="preserve"> HYPERLINK "http://lit.by/books/publisher/%D0%AE%D0%9D%D0%98%D0%A2%D0%98/" </w:instrText>
      </w:r>
      <w:r w:rsidR="00293341" w:rsidRPr="00293341">
        <w:rPr>
          <w:rFonts w:ascii="Times New Roman" w:hAnsi="Times New Roman" w:cs="Times New Roman"/>
          <w:sz w:val="24"/>
          <w:szCs w:val="24"/>
          <w:lang w:val="be-BY"/>
        </w:rPr>
        <w:fldChar w:fldCharType="separate"/>
      </w:r>
      <w:r w:rsidRPr="00450BF2">
        <w:rPr>
          <w:rStyle w:val="a3"/>
          <w:rFonts w:ascii="Times New Roman" w:hAnsi="Times New Roman" w:cs="Times New Roman"/>
          <w:sz w:val="24"/>
          <w:szCs w:val="24"/>
          <w:lang w:val="be-BY"/>
        </w:rPr>
        <w:t>ЮНИТИ</w:t>
      </w:r>
      <w:r w:rsidR="00293341" w:rsidRPr="00450BF2">
        <w:rPr>
          <w:rFonts w:ascii="Times New Roman" w:hAnsi="Times New Roman" w:cs="Times New Roman"/>
          <w:sz w:val="24"/>
          <w:szCs w:val="24"/>
        </w:rPr>
        <w:fldChar w:fldCharType="end"/>
      </w:r>
      <w:r w:rsidRPr="00450BF2">
        <w:rPr>
          <w:rFonts w:ascii="Times New Roman" w:hAnsi="Times New Roman" w:cs="Times New Roman"/>
          <w:sz w:val="24"/>
          <w:szCs w:val="24"/>
          <w:lang w:val="be-BY"/>
        </w:rPr>
        <w:t>, 2010. – 256 с.</w:t>
      </w:r>
    </w:p>
    <w:p w:rsidR="00450BF2" w:rsidRPr="00450BF2" w:rsidRDefault="00450BF2" w:rsidP="00450BF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2. </w:t>
      </w:r>
      <w:r w:rsidRPr="00450BF2">
        <w:rPr>
          <w:rFonts w:ascii="Times New Roman" w:hAnsi="Times New Roman" w:cs="Times New Roman"/>
          <w:sz w:val="24"/>
          <w:szCs w:val="24"/>
          <w:lang w:val="be-BY"/>
        </w:rPr>
        <w:t>Основы страховой деятельности: учеб. для вузов по экон. специальностям / А.А. Норко, А.Р. Тропяк, А.Т. Федорова [и др.]; под ред. А.Т. Федоровой. - М.: БЕК, 2009. - 757 с.</w:t>
      </w:r>
    </w:p>
    <w:p w:rsidR="00450BF2" w:rsidRPr="00450BF2" w:rsidRDefault="00450BF2" w:rsidP="00450BF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3. </w:t>
      </w:r>
      <w:r w:rsidRPr="00450BF2">
        <w:rPr>
          <w:rFonts w:ascii="Times New Roman" w:hAnsi="Times New Roman" w:cs="Times New Roman"/>
          <w:sz w:val="24"/>
          <w:szCs w:val="24"/>
          <w:lang w:val="be-BY"/>
        </w:rPr>
        <w:t>Сербиновский, Б.Ю. Страховое дело: учебное пособие для вузов. Сер. «Учебники, учебные пособия»/Б.Ю. Сербиновский, В.Н. Гаркуша.- Ростов на Дону: «Феникс», 2010.-384 с.</w:t>
      </w:r>
    </w:p>
    <w:p w:rsidR="00450BF2" w:rsidRPr="00450BF2" w:rsidRDefault="00450BF2" w:rsidP="00450BF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4. </w:t>
      </w:r>
      <w:r w:rsidRPr="00450BF2">
        <w:rPr>
          <w:rFonts w:ascii="Times New Roman" w:hAnsi="Times New Roman" w:cs="Times New Roman"/>
          <w:sz w:val="24"/>
          <w:szCs w:val="24"/>
          <w:lang w:val="be-BY"/>
        </w:rPr>
        <w:t>Страхование во внешнеэкономической деятельности: учеб. пособие под ред. Болибока В.Д., Зайцевой М.А. – Минск, БГЭУ, 2007. - 383 с.</w:t>
      </w:r>
    </w:p>
    <w:p w:rsidR="00450BF2" w:rsidRPr="00450BF2" w:rsidRDefault="00450BF2" w:rsidP="00450BF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5. </w:t>
      </w:r>
      <w:r w:rsidRPr="00450BF2">
        <w:rPr>
          <w:rFonts w:ascii="Times New Roman" w:hAnsi="Times New Roman" w:cs="Times New Roman"/>
          <w:sz w:val="24"/>
          <w:szCs w:val="24"/>
          <w:lang w:val="be-BY"/>
        </w:rPr>
        <w:t>Страховое дело: учеб. пособие / М.А. Зайцева, Л.</w:t>
      </w:r>
      <w:r w:rsidRPr="00450BF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50BF2">
        <w:rPr>
          <w:rFonts w:ascii="Times New Roman" w:hAnsi="Times New Roman" w:cs="Times New Roman"/>
          <w:sz w:val="24"/>
          <w:szCs w:val="24"/>
          <w:lang w:val="be-BY"/>
        </w:rPr>
        <w:t>. Литвинова, А.В. Урупин [и др.]; под общей ред. М.А. Зайцевой, Л.Н. Литвиновой. – Минск: БГЭУ, 2003.-268 с.</w:t>
      </w:r>
    </w:p>
    <w:p w:rsidR="00450BF2" w:rsidRDefault="00450BF2" w:rsidP="00450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BF2" w:rsidRPr="00450BF2" w:rsidRDefault="00450BF2" w:rsidP="00450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0B01" w:rsidRPr="00D40B01" w:rsidRDefault="00D40B01" w:rsidP="00D40B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B01">
        <w:rPr>
          <w:rFonts w:ascii="Times New Roman" w:hAnsi="Times New Roman" w:cs="Times New Roman"/>
          <w:b/>
          <w:sz w:val="24"/>
          <w:szCs w:val="24"/>
        </w:rPr>
        <w:t>Тема 9. Финансовые основы страховой деятельности.</w:t>
      </w:r>
    </w:p>
    <w:p w:rsidR="00D40B01" w:rsidRPr="00D40B01" w:rsidRDefault="00D40B01" w:rsidP="00D40B0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0B0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40B01">
        <w:rPr>
          <w:rFonts w:ascii="Times New Roman" w:hAnsi="Times New Roman" w:cs="Times New Roman"/>
          <w:sz w:val="24"/>
          <w:szCs w:val="24"/>
        </w:rPr>
        <w:t xml:space="preserve"> О содействии развитию экспорта товаров (работ, услуг)</w:t>
      </w:r>
      <w:proofErr w:type="gramStart"/>
      <w:r w:rsidRPr="00D40B01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D40B01">
        <w:rPr>
          <w:rFonts w:ascii="Times New Roman" w:hAnsi="Times New Roman" w:cs="Times New Roman"/>
          <w:sz w:val="24"/>
          <w:szCs w:val="24"/>
        </w:rPr>
        <w:t>каз Президента Республики Беларусь № 534 от 25.08.2010г. Минск, 2010.</w:t>
      </w:r>
    </w:p>
    <w:p w:rsidR="00D40B01" w:rsidRPr="00D40B01" w:rsidRDefault="00D40B01" w:rsidP="00D40B0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0B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40B01">
        <w:rPr>
          <w:rFonts w:ascii="Times New Roman" w:hAnsi="Times New Roman" w:cs="Times New Roman"/>
          <w:sz w:val="24"/>
          <w:szCs w:val="24"/>
        </w:rPr>
        <w:t xml:space="preserve"> Вопросы обязательного страхования сельскохозяйственных культур, скота и птицы: Указ Президента Республики Беларусь № 764 от 31 декабря 2011 г. Минск, 2011.</w:t>
      </w:r>
    </w:p>
    <w:p w:rsidR="00D40B01" w:rsidRPr="00D40B01" w:rsidRDefault="00D40B01" w:rsidP="00D40B0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0B0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40B01">
        <w:rPr>
          <w:rFonts w:ascii="Times New Roman" w:hAnsi="Times New Roman" w:cs="Times New Roman"/>
          <w:sz w:val="24"/>
          <w:szCs w:val="24"/>
        </w:rPr>
        <w:t xml:space="preserve"> О включении страховых взносов по видам добровольного страхования, не относящимся к страхованию жизни, в затраты по производству и реализации продукции, товаров (работ, услуг): Указ № 280 от 19 мая 2010 г. Минск, 2010.</w:t>
      </w:r>
    </w:p>
    <w:p w:rsidR="00D40B01" w:rsidRPr="00D40B01" w:rsidRDefault="00D40B01" w:rsidP="00D40B0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0B0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40B01">
        <w:rPr>
          <w:rFonts w:ascii="Times New Roman" w:hAnsi="Times New Roman" w:cs="Times New Roman"/>
          <w:sz w:val="24"/>
          <w:szCs w:val="24"/>
        </w:rPr>
        <w:t>Об утверждении порядка инвестирования и размещения страховыми организациями сре</w:t>
      </w:r>
      <w:proofErr w:type="gramStart"/>
      <w:r w:rsidRPr="00D40B01">
        <w:rPr>
          <w:rFonts w:ascii="Times New Roman" w:hAnsi="Times New Roman" w:cs="Times New Roman"/>
          <w:sz w:val="24"/>
          <w:szCs w:val="24"/>
        </w:rPr>
        <w:t>дств стр</w:t>
      </w:r>
      <w:proofErr w:type="gramEnd"/>
      <w:r w:rsidRPr="00D40B01">
        <w:rPr>
          <w:rFonts w:ascii="Times New Roman" w:hAnsi="Times New Roman" w:cs="Times New Roman"/>
          <w:sz w:val="24"/>
          <w:szCs w:val="24"/>
        </w:rPr>
        <w:t>аховых резервов: Постановление Совета Министров Республики Беларусь от 29.12.2009 № 1750 // Национальный реестр правовых актов Республики Беларусь 3 января 2009 г. № 5/24459.</w:t>
      </w:r>
    </w:p>
    <w:p w:rsidR="00D40B01" w:rsidRPr="00D40B01" w:rsidRDefault="00D40B01" w:rsidP="00D40B0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0B0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40B01">
        <w:rPr>
          <w:rFonts w:ascii="Times New Roman" w:hAnsi="Times New Roman" w:cs="Times New Roman"/>
          <w:sz w:val="24"/>
          <w:szCs w:val="24"/>
        </w:rPr>
        <w:t xml:space="preserve">Гражданский кодекс Республики Беларусь. Мн., </w:t>
      </w:r>
      <w:proofErr w:type="spellStart"/>
      <w:r w:rsidRPr="00D40B01">
        <w:rPr>
          <w:rFonts w:ascii="Times New Roman" w:hAnsi="Times New Roman" w:cs="Times New Roman"/>
          <w:sz w:val="24"/>
          <w:szCs w:val="24"/>
        </w:rPr>
        <w:t>Амалфея</w:t>
      </w:r>
      <w:proofErr w:type="spellEnd"/>
      <w:r w:rsidRPr="00D40B01">
        <w:rPr>
          <w:rFonts w:ascii="Times New Roman" w:hAnsi="Times New Roman" w:cs="Times New Roman"/>
          <w:sz w:val="24"/>
          <w:szCs w:val="24"/>
        </w:rPr>
        <w:t xml:space="preserve">, 2011г., гл. 48 «Страхование». </w:t>
      </w:r>
    </w:p>
    <w:p w:rsidR="00D40B01" w:rsidRPr="00D40B01" w:rsidRDefault="00D40B01" w:rsidP="00D40B0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0B0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40B01">
        <w:rPr>
          <w:rFonts w:ascii="Times New Roman" w:hAnsi="Times New Roman" w:cs="Times New Roman"/>
          <w:sz w:val="24"/>
          <w:szCs w:val="24"/>
        </w:rPr>
        <w:t xml:space="preserve"> Основы страховой деятельности: учеб</w:t>
      </w:r>
      <w:proofErr w:type="gramStart"/>
      <w:r w:rsidRPr="00D40B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0B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0B0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40B01">
        <w:rPr>
          <w:rFonts w:ascii="Times New Roman" w:hAnsi="Times New Roman" w:cs="Times New Roman"/>
          <w:sz w:val="24"/>
          <w:szCs w:val="24"/>
        </w:rPr>
        <w:t xml:space="preserve">ля вузов по экон. специальностям / А.А. </w:t>
      </w:r>
      <w:proofErr w:type="spellStart"/>
      <w:r w:rsidRPr="00D40B01">
        <w:rPr>
          <w:rFonts w:ascii="Times New Roman" w:hAnsi="Times New Roman" w:cs="Times New Roman"/>
          <w:sz w:val="24"/>
          <w:szCs w:val="24"/>
        </w:rPr>
        <w:t>Норко</w:t>
      </w:r>
      <w:proofErr w:type="spellEnd"/>
      <w:r w:rsidRPr="00D40B01">
        <w:rPr>
          <w:rFonts w:ascii="Times New Roman" w:hAnsi="Times New Roman" w:cs="Times New Roman"/>
          <w:sz w:val="24"/>
          <w:szCs w:val="24"/>
        </w:rPr>
        <w:t xml:space="preserve">, А.Р. </w:t>
      </w:r>
      <w:proofErr w:type="spellStart"/>
      <w:r w:rsidRPr="00D40B01">
        <w:rPr>
          <w:rFonts w:ascii="Times New Roman" w:hAnsi="Times New Roman" w:cs="Times New Roman"/>
          <w:sz w:val="24"/>
          <w:szCs w:val="24"/>
        </w:rPr>
        <w:t>Тропяк</w:t>
      </w:r>
      <w:proofErr w:type="spellEnd"/>
      <w:r w:rsidRPr="00D40B01">
        <w:rPr>
          <w:rFonts w:ascii="Times New Roman" w:hAnsi="Times New Roman" w:cs="Times New Roman"/>
          <w:sz w:val="24"/>
          <w:szCs w:val="24"/>
        </w:rPr>
        <w:t xml:space="preserve">, А.Т. Федорова [и др.]; под ред. А.Т. Федоровой. - М.: БЕК, 2009. - 757 </w:t>
      </w:r>
      <w:proofErr w:type="gramStart"/>
      <w:r w:rsidRPr="00D40B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40B01">
        <w:rPr>
          <w:rFonts w:ascii="Times New Roman" w:hAnsi="Times New Roman" w:cs="Times New Roman"/>
          <w:sz w:val="24"/>
          <w:szCs w:val="24"/>
        </w:rPr>
        <w:t>.</w:t>
      </w:r>
    </w:p>
    <w:p w:rsidR="00D40B01" w:rsidRPr="00D40B01" w:rsidRDefault="00D40B01" w:rsidP="00D40B0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0B0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0B01">
        <w:rPr>
          <w:rFonts w:ascii="Times New Roman" w:hAnsi="Times New Roman" w:cs="Times New Roman"/>
          <w:sz w:val="24"/>
          <w:szCs w:val="24"/>
        </w:rPr>
        <w:t>Сплетухов</w:t>
      </w:r>
      <w:proofErr w:type="spellEnd"/>
      <w:r w:rsidRPr="00D40B01">
        <w:rPr>
          <w:rFonts w:ascii="Times New Roman" w:hAnsi="Times New Roman" w:cs="Times New Roman"/>
          <w:sz w:val="24"/>
          <w:szCs w:val="24"/>
        </w:rPr>
        <w:t xml:space="preserve">, Ю.А., Страхование: </w:t>
      </w:r>
      <w:proofErr w:type="spellStart"/>
      <w:r w:rsidRPr="00D40B01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D40B0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40B01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D40B01">
        <w:rPr>
          <w:rFonts w:ascii="Times New Roman" w:hAnsi="Times New Roman" w:cs="Times New Roman"/>
          <w:sz w:val="24"/>
          <w:szCs w:val="24"/>
        </w:rPr>
        <w:t xml:space="preserve">/Ю.А. </w:t>
      </w:r>
      <w:proofErr w:type="spellStart"/>
      <w:r w:rsidRPr="00D40B01">
        <w:rPr>
          <w:rFonts w:ascii="Times New Roman" w:hAnsi="Times New Roman" w:cs="Times New Roman"/>
          <w:sz w:val="24"/>
          <w:szCs w:val="24"/>
        </w:rPr>
        <w:t>Сплетухов,Е.Ф</w:t>
      </w:r>
      <w:proofErr w:type="spellEnd"/>
      <w:r w:rsidRPr="00D40B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0B01">
        <w:rPr>
          <w:rFonts w:ascii="Times New Roman" w:hAnsi="Times New Roman" w:cs="Times New Roman"/>
          <w:sz w:val="24"/>
          <w:szCs w:val="24"/>
        </w:rPr>
        <w:t>Дюжинов</w:t>
      </w:r>
      <w:proofErr w:type="spellEnd"/>
      <w:r w:rsidRPr="00D40B01">
        <w:rPr>
          <w:rFonts w:ascii="Times New Roman" w:hAnsi="Times New Roman" w:cs="Times New Roman"/>
          <w:sz w:val="24"/>
          <w:szCs w:val="24"/>
        </w:rPr>
        <w:t>. — М.: ИНФРА-М, 2009. — 312 с.</w:t>
      </w:r>
    </w:p>
    <w:p w:rsidR="00D40B01" w:rsidRPr="00D40B01" w:rsidRDefault="00D40B01" w:rsidP="00D40B0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0B0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40B01">
        <w:rPr>
          <w:rFonts w:ascii="Times New Roman" w:hAnsi="Times New Roman" w:cs="Times New Roman"/>
          <w:sz w:val="24"/>
          <w:szCs w:val="24"/>
        </w:rPr>
        <w:t>Страховое дело: учеб</w:t>
      </w:r>
      <w:proofErr w:type="gramStart"/>
      <w:r w:rsidRPr="00D40B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0B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0B0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40B01">
        <w:rPr>
          <w:rFonts w:ascii="Times New Roman" w:hAnsi="Times New Roman" w:cs="Times New Roman"/>
          <w:sz w:val="24"/>
          <w:szCs w:val="24"/>
        </w:rPr>
        <w:t xml:space="preserve">особие / М.А. Зайцева, Л.H. Литвинова, А.В. </w:t>
      </w:r>
      <w:proofErr w:type="spellStart"/>
      <w:r w:rsidRPr="00D40B01">
        <w:rPr>
          <w:rFonts w:ascii="Times New Roman" w:hAnsi="Times New Roman" w:cs="Times New Roman"/>
          <w:sz w:val="24"/>
          <w:szCs w:val="24"/>
        </w:rPr>
        <w:t>Урупин</w:t>
      </w:r>
      <w:proofErr w:type="spellEnd"/>
      <w:r w:rsidRPr="00D40B01">
        <w:rPr>
          <w:rFonts w:ascii="Times New Roman" w:hAnsi="Times New Roman" w:cs="Times New Roman"/>
          <w:sz w:val="24"/>
          <w:szCs w:val="24"/>
        </w:rPr>
        <w:t xml:space="preserve"> [и др.]; под общей ред. М.А. Зайцевой, Л.Н. Литвиновой. – Минск: БГЭУ, 2003.-268 с.</w:t>
      </w:r>
    </w:p>
    <w:p w:rsidR="00D40B01" w:rsidRPr="00D40B01" w:rsidRDefault="00D40B01" w:rsidP="00D40B0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0B0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40B01">
        <w:rPr>
          <w:rFonts w:ascii="Times New Roman" w:hAnsi="Times New Roman" w:cs="Times New Roman"/>
          <w:sz w:val="24"/>
          <w:szCs w:val="24"/>
        </w:rPr>
        <w:t>Страхование во внешнеэкономической деятельности: учеб</w:t>
      </w:r>
      <w:proofErr w:type="gramStart"/>
      <w:r w:rsidRPr="00D40B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0B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0B0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40B01">
        <w:rPr>
          <w:rFonts w:ascii="Times New Roman" w:hAnsi="Times New Roman" w:cs="Times New Roman"/>
          <w:sz w:val="24"/>
          <w:szCs w:val="24"/>
        </w:rPr>
        <w:t xml:space="preserve">особие под ред. </w:t>
      </w:r>
      <w:proofErr w:type="spellStart"/>
      <w:r w:rsidRPr="00D40B01">
        <w:rPr>
          <w:rFonts w:ascii="Times New Roman" w:hAnsi="Times New Roman" w:cs="Times New Roman"/>
          <w:sz w:val="24"/>
          <w:szCs w:val="24"/>
        </w:rPr>
        <w:t>Болибока</w:t>
      </w:r>
      <w:proofErr w:type="spellEnd"/>
      <w:r w:rsidRPr="00D40B01">
        <w:rPr>
          <w:rFonts w:ascii="Times New Roman" w:hAnsi="Times New Roman" w:cs="Times New Roman"/>
          <w:sz w:val="24"/>
          <w:szCs w:val="24"/>
        </w:rPr>
        <w:t xml:space="preserve"> В.Д., Зайцевой М.А. – Минск, БГЭУ, 2007. - 383 с.</w:t>
      </w:r>
    </w:p>
    <w:p w:rsidR="00D40B01" w:rsidRPr="00D40B01" w:rsidRDefault="00D40B01" w:rsidP="00D40B0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0B0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40B01">
        <w:rPr>
          <w:rFonts w:ascii="Times New Roman" w:hAnsi="Times New Roman" w:cs="Times New Roman"/>
          <w:sz w:val="24"/>
          <w:szCs w:val="24"/>
        </w:rPr>
        <w:t>Страховой бизнес: словарь-справочник./Р.Т. Юлдашев</w:t>
      </w:r>
      <w:proofErr w:type="gramStart"/>
      <w:r w:rsidRPr="00D40B01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40B01">
        <w:rPr>
          <w:rFonts w:ascii="Times New Roman" w:hAnsi="Times New Roman" w:cs="Times New Roman"/>
          <w:sz w:val="24"/>
          <w:szCs w:val="24"/>
        </w:rPr>
        <w:t xml:space="preserve">М.:Анкил,2005.-832с. </w:t>
      </w:r>
    </w:p>
    <w:p w:rsidR="00D40B01" w:rsidRPr="00D40B01" w:rsidRDefault="00D40B01" w:rsidP="00D40B0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0B0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40B01">
        <w:rPr>
          <w:rFonts w:ascii="Times New Roman" w:hAnsi="Times New Roman" w:cs="Times New Roman"/>
          <w:sz w:val="24"/>
          <w:szCs w:val="24"/>
        </w:rPr>
        <w:t>Внешнеторговая энциклопедия</w:t>
      </w:r>
      <w:proofErr w:type="gramStart"/>
      <w:r w:rsidRPr="00D40B01">
        <w:rPr>
          <w:rFonts w:ascii="Times New Roman" w:hAnsi="Times New Roman" w:cs="Times New Roman"/>
          <w:sz w:val="24"/>
          <w:szCs w:val="24"/>
        </w:rPr>
        <w:t xml:space="preserve"> / О</w:t>
      </w:r>
      <w:proofErr w:type="gramEnd"/>
      <w:r w:rsidRPr="00D40B01">
        <w:rPr>
          <w:rFonts w:ascii="Times New Roman" w:hAnsi="Times New Roman" w:cs="Times New Roman"/>
          <w:sz w:val="24"/>
          <w:szCs w:val="24"/>
        </w:rPr>
        <w:t xml:space="preserve">тв. ред. С.И. Долгов. – М.: Экономика, 2011. - 447 </w:t>
      </w:r>
      <w:proofErr w:type="gramStart"/>
      <w:r w:rsidRPr="00D40B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40B01">
        <w:rPr>
          <w:rFonts w:ascii="Times New Roman" w:hAnsi="Times New Roman" w:cs="Times New Roman"/>
          <w:sz w:val="24"/>
          <w:szCs w:val="24"/>
        </w:rPr>
        <w:t>.</w:t>
      </w:r>
    </w:p>
    <w:p w:rsidR="00D40B01" w:rsidRPr="00D40B01" w:rsidRDefault="00D40B01" w:rsidP="00D40B0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0B0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40B01">
        <w:rPr>
          <w:rFonts w:ascii="Times New Roman" w:hAnsi="Times New Roman" w:cs="Times New Roman"/>
          <w:sz w:val="24"/>
          <w:szCs w:val="24"/>
        </w:rPr>
        <w:t xml:space="preserve">Вчера, сегодня, завтра - мы с вами! Посвящается 90-летию </w:t>
      </w:r>
      <w:proofErr w:type="spellStart"/>
      <w:r w:rsidRPr="00D40B01">
        <w:rPr>
          <w:rFonts w:ascii="Times New Roman" w:hAnsi="Times New Roman" w:cs="Times New Roman"/>
          <w:sz w:val="24"/>
          <w:szCs w:val="24"/>
        </w:rPr>
        <w:t>Белгосстраха</w:t>
      </w:r>
      <w:proofErr w:type="spellEnd"/>
      <w:r w:rsidRPr="00D40B01">
        <w:rPr>
          <w:rFonts w:ascii="Times New Roman" w:hAnsi="Times New Roman" w:cs="Times New Roman"/>
          <w:sz w:val="24"/>
          <w:szCs w:val="24"/>
        </w:rPr>
        <w:t xml:space="preserve"> //Научно-популярное издание. Минск «</w:t>
      </w:r>
      <w:proofErr w:type="spellStart"/>
      <w:r w:rsidRPr="00D40B01">
        <w:rPr>
          <w:rFonts w:ascii="Times New Roman" w:hAnsi="Times New Roman" w:cs="Times New Roman"/>
          <w:sz w:val="24"/>
          <w:szCs w:val="24"/>
        </w:rPr>
        <w:t>Рифтур</w:t>
      </w:r>
      <w:proofErr w:type="spellEnd"/>
      <w:r w:rsidRPr="00D40B01">
        <w:rPr>
          <w:rFonts w:ascii="Times New Roman" w:hAnsi="Times New Roman" w:cs="Times New Roman"/>
          <w:sz w:val="24"/>
          <w:szCs w:val="24"/>
        </w:rPr>
        <w:t xml:space="preserve">», 2011.- 142 </w:t>
      </w:r>
      <w:proofErr w:type="gramStart"/>
      <w:r w:rsidRPr="00D40B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40B01">
        <w:rPr>
          <w:rFonts w:ascii="Times New Roman" w:hAnsi="Times New Roman" w:cs="Times New Roman"/>
          <w:sz w:val="24"/>
          <w:szCs w:val="24"/>
        </w:rPr>
        <w:t>.</w:t>
      </w:r>
    </w:p>
    <w:p w:rsidR="00D40B01" w:rsidRPr="00D40B01" w:rsidRDefault="00D40B01" w:rsidP="00D40B0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0B0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0B01">
        <w:rPr>
          <w:rFonts w:ascii="Times New Roman" w:hAnsi="Times New Roman" w:cs="Times New Roman"/>
          <w:sz w:val="24"/>
          <w:szCs w:val="24"/>
        </w:rPr>
        <w:t>Гомелля</w:t>
      </w:r>
      <w:proofErr w:type="spellEnd"/>
      <w:r w:rsidRPr="00D40B01">
        <w:rPr>
          <w:rFonts w:ascii="Times New Roman" w:hAnsi="Times New Roman" w:cs="Times New Roman"/>
          <w:sz w:val="24"/>
          <w:szCs w:val="24"/>
        </w:rPr>
        <w:t xml:space="preserve">, В.Б. Страховой маркетинг (Актуальные вопросы методологии, теории и практики)/В.Б. </w:t>
      </w:r>
      <w:proofErr w:type="spellStart"/>
      <w:r w:rsidRPr="00D40B01">
        <w:rPr>
          <w:rFonts w:ascii="Times New Roman" w:hAnsi="Times New Roman" w:cs="Times New Roman"/>
          <w:sz w:val="24"/>
          <w:szCs w:val="24"/>
        </w:rPr>
        <w:t>Гомелля</w:t>
      </w:r>
      <w:proofErr w:type="gramStart"/>
      <w:r w:rsidRPr="00D40B01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D40B01">
        <w:rPr>
          <w:rFonts w:ascii="Times New Roman" w:hAnsi="Times New Roman" w:cs="Times New Roman"/>
          <w:sz w:val="24"/>
          <w:szCs w:val="24"/>
        </w:rPr>
        <w:t>.С.Тулента</w:t>
      </w:r>
      <w:proofErr w:type="spellEnd"/>
      <w:r w:rsidRPr="00D40B01">
        <w:rPr>
          <w:rFonts w:ascii="Times New Roman" w:hAnsi="Times New Roman" w:cs="Times New Roman"/>
          <w:sz w:val="24"/>
          <w:szCs w:val="24"/>
        </w:rPr>
        <w:t>. - М.: АНКИЛ, 2009. - 128с.</w:t>
      </w:r>
    </w:p>
    <w:p w:rsidR="00D40B01" w:rsidRPr="00D40B01" w:rsidRDefault="00D40B01" w:rsidP="00D40B0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0B01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40B01">
        <w:rPr>
          <w:rFonts w:ascii="Times New Roman" w:hAnsi="Times New Roman" w:cs="Times New Roman"/>
          <w:sz w:val="24"/>
          <w:szCs w:val="24"/>
        </w:rPr>
        <w:t>Корженевская, Г.М. Развитие страхования на рынке недвижимости / Г.М. Корженевская // Страхование в Беларуси. - 2010. - № 4. - С. 10-12.</w:t>
      </w:r>
    </w:p>
    <w:p w:rsidR="00D40B01" w:rsidRPr="00D40B01" w:rsidRDefault="00D40B01" w:rsidP="00D40B0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0B01">
        <w:rPr>
          <w:rFonts w:ascii="Times New Roman" w:hAnsi="Times New Roman" w:cs="Times New Roman"/>
          <w:sz w:val="24"/>
          <w:szCs w:val="24"/>
        </w:rPr>
        <w:lastRenderedPageBreak/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40B01">
        <w:rPr>
          <w:rFonts w:ascii="Times New Roman" w:hAnsi="Times New Roman" w:cs="Times New Roman"/>
          <w:sz w:val="24"/>
          <w:szCs w:val="24"/>
        </w:rPr>
        <w:t>Корженевская, Г.М. Страхование жилья: реалии и потенциал. / Г.М. Корженевская// Финансы, учет, аудит. - 2007. - № 3. - С. 75-76.</w:t>
      </w:r>
    </w:p>
    <w:p w:rsidR="00D40B01" w:rsidRPr="00D40B01" w:rsidRDefault="00D40B01" w:rsidP="00D40B0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0B01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40B01">
        <w:rPr>
          <w:rFonts w:ascii="Times New Roman" w:hAnsi="Times New Roman" w:cs="Times New Roman"/>
          <w:sz w:val="24"/>
          <w:szCs w:val="24"/>
        </w:rPr>
        <w:t>Основы страховой деятельности: Учебник</w:t>
      </w:r>
      <w:proofErr w:type="gramStart"/>
      <w:r w:rsidRPr="00D40B01">
        <w:rPr>
          <w:rFonts w:ascii="Times New Roman" w:hAnsi="Times New Roman" w:cs="Times New Roman"/>
          <w:sz w:val="24"/>
          <w:szCs w:val="24"/>
        </w:rPr>
        <w:t xml:space="preserve"> / О</w:t>
      </w:r>
      <w:proofErr w:type="gramEnd"/>
      <w:r w:rsidRPr="00D40B01">
        <w:rPr>
          <w:rFonts w:ascii="Times New Roman" w:hAnsi="Times New Roman" w:cs="Times New Roman"/>
          <w:sz w:val="24"/>
          <w:szCs w:val="24"/>
        </w:rPr>
        <w:t xml:space="preserve">тв. ред. проф. Т. А. Фёдорова. - М.: Издательство БЕК, 2010. - 768 </w:t>
      </w:r>
      <w:proofErr w:type="gramStart"/>
      <w:r w:rsidRPr="00D40B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40B01">
        <w:rPr>
          <w:rFonts w:ascii="Times New Roman" w:hAnsi="Times New Roman" w:cs="Times New Roman"/>
          <w:sz w:val="24"/>
          <w:szCs w:val="24"/>
        </w:rPr>
        <w:t>.</w:t>
      </w:r>
    </w:p>
    <w:p w:rsidR="00D40B01" w:rsidRPr="00D40B01" w:rsidRDefault="00D40B01" w:rsidP="00D40B0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0B01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40B01">
        <w:rPr>
          <w:rFonts w:ascii="Times New Roman" w:hAnsi="Times New Roman" w:cs="Times New Roman"/>
          <w:sz w:val="24"/>
          <w:szCs w:val="24"/>
        </w:rPr>
        <w:t>Рынок страхования в Беларуси: анализ и рекомендации // Страхование в Беларуси. - 2010. - № 1. - С. 15-21.</w:t>
      </w:r>
    </w:p>
    <w:p w:rsidR="00D40B01" w:rsidRPr="00D40B01" w:rsidRDefault="00D40B01" w:rsidP="00D40B0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0B01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0B01">
        <w:rPr>
          <w:rFonts w:ascii="Times New Roman" w:hAnsi="Times New Roman" w:cs="Times New Roman"/>
          <w:sz w:val="24"/>
          <w:szCs w:val="24"/>
        </w:rPr>
        <w:t>Сербиновский</w:t>
      </w:r>
      <w:proofErr w:type="spellEnd"/>
      <w:r w:rsidRPr="00D40B01">
        <w:rPr>
          <w:rFonts w:ascii="Times New Roman" w:hAnsi="Times New Roman" w:cs="Times New Roman"/>
          <w:sz w:val="24"/>
          <w:szCs w:val="24"/>
        </w:rPr>
        <w:t xml:space="preserve">, Б.Ю. Страховое дело: учебное пособие для вузов. Сер. «Учебники, учебные пособия»/Б.Ю. </w:t>
      </w:r>
      <w:proofErr w:type="spellStart"/>
      <w:r w:rsidRPr="00D40B01">
        <w:rPr>
          <w:rFonts w:ascii="Times New Roman" w:hAnsi="Times New Roman" w:cs="Times New Roman"/>
          <w:sz w:val="24"/>
          <w:szCs w:val="24"/>
        </w:rPr>
        <w:t>Сербиновский</w:t>
      </w:r>
      <w:proofErr w:type="spellEnd"/>
      <w:r w:rsidRPr="00D40B01">
        <w:rPr>
          <w:rFonts w:ascii="Times New Roman" w:hAnsi="Times New Roman" w:cs="Times New Roman"/>
          <w:sz w:val="24"/>
          <w:szCs w:val="24"/>
        </w:rPr>
        <w:t xml:space="preserve">, В.Н. Гаркуша.- Ростов на Дону: «Феникс», 2010.-384 </w:t>
      </w:r>
      <w:proofErr w:type="gramStart"/>
      <w:r w:rsidRPr="00D40B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40B01">
        <w:rPr>
          <w:rFonts w:ascii="Times New Roman" w:hAnsi="Times New Roman" w:cs="Times New Roman"/>
          <w:sz w:val="24"/>
          <w:szCs w:val="24"/>
        </w:rPr>
        <w:t>.</w:t>
      </w:r>
    </w:p>
    <w:p w:rsidR="009F4FAF" w:rsidRDefault="009F4FAF" w:rsidP="009F4FA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F4FAF" w:rsidRDefault="009F4FAF" w:rsidP="009F4FA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F4FAF" w:rsidRPr="009F4FAF" w:rsidRDefault="009F4FAF" w:rsidP="009F4F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FAF">
        <w:rPr>
          <w:rFonts w:ascii="Times New Roman" w:hAnsi="Times New Roman" w:cs="Times New Roman"/>
          <w:b/>
          <w:sz w:val="24"/>
          <w:szCs w:val="24"/>
        </w:rPr>
        <w:t>Тема 10. Перестрахование.</w:t>
      </w:r>
    </w:p>
    <w:p w:rsidR="009F4FAF" w:rsidRPr="009F4FAF" w:rsidRDefault="009F4FAF" w:rsidP="009F4F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F4FAF">
        <w:rPr>
          <w:rFonts w:ascii="Times New Roman" w:hAnsi="Times New Roman" w:cs="Times New Roman"/>
          <w:sz w:val="24"/>
          <w:szCs w:val="24"/>
        </w:rPr>
        <w:t>Грищенко Н.Б.Основы страховой деятельности : учебное пособие для студентов по спец. "Финансы и кредит", "Бух</w:t>
      </w:r>
      <w:proofErr w:type="gramStart"/>
      <w:r w:rsidRPr="009F4F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4F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4FA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F4FAF">
        <w:rPr>
          <w:rFonts w:ascii="Times New Roman" w:hAnsi="Times New Roman" w:cs="Times New Roman"/>
          <w:sz w:val="24"/>
          <w:szCs w:val="24"/>
        </w:rPr>
        <w:t>чет, анализ и аудит", "Мир. экономика", "Налоги и налогообложение". - Москва</w:t>
      </w:r>
      <w:proofErr w:type="gramStart"/>
      <w:r w:rsidRPr="009F4F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F4FAF">
        <w:rPr>
          <w:rFonts w:ascii="Times New Roman" w:hAnsi="Times New Roman" w:cs="Times New Roman"/>
          <w:sz w:val="24"/>
          <w:szCs w:val="24"/>
        </w:rPr>
        <w:t xml:space="preserve"> Финансы и статистика, 2006. - 350 </w:t>
      </w:r>
      <w:proofErr w:type="gramStart"/>
      <w:r w:rsidRPr="009F4FA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F4FAF">
        <w:rPr>
          <w:rFonts w:ascii="Times New Roman" w:hAnsi="Times New Roman" w:cs="Times New Roman"/>
          <w:sz w:val="24"/>
          <w:szCs w:val="24"/>
        </w:rPr>
        <w:t>.</w:t>
      </w:r>
    </w:p>
    <w:p w:rsidR="009F4FAF" w:rsidRDefault="009F4FAF" w:rsidP="009F4F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F4FAF">
        <w:rPr>
          <w:rFonts w:ascii="Times New Roman" w:hAnsi="Times New Roman" w:cs="Times New Roman"/>
          <w:sz w:val="24"/>
          <w:szCs w:val="24"/>
        </w:rPr>
        <w:t>Страхование во внешнеэкономической деятельности</w:t>
      </w:r>
      <w:proofErr w:type="gramStart"/>
      <w:r w:rsidRPr="009F4F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F4FAF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 вузов спец. "Финансы и кредит" / [М.А. Зайцева и др.] ; под ред. М.А. Зайцевой, В.Д. </w:t>
      </w:r>
      <w:proofErr w:type="spellStart"/>
      <w:r w:rsidRPr="009F4FAF">
        <w:rPr>
          <w:rFonts w:ascii="Times New Roman" w:hAnsi="Times New Roman" w:cs="Times New Roman"/>
          <w:sz w:val="24"/>
          <w:szCs w:val="24"/>
        </w:rPr>
        <w:t>Болибока</w:t>
      </w:r>
      <w:proofErr w:type="spellEnd"/>
      <w:r w:rsidRPr="009F4FAF">
        <w:rPr>
          <w:rFonts w:ascii="Times New Roman" w:hAnsi="Times New Roman" w:cs="Times New Roman"/>
          <w:sz w:val="24"/>
          <w:szCs w:val="24"/>
        </w:rPr>
        <w:t>. - Минск</w:t>
      </w:r>
      <w:proofErr w:type="gramStart"/>
      <w:r w:rsidRPr="009F4F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F4FAF">
        <w:rPr>
          <w:rFonts w:ascii="Times New Roman" w:hAnsi="Times New Roman" w:cs="Times New Roman"/>
          <w:sz w:val="24"/>
          <w:szCs w:val="24"/>
        </w:rPr>
        <w:t xml:space="preserve"> БГЭУ, 2007. - 383 с.</w:t>
      </w:r>
    </w:p>
    <w:p w:rsidR="009F4FAF" w:rsidRPr="009F4FAF" w:rsidRDefault="009F4FAF" w:rsidP="009F4F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F4FAF">
        <w:rPr>
          <w:rFonts w:ascii="Times New Roman" w:hAnsi="Times New Roman" w:cs="Times New Roman"/>
          <w:sz w:val="24"/>
          <w:szCs w:val="24"/>
        </w:rPr>
        <w:t>Основы страховой деятельности</w:t>
      </w:r>
      <w:proofErr w:type="gramStart"/>
      <w:r w:rsidRPr="009F4F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F4FAF">
        <w:rPr>
          <w:rFonts w:ascii="Times New Roman" w:hAnsi="Times New Roman" w:cs="Times New Roman"/>
          <w:sz w:val="24"/>
          <w:szCs w:val="24"/>
        </w:rPr>
        <w:t xml:space="preserve"> Учебник для вузов по экон. спец. / Отв. ред. Т.А. Федорова. - 775 </w:t>
      </w:r>
      <w:proofErr w:type="gramStart"/>
      <w:r w:rsidRPr="009F4FA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F4FAF">
        <w:rPr>
          <w:rFonts w:ascii="Times New Roman" w:hAnsi="Times New Roman" w:cs="Times New Roman"/>
          <w:sz w:val="24"/>
          <w:szCs w:val="24"/>
        </w:rPr>
        <w:t>.</w:t>
      </w:r>
    </w:p>
    <w:p w:rsidR="009F4FAF" w:rsidRPr="009F4FAF" w:rsidRDefault="009F4FAF" w:rsidP="009F4F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F4FAF">
        <w:rPr>
          <w:rFonts w:ascii="Times New Roman" w:hAnsi="Times New Roman" w:cs="Times New Roman"/>
          <w:sz w:val="24"/>
          <w:szCs w:val="24"/>
        </w:rPr>
        <w:t>Рынок страхования в Беларуси: анализ и рекомендации // Страхование в Беларуси. - 2010. - № 1. - С. 15-21.</w:t>
      </w:r>
    </w:p>
    <w:p w:rsidR="009F4FAF" w:rsidRPr="009F4FAF" w:rsidRDefault="009F4FAF" w:rsidP="009F4F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F4FAF">
        <w:rPr>
          <w:rFonts w:ascii="Times New Roman" w:hAnsi="Times New Roman" w:cs="Times New Roman"/>
          <w:sz w:val="24"/>
          <w:szCs w:val="24"/>
        </w:rPr>
        <w:t>О страховой деятельности в Республике Беларусь: Указ Президента Республики Беларусь от 25 августа 2012 г. № 530 // Консультант Плюс: Беларусь (Электронный ресурс) / «</w:t>
      </w:r>
      <w:proofErr w:type="spellStart"/>
      <w:r w:rsidRPr="009F4FAF">
        <w:rPr>
          <w:rFonts w:ascii="Times New Roman" w:hAnsi="Times New Roman" w:cs="Times New Roman"/>
          <w:sz w:val="24"/>
          <w:szCs w:val="24"/>
        </w:rPr>
        <w:t>ЮрСпектр</w:t>
      </w:r>
      <w:proofErr w:type="spellEnd"/>
      <w:r w:rsidRPr="009F4FAF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9F4FAF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9F4FAF">
        <w:rPr>
          <w:rFonts w:ascii="Times New Roman" w:hAnsi="Times New Roman" w:cs="Times New Roman"/>
          <w:sz w:val="24"/>
          <w:szCs w:val="24"/>
        </w:rPr>
        <w:t xml:space="preserve">. Центр правовой </w:t>
      </w:r>
      <w:proofErr w:type="spellStart"/>
      <w:r w:rsidRPr="009F4FA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9F4F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4FAF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9F4FAF">
        <w:rPr>
          <w:rFonts w:ascii="Times New Roman" w:hAnsi="Times New Roman" w:cs="Times New Roman"/>
          <w:sz w:val="24"/>
          <w:szCs w:val="24"/>
        </w:rPr>
        <w:t>. Беларусь. Минск, 2012.</w:t>
      </w:r>
    </w:p>
    <w:p w:rsidR="009F4FAF" w:rsidRPr="009F4FAF" w:rsidRDefault="009F4FAF" w:rsidP="009F4F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9F4FAF">
        <w:rPr>
          <w:rFonts w:ascii="Times New Roman" w:hAnsi="Times New Roman" w:cs="Times New Roman"/>
          <w:sz w:val="24"/>
          <w:szCs w:val="24"/>
        </w:rPr>
        <w:t>Страховое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FAF">
        <w:rPr>
          <w:rFonts w:ascii="Times New Roman" w:hAnsi="Times New Roman" w:cs="Times New Roman"/>
          <w:sz w:val="24"/>
          <w:szCs w:val="24"/>
        </w:rPr>
        <w:t>дело</w:t>
      </w:r>
      <w:proofErr w:type="gramStart"/>
      <w:r w:rsidRPr="009F4F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F4FAF">
        <w:rPr>
          <w:rFonts w:ascii="Times New Roman" w:hAnsi="Times New Roman" w:cs="Times New Roman"/>
          <w:sz w:val="24"/>
          <w:szCs w:val="24"/>
        </w:rPr>
        <w:t xml:space="preserve"> Учебное пособие для экономических спец. вузов / Под общ</w:t>
      </w:r>
      <w:proofErr w:type="gramStart"/>
      <w:r w:rsidRPr="009F4F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4F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4FA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F4FAF">
        <w:rPr>
          <w:rFonts w:ascii="Times New Roman" w:hAnsi="Times New Roman" w:cs="Times New Roman"/>
          <w:sz w:val="24"/>
          <w:szCs w:val="24"/>
        </w:rPr>
        <w:t>ед. М.А. Зайцевой, Л.Н. Литвиновой. - 287 с.</w:t>
      </w:r>
    </w:p>
    <w:p w:rsidR="009F4FAF" w:rsidRPr="009F4FAF" w:rsidRDefault="009F4FAF" w:rsidP="009F4F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F4FAF">
        <w:rPr>
          <w:rFonts w:ascii="Times New Roman" w:hAnsi="Times New Roman" w:cs="Times New Roman"/>
          <w:sz w:val="24"/>
          <w:szCs w:val="24"/>
        </w:rPr>
        <w:t>Страховое дело</w:t>
      </w:r>
      <w:proofErr w:type="gramStart"/>
      <w:r w:rsidRPr="009F4F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F4FAF">
        <w:rPr>
          <w:rFonts w:ascii="Times New Roman" w:hAnsi="Times New Roman" w:cs="Times New Roman"/>
          <w:sz w:val="24"/>
          <w:szCs w:val="24"/>
        </w:rPr>
        <w:t xml:space="preserve"> Учебное пособие для экон. спец. вузов</w:t>
      </w:r>
      <w:proofErr w:type="gramStart"/>
      <w:r w:rsidRPr="009F4FAF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9F4FAF">
        <w:rPr>
          <w:rFonts w:ascii="Times New Roman" w:hAnsi="Times New Roman" w:cs="Times New Roman"/>
          <w:sz w:val="24"/>
          <w:szCs w:val="24"/>
        </w:rPr>
        <w:t xml:space="preserve">од ред. А.Л. Черненко. - Ростов </w:t>
      </w:r>
      <w:proofErr w:type="spellStart"/>
      <w:r w:rsidRPr="009F4FAF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9F4FAF">
        <w:rPr>
          <w:rFonts w:ascii="Times New Roman" w:hAnsi="Times New Roman" w:cs="Times New Roman"/>
          <w:sz w:val="24"/>
          <w:szCs w:val="24"/>
        </w:rPr>
        <w:t>/Д.</w:t>
      </w:r>
      <w:proofErr w:type="gramStart"/>
      <w:r w:rsidRPr="009F4F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F4FAF">
        <w:rPr>
          <w:rFonts w:ascii="Times New Roman" w:hAnsi="Times New Roman" w:cs="Times New Roman"/>
          <w:sz w:val="24"/>
          <w:szCs w:val="24"/>
        </w:rPr>
        <w:t xml:space="preserve"> Феникс, 2000. - 375 с.</w:t>
      </w:r>
    </w:p>
    <w:p w:rsidR="009F4FAF" w:rsidRDefault="009F4FAF" w:rsidP="009F4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4FAF" w:rsidRPr="009F4FAF" w:rsidRDefault="009F4FAF" w:rsidP="009F4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4FAF" w:rsidRPr="009F4FAF" w:rsidRDefault="009F4FAF" w:rsidP="009F4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BDF" w:rsidRPr="00E91BDF" w:rsidRDefault="00E91BDF" w:rsidP="00D40B0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91BDF" w:rsidRPr="00E91BDF" w:rsidSect="00E91BD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E77" w:rsidRDefault="00BF2E77" w:rsidP="00BE23F0">
      <w:pPr>
        <w:spacing w:after="0" w:line="240" w:lineRule="auto"/>
      </w:pPr>
      <w:r>
        <w:separator/>
      </w:r>
    </w:p>
  </w:endnote>
  <w:endnote w:type="continuationSeparator" w:id="0">
    <w:p w:rsidR="00BF2E77" w:rsidRDefault="00BF2E77" w:rsidP="00BE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2294"/>
      <w:docPartObj>
        <w:docPartGallery w:val="Page Numbers (Bottom of Page)"/>
        <w:docPartUnique/>
      </w:docPartObj>
    </w:sdtPr>
    <w:sdtContent>
      <w:p w:rsidR="00BE23F0" w:rsidRDefault="00BE23F0">
        <w:pPr>
          <w:pStyle w:val="a6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BE23F0" w:rsidRDefault="00BE23F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E77" w:rsidRDefault="00BF2E77" w:rsidP="00BE23F0">
      <w:pPr>
        <w:spacing w:after="0" w:line="240" w:lineRule="auto"/>
      </w:pPr>
      <w:r>
        <w:separator/>
      </w:r>
    </w:p>
  </w:footnote>
  <w:footnote w:type="continuationSeparator" w:id="0">
    <w:p w:rsidR="00BF2E77" w:rsidRDefault="00BF2E77" w:rsidP="00BE2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CC0AE7"/>
    <w:multiLevelType w:val="hybridMultilevel"/>
    <w:tmpl w:val="4C5016A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AA60F3"/>
    <w:multiLevelType w:val="hybridMultilevel"/>
    <w:tmpl w:val="5EF8BA5C"/>
    <w:lvl w:ilvl="0" w:tplc="6B8C50C8">
      <w:start w:val="12"/>
      <w:numFmt w:val="decimal"/>
      <w:lvlText w:val="%1."/>
      <w:lvlJc w:val="left"/>
      <w:pPr>
        <w:ind w:left="928" w:hanging="360"/>
      </w:pPr>
      <w:rPr>
        <w:sz w:val="25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903428"/>
    <w:multiLevelType w:val="hybridMultilevel"/>
    <w:tmpl w:val="4CD8939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BDF"/>
    <w:rsid w:val="00002C5E"/>
    <w:rsid w:val="0000559D"/>
    <w:rsid w:val="00005742"/>
    <w:rsid w:val="000274B3"/>
    <w:rsid w:val="00033476"/>
    <w:rsid w:val="000365C4"/>
    <w:rsid w:val="00042D2B"/>
    <w:rsid w:val="00050AA5"/>
    <w:rsid w:val="000517F2"/>
    <w:rsid w:val="000559CA"/>
    <w:rsid w:val="00056031"/>
    <w:rsid w:val="000601B1"/>
    <w:rsid w:val="00063666"/>
    <w:rsid w:val="00066D6C"/>
    <w:rsid w:val="00070CA6"/>
    <w:rsid w:val="000A44F6"/>
    <w:rsid w:val="000A5F5E"/>
    <w:rsid w:val="000B3AF6"/>
    <w:rsid w:val="000D1528"/>
    <w:rsid w:val="000D6FD9"/>
    <w:rsid w:val="000F47DB"/>
    <w:rsid w:val="000F611D"/>
    <w:rsid w:val="00111AA5"/>
    <w:rsid w:val="00114F5C"/>
    <w:rsid w:val="0012484D"/>
    <w:rsid w:val="0013301C"/>
    <w:rsid w:val="00136D64"/>
    <w:rsid w:val="00140E56"/>
    <w:rsid w:val="001430CA"/>
    <w:rsid w:val="00145814"/>
    <w:rsid w:val="0015146F"/>
    <w:rsid w:val="00160302"/>
    <w:rsid w:val="00163895"/>
    <w:rsid w:val="00166A58"/>
    <w:rsid w:val="00173341"/>
    <w:rsid w:val="001935DE"/>
    <w:rsid w:val="001A1B71"/>
    <w:rsid w:val="001B4744"/>
    <w:rsid w:val="001B7C08"/>
    <w:rsid w:val="001C001D"/>
    <w:rsid w:val="001C2654"/>
    <w:rsid w:val="001C6531"/>
    <w:rsid w:val="001C7825"/>
    <w:rsid w:val="001D5B35"/>
    <w:rsid w:val="001E06F2"/>
    <w:rsid w:val="001E0732"/>
    <w:rsid w:val="001E4BE1"/>
    <w:rsid w:val="001E595C"/>
    <w:rsid w:val="001F256E"/>
    <w:rsid w:val="00201537"/>
    <w:rsid w:val="00203C0E"/>
    <w:rsid w:val="00215FFC"/>
    <w:rsid w:val="00223661"/>
    <w:rsid w:val="0022529D"/>
    <w:rsid w:val="00232A58"/>
    <w:rsid w:val="0023770F"/>
    <w:rsid w:val="002500E4"/>
    <w:rsid w:val="002630A4"/>
    <w:rsid w:val="00263841"/>
    <w:rsid w:val="0026401C"/>
    <w:rsid w:val="00266179"/>
    <w:rsid w:val="002718DC"/>
    <w:rsid w:val="002739DE"/>
    <w:rsid w:val="00274998"/>
    <w:rsid w:val="00282847"/>
    <w:rsid w:val="00282949"/>
    <w:rsid w:val="00285D48"/>
    <w:rsid w:val="002927BA"/>
    <w:rsid w:val="00293341"/>
    <w:rsid w:val="00294D1E"/>
    <w:rsid w:val="002A0062"/>
    <w:rsid w:val="002A039E"/>
    <w:rsid w:val="002A7C41"/>
    <w:rsid w:val="002A7D1B"/>
    <w:rsid w:val="002B1DC8"/>
    <w:rsid w:val="002C0F7D"/>
    <w:rsid w:val="002D010C"/>
    <w:rsid w:val="002E11BD"/>
    <w:rsid w:val="002E381A"/>
    <w:rsid w:val="002F39C7"/>
    <w:rsid w:val="00306732"/>
    <w:rsid w:val="00311249"/>
    <w:rsid w:val="00313432"/>
    <w:rsid w:val="00317952"/>
    <w:rsid w:val="00334B03"/>
    <w:rsid w:val="00343DE3"/>
    <w:rsid w:val="00346076"/>
    <w:rsid w:val="003500F7"/>
    <w:rsid w:val="00354513"/>
    <w:rsid w:val="00372D9F"/>
    <w:rsid w:val="00375F49"/>
    <w:rsid w:val="0038435F"/>
    <w:rsid w:val="00385FE3"/>
    <w:rsid w:val="00387722"/>
    <w:rsid w:val="0039395F"/>
    <w:rsid w:val="00396480"/>
    <w:rsid w:val="003A06FF"/>
    <w:rsid w:val="003A2B29"/>
    <w:rsid w:val="003B00D0"/>
    <w:rsid w:val="003C1C6D"/>
    <w:rsid w:val="003E3BE8"/>
    <w:rsid w:val="003E6C73"/>
    <w:rsid w:val="003F045D"/>
    <w:rsid w:val="004007A3"/>
    <w:rsid w:val="00401453"/>
    <w:rsid w:val="00440BAD"/>
    <w:rsid w:val="00445816"/>
    <w:rsid w:val="0045046C"/>
    <w:rsid w:val="00450BF2"/>
    <w:rsid w:val="004578E0"/>
    <w:rsid w:val="0047627A"/>
    <w:rsid w:val="0047706E"/>
    <w:rsid w:val="004946C4"/>
    <w:rsid w:val="004A6C34"/>
    <w:rsid w:val="004B2500"/>
    <w:rsid w:val="004B32E0"/>
    <w:rsid w:val="004C181F"/>
    <w:rsid w:val="004D6F34"/>
    <w:rsid w:val="004E3E8F"/>
    <w:rsid w:val="004E7C00"/>
    <w:rsid w:val="004E7FDB"/>
    <w:rsid w:val="005046FC"/>
    <w:rsid w:val="00513F40"/>
    <w:rsid w:val="0051617A"/>
    <w:rsid w:val="005354C8"/>
    <w:rsid w:val="00540D46"/>
    <w:rsid w:val="00544DE8"/>
    <w:rsid w:val="00546B16"/>
    <w:rsid w:val="00556E6D"/>
    <w:rsid w:val="00564898"/>
    <w:rsid w:val="00564F42"/>
    <w:rsid w:val="005654FF"/>
    <w:rsid w:val="00570BB4"/>
    <w:rsid w:val="00572FCF"/>
    <w:rsid w:val="00580601"/>
    <w:rsid w:val="00580742"/>
    <w:rsid w:val="00584E98"/>
    <w:rsid w:val="005A19C6"/>
    <w:rsid w:val="005A27DF"/>
    <w:rsid w:val="005B7211"/>
    <w:rsid w:val="005C0AF4"/>
    <w:rsid w:val="005C1035"/>
    <w:rsid w:val="005C4B0A"/>
    <w:rsid w:val="005E17E6"/>
    <w:rsid w:val="005F1E62"/>
    <w:rsid w:val="005F2C13"/>
    <w:rsid w:val="005F2E87"/>
    <w:rsid w:val="005F61BA"/>
    <w:rsid w:val="00603A31"/>
    <w:rsid w:val="00606F66"/>
    <w:rsid w:val="0061399C"/>
    <w:rsid w:val="0061498A"/>
    <w:rsid w:val="00614F2A"/>
    <w:rsid w:val="006166FF"/>
    <w:rsid w:val="006220B5"/>
    <w:rsid w:val="0063085E"/>
    <w:rsid w:val="00635188"/>
    <w:rsid w:val="006444D2"/>
    <w:rsid w:val="00687392"/>
    <w:rsid w:val="00696C5D"/>
    <w:rsid w:val="006A39BA"/>
    <w:rsid w:val="006A7DDF"/>
    <w:rsid w:val="006C20DB"/>
    <w:rsid w:val="006C493C"/>
    <w:rsid w:val="006D2D52"/>
    <w:rsid w:val="006D7E6E"/>
    <w:rsid w:val="006E5A91"/>
    <w:rsid w:val="006E774E"/>
    <w:rsid w:val="006F394B"/>
    <w:rsid w:val="006F5EAA"/>
    <w:rsid w:val="00702409"/>
    <w:rsid w:val="007100A6"/>
    <w:rsid w:val="00711C95"/>
    <w:rsid w:val="00721811"/>
    <w:rsid w:val="00725812"/>
    <w:rsid w:val="00727E50"/>
    <w:rsid w:val="00742531"/>
    <w:rsid w:val="007453BA"/>
    <w:rsid w:val="00767B2B"/>
    <w:rsid w:val="00780C39"/>
    <w:rsid w:val="0078318E"/>
    <w:rsid w:val="00791067"/>
    <w:rsid w:val="007C6D68"/>
    <w:rsid w:val="007D3341"/>
    <w:rsid w:val="007D709D"/>
    <w:rsid w:val="007E2C00"/>
    <w:rsid w:val="007F0E02"/>
    <w:rsid w:val="007F13F7"/>
    <w:rsid w:val="00810E9E"/>
    <w:rsid w:val="00817231"/>
    <w:rsid w:val="008337AB"/>
    <w:rsid w:val="00833DD7"/>
    <w:rsid w:val="00837353"/>
    <w:rsid w:val="008470AF"/>
    <w:rsid w:val="008740D0"/>
    <w:rsid w:val="00874CCA"/>
    <w:rsid w:val="0087668C"/>
    <w:rsid w:val="008777F5"/>
    <w:rsid w:val="00877EE4"/>
    <w:rsid w:val="00882C26"/>
    <w:rsid w:val="008968E4"/>
    <w:rsid w:val="00897338"/>
    <w:rsid w:val="008A07FD"/>
    <w:rsid w:val="008A450C"/>
    <w:rsid w:val="008B038A"/>
    <w:rsid w:val="008B268F"/>
    <w:rsid w:val="008B54D6"/>
    <w:rsid w:val="008D048C"/>
    <w:rsid w:val="008E0CD8"/>
    <w:rsid w:val="008E562E"/>
    <w:rsid w:val="008E5EBF"/>
    <w:rsid w:val="008F509B"/>
    <w:rsid w:val="009342E3"/>
    <w:rsid w:val="00940333"/>
    <w:rsid w:val="00944FEE"/>
    <w:rsid w:val="00945004"/>
    <w:rsid w:val="0095303E"/>
    <w:rsid w:val="00966B07"/>
    <w:rsid w:val="00981DAA"/>
    <w:rsid w:val="009919E0"/>
    <w:rsid w:val="00993F78"/>
    <w:rsid w:val="00994567"/>
    <w:rsid w:val="009C7041"/>
    <w:rsid w:val="009D13FE"/>
    <w:rsid w:val="009D33DB"/>
    <w:rsid w:val="009D371A"/>
    <w:rsid w:val="009D3F9E"/>
    <w:rsid w:val="009D47CB"/>
    <w:rsid w:val="009D55A0"/>
    <w:rsid w:val="009D5FD2"/>
    <w:rsid w:val="009E03C8"/>
    <w:rsid w:val="009E59AE"/>
    <w:rsid w:val="009E5EE6"/>
    <w:rsid w:val="009F409E"/>
    <w:rsid w:val="009F4FAF"/>
    <w:rsid w:val="00A20A52"/>
    <w:rsid w:val="00A236EB"/>
    <w:rsid w:val="00A30C90"/>
    <w:rsid w:val="00A417F5"/>
    <w:rsid w:val="00A46848"/>
    <w:rsid w:val="00A531C2"/>
    <w:rsid w:val="00A61C84"/>
    <w:rsid w:val="00A72EA8"/>
    <w:rsid w:val="00A86483"/>
    <w:rsid w:val="00A94BFB"/>
    <w:rsid w:val="00A96563"/>
    <w:rsid w:val="00AA2210"/>
    <w:rsid w:val="00AA344B"/>
    <w:rsid w:val="00AA476E"/>
    <w:rsid w:val="00AA4B7F"/>
    <w:rsid w:val="00AA5BD1"/>
    <w:rsid w:val="00AB71EE"/>
    <w:rsid w:val="00AC1DAC"/>
    <w:rsid w:val="00AC3F0C"/>
    <w:rsid w:val="00AC5043"/>
    <w:rsid w:val="00AD040F"/>
    <w:rsid w:val="00AE0954"/>
    <w:rsid w:val="00AE21C1"/>
    <w:rsid w:val="00AF247F"/>
    <w:rsid w:val="00AF3BD9"/>
    <w:rsid w:val="00B0055B"/>
    <w:rsid w:val="00B036F6"/>
    <w:rsid w:val="00B11689"/>
    <w:rsid w:val="00B14224"/>
    <w:rsid w:val="00B14473"/>
    <w:rsid w:val="00B25F9E"/>
    <w:rsid w:val="00B30383"/>
    <w:rsid w:val="00B31D12"/>
    <w:rsid w:val="00B47364"/>
    <w:rsid w:val="00B533B2"/>
    <w:rsid w:val="00B642C7"/>
    <w:rsid w:val="00B658A2"/>
    <w:rsid w:val="00B849BD"/>
    <w:rsid w:val="00B91F59"/>
    <w:rsid w:val="00B92D9A"/>
    <w:rsid w:val="00BB202F"/>
    <w:rsid w:val="00BB6DF2"/>
    <w:rsid w:val="00BC59B0"/>
    <w:rsid w:val="00BD0326"/>
    <w:rsid w:val="00BD13AA"/>
    <w:rsid w:val="00BD7D65"/>
    <w:rsid w:val="00BE23F0"/>
    <w:rsid w:val="00BF0CE6"/>
    <w:rsid w:val="00BF2E77"/>
    <w:rsid w:val="00C03469"/>
    <w:rsid w:val="00C05B5E"/>
    <w:rsid w:val="00C0694E"/>
    <w:rsid w:val="00C14D7C"/>
    <w:rsid w:val="00C20A91"/>
    <w:rsid w:val="00C23AB6"/>
    <w:rsid w:val="00C25467"/>
    <w:rsid w:val="00C30B3F"/>
    <w:rsid w:val="00C3168B"/>
    <w:rsid w:val="00C33564"/>
    <w:rsid w:val="00C3450C"/>
    <w:rsid w:val="00C350AB"/>
    <w:rsid w:val="00C376D2"/>
    <w:rsid w:val="00C514A8"/>
    <w:rsid w:val="00C57895"/>
    <w:rsid w:val="00C66AF1"/>
    <w:rsid w:val="00C732F5"/>
    <w:rsid w:val="00C74B0B"/>
    <w:rsid w:val="00C754FE"/>
    <w:rsid w:val="00C8055D"/>
    <w:rsid w:val="00C81F05"/>
    <w:rsid w:val="00C85232"/>
    <w:rsid w:val="00C8731E"/>
    <w:rsid w:val="00CA758A"/>
    <w:rsid w:val="00CB24D6"/>
    <w:rsid w:val="00CC1189"/>
    <w:rsid w:val="00CC2B34"/>
    <w:rsid w:val="00CD2C4E"/>
    <w:rsid w:val="00CE07BC"/>
    <w:rsid w:val="00CE47EC"/>
    <w:rsid w:val="00CF51C0"/>
    <w:rsid w:val="00CF6798"/>
    <w:rsid w:val="00D04D0A"/>
    <w:rsid w:val="00D318A0"/>
    <w:rsid w:val="00D325D6"/>
    <w:rsid w:val="00D34B30"/>
    <w:rsid w:val="00D363B3"/>
    <w:rsid w:val="00D40B01"/>
    <w:rsid w:val="00D44907"/>
    <w:rsid w:val="00D45B86"/>
    <w:rsid w:val="00D46390"/>
    <w:rsid w:val="00D53623"/>
    <w:rsid w:val="00D565EE"/>
    <w:rsid w:val="00D72396"/>
    <w:rsid w:val="00D9409C"/>
    <w:rsid w:val="00D95BE9"/>
    <w:rsid w:val="00D95C95"/>
    <w:rsid w:val="00D968FD"/>
    <w:rsid w:val="00D96E27"/>
    <w:rsid w:val="00DA46A9"/>
    <w:rsid w:val="00DD229E"/>
    <w:rsid w:val="00DD722C"/>
    <w:rsid w:val="00DE2F9C"/>
    <w:rsid w:val="00DF14E3"/>
    <w:rsid w:val="00DF7A0E"/>
    <w:rsid w:val="00E028B0"/>
    <w:rsid w:val="00E128D0"/>
    <w:rsid w:val="00E1439E"/>
    <w:rsid w:val="00E23A48"/>
    <w:rsid w:val="00E24992"/>
    <w:rsid w:val="00E30CC3"/>
    <w:rsid w:val="00E31E10"/>
    <w:rsid w:val="00E3393A"/>
    <w:rsid w:val="00E40A26"/>
    <w:rsid w:val="00E42EBA"/>
    <w:rsid w:val="00E62185"/>
    <w:rsid w:val="00E64555"/>
    <w:rsid w:val="00E6721C"/>
    <w:rsid w:val="00E73D2C"/>
    <w:rsid w:val="00E73EB7"/>
    <w:rsid w:val="00E83BE2"/>
    <w:rsid w:val="00E86502"/>
    <w:rsid w:val="00E91BDF"/>
    <w:rsid w:val="00E93BE5"/>
    <w:rsid w:val="00EB278B"/>
    <w:rsid w:val="00EB34C8"/>
    <w:rsid w:val="00EC0655"/>
    <w:rsid w:val="00EC7625"/>
    <w:rsid w:val="00EE2107"/>
    <w:rsid w:val="00EE5FAF"/>
    <w:rsid w:val="00EF03F0"/>
    <w:rsid w:val="00F0026A"/>
    <w:rsid w:val="00F04F06"/>
    <w:rsid w:val="00F10BA4"/>
    <w:rsid w:val="00F11D30"/>
    <w:rsid w:val="00F16F35"/>
    <w:rsid w:val="00F31432"/>
    <w:rsid w:val="00F3600A"/>
    <w:rsid w:val="00F40BD1"/>
    <w:rsid w:val="00F46CBF"/>
    <w:rsid w:val="00F50D46"/>
    <w:rsid w:val="00F52651"/>
    <w:rsid w:val="00F62FEB"/>
    <w:rsid w:val="00F65EE4"/>
    <w:rsid w:val="00F80FB9"/>
    <w:rsid w:val="00F84AE7"/>
    <w:rsid w:val="00F91CA5"/>
    <w:rsid w:val="00FA1200"/>
    <w:rsid w:val="00FC1154"/>
    <w:rsid w:val="00FC50E0"/>
    <w:rsid w:val="00FC5462"/>
    <w:rsid w:val="00FD52D7"/>
    <w:rsid w:val="00FD6953"/>
    <w:rsid w:val="00FE202E"/>
    <w:rsid w:val="00FE34FE"/>
    <w:rsid w:val="00FE7EC0"/>
    <w:rsid w:val="00FF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BF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E2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23F0"/>
  </w:style>
  <w:style w:type="paragraph" w:styleId="a6">
    <w:name w:val="footer"/>
    <w:basedOn w:val="a"/>
    <w:link w:val="a7"/>
    <w:uiPriority w:val="99"/>
    <w:unhideWhenUsed/>
    <w:rsid w:val="00BE2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23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2041</Words>
  <Characters>11636</Characters>
  <Application>Microsoft Office Word</Application>
  <DocSecurity>0</DocSecurity>
  <Lines>96</Lines>
  <Paragraphs>27</Paragraphs>
  <ScaleCrop>false</ScaleCrop>
  <Company>MICROSOFT</Company>
  <LinksUpToDate>false</LinksUpToDate>
  <CharactersWithSpaces>13650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15</cp:revision>
  <dcterms:created xsi:type="dcterms:W3CDTF">2013-05-26T10:49:00Z</dcterms:created>
  <dcterms:modified xsi:type="dcterms:W3CDTF">2015-05-23T11:42:00Z</dcterms:modified>
</cp:coreProperties>
</file>