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62C5" w14:textId="77777777" w:rsidR="00213D83" w:rsidRDefault="0000000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РЕКОМЕНДУЕМОЙ ЛИТЕРАТУРЫ</w:t>
      </w:r>
    </w:p>
    <w:p w14:paraId="1674F164" w14:textId="77777777" w:rsidR="00213D83" w:rsidRDefault="0000000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учебному курсу </w:t>
      </w:r>
    </w:p>
    <w:p w14:paraId="1F5D4A4B" w14:textId="77777777" w:rsidR="00213D83" w:rsidRDefault="0000000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«История государства и права зарубежных стран»</w:t>
      </w:r>
    </w:p>
    <w:p w14:paraId="58F7E53A" w14:textId="77777777" w:rsidR="00213D83" w:rsidRDefault="00213D8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1D4F0" w14:textId="77777777" w:rsidR="00213D83" w:rsidRDefault="0000000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,Bold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1) </w:t>
      </w:r>
      <w:r>
        <w:rPr>
          <w:rFonts w:ascii="Times New Roman" w:eastAsia="TimesNewRoman,Bold" w:hAnsi="Times New Roman" w:cs="Times New Roman"/>
          <w:b/>
          <w:bCs/>
          <w:smallCaps/>
          <w:sz w:val="28"/>
          <w:szCs w:val="28"/>
        </w:rPr>
        <w:t>Перечень основной литературы</w:t>
      </w:r>
    </w:p>
    <w:p w14:paraId="122D56FB" w14:textId="77777777" w:rsidR="0031464C" w:rsidRPr="002A1147" w:rsidRDefault="0031464C" w:rsidP="002A114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Вениосов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История государства и права зарубежных </w:t>
      </w:r>
      <w:proofErr w:type="gramStart"/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>стран :</w:t>
      </w:r>
      <w:proofErr w:type="gramEnd"/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учебн</w:t>
      </w:r>
      <w:proofErr w:type="spellStart"/>
      <w:r w:rsidRPr="002A1147">
        <w:rPr>
          <w:rFonts w:ascii="Times New Roman" w:hAnsi="Times New Roman" w:cs="Times New Roman"/>
          <w:sz w:val="28"/>
          <w:szCs w:val="28"/>
          <w:lang w:eastAsia="be-BY"/>
        </w:rPr>
        <w:t>ое</w:t>
      </w:r>
      <w:proofErr w:type="spellEnd"/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 пособие / </w:t>
      </w:r>
      <w:r w:rsidRPr="002A1147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Вениосов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 xml:space="preserve">, В. А. Данилов ; под общ. </w:t>
      </w:r>
      <w:r w:rsidRPr="002A1147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2A1147">
        <w:rPr>
          <w:rFonts w:ascii="Times New Roman" w:hAnsi="Times New Roman" w:cs="Times New Roman"/>
          <w:sz w:val="28"/>
          <w:szCs w:val="28"/>
        </w:rPr>
        <w:t>ед. А. В. 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Вениосова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> ; учреждение образования «Акад. М-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 xml:space="preserve">. дел 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>. Беларусь»</w:t>
      </w:r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Pr="002A1147">
        <w:rPr>
          <w:rFonts w:ascii="Times New Roman" w:eastAsia="MS Mincho" w:hAnsi="Times New Roman" w:cs="Times New Roman"/>
          <w:sz w:val="28"/>
          <w:szCs w:val="28"/>
          <w:lang w:eastAsia="be-BY"/>
        </w:rPr>
        <w:t>－</w:t>
      </w:r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 Минск : Академия МВД, 2021. </w:t>
      </w:r>
      <w:r w:rsidRPr="002A1147">
        <w:rPr>
          <w:rFonts w:ascii="Times New Roman" w:eastAsia="MS Mincho" w:hAnsi="Times New Roman" w:cs="Times New Roman"/>
          <w:sz w:val="28"/>
          <w:szCs w:val="28"/>
          <w:lang w:eastAsia="be-BY"/>
        </w:rPr>
        <w:t>－</w:t>
      </w:r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 505 с.</w:t>
      </w:r>
    </w:p>
    <w:p w14:paraId="706E9540" w14:textId="77777777" w:rsidR="0031464C" w:rsidRPr="002A1147" w:rsidRDefault="0031464C" w:rsidP="002A114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>История государства и права зарубежных стран : учебн</w:t>
      </w:r>
      <w:proofErr w:type="spellStart"/>
      <w:r w:rsidRPr="002A1147">
        <w:rPr>
          <w:rFonts w:ascii="Times New Roman" w:hAnsi="Times New Roman" w:cs="Times New Roman"/>
          <w:sz w:val="28"/>
          <w:szCs w:val="28"/>
          <w:lang w:eastAsia="be-BY"/>
        </w:rPr>
        <w:t>ое</w:t>
      </w:r>
      <w:proofErr w:type="spellEnd"/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 пособие для студентов высших учебных заведений, обучающихся по </w:t>
      </w:r>
      <w:proofErr w:type="spellStart"/>
      <w:r w:rsidRPr="002A1147">
        <w:rPr>
          <w:rFonts w:ascii="Times New Roman" w:hAnsi="Times New Roman" w:cs="Times New Roman"/>
          <w:sz w:val="28"/>
          <w:szCs w:val="28"/>
          <w:lang w:eastAsia="be-BY"/>
        </w:rPr>
        <w:t>направленю</w:t>
      </w:r>
      <w:proofErr w:type="spellEnd"/>
      <w:r w:rsidRPr="002A1147">
        <w:rPr>
          <w:rFonts w:ascii="Times New Roman" w:hAnsi="Times New Roman" w:cs="Times New Roman"/>
          <w:sz w:val="28"/>
          <w:szCs w:val="28"/>
          <w:lang w:eastAsia="be-BY"/>
        </w:rPr>
        <w:t xml:space="preserve"> подготовки «Юриспруденция» / И. В. Абдурахманова </w:t>
      </w:r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>[и др.</w:t>
      </w:r>
      <w:proofErr w:type="gramStart"/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>] ;</w:t>
      </w:r>
      <w:proofErr w:type="gramEnd"/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под ред. М. Б. Смоленского. – М. : КноРус, 20</w:t>
      </w:r>
      <w:r w:rsidRPr="002A1147">
        <w:rPr>
          <w:rFonts w:ascii="Times New Roman" w:hAnsi="Times New Roman" w:cs="Times New Roman"/>
          <w:sz w:val="28"/>
          <w:szCs w:val="28"/>
          <w:lang w:eastAsia="be-BY"/>
        </w:rPr>
        <w:t>21</w:t>
      </w:r>
      <w:r w:rsidRPr="002A1147">
        <w:rPr>
          <w:rFonts w:ascii="Times New Roman" w:hAnsi="Times New Roman" w:cs="Times New Roman"/>
          <w:sz w:val="28"/>
          <w:szCs w:val="28"/>
          <w:lang w:val="be-BY" w:eastAsia="be-BY"/>
        </w:rPr>
        <w:t>. – 381 с.</w:t>
      </w:r>
    </w:p>
    <w:p w14:paraId="5D60AFAF" w14:textId="77777777" w:rsidR="0031464C" w:rsidRPr="002A1147" w:rsidRDefault="0031464C" w:rsidP="002A114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47">
        <w:rPr>
          <w:rFonts w:ascii="Times New Roman" w:hAnsi="Times New Roman" w:cs="Times New Roman"/>
          <w:sz w:val="28"/>
          <w:szCs w:val="28"/>
        </w:rPr>
        <w:t xml:space="preserve">История государства и права зарубежных </w:t>
      </w:r>
      <w:proofErr w:type="gramStart"/>
      <w:r w:rsidRPr="002A1147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2A1147">
        <w:rPr>
          <w:rFonts w:ascii="Times New Roman" w:hAnsi="Times New Roman" w:cs="Times New Roman"/>
          <w:sz w:val="28"/>
          <w:szCs w:val="28"/>
        </w:rPr>
        <w:t xml:space="preserve"> учеб. для студентов вузов, </w:t>
      </w:r>
      <w:proofErr w:type="spellStart"/>
      <w:r w:rsidRPr="002A114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2A1147">
        <w:rPr>
          <w:rFonts w:ascii="Times New Roman" w:hAnsi="Times New Roman" w:cs="Times New Roman"/>
          <w:sz w:val="28"/>
          <w:szCs w:val="28"/>
        </w:rPr>
        <w:t xml:space="preserve">. по спец. «Юриспруденция» : в 2 т. – М. : ИНФРА-М, 2018. – </w:t>
      </w:r>
      <w:proofErr w:type="gramStart"/>
      <w:r w:rsidRPr="002A1147">
        <w:rPr>
          <w:rFonts w:ascii="Times New Roman" w:hAnsi="Times New Roman" w:cs="Times New Roman"/>
          <w:sz w:val="28"/>
          <w:szCs w:val="28"/>
        </w:rPr>
        <w:t>Т.1 :</w:t>
      </w:r>
      <w:proofErr w:type="gramEnd"/>
      <w:r w:rsidRPr="002A1147">
        <w:rPr>
          <w:rFonts w:ascii="Times New Roman" w:hAnsi="Times New Roman" w:cs="Times New Roman"/>
          <w:sz w:val="28"/>
          <w:szCs w:val="28"/>
        </w:rPr>
        <w:t xml:space="preserve"> Древний мир и Средние века / отв. ред. Н.А. Крашенинникова, О. А. Жидков. – 720 </w:t>
      </w:r>
      <w:proofErr w:type="gramStart"/>
      <w:r w:rsidRPr="002A1147">
        <w:rPr>
          <w:rFonts w:ascii="Times New Roman" w:hAnsi="Times New Roman" w:cs="Times New Roman"/>
          <w:sz w:val="28"/>
          <w:szCs w:val="28"/>
        </w:rPr>
        <w:t>с. ;</w:t>
      </w:r>
      <w:proofErr w:type="gramEnd"/>
      <w:r w:rsidRPr="002A1147">
        <w:rPr>
          <w:rFonts w:ascii="Times New Roman" w:hAnsi="Times New Roman" w:cs="Times New Roman"/>
          <w:sz w:val="28"/>
          <w:szCs w:val="28"/>
        </w:rPr>
        <w:t xml:space="preserve"> Т.2 : Современная эпоха / отв. ред. Н. А. Крашенинникова. – 816 с.</w:t>
      </w:r>
    </w:p>
    <w:p w14:paraId="09EB6597" w14:textId="77777777" w:rsidR="00213D83" w:rsidRDefault="00213D83">
      <w:pPr>
        <w:spacing w:after="12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mallCaps/>
          <w:sz w:val="28"/>
          <w:szCs w:val="28"/>
        </w:rPr>
      </w:pPr>
    </w:p>
    <w:p w14:paraId="26A51AD6" w14:textId="77777777" w:rsidR="00213D83" w:rsidRDefault="00000000">
      <w:pPr>
        <w:spacing w:after="12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mallCaps/>
          <w:sz w:val="28"/>
          <w:szCs w:val="28"/>
        </w:rPr>
        <w:t>2) Дополнительная литература</w:t>
      </w:r>
    </w:p>
    <w:p w14:paraId="27035A70" w14:textId="77777777" w:rsidR="00213D83" w:rsidRPr="00350703" w:rsidRDefault="0000000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350703">
        <w:rPr>
          <w:rFonts w:ascii="Times New Roman" w:hAnsi="Times New Roman" w:cs="Times New Roman"/>
          <w:b/>
          <w:i/>
          <w:smallCaps/>
          <w:sz w:val="28"/>
          <w:szCs w:val="28"/>
        </w:rPr>
        <w:t>Публикации источников</w:t>
      </w:r>
    </w:p>
    <w:p w14:paraId="1B44C975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Гай. Институции / пер. с лат. Ф. М. </w:t>
      </w:r>
      <w:proofErr w:type="spellStart"/>
      <w:proofErr w:type="gramStart"/>
      <w:r w:rsidRPr="00CB1DD6">
        <w:rPr>
          <w:rFonts w:ascii="Times New Roman" w:hAnsi="Times New Roman" w:cs="Times New Roman"/>
          <w:sz w:val="28"/>
          <w:szCs w:val="28"/>
        </w:rPr>
        <w:t>Дыдынского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под ред. В. А. Савельева, Л. Л. Кофанова.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, 1997.</w:t>
      </w:r>
    </w:p>
    <w:p w14:paraId="38F14002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>Дигесты Юстиниана. Избранные фрагменты в переводе и с прим. И. С. 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Перетерского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/ Отв.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ред.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Е. А. Скрипилев ;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. : В. М. Корецкий, В.</w:t>
      </w:r>
      <w:r w:rsidRPr="00CB1D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1DD6">
        <w:rPr>
          <w:rFonts w:ascii="Times New Roman" w:hAnsi="Times New Roman" w:cs="Times New Roman"/>
          <w:sz w:val="28"/>
          <w:szCs w:val="28"/>
        </w:rPr>
        <w:t>С.</w:t>
      </w:r>
      <w:r w:rsidRPr="00CB1DD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Е. А. Скрипилев (Отв. ред.), Е. М.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Штаерман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Наука, 1984. – 456 c.</w:t>
      </w:r>
    </w:p>
    <w:p w14:paraId="1A31508A" w14:textId="77777777" w:rsidR="00CB1DD6" w:rsidRPr="00CB1DD6" w:rsidRDefault="00CB1DD6" w:rsidP="00CB1DD6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>Институции Гая=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Gai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Institutionum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commentarii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DD6">
        <w:rPr>
          <w:rFonts w:ascii="Times New Roman" w:hAnsi="Times New Roman" w:cs="Times New Roman"/>
          <w:sz w:val="28"/>
          <w:szCs w:val="28"/>
        </w:rPr>
        <w:t>quattuor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текст, перевод с латинского, комментарии : учебник / коммент. к пер. лат. юрид. терминологии А. М. Ширвиндт ; под общ. ред. Д. В.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Дождева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; пер. с лат. Д. В.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Дождева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, А.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CB1DD6">
        <w:rPr>
          <w:rFonts w:ascii="Times New Roman" w:hAnsi="Times New Roman" w:cs="Times New Roman"/>
          <w:sz w:val="28"/>
          <w:szCs w:val="28"/>
        </w:rPr>
        <w:t>В.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CB1DD6">
        <w:rPr>
          <w:rFonts w:ascii="Times New Roman" w:hAnsi="Times New Roman" w:cs="Times New Roman"/>
          <w:sz w:val="28"/>
          <w:szCs w:val="28"/>
        </w:rPr>
        <w:t xml:space="preserve">Марей [и др.].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Статут, 2020. – 386 с. – Режим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доступа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по подписке.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URL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CB1DD6">
          <w:rPr>
            <w:rFonts w:ascii="Times New Roman" w:hAnsi="Times New Roman" w:cs="Times New Roman"/>
            <w:sz w:val="28"/>
            <w:szCs w:val="28"/>
          </w:rPr>
          <w:t>https://biblioclub.ru/index.php?page=book&amp;id=601477</w:t>
        </w:r>
      </w:hyperlink>
      <w:r w:rsidRPr="00CB1DD6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</w:rPr>
        <w:t xml:space="preserve">: 19.06.2024). –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в кн. – ISBN 978-5-8354-1619-6.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электронный.  </w:t>
      </w:r>
    </w:p>
    <w:p w14:paraId="70EB805E" w14:textId="77777777" w:rsidR="00CB1DD6" w:rsidRPr="00CB1DD6" w:rsidRDefault="00CB1DD6" w:rsidP="00CB1DD6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help1"/>
          <w:rFonts w:ascii="Times New Roman" w:hAnsi="Times New Roman" w:cs="Times New Roman"/>
          <w:color w:val="0070C0"/>
          <w:sz w:val="28"/>
          <w:szCs w:val="28"/>
        </w:rPr>
      </w:pPr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Исаев, И. А. Хрестоматия по истории государства и права зарубежных стран и римскому праву / сост. Е. В. Поликарпова, И. Н. </w:t>
      </w:r>
      <w:proofErr w:type="spell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Мележик</w:t>
      </w:r>
      <w:proofErr w:type="spell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, Т. П. </w:t>
      </w:r>
      <w:proofErr w:type="gram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Филиппова ;</w:t>
      </w:r>
      <w:proofErr w:type="gram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 отв. ред. И. А. Исаев. – </w:t>
      </w:r>
      <w:proofErr w:type="gram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М. :</w:t>
      </w:r>
      <w:proofErr w:type="gram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 Норма : ИНФРА-М, 2024. – 544 с. – ISBN 978-5-91768-910-4. – </w:t>
      </w:r>
      <w:proofErr w:type="gram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Текст :</w:t>
      </w:r>
      <w:proofErr w:type="gram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электронный. – URL: https://znanium.ru/ </w:t>
      </w:r>
      <w:proofErr w:type="spell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catalog</w:t>
      </w:r>
      <w:proofErr w:type="spell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product</w:t>
      </w:r>
      <w:proofErr w:type="spell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/1974288 (дата </w:t>
      </w:r>
      <w:proofErr w:type="gramStart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>обращения :</w:t>
      </w:r>
      <w:proofErr w:type="gramEnd"/>
      <w:r w:rsidRPr="00CB1DD6">
        <w:rPr>
          <w:rStyle w:val="help1"/>
          <w:rFonts w:ascii="Times New Roman" w:hAnsi="Times New Roman" w:cs="Times New Roman"/>
          <w:bCs/>
          <w:color w:val="000000"/>
          <w:sz w:val="28"/>
          <w:szCs w:val="28"/>
        </w:rPr>
        <w:t xml:space="preserve"> 19.06.2024). – </w:t>
      </w:r>
      <w:r w:rsidRPr="00CB1DD6">
        <w:rPr>
          <w:rStyle w:val="help1"/>
          <w:rFonts w:ascii="Times New Roman" w:hAnsi="Times New Roman" w:cs="Times New Roman"/>
          <w:bCs/>
          <w:color w:val="0070C0"/>
          <w:sz w:val="28"/>
          <w:szCs w:val="28"/>
        </w:rPr>
        <w:t xml:space="preserve">Режим </w:t>
      </w:r>
      <w:proofErr w:type="gramStart"/>
      <w:r w:rsidRPr="00CB1DD6">
        <w:rPr>
          <w:rStyle w:val="help1"/>
          <w:rFonts w:ascii="Times New Roman" w:hAnsi="Times New Roman" w:cs="Times New Roman"/>
          <w:bCs/>
          <w:color w:val="0070C0"/>
          <w:sz w:val="28"/>
          <w:szCs w:val="28"/>
        </w:rPr>
        <w:t>доступа :</w:t>
      </w:r>
      <w:proofErr w:type="gramEnd"/>
      <w:r w:rsidRPr="00CB1DD6">
        <w:rPr>
          <w:rStyle w:val="help1"/>
          <w:rFonts w:ascii="Times New Roman" w:hAnsi="Times New Roman" w:cs="Times New Roman"/>
          <w:bCs/>
          <w:color w:val="0070C0"/>
          <w:sz w:val="28"/>
          <w:szCs w:val="28"/>
        </w:rPr>
        <w:t xml:space="preserve"> по подписке.</w:t>
      </w:r>
    </w:p>
    <w:p w14:paraId="15A885DF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хрестоматия : в 2 т. / сост. : М. М. Борисевич.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МГиУ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, 2008. – Т. 1–2.</w:t>
      </w:r>
    </w:p>
    <w:p w14:paraId="7D2468E4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lastRenderedPageBreak/>
        <w:t xml:space="preserve">История государства и права России в документах и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материалах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древнейш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времен по 1930 г. / Авт.-сост. И. Н. Кузнецов. – 2-е изд.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, 2003. – 640 с.</w:t>
      </w:r>
    </w:p>
    <w:p w14:paraId="78D8EB76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Конституции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государств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США, Великобритания, Франция, Германия, Италия, Япония, Канада / сост. В.В. Маклаков.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БЕК, 1996. – 406 с. </w:t>
      </w:r>
    </w:p>
    <w:p w14:paraId="34CDF8CA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Морозова, О. Г. История государства и права зарубежных стран. Ч.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хрестоматия для обучающихся по направлению подготовки бакалавриата «Юриспруденция» / О. Г. Морозова. – Краснодар,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Ай Пи Эр Медиа, 2019. – 128 c.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https://www.iprbookshop.ru/81856.html (дата обращения : 16.04.2024). – Режим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14:paraId="5CCE3F03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Российское законодательство Х – ХХ веков. В 9 т. / Под. общ. ред. О. И. Чистякова.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Юрид. лит. – 1984 – 1994. – Т. 1 – 9.</w:t>
      </w:r>
    </w:p>
    <w:p w14:paraId="6F5449ED" w14:textId="5EF63BE6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>Савельев, В. С. Законодательные источники древнерусского права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</w:rPr>
        <w:t xml:space="preserve">: хрестоматия / В. С. Савельев.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CB1DD6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. Ун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CB1DD6">
        <w:rPr>
          <w:rFonts w:ascii="Times New Roman" w:hAnsi="Times New Roman" w:cs="Times New Roman"/>
          <w:sz w:val="28"/>
          <w:szCs w:val="28"/>
        </w:rPr>
        <w:t xml:space="preserve">та, 2006. – 281 с. </w:t>
      </w:r>
    </w:p>
    <w:p w14:paraId="0FA50243" w14:textId="2764DF44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Саксонскае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Люстра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помнiк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думкi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Германii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XIII ст. /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старажытна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нямецкага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лацінскай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прадмова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каментарыі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В. Б. Келер. – </w:t>
      </w:r>
      <w:proofErr w:type="spellStart"/>
      <w:proofErr w:type="gramStart"/>
      <w:r w:rsidRPr="00CB1DD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Медысонт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2005. – 173 с. </w:t>
      </w:r>
    </w:p>
    <w:p w14:paraId="48546CE0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Хрестоматия по всеобщей истории государства и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в 2 т. / сост. : К. И. Батыр и др.; под ред. К. И. Батыра, Е. В. Поликарповой.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Изд. группа «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», 2000. – Т. 1 – 2.</w:t>
      </w:r>
    </w:p>
    <w:p w14:paraId="69E1B17A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Хрестоматия по истории государства и права зарубежных стран : в 2 т. / сост. О. Л. Лысенко, Е. Н. Трикоз ; отв. ред. Н. А. Крашенинникова. </w:t>
      </w:r>
      <w:r w:rsidRPr="00CB1DD6">
        <w:rPr>
          <w:rFonts w:ascii="Times New Roman" w:hAnsi="Times New Roman" w:cs="Times New Roman"/>
          <w:sz w:val="28"/>
          <w:szCs w:val="28"/>
          <w:lang w:eastAsia="be-BY"/>
        </w:rPr>
        <w:t>–</w:t>
      </w: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proofErr w:type="gramStart"/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>М</w:t>
      </w:r>
      <w:r w:rsidRPr="00CB1DD6">
        <w:rPr>
          <w:rFonts w:ascii="Times New Roman" w:hAnsi="Times New Roman" w:cs="Times New Roman"/>
          <w:sz w:val="28"/>
          <w:szCs w:val="28"/>
          <w:lang w:eastAsia="be-BY"/>
        </w:rPr>
        <w:t>.</w:t>
      </w: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:</w:t>
      </w:r>
      <w:proofErr w:type="gramEnd"/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Норма : ИНФРА-М, 2024. </w:t>
      </w:r>
      <w:r w:rsidRPr="00CB1DD6">
        <w:rPr>
          <w:rFonts w:ascii="Times New Roman" w:hAnsi="Times New Roman" w:cs="Times New Roman"/>
          <w:sz w:val="28"/>
          <w:szCs w:val="28"/>
          <w:lang w:eastAsia="be-BY"/>
        </w:rPr>
        <w:t>–</w:t>
      </w: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CB1DD6">
        <w:rPr>
          <w:rFonts w:ascii="Times New Roman" w:hAnsi="Times New Roman" w:cs="Times New Roman"/>
          <w:sz w:val="28"/>
          <w:szCs w:val="28"/>
          <w:lang w:eastAsia="be-BY"/>
        </w:rPr>
        <w:t>Т</w:t>
      </w: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ом 1. Древний мир и Средние </w:t>
      </w:r>
      <w:r w:rsidRPr="00CB1DD6">
        <w:rPr>
          <w:rFonts w:ascii="Times New Roman" w:hAnsi="Times New Roman" w:cs="Times New Roman"/>
          <w:sz w:val="28"/>
          <w:szCs w:val="28"/>
          <w:lang w:eastAsia="be-BY"/>
        </w:rPr>
        <w:t>века. – 816</w:t>
      </w: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с. – ISBN 978-5-91768-280-8. – </w:t>
      </w:r>
      <w:proofErr w:type="gramStart"/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>Текст :</w:t>
      </w:r>
      <w:proofErr w:type="gramEnd"/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электронный. – URL: https://znanium.com/catalog/ product/2114308 (дата обращения : 19.06.2024). – Режим доступа : по подписке. </w:t>
      </w:r>
    </w:p>
    <w:p w14:paraId="126288F0" w14:textId="63D5FF14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Хрестоматия по истории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В 2 т. / Н. А. Крашенинникова.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Норма, НИЦ ИНФРА-М, 2020. – Том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CB1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Современное государство и право. – 672 с. – (Высшее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Специалитет). – ISBN 978-5-16-108811-1.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электронный. – URL: https://znanium.com/catalog/product/1178196 (дата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обращения 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19.06.2024). – Режим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14:paraId="692C1D13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Хрестоматия по истории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В 2 т. / сост. : В. А.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Зерцало М, 2012. – Т. 1 – 2. </w:t>
      </w:r>
    </w:p>
    <w:p w14:paraId="5C646374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Хрестоматия по истории государства и права зарубежных стран : учеб. пособие : в 2 т. / Моск. гос. ун-т ; отв. ред. Н. А. Крашенинникова. – М. : Норма : Инфра-М, 2016. – Т. 1 : Древний мир и Средние века / сост. : О. Л. Лысенко, Е. Н. Трикоз. – 807 с. ; </w:t>
      </w:r>
      <w:r w:rsidRPr="00CB1DD6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Современное государство и право / сост. Н. А. Крашенинникова. – 2018. – 669 с.</w:t>
      </w:r>
    </w:p>
    <w:p w14:paraId="12483528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Хрестоматия по истории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учеб. пособие / сост. : В. Н. Садиков. – 2-е изд.,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ТК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, Изд-во Проспект, 2005. – 768 с.</w:t>
      </w:r>
    </w:p>
    <w:p w14:paraId="772BF51A" w14:textId="6F83F91C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Хрестоматия по истории государства и права зарубежных стран и римскому </w:t>
      </w:r>
      <w:proofErr w:type="gramStart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праву :</w:t>
      </w:r>
      <w:proofErr w:type="gramEnd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/>
        </w:rPr>
        <w:t>у</w:t>
      </w:r>
      <w:proofErr w:type="spellStart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чебное</w:t>
      </w:r>
      <w:proofErr w:type="spellEnd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пособие / Сост. Е. В. Поликарпова, И. Н. </w:t>
      </w:r>
      <w:proofErr w:type="spellStart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Мележик</w:t>
      </w:r>
      <w:proofErr w:type="spellEnd"/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Т. П. Филиппова ; </w:t>
      </w:r>
      <w:r w:rsidRPr="00CB1DD6">
        <w:rPr>
          <w:rStyle w:val="help1"/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Московский государственный юридический университет им. О.Е. Кутафина (МГЮА). – </w:t>
      </w:r>
      <w:proofErr w:type="gramStart"/>
      <w:r w:rsidRPr="00CB1DD6">
        <w:rPr>
          <w:rStyle w:val="help1"/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Style w:val="help1"/>
          <w:rFonts w:ascii="Times New Roman" w:hAnsi="Times New Roman" w:cs="Times New Roman"/>
          <w:color w:val="000000" w:themeColor="text1"/>
          <w:sz w:val="28"/>
          <w:szCs w:val="28"/>
        </w:rPr>
        <w:t xml:space="preserve"> «Норма», 2019. – 544 с.</w:t>
      </w:r>
    </w:p>
    <w:p w14:paraId="6C66E1C6" w14:textId="77777777" w:rsidR="00CB1DD6" w:rsidRPr="00CB1DD6" w:rsidRDefault="00CB1DD6" w:rsidP="00CB1D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Хрестоматия по истории государства и права России /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сост.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Ю. П. Титов.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Проспект, 2013. – 479 с.</w:t>
      </w:r>
    </w:p>
    <w:p w14:paraId="74AF610E" w14:textId="77777777" w:rsidR="00213D83" w:rsidRDefault="00213D8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2B4C2D" w14:textId="77777777" w:rsidR="00213D83" w:rsidRPr="00350703" w:rsidRDefault="000000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350703">
        <w:rPr>
          <w:rFonts w:ascii="Times New Roman" w:eastAsia="TimesNewRoman,Bold" w:hAnsi="Times New Roman" w:cs="Times New Roman"/>
          <w:b/>
          <w:i/>
          <w:smallCaps/>
          <w:sz w:val="28"/>
          <w:szCs w:val="28"/>
        </w:rPr>
        <w:t>Перечень дополнительной учебно-методической литературы</w:t>
      </w:r>
    </w:p>
    <w:p w14:paraId="1941EB9A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Абдурахманова, И. В.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учеб. пособие для вузов / И.В. Абдурахманова. –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CB1DD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CB1DD6">
        <w:rPr>
          <w:rFonts w:ascii="Times New Roman" w:hAnsi="Times New Roman" w:cs="Times New Roman"/>
          <w:sz w:val="28"/>
          <w:szCs w:val="28"/>
        </w:rPr>
        <w:t>на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CB1DD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CB1DD6">
        <w:rPr>
          <w:rFonts w:ascii="Times New Roman" w:hAnsi="Times New Roman" w:cs="Times New Roman"/>
          <w:sz w:val="28"/>
          <w:szCs w:val="28"/>
        </w:rPr>
        <w:t>Пресс, 2008. – 479 с.</w:t>
      </w:r>
    </w:p>
    <w:p w14:paraId="10F844B2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eastAsia="be-BY"/>
        </w:rPr>
        <w:t>А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 xml:space="preserve">нтоненко, Т. Ф.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стран 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 xml:space="preserve"> Древний мир : учеб.-метод. пособие / Т. Ф. Антоненко. – М. : Проспект, 2016. – 161 с.</w:t>
      </w:r>
    </w:p>
    <w:p w14:paraId="1F701AA9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Аргучинцев, Г.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К. История государства и права зарубежных стран : в вопр. и ответах / Г.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К. Аргучинцев, Н.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 xml:space="preserve">И. Ильинский. – Минск : Амалфея, 2016. – 282 с. </w:t>
      </w:r>
    </w:p>
    <w:p w14:paraId="2ABB8F80" w14:textId="77777777" w:rsidR="00CB1DD6" w:rsidRPr="00CB1DD6" w:rsidRDefault="00CB1DD6" w:rsidP="00CB1DD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be-BY" w:eastAsia="be-BY"/>
        </w:rPr>
      </w:pP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Графский, В. Г. Всеобщая история права и государства : учебник / В. Г. Графский.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3-е изд., доп.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gramStart"/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М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.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 xml:space="preserve"> :</w:t>
      </w:r>
      <w:proofErr w:type="gramEnd"/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 xml:space="preserve"> Норма : ИНФРА-М, 2024. 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–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 xml:space="preserve"> 816 с. – ISBN 978-5-91768-078-1. – </w:t>
      </w:r>
      <w:proofErr w:type="gramStart"/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Текст :</w:t>
      </w:r>
      <w:proofErr w:type="gramEnd"/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 xml:space="preserve"> электронный. – URL: https://znanium.com/catalog/ product/2114311 (дата обращения : 19.06.2024). – </w:t>
      </w:r>
      <w:r w:rsidRPr="00CB1DD6">
        <w:rPr>
          <w:rFonts w:ascii="Times New Roman" w:hAnsi="Times New Roman" w:cs="Times New Roman"/>
          <w:color w:val="0070C0"/>
          <w:sz w:val="28"/>
          <w:szCs w:val="28"/>
          <w:lang w:val="be-BY" w:eastAsia="be-BY"/>
        </w:rPr>
        <w:t>Режим доступа : по подписке.</w:t>
      </w:r>
    </w:p>
    <w:p w14:paraId="787CEDA0" w14:textId="77777777" w:rsidR="00CB1DD6" w:rsidRPr="00CB1DD6" w:rsidRDefault="00CB1DD6" w:rsidP="00CB1DD6">
      <w:pPr>
        <w:pStyle w:val="a7"/>
        <w:numPr>
          <w:ilvl w:val="0"/>
          <w:numId w:val="1"/>
        </w:numPr>
        <w:tabs>
          <w:tab w:val="clear" w:pos="8931"/>
          <w:tab w:val="left" w:pos="360"/>
        </w:tabs>
        <w:ind w:left="0" w:firstLine="709"/>
        <w:jc w:val="both"/>
        <w:rPr>
          <w:color w:val="0070C0"/>
          <w:sz w:val="28"/>
          <w:szCs w:val="28"/>
          <w:shd w:val="clear" w:color="auto" w:fill="FFFFFF"/>
        </w:rPr>
      </w:pPr>
      <w:proofErr w:type="spellStart"/>
      <w:r w:rsidRPr="00CB1DD6">
        <w:rPr>
          <w:sz w:val="28"/>
          <w:szCs w:val="28"/>
        </w:rPr>
        <w:t>Дождев</w:t>
      </w:r>
      <w:proofErr w:type="spellEnd"/>
      <w:r w:rsidRPr="00CB1DD6">
        <w:rPr>
          <w:sz w:val="28"/>
          <w:szCs w:val="28"/>
        </w:rPr>
        <w:t xml:space="preserve">, Д. В. Римское частное </w:t>
      </w:r>
      <w:proofErr w:type="gramStart"/>
      <w:r w:rsidRPr="00CB1DD6">
        <w:rPr>
          <w:sz w:val="28"/>
          <w:szCs w:val="28"/>
        </w:rPr>
        <w:t>право :</w:t>
      </w:r>
      <w:proofErr w:type="gramEnd"/>
      <w:r w:rsidRPr="00CB1DD6">
        <w:rPr>
          <w:sz w:val="28"/>
          <w:szCs w:val="28"/>
        </w:rPr>
        <w:t xml:space="preserve"> учебник / Д. В. </w:t>
      </w:r>
      <w:proofErr w:type="spellStart"/>
      <w:r w:rsidRPr="00CB1DD6">
        <w:rPr>
          <w:sz w:val="28"/>
          <w:szCs w:val="28"/>
        </w:rPr>
        <w:t>Дождев</w:t>
      </w:r>
      <w:proofErr w:type="spellEnd"/>
      <w:r w:rsidRPr="00CB1DD6">
        <w:rPr>
          <w:sz w:val="28"/>
          <w:szCs w:val="28"/>
        </w:rPr>
        <w:t xml:space="preserve"> ; под общ. ред. В. С. </w:t>
      </w:r>
      <w:proofErr w:type="spellStart"/>
      <w:r w:rsidRPr="00CB1DD6">
        <w:rPr>
          <w:sz w:val="28"/>
          <w:szCs w:val="28"/>
        </w:rPr>
        <w:t>Нерсесянца</w:t>
      </w:r>
      <w:proofErr w:type="spellEnd"/>
      <w:r w:rsidRPr="00CB1DD6">
        <w:rPr>
          <w:sz w:val="28"/>
          <w:szCs w:val="28"/>
        </w:rPr>
        <w:t xml:space="preserve">. – 3-е изд., </w:t>
      </w:r>
      <w:proofErr w:type="spellStart"/>
      <w:r w:rsidRPr="00CB1DD6">
        <w:rPr>
          <w:sz w:val="28"/>
          <w:szCs w:val="28"/>
        </w:rPr>
        <w:t>испр</w:t>
      </w:r>
      <w:proofErr w:type="spellEnd"/>
      <w:r w:rsidRPr="00CB1DD6">
        <w:rPr>
          <w:sz w:val="28"/>
          <w:szCs w:val="28"/>
        </w:rPr>
        <w:t xml:space="preserve">. и доп. – </w:t>
      </w:r>
      <w:proofErr w:type="gramStart"/>
      <w:r w:rsidRPr="00CB1DD6">
        <w:rPr>
          <w:sz w:val="28"/>
          <w:szCs w:val="28"/>
        </w:rPr>
        <w:t>М. :</w:t>
      </w:r>
      <w:proofErr w:type="gramEnd"/>
      <w:r w:rsidRPr="00CB1DD6">
        <w:rPr>
          <w:sz w:val="28"/>
          <w:szCs w:val="28"/>
        </w:rPr>
        <w:t xml:space="preserve"> Норма : ИНФРА-М, 2023. – 784 с. – ISBN 978-5-91768-506-9. – </w:t>
      </w:r>
      <w:proofErr w:type="gramStart"/>
      <w:r w:rsidRPr="00CB1DD6">
        <w:rPr>
          <w:sz w:val="28"/>
          <w:szCs w:val="28"/>
        </w:rPr>
        <w:t>Текст :</w:t>
      </w:r>
      <w:proofErr w:type="gramEnd"/>
      <w:r w:rsidRPr="00CB1DD6">
        <w:rPr>
          <w:sz w:val="28"/>
          <w:szCs w:val="28"/>
        </w:rPr>
        <w:t xml:space="preserve"> электронный. – URL: https://znanium.com/catalog/product/1904636 (дата </w:t>
      </w:r>
      <w:proofErr w:type="gramStart"/>
      <w:r w:rsidRPr="00CB1DD6">
        <w:rPr>
          <w:sz w:val="28"/>
          <w:szCs w:val="28"/>
        </w:rPr>
        <w:t>обращения :</w:t>
      </w:r>
      <w:proofErr w:type="gramEnd"/>
      <w:r w:rsidRPr="00CB1DD6">
        <w:rPr>
          <w:sz w:val="28"/>
          <w:szCs w:val="28"/>
        </w:rPr>
        <w:t xml:space="preserve"> 19.06.2024). – </w:t>
      </w:r>
      <w:r w:rsidRPr="00CB1DD6">
        <w:rPr>
          <w:color w:val="0070C0"/>
          <w:sz w:val="28"/>
          <w:szCs w:val="28"/>
        </w:rPr>
        <w:t xml:space="preserve">Режим </w:t>
      </w:r>
      <w:proofErr w:type="gramStart"/>
      <w:r w:rsidRPr="00CB1DD6">
        <w:rPr>
          <w:color w:val="0070C0"/>
          <w:sz w:val="28"/>
          <w:szCs w:val="28"/>
        </w:rPr>
        <w:t>доступа :</w:t>
      </w:r>
      <w:proofErr w:type="gramEnd"/>
      <w:r w:rsidRPr="00CB1DD6">
        <w:rPr>
          <w:color w:val="0070C0"/>
          <w:sz w:val="28"/>
          <w:szCs w:val="28"/>
        </w:rPr>
        <w:t xml:space="preserve"> по подписке. </w:t>
      </w:r>
    </w:p>
    <w:p w14:paraId="6BB501F1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be-BY" w:eastAsia="be-BY"/>
        </w:rPr>
        <w:t>Иванников, И. А. История государства и права России (очерк в период ожидания перемен) : Монография / И. А. Иванников. – М. : Юрлитинформ, 2016. – 208 с.</w:t>
      </w:r>
    </w:p>
    <w:p w14:paraId="1A186D45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Иванов, А. А.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А. А. Иванов.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ЮНИТИ, 2018. – 343 c. </w:t>
      </w:r>
    </w:p>
    <w:p w14:paraId="3624A724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Ивашкевич, Е. Ф. История государства и права зарубежных стран в новейшее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время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метод. рек. / Е. Ф. Ивашкевич.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Витебск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Витеб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. гос. ун-т, 2018. – 51 с.</w:t>
      </w:r>
    </w:p>
    <w:p w14:paraId="372CD6F6" w14:textId="77777777" w:rsidR="00CB1DD6" w:rsidRPr="00CB1DD6" w:rsidRDefault="00CB1DD6" w:rsidP="00CB1DD6">
      <w:pPr>
        <w:pStyle w:val="a7"/>
        <w:numPr>
          <w:ilvl w:val="0"/>
          <w:numId w:val="1"/>
        </w:numPr>
        <w:tabs>
          <w:tab w:val="clear" w:pos="8931"/>
          <w:tab w:val="left" w:pos="36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1DD6">
        <w:rPr>
          <w:color w:val="000000" w:themeColor="text1"/>
          <w:sz w:val="28"/>
          <w:szCs w:val="28"/>
        </w:rPr>
        <w:t xml:space="preserve">Ильинский, Н. И. История государства и права зарубежных стран / Н. И. Ильинский. – </w:t>
      </w:r>
      <w:proofErr w:type="gramStart"/>
      <w:r w:rsidRPr="00CB1DD6">
        <w:rPr>
          <w:color w:val="000000" w:themeColor="text1"/>
          <w:sz w:val="28"/>
          <w:szCs w:val="28"/>
          <w:shd w:val="clear" w:color="auto" w:fill="FFFFFF"/>
        </w:rPr>
        <w:t>Минск :</w:t>
      </w:r>
      <w:proofErr w:type="gramEnd"/>
      <w:r w:rsidRPr="00CB1DD6">
        <w:rPr>
          <w:color w:val="000000" w:themeColor="text1"/>
          <w:sz w:val="28"/>
          <w:szCs w:val="28"/>
          <w:shd w:val="clear" w:color="auto" w:fill="FFFFFF"/>
        </w:rPr>
        <w:t xml:space="preserve"> Харвест, 2010. – 622 с.</w:t>
      </w:r>
    </w:p>
    <w:p w14:paraId="4E3F6EC3" w14:textId="77777777" w:rsidR="00CB1DD6" w:rsidRPr="00CB1DD6" w:rsidRDefault="00CB1DD6" w:rsidP="00CB1DD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</w:pP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Исаев, И.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CB1DD6">
        <w:rPr>
          <w:rFonts w:ascii="Times New Roman" w:hAnsi="Times New Roman" w:cs="Times New Roman"/>
          <w:color w:val="000000"/>
          <w:sz w:val="28"/>
          <w:szCs w:val="28"/>
          <w:lang w:val="be-BY" w:eastAsia="be-BY"/>
        </w:rPr>
        <w:t>А. История государства и права зарубежных стран : учебник : в 2 т. / И. А. Исаев. – 3-е изд., испр. и доп. – М. : Юрайт, 2017. – Т. 1 : Введение в историю права. Древний мир. – 423 с. ; Т. 2 : Средневековье. Новое и новейшее время. – 2016. – 539 с.</w:t>
      </w:r>
    </w:p>
    <w:p w14:paraId="72890F0C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Исаев, И. А. История государства и права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учеб. пособие / И. А. Исаев.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Проспект, 2018. – 334 с. </w:t>
      </w:r>
    </w:p>
    <w:p w14:paraId="0F1321E5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государства и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Хронология : Учеб. пособие / Под ред. М. И.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Сеункова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ИНФРА-М, 1996. – 160 с.</w:t>
      </w:r>
    </w:p>
    <w:p w14:paraId="6C07FC45" w14:textId="77777777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Новое и Новейшее время. Ответы на экзаменационные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вопросы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/ В. В. Сажина,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Д. Е.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Тагунов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Д. В.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Мазарчук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 Г. Яцкевич.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Минск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ТетраСистемс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2011. – 224 с. </w:t>
      </w:r>
    </w:p>
    <w:p w14:paraId="0965D81C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для бакалавров : для студ. высших учеб. заведений,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 спец. и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подготовки «Юриспруденция» / К. И. Батыр и др. ; отв. ред. : И. А. Исаев, Т. П. Филиппова.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Проспект, 2014. – 559 с.</w:t>
      </w:r>
    </w:p>
    <w:p w14:paraId="23205329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студ. высших учеб. заведений,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«Юриспруденция», квалификация (степень) «бакалавр» / С. А.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Чибиряев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 ;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ред. С. А.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Чибиряева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РИОР : Инфра-М, 2014. – 500 с.</w:t>
      </w:r>
    </w:p>
    <w:p w14:paraId="2A230D15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История государства и права зарубежных стран : учеб. для студ. учреждений высшего образования / А. В.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Вениосов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; под ред. А. В.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Вениосова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 В. Сажиной.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Минск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Академия МВД, 2013. – 639 с.</w:t>
      </w:r>
    </w:p>
    <w:p w14:paraId="1DB9B985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Н. В. Михайлова, А. Иванов, Г. Д.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Курскова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[и др.]. ; Под ред. Н. В. Михайловой.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－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изд.,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－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Юнити Дана, 2020. – 601 с.</w:t>
      </w:r>
    </w:p>
    <w:p w14:paraId="4B38C590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История государства и права славянских </w:t>
      </w:r>
      <w:proofErr w:type="gramStart"/>
      <w:r w:rsidRPr="00CB1D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народов :</w:t>
      </w:r>
      <w:proofErr w:type="gramEnd"/>
      <w:r w:rsidRPr="00CB1D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Учебное пособие / Авт.-сост. А. В. Кузнецов. – </w:t>
      </w:r>
      <w:proofErr w:type="gramStart"/>
      <w:r w:rsidRPr="00CB1D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Новое знание, 2004. – 587 с.</w:t>
      </w:r>
    </w:p>
    <w:p w14:paraId="5BFFF8DB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Казаков, М. М. История государства и права зарубежных стран.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Тесты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 / М. М. Казаков.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Саратов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Вузовское образование, 2021. – 86 c. </w:t>
      </w:r>
    </w:p>
    <w:p w14:paraId="05FAD7B5" w14:textId="77777777" w:rsidR="00CB1DD6" w:rsidRPr="00CB1DD6" w:rsidRDefault="00CB1DD6" w:rsidP="00CB1DD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Кашанина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В. Происхождение государства и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/ Т. В.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Кашанина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Высшая школа, 2004. – 325 с.</w:t>
      </w:r>
    </w:p>
    <w:p w14:paraId="0331EEAF" w14:textId="77777777" w:rsidR="00CB1DD6" w:rsidRPr="00CB1DD6" w:rsidRDefault="00CB1DD6" w:rsidP="00CB1DD6">
      <w:pPr>
        <w:pStyle w:val="3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Курбатов, Г. Л.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Византия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проблемы перехода от античности к феодализму : учеб. пособие / Г. Л. Курбатов, Г. Е. Лебедева.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ЛГУ им.</w:t>
      </w:r>
      <w:r w:rsidRPr="00CB1D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1DD6">
        <w:rPr>
          <w:rFonts w:ascii="Times New Roman" w:hAnsi="Times New Roman" w:cs="Times New Roman"/>
          <w:sz w:val="28"/>
          <w:szCs w:val="28"/>
        </w:rPr>
        <w:t>А. А. Жданова, 1984. – 96 с.</w:t>
      </w:r>
    </w:p>
    <w:p w14:paraId="2D9E5E55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Марченко, М. Н. Правовые системы современного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мира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Учеб. пособие / М. Н. Марченко ;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гос. ун-т им. М. В. Ломоносова. Юрид. фак.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Зерцало-М, 2001 – 394 с.</w:t>
      </w:r>
    </w:p>
    <w:p w14:paraId="2F95A38C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Р. Т.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учебник для бакалавров / Р. Т.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>. –</w:t>
      </w:r>
      <w:r w:rsidRPr="00CB1DD6">
        <w:rPr>
          <w:rFonts w:ascii="Times New Roman" w:hAnsi="Times New Roman" w:cs="Times New Roman"/>
          <w:color w:val="000000"/>
          <w:sz w:val="28"/>
          <w:szCs w:val="28"/>
        </w:rPr>
        <w:t xml:space="preserve"> 3-е изд.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2019. – 1006 с. </w:t>
      </w:r>
    </w:p>
    <w:p w14:paraId="1AAFF2FA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Попова, А. В.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/ А. В. Попова.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 – 421 с. </w:t>
      </w:r>
    </w:p>
    <w:p w14:paraId="6B090E60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Попова, А. В. История государства и права зарубежных стран Древнего мира и Средних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веков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А. В. Попова.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– 210 с. </w:t>
      </w:r>
    </w:p>
    <w:p w14:paraId="5579637F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семьи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современности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исторические корни, основные черты и некоторые правовые институты : учеб. пособие / Г. Э.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Абыгезалова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 С. Даниелян, Е. В. Епифанова [и др.]; КубГУ. – Изд. 2-е. – М.,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Берлин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 Медиа, 2020. – 292 с.</w:t>
      </w:r>
    </w:p>
    <w:p w14:paraId="2CEAEB42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Прокопьев, В. П. История германской государственности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вв.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/ В. П. Прокопьев. – Калининград, 1984. – 87 с.</w:t>
      </w:r>
    </w:p>
    <w:p w14:paraId="4B5020F0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Прудников, М. Н. 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для бакалавров : учеб. для студ. высших учеб. заведений,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«Юриспруденция» / М. Н. Прудников.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ИД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2014. – 813 с.</w:t>
      </w:r>
    </w:p>
    <w:p w14:paraId="5C0C687C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lastRenderedPageBreak/>
        <w:t xml:space="preserve">Рогов, В. А. История государства и права России IX – нач. XX в. / В. А. Рогов.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Зерцало, 1994. – 263 с.</w:t>
      </w:r>
    </w:p>
    <w:p w14:paraId="631139F5" w14:textId="77777777" w:rsidR="00CB1DD6" w:rsidRPr="00CB1DD6" w:rsidRDefault="00CB1DD6" w:rsidP="00CB1DD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Сажина, В. В. История государства и права зарубежных стран : учебное пособие для студ. юрид. спец. вузов / В. В. Сажина, Д. Е.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Тагунов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Минск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Книжный Дом, 2005. – 279 с.</w:t>
      </w:r>
    </w:p>
    <w:p w14:paraId="26E94ED6" w14:textId="77777777" w:rsidR="00CB1DD6" w:rsidRPr="00CB1DD6" w:rsidRDefault="00CB1DD6" w:rsidP="00CB1D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Саломатин, А. Ю.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учеб.-метод. комплекс / А. Ю. Саломатин.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 : Инфра-М, 2017. – 495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5F82319F" w14:textId="77777777" w:rsidR="00CB1DD6" w:rsidRPr="00CB1DD6" w:rsidRDefault="00CB1DD6" w:rsidP="00CB1DD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Смирнов, С. Н. История отечественного государства и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студентов высших учебных заведений, обучающихся по специальности 030501 «Юриспруденция» и научной специальности 12.00.01 «Теория и история права и государства ; история учений о праве и государстве» / С. Н. Смирнов.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ЮНИТИ-ДАНА : Закон и право, 2013. – 334 с.</w:t>
      </w:r>
    </w:p>
    <w:p w14:paraId="20B67E59" w14:textId="77777777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Суровень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А. История государства и права зарубежных стран. Древний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мир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вузов / Д. А.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Суровень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2020. – 709 с.</w:t>
      </w:r>
    </w:p>
    <w:p w14:paraId="1419F127" w14:textId="77777777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Тагунов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Е. История государства и права зарубежных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стран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Древний мир и Средние века. Ответы на экзаменационные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вопросы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 / Д. Е.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Тагунов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Д. В. 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Мазарчук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 Г. Яцкевич. – 2-е изд.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Минск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ТетраСистемс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2012. – 208 с.</w:t>
      </w:r>
    </w:p>
    <w:p w14:paraId="42453052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Титов, Ю. П. История государства и права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учебник / Ю. П. Титов, В. М.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Клеандрова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Р. С.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Мулукаев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Проспект, 2012. – 576 с.</w:t>
      </w:r>
    </w:p>
    <w:p w14:paraId="735B9ABE" w14:textId="77777777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Томсинов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, В. А. История государства и права зарубежных стран (Древность и Средние века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учеб.-метод. пособие / В. А.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Томсинов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Изд. 3-е,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–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Зерцало-М, 2017. – 120 с.</w:t>
      </w:r>
    </w:p>
    <w:p w14:paraId="1C4C6CE0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Черниловский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З. М. Всеобщая история государства и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учебник / З. М.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Черниловский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Проспект, 2004. – 473 с.</w:t>
      </w:r>
    </w:p>
    <w:p w14:paraId="3AF99EF9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color w:val="2C2B2B"/>
          <w:sz w:val="28"/>
          <w:szCs w:val="28"/>
        </w:rPr>
        <w:t xml:space="preserve">Шинкаренко, К. И. История государства и права зарубежных стран в схемах: учеб. пособие / К. И. Шинкаренко. – </w:t>
      </w:r>
      <w:proofErr w:type="gramStart"/>
      <w:r w:rsidRPr="00CB1DD6">
        <w:rPr>
          <w:rFonts w:ascii="Times New Roman" w:hAnsi="Times New Roman" w:cs="Times New Roman"/>
          <w:color w:val="2C2B2B"/>
          <w:sz w:val="28"/>
          <w:szCs w:val="28"/>
        </w:rPr>
        <w:t>М. :</w:t>
      </w:r>
      <w:proofErr w:type="gramEnd"/>
      <w:r w:rsidRPr="00CB1DD6">
        <w:rPr>
          <w:rFonts w:ascii="Times New Roman" w:hAnsi="Times New Roman" w:cs="Times New Roman"/>
          <w:color w:val="2C2B2B"/>
          <w:sz w:val="28"/>
          <w:szCs w:val="28"/>
        </w:rPr>
        <w:t xml:space="preserve"> Проспект, 2019. – 80 с.</w:t>
      </w:r>
    </w:p>
    <w:p w14:paraId="155488E2" w14:textId="77777777" w:rsidR="00CB1DD6" w:rsidRPr="00CB1DD6" w:rsidRDefault="00CB1DD6" w:rsidP="00CB1DD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Энциклопедия </w:t>
      </w:r>
      <w:proofErr w:type="gram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права :</w:t>
      </w:r>
      <w:proofErr w:type="gram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/ М. Х.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Хутыз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Н.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Сергейко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 П. Алейникова, О. А. Ковтун; [Под ред. М. Х.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Хутыза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]; </w:t>
      </w:r>
      <w:proofErr w:type="spellStart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Кубан</w:t>
      </w:r>
      <w:proofErr w:type="spellEnd"/>
      <w:r w:rsidRPr="00CB1DD6">
        <w:rPr>
          <w:rFonts w:ascii="Times New Roman" w:hAnsi="Times New Roman" w:cs="Times New Roman"/>
          <w:color w:val="000000" w:themeColor="text1"/>
          <w:sz w:val="28"/>
          <w:szCs w:val="28"/>
        </w:rPr>
        <w:t>. гос. ун-т. – Краснодар: МП «Оранта», 1992. – 95 с.</w:t>
      </w:r>
    </w:p>
    <w:p w14:paraId="6713F215" w14:textId="77777777" w:rsidR="00CB1DD6" w:rsidRPr="00CB1DD6" w:rsidRDefault="00CB1DD6" w:rsidP="00CB1DD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D6">
        <w:rPr>
          <w:rFonts w:ascii="Times New Roman" w:hAnsi="Times New Roman" w:cs="Times New Roman"/>
          <w:sz w:val="28"/>
          <w:szCs w:val="28"/>
        </w:rPr>
        <w:t xml:space="preserve">Яцкевич, И. Г. История государства и права славянских народов: учеб. пособие / И. Г. Яцкевич. – 2-е изд. – </w:t>
      </w:r>
      <w:proofErr w:type="gramStart"/>
      <w:r w:rsidRPr="00CB1DD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B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D6">
        <w:rPr>
          <w:rFonts w:ascii="Times New Roman" w:hAnsi="Times New Roman" w:cs="Times New Roman"/>
          <w:sz w:val="28"/>
          <w:szCs w:val="28"/>
        </w:rPr>
        <w:t>ТетраСистем</w:t>
      </w:r>
      <w:proofErr w:type="spellEnd"/>
      <w:r w:rsidRPr="00CB1DD6">
        <w:rPr>
          <w:rFonts w:ascii="Times New Roman" w:hAnsi="Times New Roman" w:cs="Times New Roman"/>
          <w:sz w:val="28"/>
          <w:szCs w:val="28"/>
        </w:rPr>
        <w:t xml:space="preserve">, 2009. – 173 с. </w:t>
      </w:r>
    </w:p>
    <w:p w14:paraId="22DEFF94" w14:textId="77777777" w:rsidR="00213D83" w:rsidRDefault="00213D83">
      <w:pPr>
        <w:spacing w:after="0" w:line="240" w:lineRule="auto"/>
        <w:ind w:firstLineChars="125" w:firstLine="3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FFF9D1E" w14:textId="77777777" w:rsidR="00213D83" w:rsidRPr="00350703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350703">
        <w:rPr>
          <w:rFonts w:ascii="Times New Roman" w:hAnsi="Times New Roman" w:cs="Times New Roman"/>
          <w:b/>
          <w:i/>
          <w:smallCaps/>
          <w:sz w:val="28"/>
          <w:szCs w:val="28"/>
        </w:rPr>
        <w:t>Словари, справочники, энциклопедии</w:t>
      </w:r>
    </w:p>
    <w:p w14:paraId="6C3B6542" w14:textId="7D4287E0" w:rsidR="00213D83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Арзамасов, Ю. Г. Всемирная история государства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энциклопедический словарь / Ю. Г. Арзамасов, В. А. Белов, К. Ф. Гуценко; ред. А.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2001.</w:t>
      </w:r>
    </w:p>
    <w:p w14:paraId="3DA87B41" w14:textId="43513960" w:rsidR="00213D83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Римское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r w:rsidR="00B2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понятия, термины, определения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[Пер.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.] / Милан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 [Спец. науч. ред., авт. предисл. и коммент. З.</w:t>
      </w:r>
      <w:r w:rsidR="00C32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Юрид. лит., 1989. – 447 с.</w:t>
      </w:r>
    </w:p>
    <w:p w14:paraId="038D4435" w14:textId="52DE6A02" w:rsidR="00213D83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Бенвенист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Словарь индоевропейских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терминов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 Хозяйство, семья, общество.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Власть, право,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религия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фр. / 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Бенвенис</w:t>
      </w:r>
      <w:proofErr w:type="spellEnd"/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т; Общ. ред. и вступ. ст. [с. 5</w:t>
      </w:r>
      <w:r w:rsidR="00C329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25] Ю. С. Степанова; Коммент. </w:t>
      </w:r>
      <w:r>
        <w:rPr>
          <w:rFonts w:ascii="Times New Roman" w:hAnsi="Times New Roman" w:cs="Times New Roman"/>
          <w:sz w:val="28"/>
          <w:szCs w:val="28"/>
        </w:rPr>
        <w:lastRenderedPageBreak/>
        <w:t>Ю.</w:t>
      </w:r>
      <w:r w:rsidR="00C32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 Степанова, Н.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Казанского.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Универс, Б. г. (1995). – 452 с.</w:t>
      </w:r>
    </w:p>
    <w:p w14:paraId="5D7E65B1" w14:textId="6DAC1449" w:rsidR="00213D83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Блинов, Н. М. История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краткий тематический словарь</w:t>
      </w:r>
      <w:r w:rsidR="00C32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: Учеб. пособие / Н. М. Блинов, Г. Ф. Шилова;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ин-т радиотехники, электрон. и автоматики (техн. ун-т).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МИРЭА, 1994. – 47 с.</w:t>
      </w:r>
    </w:p>
    <w:p w14:paraId="5510193B" w14:textId="0FAE792C" w:rsidR="00213D83" w:rsidRDefault="000000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история государства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Энциклопедический словарь.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2001. – 398 с.</w:t>
      </w:r>
    </w:p>
    <w:p w14:paraId="65A4D5C8" w14:textId="222C18F7" w:rsidR="00213D83" w:rsidRPr="0031464C" w:rsidRDefault="00000000" w:rsidP="003146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4C">
        <w:rPr>
          <w:rFonts w:ascii="Times New Roman" w:hAnsi="Times New Roman" w:cs="Times New Roman"/>
          <w:sz w:val="28"/>
          <w:szCs w:val="28"/>
        </w:rPr>
        <w:t xml:space="preserve">Правовые системы стран </w:t>
      </w:r>
      <w:proofErr w:type="gramStart"/>
      <w:r w:rsidRPr="0031464C">
        <w:rPr>
          <w:rFonts w:ascii="Times New Roman" w:hAnsi="Times New Roman" w:cs="Times New Roman"/>
          <w:sz w:val="28"/>
          <w:szCs w:val="28"/>
        </w:rPr>
        <w:t>мира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464C">
        <w:rPr>
          <w:rFonts w:ascii="Times New Roman" w:hAnsi="Times New Roman" w:cs="Times New Roman"/>
          <w:sz w:val="28"/>
          <w:szCs w:val="28"/>
        </w:rPr>
        <w:t xml:space="preserve"> энциклопедический справочник / отв. ред. А. Я. Сухарев. – </w:t>
      </w:r>
      <w:proofErr w:type="gramStart"/>
      <w:r w:rsidRPr="0031464C">
        <w:rPr>
          <w:rFonts w:ascii="Times New Roman" w:hAnsi="Times New Roman" w:cs="Times New Roman"/>
          <w:sz w:val="28"/>
          <w:szCs w:val="28"/>
        </w:rPr>
        <w:t>М.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464C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C32973">
        <w:rPr>
          <w:rFonts w:ascii="Times New Roman" w:hAnsi="Times New Roman" w:cs="Times New Roman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sz w:val="28"/>
          <w:szCs w:val="28"/>
        </w:rPr>
        <w:t>: Норма-Инфра М, 2000. –</w:t>
      </w:r>
      <w:r w:rsidR="0031464C" w:rsidRPr="0031464C">
        <w:rPr>
          <w:rFonts w:ascii="Times New Roman" w:hAnsi="Times New Roman" w:cs="Times New Roman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sz w:val="28"/>
          <w:szCs w:val="28"/>
        </w:rPr>
        <w:t>832 с.</w:t>
      </w:r>
    </w:p>
    <w:p w14:paraId="7FAA4254" w14:textId="2945E32D" w:rsidR="00213D83" w:rsidRPr="0031464C" w:rsidRDefault="00000000" w:rsidP="003146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Словарь-справочник по истории государства и права зарубежных стран / В. Б. Романовская, Е. Р. Смирнов, О. Ю. </w:t>
      </w:r>
      <w:proofErr w:type="gram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Перов</w:t>
      </w:r>
      <w:r w:rsidR="00C3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Федер. агентство по образованию, Гос. </w:t>
      </w:r>
      <w:proofErr w:type="spell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</w:t>
      </w:r>
      <w:proofErr w:type="spell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учреждение </w:t>
      </w:r>
      <w:proofErr w:type="spell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. проф. образования «</w:t>
      </w:r>
      <w:proofErr w:type="spell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</w:t>
      </w:r>
      <w:proofErr w:type="spell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гос. ун-т им. Н. И. Лобачевского». – Н. </w:t>
      </w:r>
      <w:proofErr w:type="gram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Новгород</w:t>
      </w:r>
      <w:r w:rsidR="00C3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Изд-во </w:t>
      </w:r>
      <w:proofErr w:type="spellStart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</w:t>
      </w:r>
      <w:proofErr w:type="spellEnd"/>
      <w:r w:rsidRPr="0031464C">
        <w:rPr>
          <w:rFonts w:ascii="Times New Roman" w:hAnsi="Times New Roman" w:cs="Times New Roman"/>
          <w:color w:val="000000" w:themeColor="text1"/>
          <w:sz w:val="28"/>
          <w:szCs w:val="28"/>
        </w:rPr>
        <w:t>. гос. ун-та, 2004. – 162 с.</w:t>
      </w:r>
    </w:p>
    <w:p w14:paraId="777638D9" w14:textId="77777777" w:rsidR="0031464C" w:rsidRPr="0031464C" w:rsidRDefault="0031464C" w:rsidP="0031464C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4C">
        <w:rPr>
          <w:rFonts w:ascii="Times New Roman" w:hAnsi="Times New Roman" w:cs="Times New Roman"/>
          <w:sz w:val="28"/>
          <w:szCs w:val="28"/>
        </w:rPr>
        <w:t xml:space="preserve">Словарь-справочник по </w:t>
      </w:r>
      <w:proofErr w:type="gramStart"/>
      <w:r w:rsidRPr="0031464C">
        <w:rPr>
          <w:rFonts w:ascii="Times New Roman" w:hAnsi="Times New Roman" w:cs="Times New Roman"/>
          <w:sz w:val="28"/>
          <w:szCs w:val="28"/>
        </w:rPr>
        <w:t>праву :</w:t>
      </w:r>
      <w:proofErr w:type="gramEnd"/>
      <w:r w:rsidRPr="00314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64C"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r w:rsidRPr="0031464C">
        <w:rPr>
          <w:rFonts w:ascii="Times New Roman" w:hAnsi="Times New Roman" w:cs="Times New Roman"/>
          <w:sz w:val="28"/>
          <w:szCs w:val="28"/>
        </w:rPr>
        <w:t xml:space="preserve">. юрид. понятия. Редкие </w:t>
      </w:r>
      <w:proofErr w:type="spellStart"/>
      <w:r w:rsidRPr="0031464C">
        <w:rPr>
          <w:rFonts w:ascii="Times New Roman" w:hAnsi="Times New Roman" w:cs="Times New Roman"/>
          <w:sz w:val="28"/>
          <w:szCs w:val="28"/>
        </w:rPr>
        <w:t>инояз</w:t>
      </w:r>
      <w:proofErr w:type="spellEnd"/>
      <w:r w:rsidRPr="0031464C">
        <w:rPr>
          <w:rFonts w:ascii="Times New Roman" w:hAnsi="Times New Roman" w:cs="Times New Roman"/>
          <w:sz w:val="28"/>
          <w:szCs w:val="28"/>
        </w:rPr>
        <w:t xml:space="preserve">. юрид. термины. Латинские термины и выражения. Видные </w:t>
      </w:r>
      <w:proofErr w:type="spellStart"/>
      <w:r w:rsidRPr="0031464C">
        <w:rPr>
          <w:rFonts w:ascii="Times New Roman" w:hAnsi="Times New Roman" w:cs="Times New Roman"/>
          <w:sz w:val="28"/>
          <w:szCs w:val="28"/>
        </w:rPr>
        <w:t>государствоведы</w:t>
      </w:r>
      <w:proofErr w:type="spellEnd"/>
      <w:r w:rsidRPr="0031464C">
        <w:rPr>
          <w:rFonts w:ascii="Times New Roman" w:hAnsi="Times New Roman" w:cs="Times New Roman"/>
          <w:sz w:val="28"/>
          <w:szCs w:val="28"/>
        </w:rPr>
        <w:t xml:space="preserve"> и правоведы. Законы России. Правозащитные организации /под </w:t>
      </w:r>
      <w:proofErr w:type="gramStart"/>
      <w:r w:rsidRPr="0031464C">
        <w:rPr>
          <w:rFonts w:ascii="Times New Roman" w:hAnsi="Times New Roman" w:cs="Times New Roman"/>
          <w:sz w:val="28"/>
          <w:szCs w:val="28"/>
        </w:rPr>
        <w:t>ред. :</w:t>
      </w:r>
      <w:proofErr w:type="gramEnd"/>
      <w:r w:rsidRPr="0031464C">
        <w:rPr>
          <w:rFonts w:ascii="Times New Roman" w:hAnsi="Times New Roman" w:cs="Times New Roman"/>
          <w:sz w:val="28"/>
          <w:szCs w:val="28"/>
        </w:rPr>
        <w:t xml:space="preserve"> А. Ф. Никитина. – </w:t>
      </w:r>
      <w:proofErr w:type="gramStart"/>
      <w:r w:rsidRPr="0031464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14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64C">
        <w:rPr>
          <w:rFonts w:ascii="Times New Roman" w:hAnsi="Times New Roman" w:cs="Times New Roman"/>
          <w:sz w:val="28"/>
          <w:szCs w:val="28"/>
        </w:rPr>
        <w:t>Акалис</w:t>
      </w:r>
      <w:proofErr w:type="spellEnd"/>
      <w:r w:rsidRPr="0031464C">
        <w:rPr>
          <w:rFonts w:ascii="Times New Roman" w:hAnsi="Times New Roman" w:cs="Times New Roman"/>
          <w:sz w:val="28"/>
          <w:szCs w:val="28"/>
        </w:rPr>
        <w:t xml:space="preserve">, 1995. – 140 с. </w:t>
      </w:r>
    </w:p>
    <w:p w14:paraId="6BB2A4F0" w14:textId="77777777" w:rsidR="00213D83" w:rsidRPr="0031464C" w:rsidRDefault="00213D83" w:rsidP="003146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i/>
          <w:sz w:val="28"/>
          <w:szCs w:val="28"/>
        </w:rPr>
      </w:pPr>
    </w:p>
    <w:p w14:paraId="3F6E7D3B" w14:textId="77777777" w:rsidR="00213D83" w:rsidRPr="00350703" w:rsidRDefault="00000000" w:rsidP="00CB1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i/>
          <w:smallCaps/>
          <w:sz w:val="28"/>
          <w:szCs w:val="28"/>
          <w:lang w:val="be-BY"/>
        </w:rPr>
      </w:pPr>
      <w:r w:rsidRPr="00350703">
        <w:rPr>
          <w:rFonts w:ascii="Times New Roman" w:eastAsia="TimesNewRoman,Bold" w:hAnsi="Times New Roman" w:cs="Times New Roman"/>
          <w:b/>
          <w:i/>
          <w:smallCaps/>
          <w:sz w:val="28"/>
          <w:szCs w:val="28"/>
        </w:rPr>
        <w:t>Перечень дополнительной научной литературы</w:t>
      </w:r>
    </w:p>
    <w:p w14:paraId="6E1FE6C4" w14:textId="00C49F82" w:rsidR="00CB1DD6" w:rsidRPr="00CB1DD6" w:rsidRDefault="00CB1DD6" w:rsidP="00CB1D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TimesNewRoman,Bold" w:hAnsi="Times New Roman" w:cs="Times New Roman"/>
          <w:b/>
          <w:i/>
          <w:sz w:val="28"/>
          <w:szCs w:val="28"/>
          <w:lang w:val="be-BY"/>
        </w:rPr>
        <w:t>Об</w:t>
      </w:r>
      <w:r>
        <w:rPr>
          <w:rFonts w:ascii="Times New Roman" w:eastAsia="TimesNewRoman,Bold" w:hAnsi="Times New Roman" w:cs="Times New Roman"/>
          <w:b/>
          <w:i/>
          <w:sz w:val="28"/>
          <w:szCs w:val="28"/>
        </w:rPr>
        <w:t>щи</w:t>
      </w:r>
      <w:r>
        <w:rPr>
          <w:rFonts w:ascii="Times New Roman" w:eastAsia="TimesNewRoman,Bold" w:hAnsi="Times New Roman" w:cs="Times New Roman"/>
          <w:b/>
          <w:i/>
          <w:sz w:val="28"/>
          <w:szCs w:val="28"/>
          <w:lang w:val="be-BY"/>
        </w:rPr>
        <w:t>е вопросы</w:t>
      </w:r>
    </w:p>
    <w:p w14:paraId="0CC70599" w14:textId="77777777" w:rsidR="00213D83" w:rsidRPr="00350703" w:rsidRDefault="00000000" w:rsidP="003507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Sfijka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-Zielinska, </w:t>
      </w:r>
      <w:r w:rsidRPr="00350703">
        <w:rPr>
          <w:rFonts w:ascii="Times New Roman" w:hAnsi="Times New Roman" w:cs="Times New Roman"/>
          <w:sz w:val="28"/>
          <w:szCs w:val="28"/>
        </w:rPr>
        <w:t>К</w:t>
      </w:r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. Historia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prawa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Wydanie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703">
        <w:rPr>
          <w:rFonts w:ascii="Times New Roman" w:hAnsi="Times New Roman" w:cs="Times New Roman"/>
          <w:sz w:val="28"/>
          <w:szCs w:val="28"/>
        </w:rPr>
        <w:t>Х</w:t>
      </w:r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zmienione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350703">
        <w:rPr>
          <w:rFonts w:ascii="Times New Roman" w:hAnsi="Times New Roman" w:cs="Times New Roman"/>
          <w:sz w:val="28"/>
          <w:szCs w:val="28"/>
        </w:rPr>
        <w:t>К</w:t>
      </w:r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Sfijka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>-Zieli</w:t>
      </w:r>
      <w:r w:rsidRPr="00350703">
        <w:rPr>
          <w:rFonts w:ascii="Times New Roman" w:hAnsi="Times New Roman" w:cs="Times New Roman"/>
          <w:sz w:val="28"/>
          <w:szCs w:val="28"/>
        </w:rPr>
        <w:t>й</w:t>
      </w:r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ska.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Wydawnictwo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703">
        <w:rPr>
          <w:rFonts w:ascii="Times New Roman" w:hAnsi="Times New Roman" w:cs="Times New Roman"/>
          <w:sz w:val="28"/>
          <w:szCs w:val="28"/>
          <w:lang w:val="en-US"/>
        </w:rPr>
        <w:t>Prawnicze</w:t>
      </w:r>
      <w:proofErr w:type="spellEnd"/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LexisNexis, 2001. </w:t>
      </w:r>
      <w:r w:rsidRPr="0035070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50703">
        <w:rPr>
          <w:rFonts w:ascii="Times New Roman" w:hAnsi="Times New Roman" w:cs="Times New Roman"/>
          <w:sz w:val="28"/>
          <w:szCs w:val="28"/>
          <w:lang w:val="en-US"/>
        </w:rPr>
        <w:t xml:space="preserve"> 406 s.</w:t>
      </w:r>
    </w:p>
    <w:p w14:paraId="2A3FD9CC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Андреева, О. А. Проблемы методологии истории государства и права / О. А.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Андреева // История государства и права. – 2004. – № 3. – С. 13–17.</w:t>
      </w:r>
    </w:p>
    <w:p w14:paraId="6E9324EC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Бэрк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тэорыя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Пітэр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3FD1">
        <w:rPr>
          <w:rFonts w:ascii="Times New Roman" w:hAnsi="Times New Roman" w:cs="Times New Roman"/>
          <w:sz w:val="28"/>
          <w:szCs w:val="28"/>
        </w:rPr>
        <w:t>Бэрк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з англ. М.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Гілевіча</w:t>
      </w:r>
      <w:proofErr w:type="spellEnd"/>
      <w:r w:rsidRPr="00723FD1">
        <w:rPr>
          <w:rFonts w:ascii="Times New Roman" w:hAnsi="Times New Roman" w:cs="Times New Roman"/>
          <w:sz w:val="28"/>
          <w:szCs w:val="28"/>
          <w:lang w:val="be-BY"/>
        </w:rPr>
        <w:t xml:space="preserve">. – </w:t>
      </w:r>
      <w:r w:rsidRPr="00723FD1">
        <w:rPr>
          <w:rFonts w:ascii="Times New Roman" w:hAnsi="Times New Roman" w:cs="Times New Roman"/>
          <w:sz w:val="28"/>
          <w:szCs w:val="28"/>
        </w:rPr>
        <w:t>М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 xml:space="preserve">інск </w:t>
      </w:r>
      <w:r w:rsidRPr="00723F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Тэхналогія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2003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 xml:space="preserve">. – </w:t>
      </w:r>
      <w:r w:rsidRPr="00723FD1">
        <w:rPr>
          <w:rFonts w:ascii="Times New Roman" w:hAnsi="Times New Roman" w:cs="Times New Roman"/>
          <w:sz w:val="28"/>
          <w:szCs w:val="28"/>
        </w:rPr>
        <w:t>235 с.</w:t>
      </w:r>
    </w:p>
    <w:p w14:paraId="1DFC6C52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Владимирский-Буданов, И. В. Обзор истории русского права / И. В. Владимирский-Буданов. –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Феникс, 1995. – 639 с.</w:t>
      </w:r>
    </w:p>
    <w:p w14:paraId="77D43F8E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Гринин, Л. Е. Генезис государства как составная часть процесса перехода от первобытности к цивилизации: (общий контекст социальной эволюции при образовании раннего государства) / Л. Е. Гринин // Философия и общество. –2001. – № 4. – С. 5 – 60.</w:t>
      </w:r>
    </w:p>
    <w:p w14:paraId="24972C83" w14:textId="3798CFF0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Давид, Р. Основные правовые системы современности / Р. Давид, К.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Жоффре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FD1">
        <w:rPr>
          <w:rFonts w:ascii="Times New Roman" w:hAnsi="Times New Roman" w:cs="Times New Roman"/>
          <w:sz w:val="28"/>
          <w:szCs w:val="28"/>
        </w:rPr>
        <w:t>Спинози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Межд. отношения, 2009. – 456 с.</w:t>
      </w:r>
    </w:p>
    <w:p w14:paraId="5693763B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Лейст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О. Э. Сущность и исторические типы права / О. Э.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Лейст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Вести.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ун-та. Сер. 11, Право.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1992.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№ 1.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С. 3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13.</w:t>
      </w:r>
    </w:p>
    <w:p w14:paraId="722B8AB3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Мэйн, Г. С. Древнее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его связь с древней историей общества и его отношение к новейшим идеям / Г. Мэйн ; пер. с англ. Н. А. Белозерской. – Изд. стер.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URSS :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Красанд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2018. – 312 с.</w:t>
      </w:r>
    </w:p>
    <w:p w14:paraId="0B74E9FE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Розин, В. М. Генезис права: методологический и культурологический анализ / В. М. Розин.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NOTA BENE Медиа Трейд Компани, 2003. – 336 с.</w:t>
      </w:r>
    </w:p>
    <w:p w14:paraId="1F417D95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lastRenderedPageBreak/>
        <w:t>Тарасов, Н. Н. Метод и методологический подход в правоведении: (Попытка проблем. анализа) / Н. Н. Тарасов // Известия высших учебных заведений. – Сер. Правоведение. – 2001. – № 1. – С. 31 – 50.</w:t>
      </w:r>
    </w:p>
    <w:p w14:paraId="2E7B7B78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Тойнби, А. Дж. Постижение истории / А. Дж.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Тойнби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сост. А.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П.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 xml:space="preserve">Огурцов ; вступ. ст. В. И. Уколовой ;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ст. Е. Б.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Рашковского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 перевод с англ.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Пpoгpecc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1991.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</w:rPr>
        <w:t xml:space="preserve"> 736 с.</w:t>
      </w:r>
    </w:p>
    <w:p w14:paraId="29578C4E" w14:textId="77777777" w:rsidR="00F51964" w:rsidRDefault="00F51964" w:rsidP="0035070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FDB7B5" w14:textId="33E66904" w:rsidR="00350703" w:rsidRDefault="00350703" w:rsidP="0035070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0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Государство и право Древнего мира</w:t>
      </w:r>
    </w:p>
    <w:p w14:paraId="21FD5042" w14:textId="77777777" w:rsidR="00F51964" w:rsidRPr="00350703" w:rsidRDefault="00F51964" w:rsidP="0035070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61F615" w14:textId="044FE7D4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Берент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Безгосударственный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полис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Раннее государство и древнегреческое общество / М.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Берент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Альтернативные пути к цивилизации.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Логос, 2000. – С. 235–258.</w:t>
      </w:r>
    </w:p>
    <w:p w14:paraId="012A559B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Васильев, Л. С. Проблемы генезиса китайского государства / Л. С. Васильев.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1983.– 194 с.</w:t>
      </w:r>
    </w:p>
    <w:p w14:paraId="5022C3D8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Васин, И. В. Синойкизм как фундамент греческих объединений / И. В. Васин // Вестник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Москов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гор. пед. ун-та. Серия: Исторические науки. – 2017. – № 4 (28). – С. 50–61.</w:t>
      </w:r>
    </w:p>
    <w:p w14:paraId="60C01993" w14:textId="4CD4B0A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С. А. Адвокатура Древнего Востока, Греции и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Рима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Сравнительный анализ / С.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//Адвокат. – 2005. – № 8. – С. 82–90.</w:t>
      </w:r>
    </w:p>
    <w:p w14:paraId="44A1F51E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Дрожжин, В. Правосудие в Древнем Риме / В. Дрожжин // Рос. юстиция. – 1994. – № 10. – С. 31–34. </w:t>
      </w:r>
    </w:p>
    <w:p w14:paraId="14455C23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Ермолович, В. И. Гражданский процесс в Древнем Риме / В. И. Ермолович, В. Д. Захаров // Вестник молодёжного научного общества. – 2001. – № 4. – С. 51–61.</w:t>
      </w:r>
    </w:p>
    <w:p w14:paraId="43EC7532" w14:textId="1689D60E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Жид, П. Гражданское положение женщины с древнейших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пер. с фр. / П. Жид; пер. с фр. под ред. и с предисл. Ю.С.</w:t>
      </w:r>
      <w:r w:rsidRPr="00723F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Гамбарова; предисл. А.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Эсмена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репр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Книжный дом «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», 2011. – 478 с.</w:t>
      </w:r>
    </w:p>
    <w:p w14:paraId="6158C7C5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Иванов, Ю. А. З</w:t>
      </w:r>
      <w:r w:rsidRPr="00723FD1">
        <w:rPr>
          <w:rFonts w:ascii="Times New Roman" w:hAnsi="Times New Roman" w:cs="Times New Roman"/>
          <w:bCs/>
          <w:sz w:val="28"/>
          <w:szCs w:val="28"/>
        </w:rPr>
        <w:t xml:space="preserve">аконы Хаммурапи: характерные особенности и их неожиданное «эхо» в современном уголовном законодательстве России / Ю. А. Иванов, А. Г. Кудрявцев // Судебная власть и уголовный процесс. </w:t>
      </w:r>
      <w:r w:rsidRPr="00723FD1">
        <w:rPr>
          <w:rFonts w:ascii="Times New Roman" w:hAnsi="Times New Roman" w:cs="Times New Roman"/>
          <w:sz w:val="28"/>
          <w:szCs w:val="28"/>
        </w:rPr>
        <w:t>– 2018. – № 3. – С. 136–147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5F4AAC8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Медведев, В. Г. Ордалий в практике судопроизводства древневосточных государств / В. Г. Медведев // Вестник Костромского государственного университета. – 2019. – № 1. – С. 192–195. </w:t>
      </w:r>
    </w:p>
    <w:p w14:paraId="364888CF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Осипов, А. М. Брачное право Древнего Востока / А. М. Осипов. –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 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URSS: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Либроком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2012. – 207 с.</w:t>
      </w:r>
    </w:p>
    <w:p w14:paraId="17B531FC" w14:textId="40E59354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color w:val="000000"/>
          <w:sz w:val="28"/>
          <w:szCs w:val="28"/>
        </w:rPr>
        <w:t>Остракизм в Афинах / отв. ред.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</w:rPr>
        <w:t>Маринович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 Языки славянских культур, 2006. – 640 с.</w:t>
      </w:r>
    </w:p>
    <w:p w14:paraId="1D4B60A6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Печатнова, Л. Г. Кризис спартанского полиса (конец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D1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3FD1">
        <w:rPr>
          <w:rFonts w:ascii="Times New Roman" w:hAnsi="Times New Roman" w:cs="Times New Roman"/>
          <w:sz w:val="28"/>
          <w:szCs w:val="28"/>
        </w:rPr>
        <w:t> в. до н.э.): учеб. пособие / Л. Г. Печатнова. – СПб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Изд-во С.-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ун-та, 1998.</w:t>
      </w:r>
    </w:p>
    <w:p w14:paraId="6FC77A72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Печатнова, Л. Г. Формирование Спартанского государства (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23FD1">
        <w:rPr>
          <w:rFonts w:ascii="Times New Roman" w:hAnsi="Times New Roman" w:cs="Times New Roman"/>
          <w:sz w:val="28"/>
          <w:szCs w:val="28"/>
        </w:rPr>
        <w:t xml:space="preserve"> –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23FD1">
        <w:rPr>
          <w:rFonts w:ascii="Times New Roman" w:hAnsi="Times New Roman" w:cs="Times New Roman"/>
          <w:sz w:val="28"/>
          <w:szCs w:val="28"/>
        </w:rPr>
        <w:t xml:space="preserve"> вв. до н.э.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учеб. пособие / Л. Г. Печатнова. – СПб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Изд-во С.-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ун-та, 1998.</w:t>
      </w:r>
    </w:p>
    <w:p w14:paraId="52B165D1" w14:textId="77777777" w:rsidR="00723FD1" w:rsidRPr="00E3079D" w:rsidRDefault="00723FD1" w:rsidP="00E3079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Ромашов, Р. А. Античный полис как форма социального устройства и государственного правления / Р. А. Ромашов // Правоведение. – 1999. – № 2. – С. 29–33.</w:t>
      </w:r>
    </w:p>
    <w:p w14:paraId="610EA4AB" w14:textId="77777777" w:rsidR="00E3079D" w:rsidRPr="00E3079D" w:rsidRDefault="00E3079D" w:rsidP="00E3079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Сидоренко, В. В. Правовое положение женщины в Месопотамии и Древней Индии</w:t>
      </w:r>
      <w:r w:rsidRPr="00E307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сравнительная характеристика / В. В. Сидоренко; науч. рук. О. М. </w:t>
      </w:r>
      <w:proofErr w:type="spell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Ленцевич</w:t>
      </w:r>
      <w:proofErr w:type="spell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Сборник статей студентов факультета права Белорусского государственного экономического университета. Выпуск 3 / Министерство образования Республики Беларусь, Белорусский государственный экономический </w:t>
      </w:r>
      <w:proofErr w:type="gram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университет</w:t>
      </w:r>
      <w:r w:rsidRPr="00E307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[редакционная коллегия: О. В. </w:t>
      </w:r>
      <w:proofErr w:type="spell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Бодакова</w:t>
      </w:r>
      <w:proofErr w:type="spell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А. А. </w:t>
      </w:r>
      <w:proofErr w:type="spell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Малыщик</w:t>
      </w:r>
      <w:proofErr w:type="spell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Е. М. </w:t>
      </w:r>
      <w:proofErr w:type="spell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Рацкевич</w:t>
      </w:r>
      <w:proofErr w:type="spell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– </w:t>
      </w:r>
      <w:proofErr w:type="gramStart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Минск</w:t>
      </w:r>
      <w:r w:rsidRPr="00E307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БГЭУ, 2023. – С. 100</w:t>
      </w:r>
      <w:r w:rsidRPr="00E307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</w:t>
      </w:r>
      <w:r w:rsidRPr="00E307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103.</w:t>
      </w:r>
    </w:p>
    <w:p w14:paraId="7A9BED3F" w14:textId="4251D8DA" w:rsidR="00723FD1" w:rsidRPr="00E3079D" w:rsidRDefault="00723FD1" w:rsidP="00E3079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9D">
        <w:rPr>
          <w:rFonts w:ascii="Times New Roman" w:hAnsi="Times New Roman" w:cs="Times New Roman"/>
          <w:sz w:val="28"/>
          <w:szCs w:val="28"/>
        </w:rPr>
        <w:t>Суриков, И. Е. Проблемы раннего афинского законодательства / И. Е.</w:t>
      </w:r>
      <w:r w:rsidRPr="00E3079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3079D">
        <w:rPr>
          <w:rFonts w:ascii="Times New Roman" w:hAnsi="Times New Roman" w:cs="Times New Roman"/>
          <w:sz w:val="28"/>
          <w:szCs w:val="28"/>
        </w:rPr>
        <w:t xml:space="preserve">Суриков. – </w:t>
      </w:r>
      <w:proofErr w:type="gramStart"/>
      <w:r w:rsidRPr="00E3079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3079D">
        <w:rPr>
          <w:rFonts w:ascii="Times New Roman" w:hAnsi="Times New Roman" w:cs="Times New Roman"/>
          <w:sz w:val="28"/>
          <w:szCs w:val="28"/>
        </w:rPr>
        <w:t xml:space="preserve"> Языки славянской культуры, 2004. – 144 с. </w:t>
      </w:r>
    </w:p>
    <w:p w14:paraId="4AE9806C" w14:textId="77777777" w:rsidR="00723FD1" w:rsidRPr="00723FD1" w:rsidRDefault="00723FD1" w:rsidP="00E3079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79D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E3079D">
        <w:rPr>
          <w:rFonts w:ascii="Times New Roman" w:hAnsi="Times New Roman" w:cs="Times New Roman"/>
          <w:sz w:val="28"/>
          <w:szCs w:val="28"/>
        </w:rPr>
        <w:t xml:space="preserve">, В. А. Государство и право Древнего </w:t>
      </w:r>
      <w:proofErr w:type="gramStart"/>
      <w:r w:rsidRPr="00E3079D">
        <w:rPr>
          <w:rFonts w:ascii="Times New Roman" w:hAnsi="Times New Roman" w:cs="Times New Roman"/>
          <w:sz w:val="28"/>
          <w:szCs w:val="28"/>
        </w:rPr>
        <w:t>Египта :</w:t>
      </w:r>
      <w:proofErr w:type="gramEnd"/>
      <w:r w:rsidRPr="00E3079D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723FD1"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ИКД «Зерцало-М», 2011. – 512 с. – ISBN 978-5-94373-187-7.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электронный.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https://znanium.com/catalog/product/1182535 (дата обращения : 16.04.2024). – Режим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по подписке.</w:t>
      </w:r>
    </w:p>
    <w:p w14:paraId="7AF096DB" w14:textId="58F90D25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</w:rPr>
        <w:t>Трикоз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, Е. Н. Формирование древнеегипетского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 у истоков древнейшей правовой традиции / Е. Н.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</w:rPr>
        <w:t>Трикоз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</w:rPr>
        <w:t xml:space="preserve"> // Правоведение. – 2005. – № 1. – С. 183–193.</w:t>
      </w:r>
    </w:p>
    <w:p w14:paraId="7AD857C6" w14:textId="657A1822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Туманс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Х. Рождение Афины: Афинский путь к демократии: от Гомера до Перикла (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23FD1">
        <w:rPr>
          <w:rFonts w:ascii="Times New Roman" w:hAnsi="Times New Roman" w:cs="Times New Roman"/>
          <w:sz w:val="28"/>
          <w:szCs w:val="28"/>
        </w:rPr>
        <w:t xml:space="preserve"> –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D1">
        <w:rPr>
          <w:rFonts w:ascii="Times New Roman" w:hAnsi="Times New Roman" w:cs="Times New Roman"/>
          <w:sz w:val="28"/>
          <w:szCs w:val="28"/>
        </w:rPr>
        <w:t xml:space="preserve"> вв. до н.э.) / Х.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Туманс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акад., 2002. – 538 с.</w:t>
      </w:r>
    </w:p>
    <w:p w14:paraId="58AC4FD3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bCs/>
          <w:sz w:val="28"/>
          <w:szCs w:val="28"/>
        </w:rPr>
        <w:t>Утяшев</w:t>
      </w:r>
      <w:proofErr w:type="spellEnd"/>
      <w:r w:rsidRPr="00723FD1">
        <w:rPr>
          <w:rFonts w:ascii="Times New Roman" w:hAnsi="Times New Roman" w:cs="Times New Roman"/>
          <w:bCs/>
          <w:sz w:val="28"/>
          <w:szCs w:val="28"/>
        </w:rPr>
        <w:t xml:space="preserve">, М. М. Государственная защита прав и свобод личности в античном мире / М. М. </w:t>
      </w:r>
      <w:proofErr w:type="spellStart"/>
      <w:r w:rsidRPr="00723FD1">
        <w:rPr>
          <w:rFonts w:ascii="Times New Roman" w:hAnsi="Times New Roman" w:cs="Times New Roman"/>
          <w:bCs/>
          <w:sz w:val="28"/>
          <w:szCs w:val="28"/>
        </w:rPr>
        <w:t>У</w:t>
      </w:r>
      <w:r w:rsidRPr="00723FD1">
        <w:rPr>
          <w:rFonts w:ascii="Times New Roman" w:hAnsi="Times New Roman" w:cs="Times New Roman"/>
          <w:iCs/>
          <w:sz w:val="28"/>
          <w:szCs w:val="28"/>
        </w:rPr>
        <w:t>тяшев</w:t>
      </w:r>
      <w:proofErr w:type="spellEnd"/>
      <w:r w:rsidRPr="00723FD1">
        <w:rPr>
          <w:rFonts w:ascii="Times New Roman" w:hAnsi="Times New Roman" w:cs="Times New Roman"/>
          <w:iCs/>
          <w:sz w:val="28"/>
          <w:szCs w:val="28"/>
        </w:rPr>
        <w:t xml:space="preserve"> // </w:t>
      </w:r>
      <w:r w:rsidRPr="00723FD1">
        <w:rPr>
          <w:rFonts w:ascii="Times New Roman" w:hAnsi="Times New Roman" w:cs="Times New Roman"/>
          <w:sz w:val="28"/>
          <w:szCs w:val="28"/>
        </w:rPr>
        <w:t>История государства и права. – 2019. – № 10. – С. 3–10.</w:t>
      </w:r>
    </w:p>
    <w:p w14:paraId="657F2618" w14:textId="17FCCC70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Феномен восточного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деспотизма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структура управления и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 сб. ст. / отв. ред. Н. А. Иванов. – М., 1993.</w:t>
      </w:r>
    </w:p>
    <w:p w14:paraId="59E55BC1" w14:textId="583B905F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Царапкин, П. Ф. Эволюция формы государства Древнего Рима и ее влияние на развитие системы частного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соиск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учен. ст. канд. юрид. наук / П. Ф. Царапкин. – Нижний Новгород, 2011. – 23 с.</w:t>
      </w:r>
    </w:p>
    <w:p w14:paraId="71795258" w14:textId="6365B8A4" w:rsidR="00350703" w:rsidRPr="00350703" w:rsidRDefault="00350703" w:rsidP="0035070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B7D4F8" w14:textId="65DC75F4" w:rsidR="00350703" w:rsidRPr="00350703" w:rsidRDefault="00350703" w:rsidP="0035070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0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Государство и право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Средневековья</w:t>
      </w:r>
    </w:p>
    <w:p w14:paraId="354BA82F" w14:textId="77777777" w:rsidR="00723FD1" w:rsidRPr="00723FD1" w:rsidRDefault="00723FD1" w:rsidP="00723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FE74B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Анисов, А. Е. Государство и право Арабского Востока / А. Е. Анисов.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Былина, 1998. – 560 с.</w:t>
      </w:r>
    </w:p>
    <w:p w14:paraId="6FD90860" w14:textId="77777777" w:rsidR="00723FD1" w:rsidRPr="00723FD1" w:rsidRDefault="00723FD1" w:rsidP="00723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Аннерс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Э. История европейского права / Э. </w:t>
      </w:r>
      <w:proofErr w:type="spellStart"/>
      <w:proofErr w:type="gramStart"/>
      <w:r w:rsidRPr="00723FD1">
        <w:rPr>
          <w:rFonts w:ascii="Times New Roman" w:hAnsi="Times New Roman" w:cs="Times New Roman"/>
          <w:sz w:val="28"/>
          <w:szCs w:val="28"/>
        </w:rPr>
        <w:t>Аннерс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[Пер. со швед. : Р. Л.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Валинский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и др.] ; РАН. Ин-т Европы, Швед. Королев. АН.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1999. – 394 с.</w:t>
      </w:r>
    </w:p>
    <w:p w14:paraId="74234CCC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Берман, Г. Дж. Западная традиция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эпоха формирования / Г. Дж. Берман ; пер. с англ. – 2-е изд. – М. : HOPMA, 1998. – 624 с.</w:t>
      </w:r>
    </w:p>
    <w:p w14:paraId="09462D1E" w14:textId="675AAF4E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  <w:lang w:val="be-BY"/>
        </w:rPr>
        <w:t>Валынец, А. Систэма к</w:t>
      </w:r>
      <w:proofErr w:type="spellStart"/>
      <w:r w:rsidRPr="00723F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3FD1">
        <w:rPr>
          <w:rFonts w:ascii="Times New Roman" w:hAnsi="Times New Roman" w:cs="Times New Roman"/>
          <w:sz w:val="28"/>
          <w:szCs w:val="28"/>
          <w:lang w:val="be-BY"/>
        </w:rPr>
        <w:t xml:space="preserve">равання дзяржавай франкаў у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Х стагоддзях / А. Валынец // Г</w:t>
      </w:r>
      <w:proofErr w:type="spellStart"/>
      <w:r w:rsidRPr="00723F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3FD1">
        <w:rPr>
          <w:rFonts w:ascii="Times New Roman" w:hAnsi="Times New Roman" w:cs="Times New Roman"/>
          <w:sz w:val="28"/>
          <w:szCs w:val="28"/>
          <w:lang w:val="be-BY"/>
        </w:rPr>
        <w:t>сторыя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: праблемы выкладання. – 2007. – № 6. –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59–64.</w:t>
      </w:r>
    </w:p>
    <w:p w14:paraId="643D86E0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lastRenderedPageBreak/>
        <w:t xml:space="preserve">Васильев, С. В. Правовые системы северо-запада Руси и Великого Княжества Литовского : опыт сравнительного исследования памятников славянского права / С. В. Васильев.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Квадрига, 2022. – 320 с.</w:t>
      </w:r>
    </w:p>
    <w:p w14:paraId="276C3B4F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Величко, А. М. Византийский монархизм / А. М. Величко.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Былина, 2005. – 248 с.</w:t>
      </w:r>
    </w:p>
    <w:p w14:paraId="7E2C09CE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Гаджиев, О. С. </w:t>
      </w:r>
      <w:r w:rsidRPr="00723FD1">
        <w:rPr>
          <w:rFonts w:ascii="Times New Roman" w:hAnsi="Times New Roman" w:cs="Times New Roman"/>
          <w:color w:val="000000"/>
          <w:sz w:val="28"/>
          <w:szCs w:val="28"/>
        </w:rPr>
        <w:t>История государства и права зарубежных стран: судопроизводство в Средневековой Англии / О. С. Гаджиев // Моя профессиональная карьера. – 2020. – Т. 1. – № 12. – С. 123 – 140.</w:t>
      </w:r>
    </w:p>
    <w:p w14:paraId="7A81284E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и право Киевской </w:t>
      </w:r>
      <w:proofErr w:type="gramStart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>Руси :</w:t>
      </w:r>
      <w:proofErr w:type="gramEnd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политико-правовых отношений (</w:t>
      </w:r>
      <w:r w:rsidRPr="00723F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23F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XIII</w:t>
      </w:r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века) / Ю. Н. Власов. – </w:t>
      </w:r>
      <w:proofErr w:type="gramStart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3FD1">
        <w:rPr>
          <w:rFonts w:ascii="Times New Roman" w:hAnsi="Times New Roman" w:cs="Times New Roman"/>
          <w:color w:val="000000" w:themeColor="text1"/>
          <w:sz w:val="28"/>
          <w:szCs w:val="28"/>
        </w:rPr>
        <w:t>, 1999. – 312 с.</w:t>
      </w:r>
    </w:p>
    <w:p w14:paraId="47F43DEF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Гуревич, А. Я. Индивид и социум на средневековом Западе / А. Я. Гуревич.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РОССПЭН, 2005. – 424 с.</w:t>
      </w:r>
    </w:p>
    <w:p w14:paraId="7FF8CE91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Дженкс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Э. Английское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(Источники права. Судоустройство. Судопроизводство. Уголовное право. Гражданское право) / Э. </w:t>
      </w:r>
      <w:proofErr w:type="spellStart"/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Дженкс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пер. Л. А. </w:t>
      </w:r>
      <w:proofErr w:type="spell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Лунц</w:t>
      </w:r>
      <w:proofErr w:type="spell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72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Юридическое издательство Министерства юстиции СССР, 1947. – 374 с.</w:t>
      </w:r>
    </w:p>
    <w:p w14:paraId="07197B3A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Дрожин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В. Н. Правосудие в средние века / В. Н.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Дрожин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Инфра, 1994. – 262 с.</w:t>
      </w:r>
    </w:p>
    <w:p w14:paraId="77991EEF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Дряхлов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В. Н. Ж</w:t>
      </w:r>
      <w:r w:rsidRPr="00723FD1">
        <w:rPr>
          <w:rFonts w:ascii="Times New Roman" w:hAnsi="Times New Roman" w:cs="Times New Roman"/>
          <w:bCs/>
          <w:sz w:val="28"/>
          <w:szCs w:val="28"/>
        </w:rPr>
        <w:t xml:space="preserve">енщина в «Салической правде» / В. Н. </w:t>
      </w:r>
      <w:proofErr w:type="spellStart"/>
      <w:r w:rsidRPr="00723FD1">
        <w:rPr>
          <w:rFonts w:ascii="Times New Roman" w:hAnsi="Times New Roman" w:cs="Times New Roman"/>
          <w:bCs/>
          <w:sz w:val="28"/>
          <w:szCs w:val="28"/>
        </w:rPr>
        <w:t>Дряхлов</w:t>
      </w:r>
      <w:proofErr w:type="spellEnd"/>
      <w:r w:rsidRPr="00723FD1">
        <w:rPr>
          <w:rFonts w:ascii="Times New Roman" w:hAnsi="Times New Roman" w:cs="Times New Roman"/>
          <w:bCs/>
          <w:sz w:val="28"/>
          <w:szCs w:val="28"/>
        </w:rPr>
        <w:t xml:space="preserve"> // Вопросы истории. </w:t>
      </w:r>
      <w:r w:rsidRPr="00723FD1">
        <w:rPr>
          <w:rFonts w:ascii="Times New Roman" w:hAnsi="Times New Roman" w:cs="Times New Roman"/>
          <w:sz w:val="28"/>
          <w:szCs w:val="28"/>
        </w:rPr>
        <w:t>– 2018. – № 4. – С. 71–78.</w:t>
      </w:r>
    </w:p>
    <w:p w14:paraId="48449FE0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Дювернуа, Н. Л. Источники права и суд в Древней России. Опыты по истории русского гражданского права / Н. Л. Дювернуа.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2018. – 278 с.</w:t>
      </w:r>
    </w:p>
    <w:p w14:paraId="0BB62154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bCs/>
          <w:sz w:val="28"/>
          <w:szCs w:val="28"/>
        </w:rPr>
        <w:t>Журавлев, Д. С. Генезис уголовного законодательства Руси в допетровское время (</w:t>
      </w:r>
      <w:r w:rsidRPr="00723FD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23FD1">
        <w:rPr>
          <w:rFonts w:ascii="Times New Roman" w:hAnsi="Times New Roman" w:cs="Times New Roman"/>
          <w:sz w:val="28"/>
          <w:szCs w:val="28"/>
        </w:rPr>
        <w:t>–</w:t>
      </w:r>
      <w:r w:rsidRPr="00723FD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723FD1">
        <w:rPr>
          <w:rFonts w:ascii="Times New Roman" w:hAnsi="Times New Roman" w:cs="Times New Roman"/>
          <w:bCs/>
          <w:sz w:val="28"/>
          <w:szCs w:val="28"/>
        </w:rPr>
        <w:t xml:space="preserve"> вв.) / Д. С. Журавлев // История государства и права. </w:t>
      </w:r>
      <w:r w:rsidRPr="00723FD1">
        <w:rPr>
          <w:rFonts w:ascii="Times New Roman" w:hAnsi="Times New Roman" w:cs="Times New Roman"/>
          <w:sz w:val="28"/>
          <w:szCs w:val="28"/>
        </w:rPr>
        <w:t>– 2018. – № 5. – С. 33–36.</w:t>
      </w:r>
    </w:p>
    <w:p w14:paraId="65295BE5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Законодательство Петра I / отв. ред. А. А. Преображенский, Т. Е. Новицкая.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Юрид. лит., 1997. – 878 с.</w:t>
      </w:r>
    </w:p>
    <w:p w14:paraId="7EB74BDC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Ивонин, Ю. Е. Становление европейской системы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государств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Англия и Габсбурги на рубеже двух эпох / Ю. Е. Ивонин.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Университетское, 1989. – 199 с.</w:t>
      </w:r>
    </w:p>
    <w:p w14:paraId="58E637CC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Казачанская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Е. А. Кутюмы как источник права средневековой Франции / Е.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Казачанская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– 2012. – № 1. – С. 61–64.</w:t>
      </w:r>
    </w:p>
    <w:p w14:paraId="12F77723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Кибальник, А. Г. Правовой статус средневековых горожан Европы (на примере Парижа XIII века) / А. Г.</w:t>
      </w:r>
      <w:r w:rsidRPr="00723F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Кибальник // Правоведение. – 2010. – № 2. – С. 187–197.</w:t>
      </w:r>
    </w:p>
    <w:p w14:paraId="3AA22E04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Кирюхин, В. В. Об отдельных организационно-правовых мерах по противодействию коррупции в Российском государстве в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23FD1">
        <w:rPr>
          <w:rFonts w:ascii="Times New Roman" w:hAnsi="Times New Roman" w:cs="Times New Roman"/>
          <w:sz w:val="28"/>
          <w:szCs w:val="28"/>
        </w:rPr>
        <w:t>–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23FD1">
        <w:rPr>
          <w:rFonts w:ascii="Times New Roman" w:hAnsi="Times New Roman" w:cs="Times New Roman"/>
          <w:sz w:val="28"/>
          <w:szCs w:val="28"/>
        </w:rPr>
        <w:t xml:space="preserve"> вв. / В. В. Кирюхин, С. И. Зимин // История государства и права. – 2019. – № 1. – С. 17–23.</w:t>
      </w:r>
    </w:p>
    <w:p w14:paraId="7ACC210C" w14:textId="43C0236C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Кожаров, А. Х. Византия и Русь (роль социально-политических учений Византии в развитии государственной концепции Московской Руси) /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 xml:space="preserve">Х. Кожаров.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Воробьев А. В., 2009. – 135 с.</w:t>
      </w:r>
    </w:p>
    <w:p w14:paraId="041CC226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723FD1">
        <w:rPr>
          <w:rFonts w:ascii="Times New Roman" w:hAnsi="Times New Roman" w:cs="Times New Roman"/>
          <w:sz w:val="28"/>
          <w:szCs w:val="28"/>
          <w:lang w:val="be-BY" w:eastAsia="be-BY"/>
        </w:rPr>
        <w:t>Коновалова, Л.</w:t>
      </w:r>
      <w:r w:rsidRPr="00723FD1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  <w:lang w:val="be-BY" w:eastAsia="be-BY"/>
        </w:rPr>
        <w:t>Г. Становление доктрины и практики парламентаризма в зарубежных странах в XIII – XVII веках / Л.</w:t>
      </w:r>
      <w:r w:rsidRPr="00723FD1">
        <w:rPr>
          <w:rFonts w:ascii="Times New Roman" w:hAnsi="Times New Roman" w:cs="Times New Roman"/>
          <w:sz w:val="28"/>
          <w:szCs w:val="28"/>
          <w:lang w:eastAsia="be-BY"/>
        </w:rPr>
        <w:t> </w:t>
      </w:r>
      <w:r w:rsidRPr="00723FD1">
        <w:rPr>
          <w:rFonts w:ascii="Times New Roman" w:hAnsi="Times New Roman" w:cs="Times New Roman"/>
          <w:sz w:val="28"/>
          <w:szCs w:val="28"/>
          <w:lang w:val="be-BY" w:eastAsia="be-BY"/>
        </w:rPr>
        <w:t>Г.  Коновалова // История государства и права. – 2016. – № 24. – С. 36 – 40.</w:t>
      </w:r>
    </w:p>
    <w:p w14:paraId="5E50D7C9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lastRenderedPageBreak/>
        <w:t xml:space="preserve">Кривошеев, Ю. В. Русская средневековая государственность / Ю. В. Кривошеев.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Изд. СПб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–та, 2008. – 129 с.</w:t>
      </w:r>
    </w:p>
    <w:p w14:paraId="5E732BC2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Ливанцев, К. Е. История средневекового государства и права / К. Е. Ливанцев. – СПб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СПбГУ, 2000. – 258 с.</w:t>
      </w:r>
    </w:p>
    <w:p w14:paraId="0362A758" w14:textId="3D1BC1F2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Медведев, И. П. Византийская правовая культура / И. П. Медведев.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2001. – 287 с.</w:t>
      </w:r>
    </w:p>
    <w:p w14:paraId="7ABA83BA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bCs/>
          <w:sz w:val="28"/>
          <w:szCs w:val="28"/>
        </w:rPr>
        <w:t xml:space="preserve">Мельников, С. А. Наследование престола как фактор эволюции древнерусского государства / С. А. Мельников // </w:t>
      </w:r>
      <w:r w:rsidRPr="00723FD1">
        <w:rPr>
          <w:rFonts w:ascii="Times New Roman" w:hAnsi="Times New Roman" w:cs="Times New Roman"/>
          <w:sz w:val="28"/>
          <w:szCs w:val="28"/>
        </w:rPr>
        <w:t>История государства и права. – 2019. – № 11. – С. 10–17.</w:t>
      </w:r>
    </w:p>
    <w:p w14:paraId="605C6F94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Метелёв, С. Е. Основные этапы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рецепирования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римского права в европейскую юриспруденцию / С. Е. Метелёв, Т. Э.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Зульфугарзаде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Правоприменение. – 2019. – Т. 3, № 4. – С. 5–23. </w:t>
      </w:r>
    </w:p>
    <w:p w14:paraId="55316817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Милов, Л. В. Исследование по истории памятников средневекового права / Л. В. Милов.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РОСС ПЭН, 2009. – 322 с.</w:t>
      </w:r>
    </w:p>
    <w:p w14:paraId="637326B3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Минеева, Т. Г. Эволюция формы правления в Англии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23FD1">
        <w:rPr>
          <w:rFonts w:ascii="Times New Roman" w:hAnsi="Times New Roman" w:cs="Times New Roman"/>
          <w:sz w:val="28"/>
          <w:szCs w:val="28"/>
        </w:rPr>
        <w:t xml:space="preserve"> –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23F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вв.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монография / Т. Г. Минеева.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Юрист, 2007. – 114 с.</w:t>
      </w:r>
    </w:p>
    <w:p w14:paraId="53A093E4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Пахалов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М. Ю. Ритуальность и иррациональность судебного процесса (на примере средневековой Англии) / М. Ю.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Пахалов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Государство и право. – 2007. – № 6. – С. 114–120.</w:t>
      </w:r>
    </w:p>
    <w:p w14:paraId="52567D20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Пахман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С. Н. История кодификации гражданского права / под ред. и с предисловием В.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Томсинова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 С. Н.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Пахман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Зерцало, 2004. – 855 с.</w:t>
      </w:r>
    </w:p>
    <w:p w14:paraId="5B0B12A9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Петров, К. В. соотношение обычного права и закона в русской судебной практике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23FD1">
        <w:rPr>
          <w:rFonts w:ascii="Times New Roman" w:hAnsi="Times New Roman" w:cs="Times New Roman"/>
          <w:sz w:val="28"/>
          <w:szCs w:val="28"/>
        </w:rPr>
        <w:t>–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23FD1">
        <w:rPr>
          <w:rFonts w:ascii="Times New Roman" w:hAnsi="Times New Roman" w:cs="Times New Roman"/>
          <w:sz w:val="28"/>
          <w:szCs w:val="28"/>
        </w:rPr>
        <w:t xml:space="preserve"> вв. / К. В. Петров // Государство и право. – 2007. – № 7. – С. 80–83.</w:t>
      </w:r>
    </w:p>
    <w:p w14:paraId="52D7B5A9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Поло де Болье, М. Средневековая Франция / М. Поло де Болье.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Вече, 2006. – 382 с.</w:t>
      </w:r>
    </w:p>
    <w:p w14:paraId="3860ED2F" w14:textId="77777777" w:rsidR="00723FD1" w:rsidRPr="00723FD1" w:rsidRDefault="00723FD1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Риер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Я. Г. Цивилизации средневековья и начала нового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времени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опыт структурного анализа : монография / Я. Г.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Риер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МГУ им. А. А. Кулешова, 2003. – 154 с.</w:t>
      </w:r>
    </w:p>
    <w:p w14:paraId="79780747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Романов, А. К. Правовая система Англии / А. К. Романов.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2002. – 345 с.</w:t>
      </w:r>
    </w:p>
    <w:p w14:paraId="0CBC1B84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Сюкияйнен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Л. Р. Мусульманское право: вопросы теории и практики / Л. Р.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Сюкияйнен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; АН СССР, Ин-т государства и права.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1986. – 254 с.</w:t>
      </w:r>
    </w:p>
    <w:p w14:paraId="27786003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В. А. Соборное уложение 1649 г. как памятник русской юриспруденции / В.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Правоведение. – 2007. – № 1 (270). – С. 162–188.</w:t>
      </w:r>
    </w:p>
    <w:p w14:paraId="50080A63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Халляк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В. История исламских теорий права. Введение в суннитскую теорию права /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Ваэль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3FD1">
        <w:rPr>
          <w:rFonts w:ascii="Times New Roman" w:hAnsi="Times New Roman" w:cs="Times New Roman"/>
          <w:sz w:val="28"/>
          <w:szCs w:val="28"/>
        </w:rPr>
        <w:t>Халляк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пер. с англ. И. А. Царегородцевой ; под науч. ред. И. Л. Алексеева ; Нац.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ун-т «Высшая школа экономики». – 2-е изд., эл. – (Переводные учебники ВШЭ).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ВШЭ, 2021. – 466 с. – ISBN 978-5-7598-2096-3.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https://ibooks.ru/bookshelf/372267/reading (дата обращения : 16.04.2024).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3F79BA0F" w14:textId="77777777" w:rsidR="00723FD1" w:rsidRDefault="00723FD1" w:rsidP="0035070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FD9782" w14:textId="6CEC4757" w:rsidR="00350703" w:rsidRPr="00350703" w:rsidRDefault="00350703" w:rsidP="0035070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0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Государство и право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 времени</w:t>
      </w:r>
    </w:p>
    <w:p w14:paraId="5A221587" w14:textId="77777777" w:rsidR="00350703" w:rsidRPr="00350703" w:rsidRDefault="00350703" w:rsidP="0035070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36031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Айзенштат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М. П. Великобритания нового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времени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политическая история / М. П.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Айзенштат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МГБ, 2009 – 265 с.</w:t>
      </w:r>
    </w:p>
    <w:p w14:paraId="336E019B" w14:textId="5DB0C84D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Алексеев, Н. А. Палата Лордов британского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парламента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от суда короля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Эгберта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до революции премьера Т. Блэра (825–2003 гг.) / Н. А. Алексеев.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БЕК, 2003. – 432 с.</w:t>
      </w:r>
    </w:p>
    <w:p w14:paraId="1E406DEE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Ардан, Ф.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Франция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правовая система / Ф. Ардан.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Мысль, 1994. – 394 с.</w:t>
      </w:r>
    </w:p>
    <w:p w14:paraId="28C5F60A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Баев, В. Г. Германский конституционализм (конец XVIII – первая треть XX вв.). Историко-правовое исследование / В. Г. Баев.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2010. – 350 с.</w:t>
      </w:r>
    </w:p>
    <w:p w14:paraId="4D7CA869" w14:textId="50B1C60D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Бельсон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Я. М. История государства и права США / Я. М.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Бельсон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К. Е. Ливанцев.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FD1">
        <w:rPr>
          <w:rFonts w:ascii="Times New Roman" w:hAnsi="Times New Roman" w:cs="Times New Roman"/>
          <w:sz w:val="28"/>
          <w:szCs w:val="28"/>
        </w:rPr>
        <w:t>т, 1982. – 214 с.</w:t>
      </w:r>
    </w:p>
    <w:p w14:paraId="4255A8A0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Бердникова, С. А. Гражданский кодекс Франции / С. А. Бердникова.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РГБ, 2009. – 124 с.</w:t>
      </w:r>
    </w:p>
    <w:p w14:paraId="6B32CBDA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Бернам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У. Правовая система США / Уильям </w:t>
      </w:r>
      <w:proofErr w:type="spellStart"/>
      <w:proofErr w:type="gramStart"/>
      <w:r w:rsidRPr="00723FD1">
        <w:rPr>
          <w:rFonts w:ascii="Times New Roman" w:hAnsi="Times New Roman" w:cs="Times New Roman"/>
          <w:sz w:val="28"/>
          <w:szCs w:val="28"/>
        </w:rPr>
        <w:t>Бернам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науч. ред.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Власихин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В. А. ; [пер. с англ. Александров А. В. и др.].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Новая юстиция, 2008. – 1211 с.</w:t>
      </w:r>
    </w:p>
    <w:p w14:paraId="16C36036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Богоненко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В. А. Кодекс Наполеона. Историко-правовой аспект / В. 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Богоненко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А. Н. Вараксин, 2014. – 244 с.</w:t>
      </w:r>
    </w:p>
    <w:p w14:paraId="604EAE63" w14:textId="77777777" w:rsidR="00723FD1" w:rsidRPr="00723FD1" w:rsidRDefault="00723FD1" w:rsidP="00723FD1">
      <w:pPr>
        <w:pStyle w:val="aa"/>
        <w:numPr>
          <w:ilvl w:val="0"/>
          <w:numId w:val="1"/>
        </w:numPr>
        <w:tabs>
          <w:tab w:val="left" w:pos="14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Бугай, Н. Ф. Чрезвычайные органы Советской власти / Н. Ф. Бугай.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1990. – 319 с. </w:t>
      </w:r>
    </w:p>
    <w:p w14:paraId="458503B3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Васильева, А. В. Законодательная и правовая система дореволюционной России / А. В. Васильева. – СПб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Питер, 2004. – 224 с.</w:t>
      </w:r>
    </w:p>
    <w:p w14:paraId="1AEBCDE9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Война за независимость и образование США / АН СССР, Ин–т всеобщ. истории; под ред. Г. Н. Севостьянова.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1976. – 552 с.</w:t>
      </w:r>
    </w:p>
    <w:p w14:paraId="63471BFD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Волков, А. К. Конституционные акты Второй империи во Франции (1852–1870 гг.) / А. К. Волков // Правоведение. – 2007. – № 2. – С. 162–178.</w:t>
      </w:r>
    </w:p>
    <w:p w14:paraId="3A09A987" w14:textId="32486132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В. Н. Первое Полное Собрание Законов Российской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Империи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современный проблемный анализ / В. Н.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Государство и право. – 2007. – № 10. – С. 113–119.</w:t>
      </w:r>
    </w:p>
    <w:p w14:paraId="1FB97A1C" w14:textId="53C232BF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Гизо, Ф. История английской революции / пер. с франц. под ред.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 xml:space="preserve">Красовского и С. Дудышкина. –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F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Феникс, 1996. – 674 с.</w:t>
      </w:r>
    </w:p>
    <w:p w14:paraId="298E4463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Гладышев, А. В. Французская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революция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взгляд из XXI в. / А. В. Гладышев // Вопросы истории. – 2007. – № 10. – С. 66 – 73. </w:t>
      </w:r>
    </w:p>
    <w:p w14:paraId="51E256FE" w14:textId="5C21B0A3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Егоров, С. А. Конституционализм в США: политико-правовые аспекты / С. А. Егоров; отв. ред. А.А. Мишин.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1993. – 198 с.</w:t>
      </w:r>
    </w:p>
    <w:p w14:paraId="73301D9F" w14:textId="13824299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Иванов, В. В. Принцип разделения властей в Конституции США 1787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г. и Конституции Франции 1791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 сравнительный анализ / В. В. Иванов // Государство и право. – 2000. – № 12. – С. 80–84</w:t>
      </w:r>
      <w:r w:rsidRPr="00723FD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7ED4451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Колунтаев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С. В. Становление конституционализма в России: от теории к практике (к 100-летию Конституции РСФСР 1918 года) / С. В.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Колунтаев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Миряшева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История государства и права. – 2019. – № 1. – С. 34–41.</w:t>
      </w:r>
    </w:p>
    <w:p w14:paraId="04628C1B" w14:textId="77777777" w:rsidR="00723FD1" w:rsidRPr="00723FD1" w:rsidRDefault="00723FD1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lastRenderedPageBreak/>
        <w:t xml:space="preserve">Комлева, Ю. Г. Государственное устройство Германии в Новое время / Ю. Г. Комлева.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Изд-во Уральского ун-та, 2007. – 199 с.</w:t>
      </w:r>
    </w:p>
    <w:p w14:paraId="117FC580" w14:textId="77777777" w:rsidR="00723FD1" w:rsidRPr="00723FD1" w:rsidRDefault="00723FD1" w:rsidP="00723FD1">
      <w:pPr>
        <w:pStyle w:val="aa"/>
        <w:numPr>
          <w:ilvl w:val="0"/>
          <w:numId w:val="1"/>
        </w:numPr>
        <w:tabs>
          <w:tab w:val="left" w:pos="14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Коржихина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Т. П. История российской государственности / Т. П.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Коржихина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</w:t>
      </w:r>
      <w:r w:rsidRPr="00723FD1">
        <w:rPr>
          <w:rFonts w:ascii="Times New Roman" w:hAnsi="Times New Roman" w:cs="Times New Roman"/>
          <w:sz w:val="28"/>
          <w:szCs w:val="28"/>
          <w:lang w:val="de-DE"/>
        </w:rPr>
        <w:t>A.</w:t>
      </w:r>
      <w:r w:rsidRPr="00723FD1"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  <w:lang w:val="de-DE"/>
        </w:rPr>
        <w:t xml:space="preserve">C. </w:t>
      </w:r>
      <w:r w:rsidRPr="00723FD1">
        <w:rPr>
          <w:rFonts w:ascii="Times New Roman" w:hAnsi="Times New Roman" w:cs="Times New Roman"/>
          <w:sz w:val="28"/>
          <w:szCs w:val="28"/>
        </w:rPr>
        <w:t xml:space="preserve">Сенин.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Норма, 1995. – 273 с.</w:t>
      </w:r>
    </w:p>
    <w:p w14:paraId="6DC86D5B" w14:textId="77777777" w:rsidR="00723FD1" w:rsidRPr="00723FD1" w:rsidRDefault="00723FD1" w:rsidP="00723FD1">
      <w:pPr>
        <w:pStyle w:val="3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Омельченко, О. А. Кодификация права в России в период абсолютной монархии / О. А. Омельченко.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1988. – 279 с.</w:t>
      </w:r>
    </w:p>
    <w:p w14:paraId="3D181C31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Ромашов, Р. А. Февральская революция 1917 г. как фактор трансформации российской государственности / Р. А. Ромашов // История государства и права. – 2007. – № 23. – С. 22–24.</w:t>
      </w:r>
    </w:p>
    <w:p w14:paraId="60FE5F70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Савельев, В. А. Гражданский кодекс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Германии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История, система, институты : учеб. пособие / В. А. Савельев.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1994. – 95 с.</w:t>
      </w:r>
    </w:p>
    <w:p w14:paraId="19A02B26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Сафонов, В. Н. Конституция США и социально-экономические права граждан: историко-правовое исследование / В. Н. Сафонов.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Норма, 2007. – 271 с.</w:t>
      </w:r>
    </w:p>
    <w:p w14:paraId="30A41404" w14:textId="074191D8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FD1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Конституция и права граждан / И. 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Геевский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(отв. ред.) [и др.].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Мысль, 1987.–315 с.</w:t>
      </w:r>
    </w:p>
    <w:p w14:paraId="21A0B4AC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Тадагава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С. Конституция Японии 1889 г. и «модернизация» страны / С.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Тадагава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Правоведение. – 2002. – № 4 (243). – С. 193–199.</w:t>
      </w:r>
    </w:p>
    <w:p w14:paraId="2D3FEE72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Филиппова, Т. П. Становление конституционного права в Германии </w:t>
      </w:r>
      <w:r w:rsidRPr="00723FD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23FD1">
        <w:rPr>
          <w:rFonts w:ascii="Times New Roman" w:hAnsi="Times New Roman" w:cs="Times New Roman"/>
          <w:sz w:val="28"/>
          <w:szCs w:val="28"/>
        </w:rPr>
        <w:t xml:space="preserve"> в. / Т. П. Филиппова // История государства и права. – 2020. – № 3. – С. 36–41.</w:t>
      </w:r>
    </w:p>
    <w:p w14:paraId="08AB5B97" w14:textId="7984D006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FD1">
        <w:rPr>
          <w:rFonts w:ascii="Times New Roman" w:hAnsi="Times New Roman" w:cs="Times New Roman"/>
          <w:sz w:val="28"/>
          <w:szCs w:val="28"/>
        </w:rPr>
        <w:t>Франция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Конституция и законодательные акты / Под. ред. К. И.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Ливанцева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Наука, 1988. – 261 с.</w:t>
      </w:r>
    </w:p>
    <w:p w14:paraId="30E570F8" w14:textId="77777777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Фридмен, Л. Введение в американское право / Л. Фридмен; пер. Р. С. Коти.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ACT, 1992. – 247 с.</w:t>
      </w:r>
    </w:p>
    <w:p w14:paraId="6D2BAE03" w14:textId="0997140E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Чудаков, М. Ф. Конституционное государственное право зарубежных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стран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курс лекций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 xml:space="preserve">Чудаков.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Харвест, 1998. – 783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с.</w:t>
      </w:r>
    </w:p>
    <w:p w14:paraId="3FBF93B7" w14:textId="1FB1700A" w:rsidR="00723FD1" w:rsidRPr="00723FD1" w:rsidRDefault="00723FD1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Чудаков, М. Ф. Конституционное право Соединенных Штатов Америки: основные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институты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пособие для студентов / М. Ф. Чудаков.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Тесей, 1999. – 190 с.</w:t>
      </w:r>
    </w:p>
    <w:p w14:paraId="4C4A9A07" w14:textId="77777777" w:rsidR="00F51964" w:rsidRDefault="00F51964" w:rsidP="0035070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AF9A27" w14:textId="6368F34C" w:rsidR="00350703" w:rsidRPr="00350703" w:rsidRDefault="00350703" w:rsidP="00350703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0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Государство и право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Новейшего времени</w:t>
      </w:r>
    </w:p>
    <w:p w14:paraId="2A9D3965" w14:textId="77777777" w:rsidR="00350703" w:rsidRPr="00F37C7C" w:rsidRDefault="00350703" w:rsidP="00350703">
      <w:pPr>
        <w:pStyle w:val="3"/>
        <w:shd w:val="clear" w:color="auto" w:fill="auto"/>
        <w:tabs>
          <w:tab w:val="left" w:pos="1437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60FEF2" w14:textId="77777777" w:rsidR="00EC29B7" w:rsidRPr="00723FD1" w:rsidRDefault="00EC29B7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Алебастрова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И. А. Основы американского конституционализма / И. А.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Алебастрова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Юриспруденция, 2001. – 159 с.</w:t>
      </w:r>
    </w:p>
    <w:p w14:paraId="6A2187CB" w14:textId="77777777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Анисимцев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Н. В. Конституционные проблемы современной Японии / Н. В.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Анисимцев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// Право и политика. – 2001. – № 2. – С. 62–71.</w:t>
      </w:r>
    </w:p>
    <w:p w14:paraId="23635695" w14:textId="77777777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Болдырев, Р. Ю. История создания и особенности Конституции ГДР 1949 года / Р. Ю. Болдырев // Актуальные проблемы правовой науки.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 2. – 2002. – C. 7–12.</w:t>
      </w:r>
    </w:p>
    <w:p w14:paraId="34FD51D2" w14:textId="77777777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Ватлин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Ю. Германия в ХХ веке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Ватлин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РОССПЭН, 2002. – 325 с.</w:t>
      </w:r>
    </w:p>
    <w:p w14:paraId="7538A7E6" w14:textId="77777777" w:rsidR="00EC29B7" w:rsidRPr="00723FD1" w:rsidRDefault="00EC29B7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Давид, Р. Основные правовые системы современности / Р. Давид, К. 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Жоффре-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Спинози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пер. с фр. – М. :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отношения, 2009. – 456 с. </w:t>
      </w:r>
    </w:p>
    <w:p w14:paraId="198E0EC1" w14:textId="77777777" w:rsidR="00EC29B7" w:rsidRPr="00723FD1" w:rsidRDefault="00EC29B7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lastRenderedPageBreak/>
        <w:t xml:space="preserve">Замковой, В. И. Германский фашизм – одна из главных форм тоталитаризма / В. Замковой; Ин-т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права и экономики.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Хозрасчет.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центр «Велес», 1994. – 39 с.</w:t>
      </w:r>
    </w:p>
    <w:p w14:paraId="79D8C0AD" w14:textId="77777777" w:rsidR="00EC29B7" w:rsidRPr="00723FD1" w:rsidRDefault="00EC29B7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Инако, Ц. Современное право Японии / Ц.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Инако ;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пер. с яп. ; под ред. и со вступ. ст. В. Н. Ерёмина.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Прогресс, 1981. – 269 с.</w:t>
      </w:r>
    </w:p>
    <w:p w14:paraId="0B64A064" w14:textId="2B41AB7B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Коржихина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, Т. П. Советское государство и его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ноябрь 1917 – декабрь 1991 / Т. П.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Коржихина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. школа, 1995.– 412 с.</w:t>
      </w:r>
    </w:p>
    <w:p w14:paraId="2E69D367" w14:textId="77777777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Мунчаев, Ш. М. История Советского государства / Ш. М. Мунчаев.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Норма, 2008. – 719 с.</w:t>
      </w:r>
    </w:p>
    <w:p w14:paraId="2CDFDD4D" w14:textId="77777777" w:rsidR="00EC29B7" w:rsidRPr="00723FD1" w:rsidRDefault="00EC29B7" w:rsidP="00723FD1">
      <w:pPr>
        <w:pStyle w:val="3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Нисневич, Ю. А. Государственная власть современной России / Ю. А. Нисневич.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Аспект Пресс, 2008. – 493 с.</w:t>
      </w:r>
    </w:p>
    <w:p w14:paraId="2339A65F" w14:textId="77777777" w:rsidR="00EC29B7" w:rsidRPr="00723FD1" w:rsidRDefault="00EC29B7" w:rsidP="00723FD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Субботин, О. Г. Становление основ Веймарского федерализма (1918 – 1920) / О. Г. Субботин.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Минск 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>, 2000. – 317 с.</w:t>
      </w:r>
    </w:p>
    <w:p w14:paraId="75B0445A" w14:textId="77777777" w:rsidR="00EC29B7" w:rsidRPr="00723FD1" w:rsidRDefault="00EC29B7" w:rsidP="00723F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Тоталитаризм в Европе XX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Из истории идеологий, движений, режимов и их преодоления / [Я. С. Драбкин, А. В. Шубин, Н. П. Комолова и др.]; Рук. авт. коллектива Я. С. Драбкин, Н. П. Комолова; [Рос. акад. наук, Ин-т всеобщ. истории, Центр герм. ист.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и «Мюльхайм. Инициатива»].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Памятники ист. мысли, 1996. – 537 с.</w:t>
      </w:r>
    </w:p>
    <w:p w14:paraId="063B3998" w14:textId="77777777" w:rsidR="00EC29B7" w:rsidRPr="00723FD1" w:rsidRDefault="00EC29B7" w:rsidP="00723FD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 xml:space="preserve">Шпенглер, О. Закат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Европы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очерки морфологии мировой истории / О. Шпенглер ; пер. с нем. С. Э. Борич. ; научн. ред. О. Н. </w:t>
      </w:r>
      <w:proofErr w:type="spellStart"/>
      <w:r w:rsidRPr="00723FD1">
        <w:rPr>
          <w:rFonts w:ascii="Times New Roman" w:hAnsi="Times New Roman" w:cs="Times New Roman"/>
          <w:sz w:val="28"/>
          <w:szCs w:val="28"/>
        </w:rPr>
        <w:t>Шпарага</w:t>
      </w:r>
      <w:proofErr w:type="spellEnd"/>
      <w:r w:rsidRPr="00723F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ООО «Попурри», 1999. – Т. </w:t>
      </w:r>
      <w:proofErr w:type="gramStart"/>
      <w:r w:rsidRPr="00723FD1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723FD1">
        <w:rPr>
          <w:rFonts w:ascii="Times New Roman" w:hAnsi="Times New Roman" w:cs="Times New Roman"/>
          <w:sz w:val="28"/>
          <w:szCs w:val="28"/>
        </w:rPr>
        <w:t xml:space="preserve"> Всемирно-исторические перспективы. – 720 с.</w:t>
      </w:r>
    </w:p>
    <w:p w14:paraId="291D2A4D" w14:textId="77777777" w:rsidR="00EC29B7" w:rsidRPr="00723FD1" w:rsidRDefault="00EC29B7" w:rsidP="00EC29B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D1">
        <w:rPr>
          <w:rFonts w:ascii="Times New Roman" w:hAnsi="Times New Roman" w:cs="Times New Roman"/>
          <w:sz w:val="28"/>
          <w:szCs w:val="28"/>
        </w:rPr>
        <w:t>Ящук, Т. Ф. П</w:t>
      </w:r>
      <w:r w:rsidRPr="00723FD1">
        <w:rPr>
          <w:rFonts w:ascii="Times New Roman" w:hAnsi="Times New Roman" w:cs="Times New Roman"/>
          <w:bCs/>
          <w:sz w:val="28"/>
          <w:szCs w:val="28"/>
        </w:rPr>
        <w:t xml:space="preserve">одготовка и издание систематических собраний законодательства в советский период / Т. Ф. Ящук // </w:t>
      </w:r>
      <w:r w:rsidRPr="00723FD1">
        <w:rPr>
          <w:rFonts w:ascii="Times New Roman" w:hAnsi="Times New Roman" w:cs="Times New Roman"/>
          <w:sz w:val="28"/>
          <w:szCs w:val="28"/>
        </w:rPr>
        <w:t>История государства и права. – 2018. – № 11. – С. 50–55.</w:t>
      </w:r>
    </w:p>
    <w:p w14:paraId="32891D25" w14:textId="77777777" w:rsidR="008B07AC" w:rsidRDefault="008B07AC" w:rsidP="004745E6"/>
    <w:p w14:paraId="1CA10388" w14:textId="77777777" w:rsidR="00EC29B7" w:rsidRDefault="00EC29B7" w:rsidP="004745E6"/>
    <w:p w14:paraId="79A4628A" w14:textId="77777777" w:rsidR="00EC29B7" w:rsidRDefault="00EC29B7" w:rsidP="004745E6"/>
    <w:p w14:paraId="015A0D6C" w14:textId="51BC15E9" w:rsidR="00213D83" w:rsidRDefault="00000000">
      <w:pPr>
        <w:keepNext/>
        <w:tabs>
          <w:tab w:val="left" w:pos="4536"/>
          <w:tab w:val="left" w:pos="90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Пересмотрен и одобрен на заседании кафедры теории и истории права (протокол № </w:t>
      </w:r>
      <w:r w:rsidRPr="00B272D7">
        <w:rPr>
          <w:rFonts w:ascii="Times New Roman" w:hAnsi="Times New Roman" w:cs="Times New Roman"/>
          <w:sz w:val="28"/>
          <w:szCs w:val="28"/>
        </w:rPr>
        <w:t>1 от 30 августа 202</w:t>
      </w:r>
      <w:r w:rsidR="004745E6" w:rsidRPr="00B272D7">
        <w:rPr>
          <w:rFonts w:ascii="Times New Roman" w:hAnsi="Times New Roman" w:cs="Times New Roman"/>
          <w:sz w:val="28"/>
          <w:szCs w:val="28"/>
        </w:rPr>
        <w:t>4</w:t>
      </w:r>
      <w:r w:rsidRPr="00B272D7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76C1A1B4" w14:textId="77777777" w:rsidR="00213D83" w:rsidRDefault="00213D83" w:rsidP="004745E6"/>
    <w:p w14:paraId="34984F91" w14:textId="684D8B4D" w:rsidR="00213D83" w:rsidRDefault="00000000" w:rsidP="00474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45E6">
        <w:rPr>
          <w:rFonts w:ascii="Times New Roman" w:hAnsi="Times New Roman" w:cs="Times New Roman"/>
          <w:sz w:val="28"/>
          <w:szCs w:val="28"/>
        </w:rPr>
        <w:tab/>
      </w:r>
      <w:r w:rsidR="00474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13289" w14:textId="77777777" w:rsidR="00213D83" w:rsidRDefault="00213D83" w:rsidP="004745E6">
      <w:pPr>
        <w:spacing w:after="0"/>
      </w:pPr>
    </w:p>
    <w:p w14:paraId="722AFE09" w14:textId="77777777" w:rsidR="004745E6" w:rsidRDefault="004745E6" w:rsidP="004745E6">
      <w:pPr>
        <w:spacing w:after="0"/>
      </w:pPr>
    </w:p>
    <w:p w14:paraId="77570867" w14:textId="1686F784" w:rsidR="00213D83" w:rsidRDefault="00000000" w:rsidP="004745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Заведующий кафедрой, к.ю.н.                                                                   </w:t>
      </w:r>
      <w:r w:rsidR="004745E6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745E6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745E6">
        <w:rPr>
          <w:rFonts w:ascii="Times New Roman" w:hAnsi="Times New Roman" w:cs="Times New Roman"/>
          <w:sz w:val="28"/>
          <w:szCs w:val="28"/>
          <w:lang w:val="be-BY"/>
        </w:rPr>
        <w:t>Бодакова</w:t>
      </w:r>
    </w:p>
    <w:sectPr w:rsidR="00213D83" w:rsidSect="008B07AC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FBBD" w14:textId="77777777" w:rsidR="00C5061D" w:rsidRDefault="00C5061D">
      <w:pPr>
        <w:spacing w:line="240" w:lineRule="auto"/>
      </w:pPr>
      <w:r>
        <w:separator/>
      </w:r>
    </w:p>
  </w:endnote>
  <w:endnote w:type="continuationSeparator" w:id="0">
    <w:p w14:paraId="3286FC70" w14:textId="77777777" w:rsidR="00C5061D" w:rsidRDefault="00C50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3853" w14:textId="77777777" w:rsidR="00213D83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E3431" wp14:editId="1E2518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4C0D2" w14:textId="77777777" w:rsidR="00213D83" w:rsidRDefault="00000000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E3431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34C0D2" w14:textId="77777777" w:rsidR="00213D83" w:rsidRDefault="00000000">
                    <w:pPr>
                      <w:pStyle w:val="a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B740" w14:textId="77777777" w:rsidR="00C5061D" w:rsidRDefault="00C5061D">
      <w:pPr>
        <w:spacing w:after="0"/>
      </w:pPr>
      <w:r>
        <w:separator/>
      </w:r>
    </w:p>
  </w:footnote>
  <w:footnote w:type="continuationSeparator" w:id="0">
    <w:p w14:paraId="59556164" w14:textId="77777777" w:rsidR="00C5061D" w:rsidRDefault="00C50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121A"/>
    <w:multiLevelType w:val="multilevel"/>
    <w:tmpl w:val="090E12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74447"/>
    <w:multiLevelType w:val="multilevel"/>
    <w:tmpl w:val="4D2641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822899"/>
    <w:multiLevelType w:val="multilevel"/>
    <w:tmpl w:val="468228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C744D"/>
    <w:multiLevelType w:val="hybridMultilevel"/>
    <w:tmpl w:val="E57C5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755E25"/>
    <w:multiLevelType w:val="multilevel"/>
    <w:tmpl w:val="5B755E2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618278FA"/>
    <w:multiLevelType w:val="hybridMultilevel"/>
    <w:tmpl w:val="AEF2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0012B"/>
    <w:multiLevelType w:val="hybridMultilevel"/>
    <w:tmpl w:val="409E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5496"/>
    <w:multiLevelType w:val="hybridMultilevel"/>
    <w:tmpl w:val="989E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51D9"/>
    <w:multiLevelType w:val="hybridMultilevel"/>
    <w:tmpl w:val="C18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7A2"/>
    <w:multiLevelType w:val="multilevel"/>
    <w:tmpl w:val="BC103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3AE30F1"/>
    <w:multiLevelType w:val="multilevel"/>
    <w:tmpl w:val="090E121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662562">
    <w:abstractNumId w:val="0"/>
  </w:num>
  <w:num w:numId="2" w16cid:durableId="1529217684">
    <w:abstractNumId w:val="1"/>
  </w:num>
  <w:num w:numId="3" w16cid:durableId="646667281">
    <w:abstractNumId w:val="4"/>
  </w:num>
  <w:num w:numId="4" w16cid:durableId="1520966351">
    <w:abstractNumId w:val="7"/>
  </w:num>
  <w:num w:numId="5" w16cid:durableId="131409468">
    <w:abstractNumId w:val="9"/>
  </w:num>
  <w:num w:numId="6" w16cid:durableId="37822276">
    <w:abstractNumId w:val="2"/>
  </w:num>
  <w:num w:numId="7" w16cid:durableId="1158962728">
    <w:abstractNumId w:val="10"/>
  </w:num>
  <w:num w:numId="8" w16cid:durableId="86855696">
    <w:abstractNumId w:val="3"/>
  </w:num>
  <w:num w:numId="9" w16cid:durableId="1565292209">
    <w:abstractNumId w:val="5"/>
  </w:num>
  <w:num w:numId="10" w16cid:durableId="2017463957">
    <w:abstractNumId w:val="8"/>
  </w:num>
  <w:num w:numId="11" w16cid:durableId="1060903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3D"/>
    <w:rsid w:val="000D659A"/>
    <w:rsid w:val="000E62AD"/>
    <w:rsid w:val="00174D62"/>
    <w:rsid w:val="00213D83"/>
    <w:rsid w:val="00252B68"/>
    <w:rsid w:val="002827B6"/>
    <w:rsid w:val="002A1147"/>
    <w:rsid w:val="002B79DC"/>
    <w:rsid w:val="002D417B"/>
    <w:rsid w:val="002E3A43"/>
    <w:rsid w:val="002E649F"/>
    <w:rsid w:val="0031464C"/>
    <w:rsid w:val="00317341"/>
    <w:rsid w:val="00350703"/>
    <w:rsid w:val="003776CF"/>
    <w:rsid w:val="004319F7"/>
    <w:rsid w:val="00441765"/>
    <w:rsid w:val="004560F1"/>
    <w:rsid w:val="004745E6"/>
    <w:rsid w:val="00497633"/>
    <w:rsid w:val="004A6BF0"/>
    <w:rsid w:val="00567527"/>
    <w:rsid w:val="005751AC"/>
    <w:rsid w:val="005833A6"/>
    <w:rsid w:val="00585F3B"/>
    <w:rsid w:val="005B6E88"/>
    <w:rsid w:val="00610B89"/>
    <w:rsid w:val="00623686"/>
    <w:rsid w:val="00666830"/>
    <w:rsid w:val="006841BE"/>
    <w:rsid w:val="006B3BE4"/>
    <w:rsid w:val="006D48EE"/>
    <w:rsid w:val="006D5754"/>
    <w:rsid w:val="006E7C79"/>
    <w:rsid w:val="00723FD1"/>
    <w:rsid w:val="00730A5D"/>
    <w:rsid w:val="00757D4F"/>
    <w:rsid w:val="007A044E"/>
    <w:rsid w:val="007D46E9"/>
    <w:rsid w:val="0080040F"/>
    <w:rsid w:val="00816303"/>
    <w:rsid w:val="0084019F"/>
    <w:rsid w:val="008B07AC"/>
    <w:rsid w:val="008C5FBF"/>
    <w:rsid w:val="008D15B4"/>
    <w:rsid w:val="008E6787"/>
    <w:rsid w:val="00952399"/>
    <w:rsid w:val="00991230"/>
    <w:rsid w:val="009A0C4B"/>
    <w:rsid w:val="009A69FB"/>
    <w:rsid w:val="009F0418"/>
    <w:rsid w:val="00A102A0"/>
    <w:rsid w:val="00A146AF"/>
    <w:rsid w:val="00A85DBB"/>
    <w:rsid w:val="00A95DA9"/>
    <w:rsid w:val="00B272D7"/>
    <w:rsid w:val="00BA3E50"/>
    <w:rsid w:val="00C32973"/>
    <w:rsid w:val="00C5061D"/>
    <w:rsid w:val="00C63919"/>
    <w:rsid w:val="00CB1DD6"/>
    <w:rsid w:val="00D2743D"/>
    <w:rsid w:val="00D56A6A"/>
    <w:rsid w:val="00DE4140"/>
    <w:rsid w:val="00E3079D"/>
    <w:rsid w:val="00E30F2C"/>
    <w:rsid w:val="00E351AB"/>
    <w:rsid w:val="00EC29B7"/>
    <w:rsid w:val="00EE7EA4"/>
    <w:rsid w:val="00F13308"/>
    <w:rsid w:val="00F31D8B"/>
    <w:rsid w:val="00F33707"/>
    <w:rsid w:val="00F37C7C"/>
    <w:rsid w:val="00F51964"/>
    <w:rsid w:val="00F75E55"/>
    <w:rsid w:val="00FD603F"/>
    <w:rsid w:val="05A57F16"/>
    <w:rsid w:val="2B9B28F8"/>
    <w:rsid w:val="2DE249DC"/>
    <w:rsid w:val="500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7FB"/>
  <w15:docId w15:val="{3D10F9AE-B459-4422-9813-C90B5C8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pPr>
      <w:tabs>
        <w:tab w:val="left" w:pos="8931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List Paragraph"/>
    <w:aliases w:val="ПАРАГРАФ,Абзац списка2"/>
    <w:basedOn w:val="a"/>
    <w:link w:val="ab"/>
    <w:uiPriority w:val="99"/>
    <w:qFormat/>
    <w:pPr>
      <w:ind w:left="720"/>
      <w:contextualSpacing/>
    </w:pPr>
  </w:style>
  <w:style w:type="character" w:customStyle="1" w:styleId="ac">
    <w:name w:val="Основной текст_"/>
    <w:link w:val="3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before="60" w:after="0" w:line="0" w:lineRule="atLeast"/>
    </w:pPr>
    <w:rPr>
      <w:rFonts w:eastAsiaTheme="minorHAnsi"/>
      <w:sz w:val="25"/>
      <w:szCs w:val="25"/>
      <w:lang w:eastAsia="en-US"/>
    </w:rPr>
  </w:style>
  <w:style w:type="paragraph" w:customStyle="1" w:styleId="bigtext">
    <w:name w:val="big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1">
    <w:name w:val="help1"/>
    <w:basedOn w:val="a0"/>
    <w:qFormat/>
  </w:style>
  <w:style w:type="character" w:customStyle="1" w:styleId="a5">
    <w:name w:val="Текст Знак"/>
    <w:basedOn w:val="a0"/>
    <w:link w:val="a4"/>
    <w:uiPriority w:val="99"/>
    <w:rPr>
      <w:rFonts w:ascii="Consolas" w:hAnsi="Consolas"/>
      <w:sz w:val="21"/>
      <w:szCs w:val="21"/>
    </w:rPr>
  </w:style>
  <w:style w:type="character" w:customStyle="1" w:styleId="ab">
    <w:name w:val="Абзац списка Знак"/>
    <w:aliases w:val="ПАРАГРАФ Знак,Абзац списка2 Знак"/>
    <w:link w:val="aa"/>
    <w:uiPriority w:val="34"/>
    <w:locked/>
    <w:rsid w:val="00E30F2C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51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14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26</cp:revision>
  <dcterms:created xsi:type="dcterms:W3CDTF">2024-08-28T19:13:00Z</dcterms:created>
  <dcterms:modified xsi:type="dcterms:W3CDTF">2024-10-17T12:28:00Z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9D359115B3504B4982D3487159E39028</vt:lpwstr>
  </property>
</Properties>
</file>