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F8" w:rsidRPr="00012263" w:rsidRDefault="00A211F8" w:rsidP="00A211F8">
      <w:pPr>
        <w:spacing w:before="40"/>
        <w:jc w:val="center"/>
        <w:rPr>
          <w:sz w:val="24"/>
          <w:szCs w:val="24"/>
        </w:rPr>
      </w:pPr>
      <w:r w:rsidRPr="00012263">
        <w:rPr>
          <w:b/>
          <w:sz w:val="24"/>
          <w:szCs w:val="24"/>
        </w:rPr>
        <w:t>УЧЕБНО-МЕТОДИЧЕСКАЯ КАРТА УЧЕБНОЙ ДИСЦИПЛИНЫ</w:t>
      </w:r>
      <w:r w:rsidRPr="00012263">
        <w:rPr>
          <w:sz w:val="24"/>
          <w:szCs w:val="24"/>
        </w:rPr>
        <w:t xml:space="preserve"> </w:t>
      </w:r>
    </w:p>
    <w:p w:rsidR="001A4B0E" w:rsidRPr="00012263" w:rsidRDefault="001A4B0E" w:rsidP="001A4B0E">
      <w:pPr>
        <w:jc w:val="center"/>
        <w:rPr>
          <w:b/>
          <w:sz w:val="24"/>
          <w:szCs w:val="24"/>
        </w:rPr>
      </w:pPr>
      <w:r w:rsidRPr="00012263">
        <w:rPr>
          <w:sz w:val="24"/>
          <w:szCs w:val="24"/>
        </w:rPr>
        <w:t>«</w:t>
      </w:r>
      <w:r w:rsidRPr="00012263">
        <w:rPr>
          <w:b/>
          <w:sz w:val="24"/>
          <w:szCs w:val="24"/>
        </w:rPr>
        <w:t>БУХГАЛТЕРСКИЙ УЧЕТ В СЕГМЕНТАХ БИЗНЕСА ПРОМЫШЛЕННЫХ ОРГАНИЗАЦИЙ»</w:t>
      </w:r>
    </w:p>
    <w:p w:rsidR="00A211F8" w:rsidRPr="00B30AAE" w:rsidRDefault="00A211F8" w:rsidP="00A211F8">
      <w:pPr>
        <w:spacing w:before="40"/>
        <w:jc w:val="center"/>
        <w:rPr>
          <w:sz w:val="28"/>
          <w:szCs w:val="28"/>
        </w:rPr>
      </w:pPr>
      <w:r w:rsidRPr="00B30AAE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заочная форма получения высшего образования</w:t>
      </w:r>
      <w:proofErr w:type="gramEnd"/>
      <w:r>
        <w:rPr>
          <w:sz w:val="28"/>
          <w:szCs w:val="28"/>
        </w:rPr>
        <w:t xml:space="preserve"> сокращенный срок обучения</w:t>
      </w:r>
      <w:r w:rsidR="00BB6345">
        <w:rPr>
          <w:sz w:val="28"/>
          <w:szCs w:val="28"/>
        </w:rPr>
        <w:t xml:space="preserve"> – 3,5 года</w:t>
      </w:r>
      <w:r w:rsidRPr="00B30AAE">
        <w:rPr>
          <w:sz w:val="28"/>
          <w:szCs w:val="28"/>
        </w:rPr>
        <w:t>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7966"/>
        <w:gridCol w:w="708"/>
        <w:gridCol w:w="851"/>
        <w:gridCol w:w="709"/>
        <w:gridCol w:w="567"/>
        <w:gridCol w:w="567"/>
        <w:gridCol w:w="708"/>
        <w:gridCol w:w="1276"/>
        <w:gridCol w:w="1276"/>
      </w:tblGrid>
      <w:tr w:rsidR="00A211F8" w:rsidRPr="002B43EB" w:rsidTr="000A48AB">
        <w:tc>
          <w:tcPr>
            <w:tcW w:w="506" w:type="dxa"/>
            <w:vMerge w:val="restart"/>
            <w:textDirection w:val="btL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7966" w:type="dxa"/>
            <w:vMerge w:val="restart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110" w:type="dxa"/>
            <w:gridSpan w:val="6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Форма контроля знаний</w:t>
            </w:r>
          </w:p>
        </w:tc>
      </w:tr>
      <w:tr w:rsidR="00A211F8" w:rsidRPr="002B43EB" w:rsidTr="001A4B0E">
        <w:trPr>
          <w:cantSplit/>
          <w:trHeight w:val="1350"/>
        </w:trPr>
        <w:tc>
          <w:tcPr>
            <w:tcW w:w="506" w:type="dxa"/>
            <w:vMerge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6" w:type="dxa"/>
            <w:vMerge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Практические</w:t>
            </w:r>
          </w:p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Семинарские</w:t>
            </w:r>
          </w:p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Лабораторные</w:t>
            </w:r>
          </w:p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занятия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B43EB">
              <w:rPr>
                <w:sz w:val="24"/>
                <w:szCs w:val="24"/>
              </w:rPr>
              <w:t>Количество часов</w:t>
            </w:r>
          </w:p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УСР</w:t>
            </w:r>
          </w:p>
        </w:tc>
        <w:tc>
          <w:tcPr>
            <w:tcW w:w="1276" w:type="dxa"/>
            <w:vMerge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</w:tr>
      <w:tr w:rsidR="00A211F8" w:rsidRPr="002B43EB" w:rsidTr="00012263">
        <w:trPr>
          <w:cantSplit/>
          <w:trHeight w:val="935"/>
        </w:trPr>
        <w:tc>
          <w:tcPr>
            <w:tcW w:w="506" w:type="dxa"/>
            <w:vMerge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6" w:type="dxa"/>
            <w:vMerge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</w:t>
            </w:r>
            <w:proofErr w:type="spellEnd"/>
            <w:r>
              <w:rPr>
                <w:sz w:val="24"/>
                <w:szCs w:val="24"/>
              </w:rPr>
              <w:t>-кие</w:t>
            </w:r>
          </w:p>
        </w:tc>
        <w:tc>
          <w:tcPr>
            <w:tcW w:w="1276" w:type="dxa"/>
            <w:vMerge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211F8" w:rsidRPr="002B43EB" w:rsidTr="000A48AB">
        <w:tc>
          <w:tcPr>
            <w:tcW w:w="506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1</w:t>
            </w:r>
          </w:p>
        </w:tc>
        <w:tc>
          <w:tcPr>
            <w:tcW w:w="7966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6" w:type="dxa"/>
            <w:vAlign w:val="center"/>
          </w:tcPr>
          <w:p w:rsidR="00A211F8" w:rsidRPr="00AC7054" w:rsidRDefault="00A211F8" w:rsidP="000A48AB">
            <w:pPr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Особенности сельскохозяйственного производства и их влияние на организацию бухгалтерского учета</w:t>
            </w:r>
          </w:p>
        </w:tc>
        <w:tc>
          <w:tcPr>
            <w:tcW w:w="708" w:type="dxa"/>
          </w:tcPr>
          <w:p w:rsidR="00A211F8" w:rsidRPr="00AC7054" w:rsidRDefault="00A211F8" w:rsidP="000A48AB">
            <w:pPr>
              <w:jc w:val="center"/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1F8" w:rsidRPr="00AC7054" w:rsidRDefault="00A211F8" w:rsidP="000A48AB">
            <w:pPr>
              <w:jc w:val="center"/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[1,2,5,7,8]</w:t>
            </w:r>
          </w:p>
        </w:tc>
        <w:tc>
          <w:tcPr>
            <w:tcW w:w="1276" w:type="dxa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66" w:type="dxa"/>
            <w:vAlign w:val="center"/>
          </w:tcPr>
          <w:p w:rsidR="00A211F8" w:rsidRPr="00AC7054" w:rsidRDefault="00A211F8" w:rsidP="000A48AB">
            <w:pPr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Учет затрат и определение себестоимости продукции растениеводства</w:t>
            </w:r>
          </w:p>
        </w:tc>
        <w:tc>
          <w:tcPr>
            <w:tcW w:w="708" w:type="dxa"/>
          </w:tcPr>
          <w:p w:rsidR="00A211F8" w:rsidRPr="00AC7054" w:rsidRDefault="00A211F8" w:rsidP="000A48AB">
            <w:pPr>
              <w:jc w:val="center"/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11F8" w:rsidRPr="00AC7054" w:rsidRDefault="00A211F8" w:rsidP="000A48AB">
            <w:pPr>
              <w:jc w:val="center"/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</w:pPr>
            <w:r>
              <w:rPr>
                <w:sz w:val="24"/>
                <w:szCs w:val="24"/>
              </w:rPr>
              <w:t>[1,2,5,8]</w:t>
            </w:r>
          </w:p>
        </w:tc>
        <w:tc>
          <w:tcPr>
            <w:tcW w:w="1276" w:type="dxa"/>
          </w:tcPr>
          <w:p w:rsidR="00A211F8" w:rsidRDefault="00A211F8" w:rsidP="000A48AB">
            <w:pPr>
              <w:jc w:val="center"/>
            </w:pPr>
            <w:r>
              <w:t>Опрос</w:t>
            </w:r>
          </w:p>
          <w:p w:rsidR="00A211F8" w:rsidRDefault="00A211F8" w:rsidP="000A48AB">
            <w:pPr>
              <w:pStyle w:val="a3"/>
              <w:jc w:val="center"/>
              <w:rPr>
                <w:sz w:val="24"/>
                <w:szCs w:val="24"/>
              </w:rPr>
            </w:pPr>
            <w:r>
              <w:t>Тест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66" w:type="dxa"/>
            <w:vAlign w:val="center"/>
          </w:tcPr>
          <w:p w:rsidR="00A211F8" w:rsidRPr="00AC7054" w:rsidRDefault="00A211F8" w:rsidP="000A48AB">
            <w:pPr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Учет затрат и определение себестоимости продукции животноводства</w:t>
            </w:r>
          </w:p>
        </w:tc>
        <w:tc>
          <w:tcPr>
            <w:tcW w:w="708" w:type="dxa"/>
          </w:tcPr>
          <w:p w:rsidR="00A211F8" w:rsidRPr="00AC7054" w:rsidRDefault="00A211F8" w:rsidP="000A48AB">
            <w:pPr>
              <w:jc w:val="center"/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11F8" w:rsidRPr="00AC7054" w:rsidRDefault="00A211F8" w:rsidP="000A48AB">
            <w:pPr>
              <w:jc w:val="center"/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</w:pPr>
            <w:r>
              <w:rPr>
                <w:sz w:val="24"/>
                <w:szCs w:val="24"/>
              </w:rPr>
              <w:t>[1,2,5,8]</w:t>
            </w:r>
          </w:p>
        </w:tc>
        <w:tc>
          <w:tcPr>
            <w:tcW w:w="1276" w:type="dxa"/>
          </w:tcPr>
          <w:p w:rsidR="00A211F8" w:rsidRPr="00F32D38" w:rsidRDefault="00A211F8" w:rsidP="000A48AB">
            <w:pPr>
              <w:jc w:val="center"/>
            </w:pPr>
            <w:r>
              <w:t>Опрос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66" w:type="dxa"/>
            <w:vAlign w:val="center"/>
          </w:tcPr>
          <w:p w:rsidR="00A211F8" w:rsidRPr="00AC7054" w:rsidRDefault="00A211F8" w:rsidP="000A48AB">
            <w:pPr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Учет сельскохозяйственной продукции и ее реализации</w:t>
            </w:r>
          </w:p>
        </w:tc>
        <w:tc>
          <w:tcPr>
            <w:tcW w:w="708" w:type="dxa"/>
            <w:vAlign w:val="center"/>
          </w:tcPr>
          <w:p w:rsidR="00A211F8" w:rsidRPr="00AC7054" w:rsidRDefault="00A211F8" w:rsidP="000A48AB">
            <w:pPr>
              <w:jc w:val="center"/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211F8" w:rsidRPr="00AC7054" w:rsidRDefault="00A211F8" w:rsidP="000A48AB">
            <w:pPr>
              <w:jc w:val="center"/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</w:pPr>
            <w:r>
              <w:rPr>
                <w:sz w:val="24"/>
                <w:szCs w:val="24"/>
              </w:rPr>
              <w:t>[1,2,5,8]</w:t>
            </w:r>
          </w:p>
        </w:tc>
        <w:tc>
          <w:tcPr>
            <w:tcW w:w="1276" w:type="dxa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66" w:type="dxa"/>
            <w:vAlign w:val="center"/>
          </w:tcPr>
          <w:p w:rsidR="00A211F8" w:rsidRPr="00AC7054" w:rsidRDefault="00A211F8" w:rsidP="000A48AB">
            <w:pPr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Особенности бухгалтерского учета в строительном производстве</w:t>
            </w:r>
          </w:p>
        </w:tc>
        <w:tc>
          <w:tcPr>
            <w:tcW w:w="708" w:type="dxa"/>
            <w:vAlign w:val="center"/>
          </w:tcPr>
          <w:p w:rsidR="00A211F8" w:rsidRPr="00AC7054" w:rsidRDefault="00A211F8" w:rsidP="000A48AB">
            <w:pPr>
              <w:jc w:val="center"/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211F8" w:rsidRPr="00AC7054" w:rsidRDefault="00A211F8" w:rsidP="000A48AB">
            <w:pPr>
              <w:jc w:val="center"/>
              <w:rPr>
                <w:sz w:val="24"/>
                <w:szCs w:val="24"/>
              </w:rPr>
            </w:pPr>
            <w:r w:rsidRPr="00AC705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</w:pPr>
            <w:r>
              <w:rPr>
                <w:sz w:val="24"/>
                <w:szCs w:val="24"/>
              </w:rPr>
              <w:t>[1,2,7-9]</w:t>
            </w:r>
          </w:p>
        </w:tc>
        <w:tc>
          <w:tcPr>
            <w:tcW w:w="1276" w:type="dxa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66" w:type="dxa"/>
            <w:vAlign w:val="center"/>
          </w:tcPr>
          <w:p w:rsidR="00A211F8" w:rsidRDefault="00A211F8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затрат на производство строительно-монтажных работ и порядок определения стоимости объекта строительства</w:t>
            </w: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</w:pPr>
            <w:r>
              <w:rPr>
                <w:sz w:val="24"/>
                <w:szCs w:val="24"/>
              </w:rPr>
              <w:t>[1,2,8,9]</w:t>
            </w:r>
          </w:p>
        </w:tc>
        <w:tc>
          <w:tcPr>
            <w:tcW w:w="1276" w:type="dxa"/>
          </w:tcPr>
          <w:p w:rsidR="00A211F8" w:rsidRDefault="00A211F8" w:rsidP="000A48AB">
            <w:pPr>
              <w:jc w:val="center"/>
            </w:pPr>
            <w:r>
              <w:t>Опрос</w:t>
            </w:r>
          </w:p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t>Тест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66" w:type="dxa"/>
            <w:vAlign w:val="center"/>
          </w:tcPr>
          <w:p w:rsidR="00A211F8" w:rsidRDefault="00A211F8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себестоимости строительных объектов у застройщика  и  учет расчетов за сданные строительные объекты</w:t>
            </w: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[1,2,8,9]</w:t>
            </w:r>
          </w:p>
        </w:tc>
        <w:tc>
          <w:tcPr>
            <w:tcW w:w="1276" w:type="dxa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66" w:type="dxa"/>
            <w:vAlign w:val="center"/>
          </w:tcPr>
          <w:p w:rsidR="00A211F8" w:rsidRDefault="00A211F8" w:rsidP="000A48A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торговой деятельности и их влияние на организацию бухгалтерского учета</w:t>
            </w: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[1,2,4,6-8]</w:t>
            </w:r>
          </w:p>
        </w:tc>
        <w:tc>
          <w:tcPr>
            <w:tcW w:w="1276" w:type="dxa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66" w:type="dxa"/>
            <w:vAlign w:val="center"/>
          </w:tcPr>
          <w:p w:rsidR="00A211F8" w:rsidRDefault="00A211F8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поступления и реализации товаров в розничной торговле</w:t>
            </w: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[1,2,4,6,8]</w:t>
            </w:r>
          </w:p>
        </w:tc>
        <w:tc>
          <w:tcPr>
            <w:tcW w:w="1276" w:type="dxa"/>
          </w:tcPr>
          <w:p w:rsidR="00A211F8" w:rsidRDefault="00A211F8" w:rsidP="000A48AB">
            <w:pPr>
              <w:pStyle w:val="a3"/>
              <w:jc w:val="center"/>
            </w:pPr>
            <w:r>
              <w:t>Опрос</w:t>
            </w:r>
          </w:p>
          <w:p w:rsidR="00A211F8" w:rsidRDefault="00A211F8" w:rsidP="000A48AB">
            <w:pPr>
              <w:jc w:val="center"/>
            </w:pPr>
            <w:r>
              <w:t>Контроль-</w:t>
            </w:r>
          </w:p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66" w:type="dxa"/>
            <w:vAlign w:val="center"/>
          </w:tcPr>
          <w:p w:rsidR="00A211F8" w:rsidRDefault="00A211F8" w:rsidP="000A48A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товарных потерь и переоценки товаров</w:t>
            </w: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[1,2,4,6,8]</w:t>
            </w:r>
          </w:p>
        </w:tc>
        <w:tc>
          <w:tcPr>
            <w:tcW w:w="1276" w:type="dxa"/>
          </w:tcPr>
          <w:p w:rsidR="00A211F8" w:rsidRDefault="00A211F8" w:rsidP="000A48A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66" w:type="dxa"/>
            <w:vAlign w:val="center"/>
          </w:tcPr>
          <w:p w:rsidR="00A211F8" w:rsidRDefault="00A211F8" w:rsidP="000A48A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расходов на реализацию в торговле</w:t>
            </w: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[1,2,4,6,8]</w:t>
            </w:r>
          </w:p>
        </w:tc>
        <w:tc>
          <w:tcPr>
            <w:tcW w:w="1276" w:type="dxa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66" w:type="dxa"/>
            <w:vAlign w:val="center"/>
          </w:tcPr>
          <w:p w:rsidR="00A211F8" w:rsidRDefault="00A211F8" w:rsidP="000A48A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бухгалтерского учета в общественном питании</w:t>
            </w: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[1,2,4,6,8]</w:t>
            </w:r>
          </w:p>
        </w:tc>
        <w:tc>
          <w:tcPr>
            <w:tcW w:w="1276" w:type="dxa"/>
          </w:tcPr>
          <w:p w:rsidR="00A211F8" w:rsidRDefault="00A211F8" w:rsidP="000A48AB">
            <w:pPr>
              <w:jc w:val="center"/>
            </w:pPr>
            <w:r>
              <w:t>Опрос</w:t>
            </w:r>
          </w:p>
          <w:p w:rsidR="00A211F8" w:rsidRDefault="00A211F8" w:rsidP="000A48AB">
            <w:pPr>
              <w:pStyle w:val="a3"/>
              <w:jc w:val="center"/>
              <w:rPr>
                <w:sz w:val="24"/>
                <w:szCs w:val="24"/>
              </w:rPr>
            </w:pPr>
            <w:r>
              <w:t>Тест</w:t>
            </w:r>
          </w:p>
        </w:tc>
      </w:tr>
      <w:tr w:rsidR="00A211F8" w:rsidRPr="002B43EB" w:rsidTr="000A48AB">
        <w:tc>
          <w:tcPr>
            <w:tcW w:w="50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66" w:type="dxa"/>
            <w:vAlign w:val="center"/>
          </w:tcPr>
          <w:p w:rsidR="00A211F8" w:rsidRDefault="00A211F8" w:rsidP="000A48A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бухгалтерского учета транспортно-экспедиционной деятельности</w:t>
            </w: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11F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[1-3,8]</w:t>
            </w:r>
          </w:p>
        </w:tc>
        <w:tc>
          <w:tcPr>
            <w:tcW w:w="1276" w:type="dxa"/>
            <w:vAlign w:val="center"/>
          </w:tcPr>
          <w:p w:rsidR="00A211F8" w:rsidRPr="002A5EE3" w:rsidRDefault="00A211F8" w:rsidP="000A48AB">
            <w:pPr>
              <w:jc w:val="center"/>
            </w:pPr>
            <w:r>
              <w:t>Опрос</w:t>
            </w:r>
          </w:p>
        </w:tc>
      </w:tr>
      <w:tr w:rsidR="00A211F8" w:rsidRPr="002B43EB" w:rsidTr="000A48AB">
        <w:tc>
          <w:tcPr>
            <w:tcW w:w="8472" w:type="dxa"/>
            <w:gridSpan w:val="2"/>
          </w:tcPr>
          <w:p w:rsidR="00A211F8" w:rsidRPr="002B43EB" w:rsidRDefault="00A211F8" w:rsidP="000A48AB">
            <w:pPr>
              <w:jc w:val="both"/>
              <w:rPr>
                <w:sz w:val="24"/>
                <w:szCs w:val="24"/>
              </w:rPr>
            </w:pPr>
            <w:r w:rsidRPr="002B43EB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center"/>
          </w:tcPr>
          <w:p w:rsidR="00A211F8" w:rsidRPr="00F32D38" w:rsidRDefault="00A211F8" w:rsidP="000A48AB">
            <w:pPr>
              <w:jc w:val="center"/>
              <w:rPr>
                <w:sz w:val="24"/>
                <w:szCs w:val="24"/>
              </w:rPr>
            </w:pPr>
            <w:r w:rsidRPr="00F32D3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211F8" w:rsidRPr="00F32D38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211F8" w:rsidRPr="00F32D38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211F8" w:rsidRPr="002B43EB" w:rsidRDefault="00A211F8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A211F8" w:rsidRDefault="00A211F8" w:rsidP="00A211F8">
      <w:pPr>
        <w:jc w:val="center"/>
        <w:rPr>
          <w:szCs w:val="28"/>
        </w:rPr>
      </w:pPr>
    </w:p>
    <w:p w:rsidR="00412FA9" w:rsidRDefault="00412FA9"/>
    <w:sectPr w:rsidR="00412FA9" w:rsidSect="00012263">
      <w:pgSz w:w="16838" w:h="11906" w:orient="landscape"/>
      <w:pgMar w:top="794" w:right="102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1F8"/>
    <w:rsid w:val="00012263"/>
    <w:rsid w:val="001A4B0E"/>
    <w:rsid w:val="003625DF"/>
    <w:rsid w:val="00412FA9"/>
    <w:rsid w:val="00684310"/>
    <w:rsid w:val="008204C7"/>
    <w:rsid w:val="00A211F8"/>
    <w:rsid w:val="00B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E012A-372B-418E-BD7C-C10857F8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F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1F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11F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2022-04-26T19:05:00Z</dcterms:created>
  <dcterms:modified xsi:type="dcterms:W3CDTF">2022-04-27T16:56:00Z</dcterms:modified>
</cp:coreProperties>
</file>