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11" w:rsidRPr="00D269DF" w:rsidRDefault="00063911" w:rsidP="00D269DF">
      <w:pPr>
        <w:shd w:val="clear" w:color="auto" w:fill="FFFFFF"/>
        <w:tabs>
          <w:tab w:val="left" w:leader="dot" w:pos="6346"/>
        </w:tabs>
        <w:spacing w:after="0" w:line="360" w:lineRule="auto"/>
        <w:ind w:left="53" w:right="-284" w:firstLine="656"/>
        <w:jc w:val="center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D269DF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МЕТОДИЧЕСКИЕ МАТЕРИАЛЫ ПО САМОСТОЯТЕЛЬНОЙ РАБОТЕ</w:t>
      </w:r>
    </w:p>
    <w:p w:rsidR="006E61E0" w:rsidRPr="0064610C" w:rsidRDefault="006E61E0" w:rsidP="00D269DF">
      <w:pPr>
        <w:shd w:val="clear" w:color="auto" w:fill="FFFFFF"/>
        <w:tabs>
          <w:tab w:val="left" w:leader="dot" w:pos="6346"/>
        </w:tabs>
        <w:spacing w:after="0" w:line="360" w:lineRule="auto"/>
        <w:ind w:left="53" w:right="-284" w:firstLine="656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63911" w:rsidRPr="0064610C" w:rsidRDefault="00063911" w:rsidP="00D269DF">
      <w:pPr>
        <w:shd w:val="clear" w:color="auto" w:fill="FFFFFF"/>
        <w:tabs>
          <w:tab w:val="left" w:leader="dot" w:pos="6346"/>
        </w:tabs>
        <w:spacing w:after="0" w:line="360" w:lineRule="auto"/>
        <w:ind w:left="53" w:right="-284" w:firstLine="656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2F370B"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Помимо литературы, рекомендованной по каждой теме, в процессе самостоятельной работы рекомендуется использовать следующее пособие: </w:t>
      </w:r>
      <w:r w:rsidR="002F370B" w:rsidRPr="0064610C">
        <w:rPr>
          <w:rFonts w:ascii="Times New Roman" w:hAnsi="Times New Roman"/>
          <w:b/>
          <w:bCs/>
          <w:sz w:val="28"/>
          <w:szCs w:val="28"/>
        </w:rPr>
        <w:t>Организационное поведение в таблицах и схемах: Учебное пособие. Под ред. Латфуллина Г. Р., Громовой О. Н. - М.: АЙРИС ПРЕСС, 2002.</w:t>
      </w:r>
    </w:p>
    <w:p w:rsidR="006E61E0" w:rsidRPr="0064610C" w:rsidRDefault="006E61E0" w:rsidP="00D269DF">
      <w:pPr>
        <w:shd w:val="clear" w:color="auto" w:fill="FFFFFF"/>
        <w:tabs>
          <w:tab w:val="left" w:leader="dot" w:pos="6346"/>
        </w:tabs>
        <w:spacing w:after="0" w:line="360" w:lineRule="auto"/>
        <w:ind w:left="53" w:right="-284" w:firstLine="656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63911" w:rsidRPr="0064610C" w:rsidRDefault="00063911" w:rsidP="00D269DF">
      <w:pPr>
        <w:shd w:val="clear" w:color="auto" w:fill="FFFFFF"/>
        <w:tabs>
          <w:tab w:val="left" w:leader="dot" w:pos="6346"/>
        </w:tabs>
        <w:spacing w:after="0" w:line="360" w:lineRule="auto"/>
        <w:ind w:left="53" w:right="-284" w:firstLine="656"/>
        <w:jc w:val="both"/>
        <w:rPr>
          <w:rFonts w:ascii="Times New Roman" w:hAnsi="Times New Roman"/>
          <w:b/>
          <w:sz w:val="28"/>
          <w:szCs w:val="28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>При изучении темы 1 «</w:t>
      </w:r>
      <w:r w:rsidRPr="0064610C">
        <w:rPr>
          <w:rFonts w:ascii="Times New Roman" w:hAnsi="Times New Roman"/>
          <w:b/>
          <w:sz w:val="28"/>
          <w:szCs w:val="28"/>
        </w:rPr>
        <w:t>Введение»</w:t>
      </w:r>
      <w:r w:rsidRPr="0064610C">
        <w:rPr>
          <w:rFonts w:ascii="Times New Roman" w:hAnsi="Times New Roman"/>
          <w:sz w:val="28"/>
          <w:szCs w:val="28"/>
        </w:rPr>
        <w:t xml:space="preserve"> особое внимание следует обратить на биологические и социальные основы поведения, социальное восприятие и установки, власть и подчинение. Для работы над темой рекомендуется  следующая литература;</w:t>
      </w:r>
    </w:p>
    <w:p w:rsidR="00063911" w:rsidRPr="0064610C" w:rsidRDefault="00063911" w:rsidP="00D269D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Джордж Дж. М., Джоунс Г. Р. Организационное поведение. Основы управления Учебное пособие. М., ЮНИТИ, 2003.</w:t>
      </w:r>
    </w:p>
    <w:p w:rsidR="00063911" w:rsidRPr="0064610C" w:rsidRDefault="00063911" w:rsidP="00D269DF">
      <w:pPr>
        <w:pStyle w:val="a7"/>
        <w:numPr>
          <w:ilvl w:val="0"/>
          <w:numId w:val="2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 xml:space="preserve"> Организационное поведение: Учебник. М.: ИНФРА-М, 2002. – 220 </w:t>
      </w:r>
    </w:p>
    <w:p w:rsidR="00063911" w:rsidRPr="0064610C" w:rsidRDefault="00063911" w:rsidP="00D269D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Красовский Ю. Д. Организационное поведение. Учебное пособие для вузов. М.: ЮНИТИ, 2000.</w:t>
      </w:r>
    </w:p>
    <w:p w:rsidR="00063911" w:rsidRPr="0064610C" w:rsidRDefault="00063911" w:rsidP="00D269D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Лютенс Ф. Организационное поведение. Учебник. Пер с англ. М.: Инфра-М, 1999.</w:t>
      </w:r>
    </w:p>
    <w:p w:rsidR="00063911" w:rsidRPr="0064610C" w:rsidRDefault="00063911" w:rsidP="00D269DF">
      <w:pPr>
        <w:pStyle w:val="a7"/>
        <w:numPr>
          <w:ilvl w:val="0"/>
          <w:numId w:val="2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Молл Е. Г. Менеджмент: организационное поведение. Учебное пособие. М.: Финансы и статистика, 1999</w:t>
      </w:r>
    </w:p>
    <w:p w:rsidR="00063911" w:rsidRPr="0064610C" w:rsidRDefault="00063911" w:rsidP="00D269DF">
      <w:pPr>
        <w:pStyle w:val="a7"/>
        <w:numPr>
          <w:ilvl w:val="0"/>
          <w:numId w:val="2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 xml:space="preserve">  Организационное поведение в таблицах и схемах: Учебное пособие. Под ред. Латфуллина Г. Р., Громовой О. Н. - М.: АЙРИС ПРЕСС, 2002. </w:t>
      </w:r>
    </w:p>
    <w:p w:rsidR="00063911" w:rsidRPr="0064610C" w:rsidRDefault="00063911" w:rsidP="00D269D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Латфуллина Г. Р., Громовой О. Н. - М.: АЙРИС ПРЕСС, 2002. –</w:t>
      </w:r>
    </w:p>
    <w:p w:rsidR="00063911" w:rsidRPr="0064610C" w:rsidRDefault="00063911" w:rsidP="00D269D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Широкова Г.В. Управление организационным поведением. Москва. 2005</w:t>
      </w:r>
    </w:p>
    <w:p w:rsidR="00063911" w:rsidRPr="0064610C" w:rsidRDefault="003910F9" w:rsidP="00D269DF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При изучении темы </w:t>
      </w:r>
      <w:r w:rsidR="00063911" w:rsidRPr="0064610C">
        <w:rPr>
          <w:rFonts w:ascii="Times New Roman" w:hAnsi="Times New Roman"/>
          <w:b/>
          <w:sz w:val="28"/>
          <w:szCs w:val="28"/>
        </w:rPr>
        <w:t>2.</w:t>
      </w:r>
      <w:r w:rsidR="00063911" w:rsidRPr="0064610C">
        <w:rPr>
          <w:rFonts w:ascii="Times New Roman" w:hAnsi="Times New Roman"/>
          <w:sz w:val="28"/>
          <w:szCs w:val="28"/>
        </w:rPr>
        <w:t xml:space="preserve"> </w:t>
      </w:r>
      <w:r w:rsidRPr="0064610C">
        <w:rPr>
          <w:rFonts w:ascii="Times New Roman" w:hAnsi="Times New Roman"/>
          <w:sz w:val="28"/>
          <w:szCs w:val="28"/>
        </w:rPr>
        <w:t>«»</w:t>
      </w:r>
      <w:r w:rsidR="00063911" w:rsidRPr="0064610C">
        <w:rPr>
          <w:rFonts w:ascii="Times New Roman" w:hAnsi="Times New Roman"/>
          <w:b/>
          <w:sz w:val="28"/>
          <w:szCs w:val="28"/>
        </w:rPr>
        <w:t xml:space="preserve">Управление кадрами и планирование рабочей силы как начальный этап работы </w:t>
      </w:r>
      <w:r w:rsidRPr="0064610C">
        <w:rPr>
          <w:rFonts w:ascii="Times New Roman" w:hAnsi="Times New Roman"/>
          <w:b/>
          <w:sz w:val="28"/>
          <w:szCs w:val="28"/>
        </w:rPr>
        <w:t xml:space="preserve">с персоналом» </w:t>
      </w:r>
      <w:r w:rsidRPr="0064610C">
        <w:rPr>
          <w:rFonts w:ascii="Times New Roman" w:hAnsi="Times New Roman"/>
          <w:sz w:val="28"/>
          <w:szCs w:val="28"/>
        </w:rPr>
        <w:t>следует изучить</w:t>
      </w:r>
      <w:r w:rsidRPr="0064610C">
        <w:rPr>
          <w:rFonts w:ascii="Times New Roman" w:hAnsi="Times New Roman"/>
          <w:b/>
          <w:sz w:val="28"/>
          <w:szCs w:val="28"/>
        </w:rPr>
        <w:t xml:space="preserve"> ф</w:t>
      </w:r>
      <w:r w:rsidR="00063911" w:rsidRPr="0064610C">
        <w:rPr>
          <w:rFonts w:ascii="Times New Roman" w:hAnsi="Times New Roman"/>
          <w:sz w:val="28"/>
          <w:szCs w:val="28"/>
        </w:rPr>
        <w:t>ункции и обязанности управляюще</w:t>
      </w:r>
      <w:r w:rsidRPr="0064610C">
        <w:rPr>
          <w:rFonts w:ascii="Times New Roman" w:hAnsi="Times New Roman"/>
          <w:sz w:val="28"/>
          <w:szCs w:val="28"/>
        </w:rPr>
        <w:t xml:space="preserve">го службы управления персоналом, </w:t>
      </w:r>
      <w:r w:rsidR="00063911" w:rsidRPr="0064610C">
        <w:rPr>
          <w:rFonts w:ascii="Times New Roman" w:hAnsi="Times New Roman"/>
          <w:sz w:val="28"/>
          <w:szCs w:val="28"/>
        </w:rPr>
        <w:t xml:space="preserve">е </w:t>
      </w:r>
      <w:r w:rsidR="00063911" w:rsidRPr="0064610C">
        <w:rPr>
          <w:rFonts w:ascii="Times New Roman" w:hAnsi="Times New Roman"/>
          <w:sz w:val="28"/>
          <w:szCs w:val="28"/>
        </w:rPr>
        <w:lastRenderedPageBreak/>
        <w:t>характер</w:t>
      </w:r>
      <w:r w:rsidRPr="0064610C">
        <w:rPr>
          <w:rFonts w:ascii="Times New Roman" w:hAnsi="Times New Roman"/>
          <w:sz w:val="28"/>
          <w:szCs w:val="28"/>
        </w:rPr>
        <w:t>истики рабочей силы как ресурса, а также п</w:t>
      </w:r>
      <w:r w:rsidR="00063911" w:rsidRPr="0064610C">
        <w:rPr>
          <w:rFonts w:ascii="Times New Roman" w:hAnsi="Times New Roman"/>
          <w:sz w:val="28"/>
          <w:szCs w:val="28"/>
        </w:rPr>
        <w:t>роцесс планирования трудовых ресурсов.</w:t>
      </w:r>
      <w:r w:rsidRPr="0064610C">
        <w:rPr>
          <w:rFonts w:ascii="Times New Roman" w:hAnsi="Times New Roman"/>
          <w:sz w:val="28"/>
          <w:szCs w:val="28"/>
        </w:rPr>
        <w:t xml:space="preserve"> </w:t>
      </w:r>
      <w:r w:rsidR="00063911" w:rsidRPr="0064610C">
        <w:rPr>
          <w:rFonts w:ascii="Times New Roman" w:hAnsi="Times New Roman"/>
          <w:sz w:val="28"/>
          <w:szCs w:val="28"/>
        </w:rPr>
        <w:t>Основная литература:</w:t>
      </w:r>
    </w:p>
    <w:p w:rsidR="00063911" w:rsidRPr="0064610C" w:rsidRDefault="00063911" w:rsidP="00D269DF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Беляцкий Н.П. Управление персоналом. Минск. БГЭУ. 2010</w:t>
      </w:r>
    </w:p>
    <w:p w:rsidR="00063911" w:rsidRPr="0064610C" w:rsidRDefault="00063911" w:rsidP="00D269DF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Короленок Г.Г., Гоцкий Г.Г. Менеджмент в торговле. Минск., БГЭУ. 2012</w:t>
      </w:r>
    </w:p>
    <w:p w:rsidR="00063911" w:rsidRPr="0064610C" w:rsidRDefault="00063911" w:rsidP="00D269DF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Красовский Ю. Д. Организационное поведение. Учебное пособие для вузов. М.: ЮНИТИ, 2000.</w:t>
      </w:r>
    </w:p>
    <w:p w:rsidR="00063911" w:rsidRPr="0064610C" w:rsidRDefault="00063911" w:rsidP="00D269DF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Лютенс Ф. Организационное поведение. Учебник. Пер с англ. М.: Инфра-М, 1999.</w:t>
      </w:r>
    </w:p>
    <w:p w:rsidR="00063911" w:rsidRPr="0064610C" w:rsidRDefault="00063911" w:rsidP="00D269DF">
      <w:pPr>
        <w:pStyle w:val="a7"/>
        <w:numPr>
          <w:ilvl w:val="0"/>
          <w:numId w:val="13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Молл Е. Г. Менеджмент: организационное поведение. Учебное пособие. М.: Финансы и статистика, 1999</w:t>
      </w:r>
    </w:p>
    <w:p w:rsidR="00063911" w:rsidRPr="0064610C" w:rsidRDefault="00063911" w:rsidP="00D269DF">
      <w:pPr>
        <w:pStyle w:val="a7"/>
        <w:numPr>
          <w:ilvl w:val="0"/>
          <w:numId w:val="13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Организационное поведение: Учебник для вузов / Под ред. Латфуллина Г. Р., Громовой О. Н. – СПб.: Питер, 2007. – 432 с.</w:t>
      </w:r>
    </w:p>
    <w:p w:rsidR="00063911" w:rsidRPr="0064610C" w:rsidRDefault="003910F9" w:rsidP="00D269DF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При изучении темы </w:t>
      </w:r>
      <w:r w:rsidR="00063911" w:rsidRPr="0064610C">
        <w:rPr>
          <w:rFonts w:ascii="Times New Roman" w:hAnsi="Times New Roman"/>
          <w:b/>
          <w:sz w:val="28"/>
          <w:szCs w:val="28"/>
        </w:rPr>
        <w:t>3</w:t>
      </w:r>
      <w:r w:rsidRPr="0064610C">
        <w:rPr>
          <w:rFonts w:ascii="Times New Roman" w:hAnsi="Times New Roman"/>
          <w:b/>
          <w:sz w:val="28"/>
          <w:szCs w:val="28"/>
        </w:rPr>
        <w:t xml:space="preserve"> «</w:t>
      </w:r>
      <w:r w:rsidR="00063911" w:rsidRPr="0064610C">
        <w:rPr>
          <w:rFonts w:ascii="Times New Roman" w:hAnsi="Times New Roman"/>
          <w:b/>
          <w:sz w:val="28"/>
          <w:szCs w:val="28"/>
        </w:rPr>
        <w:t>Организационное поведение как предмет управления</w:t>
      </w:r>
      <w:r w:rsidRPr="0064610C">
        <w:rPr>
          <w:rFonts w:ascii="Times New Roman" w:hAnsi="Times New Roman"/>
          <w:b/>
          <w:sz w:val="28"/>
          <w:szCs w:val="28"/>
        </w:rPr>
        <w:t xml:space="preserve">» </w:t>
      </w:r>
      <w:r w:rsidRPr="0064610C">
        <w:rPr>
          <w:rFonts w:ascii="Times New Roman" w:hAnsi="Times New Roman"/>
          <w:sz w:val="28"/>
          <w:szCs w:val="28"/>
        </w:rPr>
        <w:t xml:space="preserve">следует </w:t>
      </w:r>
      <w:r w:rsidR="00063911" w:rsidRPr="0064610C">
        <w:rPr>
          <w:rFonts w:ascii="Times New Roman" w:hAnsi="Times New Roman"/>
          <w:sz w:val="28"/>
          <w:szCs w:val="28"/>
        </w:rPr>
        <w:t xml:space="preserve"> </w:t>
      </w:r>
      <w:r w:rsidRPr="0064610C">
        <w:rPr>
          <w:rFonts w:ascii="Times New Roman" w:hAnsi="Times New Roman"/>
          <w:sz w:val="28"/>
          <w:szCs w:val="28"/>
        </w:rPr>
        <w:t xml:space="preserve">рассмотреть организационные роли работников, а также </w:t>
      </w:r>
      <w:r w:rsidR="00063911" w:rsidRPr="0064610C">
        <w:rPr>
          <w:rFonts w:ascii="Times New Roman" w:hAnsi="Times New Roman"/>
          <w:sz w:val="28"/>
          <w:szCs w:val="28"/>
        </w:rPr>
        <w:t xml:space="preserve"> </w:t>
      </w:r>
      <w:r w:rsidRPr="0064610C">
        <w:rPr>
          <w:rFonts w:ascii="Times New Roman" w:hAnsi="Times New Roman"/>
          <w:sz w:val="28"/>
          <w:szCs w:val="28"/>
        </w:rPr>
        <w:t xml:space="preserve">выяснить, что такое должностной статус и его составляющие. </w:t>
      </w:r>
      <w:r w:rsidR="00063911" w:rsidRPr="0064610C">
        <w:rPr>
          <w:rFonts w:ascii="Times New Roman" w:hAnsi="Times New Roman"/>
          <w:sz w:val="28"/>
          <w:szCs w:val="28"/>
        </w:rPr>
        <w:t>Основная литература:</w:t>
      </w:r>
    </w:p>
    <w:p w:rsidR="00063911" w:rsidRPr="0064610C" w:rsidRDefault="00063911" w:rsidP="00D269DF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Глумаков В. Н. Организационное поведение: Учебное пособие. М.: Финстатинформ, 2002.</w:t>
      </w:r>
    </w:p>
    <w:p w:rsidR="00063911" w:rsidRPr="0064610C" w:rsidRDefault="00063911" w:rsidP="00D269DF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Джордж Дж. М., Джоунс Г. Р. Организационное поведение. Основы управления Учебное пособие. М., ЮНИТИ, 2003.</w:t>
      </w:r>
    </w:p>
    <w:p w:rsidR="00063911" w:rsidRPr="0064610C" w:rsidRDefault="00063911" w:rsidP="00D269DF">
      <w:pPr>
        <w:pStyle w:val="a7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 xml:space="preserve"> Доблаев В. Л. Организационное поведение. М.: ЭКМОС, 2002. – 320 с.</w:t>
      </w:r>
    </w:p>
    <w:p w:rsidR="00063911" w:rsidRPr="0064610C" w:rsidRDefault="00063911" w:rsidP="00D269DF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Карташова Л. В., Никонова Т. В., Соломанидина Т. О. Организационное поведение: Учебник. М.: ИНФРА-М, 2002. – 220 с.</w:t>
      </w:r>
    </w:p>
    <w:p w:rsidR="00063911" w:rsidRPr="0064610C" w:rsidRDefault="00063911" w:rsidP="00D269DF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Козелецкий Ю. Психологическая теория решений. Москва. Прогресс. 1989</w:t>
      </w:r>
    </w:p>
    <w:p w:rsidR="00063911" w:rsidRPr="0064610C" w:rsidRDefault="00063911" w:rsidP="00D269DF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Лютенс Ф. Организационное поведение. Учебник. Пер с англ. М.: Инфра-М, 1999.</w:t>
      </w:r>
    </w:p>
    <w:p w:rsidR="00063911" w:rsidRPr="0064610C" w:rsidRDefault="00063911" w:rsidP="00D269DF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lastRenderedPageBreak/>
        <w:t>Широкова Г.В. Управление организационным поведением. Москва. 2005</w:t>
      </w:r>
    </w:p>
    <w:p w:rsidR="00063911" w:rsidRPr="0064610C" w:rsidRDefault="003910F9" w:rsidP="00D269DF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При изучении темы </w:t>
      </w:r>
      <w:r w:rsidR="00063911" w:rsidRPr="0064610C">
        <w:rPr>
          <w:rFonts w:ascii="Times New Roman" w:hAnsi="Times New Roman"/>
          <w:b/>
          <w:sz w:val="28"/>
          <w:szCs w:val="28"/>
        </w:rPr>
        <w:t xml:space="preserve">4. </w:t>
      </w:r>
      <w:r w:rsidRPr="0064610C">
        <w:rPr>
          <w:rFonts w:ascii="Times New Roman" w:hAnsi="Times New Roman"/>
          <w:b/>
          <w:sz w:val="28"/>
          <w:szCs w:val="28"/>
        </w:rPr>
        <w:t>«</w:t>
      </w:r>
      <w:r w:rsidR="00063911" w:rsidRPr="0064610C">
        <w:rPr>
          <w:rFonts w:ascii="Times New Roman" w:hAnsi="Times New Roman"/>
          <w:b/>
          <w:sz w:val="28"/>
          <w:szCs w:val="28"/>
        </w:rPr>
        <w:t>Анализ задач, требующих принятие решения</w:t>
      </w:r>
      <w:r w:rsidRPr="0064610C">
        <w:rPr>
          <w:rFonts w:ascii="Times New Roman" w:hAnsi="Times New Roman"/>
          <w:b/>
          <w:sz w:val="28"/>
          <w:szCs w:val="28"/>
        </w:rPr>
        <w:t xml:space="preserve">», </w:t>
      </w:r>
      <w:r w:rsidRPr="0064610C">
        <w:rPr>
          <w:rFonts w:ascii="Times New Roman" w:hAnsi="Times New Roman"/>
          <w:sz w:val="28"/>
          <w:szCs w:val="28"/>
        </w:rPr>
        <w:t xml:space="preserve">следует выяснить виды задач, решаемых персоналом, а также методы оценки риска. </w:t>
      </w:r>
      <w:r w:rsidR="00063911" w:rsidRPr="0064610C">
        <w:rPr>
          <w:rFonts w:ascii="Times New Roman" w:hAnsi="Times New Roman"/>
          <w:sz w:val="28"/>
          <w:szCs w:val="28"/>
        </w:rPr>
        <w:t>Основная литература:</w:t>
      </w:r>
    </w:p>
    <w:p w:rsidR="00063911" w:rsidRPr="0064610C" w:rsidRDefault="00063911" w:rsidP="00D269DF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right="-284" w:firstLine="426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Джордж Дж. М., Джоунс Г. Р. Организационное поведение. Основы управления Учебное пособие. М., ЮНИТИ, 2003.</w:t>
      </w:r>
    </w:p>
    <w:p w:rsidR="00063911" w:rsidRPr="0064610C" w:rsidRDefault="00063911" w:rsidP="00D269DF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right="-284" w:firstLine="426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 xml:space="preserve"> </w:t>
      </w:r>
      <w:r w:rsidRPr="0064610C">
        <w:rPr>
          <w:rFonts w:ascii="Times New Roman" w:hAnsi="Times New Roman"/>
          <w:sz w:val="28"/>
          <w:szCs w:val="28"/>
        </w:rPr>
        <w:t>Козелецкий Ю. Психологическая теория решений. Москва. Прогресс. 1989</w:t>
      </w:r>
    </w:p>
    <w:p w:rsidR="00063911" w:rsidRPr="0064610C" w:rsidRDefault="00063911" w:rsidP="00D269DF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right="-284" w:firstLine="426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Короленок Г.Г., Гоцкий Г.Г. Менеджмент в торговле. Минск., БГЭУ. 2012</w:t>
      </w:r>
    </w:p>
    <w:p w:rsidR="00063911" w:rsidRPr="0064610C" w:rsidRDefault="00063911" w:rsidP="00D269DF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right="-284" w:firstLine="426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Молл Е. Г. Менеджмент: организационное поведение. Учебное пособие. М.: Финансы и статистика, 1999</w:t>
      </w:r>
    </w:p>
    <w:p w:rsidR="00063911" w:rsidRPr="0064610C" w:rsidRDefault="00063911" w:rsidP="00D269DF">
      <w:pPr>
        <w:pStyle w:val="a7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right="-284" w:firstLine="426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Организационное поведение: Учебник для вузов / Под ред. Латфуллина Г. Р., Громовой О. Н. – СПб.: Питер, 2007. – 432 с.</w:t>
      </w:r>
    </w:p>
    <w:p w:rsidR="00063911" w:rsidRPr="0064610C" w:rsidRDefault="00063911" w:rsidP="00D269DF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right="-284" w:firstLine="426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Хоскинг А. Курс предпринимательства. Москва. Международные отношения. 1993.</w:t>
      </w:r>
    </w:p>
    <w:p w:rsidR="00063911" w:rsidRPr="0064610C" w:rsidRDefault="00063911" w:rsidP="00D269DF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right="-284" w:firstLine="426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 xml:space="preserve"> Широкова Г.В. Управление организационным поведением. Москва. 2005</w:t>
      </w:r>
    </w:p>
    <w:p w:rsidR="002F370B" w:rsidRPr="0064610C" w:rsidRDefault="002F370B" w:rsidP="00D269DF">
      <w:pPr>
        <w:tabs>
          <w:tab w:val="num" w:pos="360"/>
        </w:tabs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При изучении темы </w:t>
      </w:r>
      <w:r w:rsidR="00063911" w:rsidRPr="0064610C">
        <w:rPr>
          <w:rFonts w:ascii="Times New Roman" w:hAnsi="Times New Roman"/>
          <w:b/>
          <w:sz w:val="28"/>
          <w:szCs w:val="28"/>
        </w:rPr>
        <w:t xml:space="preserve"> 5. </w:t>
      </w:r>
      <w:r w:rsidRPr="0064610C">
        <w:rPr>
          <w:rFonts w:ascii="Times New Roman" w:hAnsi="Times New Roman"/>
          <w:b/>
          <w:sz w:val="28"/>
          <w:szCs w:val="28"/>
        </w:rPr>
        <w:t>«</w:t>
      </w:r>
      <w:r w:rsidR="00063911" w:rsidRPr="0064610C">
        <w:rPr>
          <w:rFonts w:ascii="Times New Roman" w:hAnsi="Times New Roman"/>
          <w:b/>
          <w:sz w:val="28"/>
          <w:szCs w:val="28"/>
        </w:rPr>
        <w:t>Свойства личности и решения, связанные с риском</w:t>
      </w:r>
      <w:r w:rsidRPr="0064610C">
        <w:rPr>
          <w:rFonts w:ascii="Times New Roman" w:hAnsi="Times New Roman"/>
          <w:b/>
          <w:sz w:val="28"/>
          <w:szCs w:val="28"/>
        </w:rPr>
        <w:t xml:space="preserve">» </w:t>
      </w:r>
      <w:r w:rsidRPr="0064610C">
        <w:rPr>
          <w:rFonts w:ascii="Times New Roman" w:hAnsi="Times New Roman"/>
          <w:sz w:val="28"/>
          <w:szCs w:val="28"/>
        </w:rPr>
        <w:t>основное внимание следует обратить на вопросы поведения, связанного с риском, а также процесс выбора альтернатив</w:t>
      </w:r>
    </w:p>
    <w:p w:rsidR="00063911" w:rsidRPr="0064610C" w:rsidRDefault="00063911" w:rsidP="00D269DF">
      <w:pPr>
        <w:pStyle w:val="a7"/>
        <w:numPr>
          <w:ilvl w:val="0"/>
          <w:numId w:val="16"/>
        </w:numPr>
        <w:tabs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Доблаев В. Л. Организационное поведение. М.: ЭКМОС, 2002. – 320 с.</w:t>
      </w:r>
    </w:p>
    <w:p w:rsidR="00063911" w:rsidRPr="0064610C" w:rsidRDefault="00063911" w:rsidP="00D269DF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Козелецкий Ю. Психологическая теория решений. Москва. Прогресс. 1989</w:t>
      </w:r>
    </w:p>
    <w:p w:rsidR="00063911" w:rsidRPr="0064610C" w:rsidRDefault="00063911" w:rsidP="00D269DF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Короленок Г.Г., Гоцкий Г.Г. Менеджмент в торговле. Минск., БГЭУ. 2012</w:t>
      </w:r>
    </w:p>
    <w:p w:rsidR="00063911" w:rsidRPr="0064610C" w:rsidRDefault="00063911" w:rsidP="00D269DF">
      <w:pPr>
        <w:pStyle w:val="a7"/>
        <w:numPr>
          <w:ilvl w:val="0"/>
          <w:numId w:val="16"/>
        </w:numPr>
        <w:tabs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Молл Е. Г. Менеджмент: организационное поведение. Учебное пособие. М.: Финансы и статистика, 1999</w:t>
      </w:r>
    </w:p>
    <w:p w:rsidR="00063911" w:rsidRPr="0064610C" w:rsidRDefault="00063911" w:rsidP="00D269DF">
      <w:pPr>
        <w:pStyle w:val="a7"/>
        <w:numPr>
          <w:ilvl w:val="0"/>
          <w:numId w:val="16"/>
        </w:numPr>
        <w:tabs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Организационное поведение: Учебник для вузов / Под ред. Латфуллина Г. Р., Громовой О. Н. – СПб.: Питер, 2007. – 432 с.</w:t>
      </w:r>
    </w:p>
    <w:p w:rsidR="00063911" w:rsidRPr="0064610C" w:rsidRDefault="00063911" w:rsidP="00D269DF">
      <w:pPr>
        <w:pStyle w:val="a7"/>
        <w:numPr>
          <w:ilvl w:val="0"/>
          <w:numId w:val="16"/>
        </w:numPr>
        <w:tabs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lastRenderedPageBreak/>
        <w:t xml:space="preserve">  Латфуллина Г. Р., Громовой О. Н. - М.: АЙРИС ПРЕСС, 2002. </w:t>
      </w:r>
    </w:p>
    <w:p w:rsidR="00063911" w:rsidRPr="0064610C" w:rsidRDefault="002F370B" w:rsidP="00D269DF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При изучении темы </w:t>
      </w:r>
      <w:r w:rsidRPr="0064610C">
        <w:rPr>
          <w:rFonts w:ascii="Times New Roman" w:hAnsi="Times New Roman"/>
          <w:b/>
          <w:sz w:val="28"/>
          <w:szCs w:val="28"/>
        </w:rPr>
        <w:t xml:space="preserve"> </w:t>
      </w:r>
      <w:r w:rsidR="00063911" w:rsidRPr="0064610C">
        <w:rPr>
          <w:rFonts w:ascii="Times New Roman" w:hAnsi="Times New Roman"/>
          <w:b/>
          <w:sz w:val="28"/>
          <w:szCs w:val="28"/>
        </w:rPr>
        <w:t xml:space="preserve">6. </w:t>
      </w:r>
      <w:r w:rsidRPr="0064610C">
        <w:rPr>
          <w:rFonts w:ascii="Times New Roman" w:hAnsi="Times New Roman"/>
          <w:b/>
          <w:sz w:val="28"/>
          <w:szCs w:val="28"/>
        </w:rPr>
        <w:t>«</w:t>
      </w:r>
      <w:r w:rsidR="00063911" w:rsidRPr="0064610C">
        <w:rPr>
          <w:rFonts w:ascii="Times New Roman" w:hAnsi="Times New Roman"/>
          <w:b/>
          <w:sz w:val="28"/>
          <w:szCs w:val="28"/>
        </w:rPr>
        <w:t>Процесс принятия решений в группе</w:t>
      </w:r>
      <w:r w:rsidRPr="0064610C">
        <w:rPr>
          <w:rFonts w:ascii="Times New Roman" w:hAnsi="Times New Roman"/>
          <w:b/>
          <w:sz w:val="28"/>
          <w:szCs w:val="28"/>
        </w:rPr>
        <w:t xml:space="preserve">»  </w:t>
      </w:r>
      <w:r w:rsidRPr="0064610C">
        <w:rPr>
          <w:rFonts w:ascii="Times New Roman" w:hAnsi="Times New Roman"/>
          <w:sz w:val="28"/>
          <w:szCs w:val="28"/>
        </w:rPr>
        <w:t>следует разобраться с и</w:t>
      </w:r>
      <w:r w:rsidR="00063911" w:rsidRPr="0064610C">
        <w:rPr>
          <w:rFonts w:ascii="Times New Roman" w:hAnsi="Times New Roman"/>
          <w:sz w:val="28"/>
          <w:szCs w:val="28"/>
        </w:rPr>
        <w:t>ндивидуальны</w:t>
      </w:r>
      <w:r w:rsidRPr="0064610C">
        <w:rPr>
          <w:rFonts w:ascii="Times New Roman" w:hAnsi="Times New Roman"/>
          <w:sz w:val="28"/>
          <w:szCs w:val="28"/>
        </w:rPr>
        <w:t>ми</w:t>
      </w:r>
      <w:r w:rsidR="00063911" w:rsidRPr="0064610C">
        <w:rPr>
          <w:rFonts w:ascii="Times New Roman" w:hAnsi="Times New Roman"/>
          <w:sz w:val="28"/>
          <w:szCs w:val="28"/>
        </w:rPr>
        <w:t xml:space="preserve"> и групповы</w:t>
      </w:r>
      <w:r w:rsidRPr="0064610C">
        <w:rPr>
          <w:rFonts w:ascii="Times New Roman" w:hAnsi="Times New Roman"/>
          <w:sz w:val="28"/>
          <w:szCs w:val="28"/>
        </w:rPr>
        <w:t>ми</w:t>
      </w:r>
      <w:r w:rsidR="00063911" w:rsidRPr="0064610C">
        <w:rPr>
          <w:rFonts w:ascii="Times New Roman" w:hAnsi="Times New Roman"/>
          <w:sz w:val="28"/>
          <w:szCs w:val="28"/>
        </w:rPr>
        <w:t xml:space="preserve"> решения</w:t>
      </w:r>
      <w:r w:rsidRPr="0064610C">
        <w:rPr>
          <w:rFonts w:ascii="Times New Roman" w:hAnsi="Times New Roman"/>
          <w:sz w:val="28"/>
          <w:szCs w:val="28"/>
        </w:rPr>
        <w:t>ми, в том числе рациональными, а также обратить внимание на у</w:t>
      </w:r>
      <w:r w:rsidR="00063911" w:rsidRPr="0064610C">
        <w:rPr>
          <w:rFonts w:ascii="Times New Roman" w:hAnsi="Times New Roman"/>
          <w:sz w:val="28"/>
          <w:szCs w:val="28"/>
        </w:rPr>
        <w:t>величе</w:t>
      </w:r>
      <w:r w:rsidRPr="0064610C">
        <w:rPr>
          <w:rFonts w:ascii="Times New Roman" w:hAnsi="Times New Roman"/>
          <w:sz w:val="28"/>
          <w:szCs w:val="28"/>
        </w:rPr>
        <w:t>ние риска в групповых решениях и а</w:t>
      </w:r>
      <w:r w:rsidR="00063911" w:rsidRPr="0064610C">
        <w:rPr>
          <w:rFonts w:ascii="Times New Roman" w:hAnsi="Times New Roman"/>
          <w:sz w:val="28"/>
          <w:szCs w:val="28"/>
        </w:rPr>
        <w:t>нализ качества групповых решений.</w:t>
      </w:r>
      <w:r w:rsidRPr="0064610C">
        <w:rPr>
          <w:rFonts w:ascii="Times New Roman" w:hAnsi="Times New Roman"/>
          <w:sz w:val="28"/>
          <w:szCs w:val="28"/>
        </w:rPr>
        <w:t xml:space="preserve"> </w:t>
      </w:r>
      <w:r w:rsidR="00063911" w:rsidRPr="0064610C">
        <w:rPr>
          <w:rFonts w:ascii="Times New Roman" w:hAnsi="Times New Roman"/>
          <w:sz w:val="28"/>
          <w:szCs w:val="28"/>
        </w:rPr>
        <w:t>Основная литература:</w:t>
      </w:r>
    </w:p>
    <w:p w:rsidR="00063911" w:rsidRPr="0064610C" w:rsidRDefault="00063911" w:rsidP="00D269DF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Глумаков В. Н. Организационное поведение: Учебное пособие. М.: Финстатинформ, 2002.</w:t>
      </w:r>
    </w:p>
    <w:p w:rsidR="00063911" w:rsidRPr="0064610C" w:rsidRDefault="00063911" w:rsidP="00D269DF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Джордж Дж. М., Джоунс Г. Р. Организационное поведение. Основы управления Учебное пособие. М., ЮНИТИ, 2003.</w:t>
      </w:r>
    </w:p>
    <w:p w:rsidR="00063911" w:rsidRPr="0064610C" w:rsidRDefault="00063911" w:rsidP="00D269DF">
      <w:pPr>
        <w:pStyle w:val="a7"/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 xml:space="preserve"> </w:t>
      </w:r>
      <w:r w:rsidRPr="0064610C">
        <w:rPr>
          <w:rFonts w:ascii="Times New Roman" w:hAnsi="Times New Roman"/>
          <w:sz w:val="28"/>
          <w:szCs w:val="28"/>
        </w:rPr>
        <w:t>Козелецкий Ю. Психологическая теория решений. Москва. Прогресс. 1989</w:t>
      </w:r>
    </w:p>
    <w:p w:rsidR="00063911" w:rsidRPr="0064610C" w:rsidRDefault="00063911" w:rsidP="00D269DF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Короленок Г.Г., Гоцкий Г.Г. Менеджмент в торговле. Минск., БГЭУ. 2012</w:t>
      </w:r>
    </w:p>
    <w:p w:rsidR="00063911" w:rsidRPr="0064610C" w:rsidRDefault="00063911" w:rsidP="00D269DF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Латфуллина Г. Р., Громовой О. Н. - М.: АЙРИС ПРЕСС, 2002. –</w:t>
      </w:r>
    </w:p>
    <w:p w:rsidR="00063911" w:rsidRPr="0064610C" w:rsidRDefault="00063911" w:rsidP="00D269DF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Хоскинг А. Курс предпринимательства. Москва. Международные отношения. 1993.</w:t>
      </w:r>
    </w:p>
    <w:p w:rsidR="00063911" w:rsidRPr="0064610C" w:rsidRDefault="002F370B" w:rsidP="00D269DF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При изучении темы </w:t>
      </w:r>
      <w:r w:rsidRPr="0064610C">
        <w:rPr>
          <w:rFonts w:ascii="Times New Roman" w:hAnsi="Times New Roman"/>
          <w:b/>
          <w:sz w:val="28"/>
          <w:szCs w:val="28"/>
        </w:rPr>
        <w:t xml:space="preserve"> </w:t>
      </w:r>
      <w:r w:rsidR="00063911" w:rsidRPr="0064610C">
        <w:rPr>
          <w:rFonts w:ascii="Times New Roman" w:hAnsi="Times New Roman"/>
          <w:b/>
          <w:sz w:val="28"/>
          <w:szCs w:val="28"/>
        </w:rPr>
        <w:t xml:space="preserve">7. </w:t>
      </w:r>
      <w:r w:rsidRPr="0064610C">
        <w:rPr>
          <w:rFonts w:ascii="Times New Roman" w:hAnsi="Times New Roman"/>
          <w:b/>
          <w:sz w:val="28"/>
          <w:szCs w:val="28"/>
        </w:rPr>
        <w:t>«</w:t>
      </w:r>
      <w:r w:rsidR="00063911" w:rsidRPr="0064610C">
        <w:rPr>
          <w:rFonts w:ascii="Times New Roman" w:hAnsi="Times New Roman"/>
          <w:b/>
          <w:sz w:val="28"/>
          <w:szCs w:val="28"/>
        </w:rPr>
        <w:t>Оценка персонала и оценка исполнения работы</w:t>
      </w:r>
      <w:r w:rsidRPr="0064610C">
        <w:rPr>
          <w:rFonts w:ascii="Times New Roman" w:hAnsi="Times New Roman"/>
          <w:b/>
          <w:sz w:val="28"/>
          <w:szCs w:val="28"/>
        </w:rPr>
        <w:t xml:space="preserve">» </w:t>
      </w:r>
      <w:r w:rsidRPr="0064610C">
        <w:rPr>
          <w:rFonts w:ascii="Times New Roman" w:hAnsi="Times New Roman"/>
          <w:sz w:val="28"/>
          <w:szCs w:val="28"/>
        </w:rPr>
        <w:t>следует изучить организацию н</w:t>
      </w:r>
      <w:r w:rsidR="00063911" w:rsidRPr="0064610C">
        <w:rPr>
          <w:rFonts w:ascii="Times New Roman" w:hAnsi="Times New Roman"/>
          <w:sz w:val="28"/>
          <w:szCs w:val="28"/>
        </w:rPr>
        <w:t>а</w:t>
      </w:r>
      <w:r w:rsidRPr="0064610C">
        <w:rPr>
          <w:rFonts w:ascii="Times New Roman" w:hAnsi="Times New Roman"/>
          <w:sz w:val="28"/>
          <w:szCs w:val="28"/>
        </w:rPr>
        <w:t>й</w:t>
      </w:r>
      <w:r w:rsidR="00063911" w:rsidRPr="0064610C">
        <w:rPr>
          <w:rFonts w:ascii="Times New Roman" w:hAnsi="Times New Roman"/>
          <w:sz w:val="28"/>
          <w:szCs w:val="28"/>
        </w:rPr>
        <w:t>м</w:t>
      </w:r>
      <w:r w:rsidRPr="0064610C">
        <w:rPr>
          <w:rFonts w:ascii="Times New Roman" w:hAnsi="Times New Roman"/>
          <w:sz w:val="28"/>
          <w:szCs w:val="28"/>
        </w:rPr>
        <w:t>а персонала, п</w:t>
      </w:r>
      <w:r w:rsidR="00063911" w:rsidRPr="0064610C">
        <w:rPr>
          <w:rFonts w:ascii="Times New Roman" w:hAnsi="Times New Roman"/>
          <w:sz w:val="28"/>
          <w:szCs w:val="28"/>
        </w:rPr>
        <w:t>ринципы и методы обучения персонала</w:t>
      </w:r>
      <w:r w:rsidRPr="0064610C">
        <w:rPr>
          <w:rFonts w:ascii="Times New Roman" w:hAnsi="Times New Roman"/>
          <w:sz w:val="28"/>
          <w:szCs w:val="28"/>
        </w:rPr>
        <w:t>, о</w:t>
      </w:r>
      <w:r w:rsidR="00063911" w:rsidRPr="0064610C">
        <w:rPr>
          <w:rFonts w:ascii="Times New Roman" w:hAnsi="Times New Roman"/>
          <w:sz w:val="28"/>
          <w:szCs w:val="28"/>
        </w:rPr>
        <w:t>ценк</w:t>
      </w:r>
      <w:r w:rsidRPr="0064610C">
        <w:rPr>
          <w:rFonts w:ascii="Times New Roman" w:hAnsi="Times New Roman"/>
          <w:sz w:val="28"/>
          <w:szCs w:val="28"/>
        </w:rPr>
        <w:t>у</w:t>
      </w:r>
      <w:r w:rsidR="00063911" w:rsidRPr="0064610C">
        <w:rPr>
          <w:rFonts w:ascii="Times New Roman" w:hAnsi="Times New Roman"/>
          <w:sz w:val="28"/>
          <w:szCs w:val="28"/>
        </w:rPr>
        <w:t xml:space="preserve"> исполнения работы и ее проблемы.</w:t>
      </w:r>
      <w:r w:rsidRPr="0064610C">
        <w:rPr>
          <w:rFonts w:ascii="Times New Roman" w:hAnsi="Times New Roman"/>
          <w:sz w:val="28"/>
          <w:szCs w:val="28"/>
        </w:rPr>
        <w:t xml:space="preserve"> </w:t>
      </w:r>
      <w:r w:rsidR="00063911" w:rsidRPr="0064610C">
        <w:rPr>
          <w:rFonts w:ascii="Times New Roman" w:hAnsi="Times New Roman"/>
          <w:sz w:val="28"/>
          <w:szCs w:val="28"/>
        </w:rPr>
        <w:t>Основная литература:</w:t>
      </w:r>
    </w:p>
    <w:p w:rsidR="00063911" w:rsidRPr="0064610C" w:rsidRDefault="00063911" w:rsidP="00D269DF">
      <w:pPr>
        <w:numPr>
          <w:ilvl w:val="0"/>
          <w:numId w:val="18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Беляцкий Н.П. Управление персоналом. Минск. БГЭУ. 2010</w:t>
      </w:r>
    </w:p>
    <w:p w:rsidR="00063911" w:rsidRPr="0064610C" w:rsidRDefault="00063911" w:rsidP="00D269DF">
      <w:pPr>
        <w:numPr>
          <w:ilvl w:val="0"/>
          <w:numId w:val="18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Короленок Г.Г., Гоцкий Г.Г. Менеджмент в торговле. Минск., БГЭУ. 2012</w:t>
      </w:r>
    </w:p>
    <w:p w:rsidR="00063911" w:rsidRPr="0064610C" w:rsidRDefault="00063911" w:rsidP="00D269DF">
      <w:pPr>
        <w:pStyle w:val="a7"/>
        <w:numPr>
          <w:ilvl w:val="0"/>
          <w:numId w:val="18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Молл Е. Г. Менеджмент: организационное поведение. Учебное пособие. М.: Финансы и статистика, 1999</w:t>
      </w:r>
    </w:p>
    <w:p w:rsidR="00063911" w:rsidRPr="0064610C" w:rsidRDefault="00063911" w:rsidP="00D269DF">
      <w:pPr>
        <w:pStyle w:val="a7"/>
        <w:numPr>
          <w:ilvl w:val="0"/>
          <w:numId w:val="18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Организационное поведение: Учебник для вузов / Под ред. Латфуллина Г. Р., Громовой О. Н. – СПб.: Питер, 2007. – 432 с.</w:t>
      </w:r>
    </w:p>
    <w:p w:rsidR="00063911" w:rsidRPr="0064610C" w:rsidRDefault="00063911" w:rsidP="00D269DF">
      <w:pPr>
        <w:numPr>
          <w:ilvl w:val="0"/>
          <w:numId w:val="18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Хекхаузен Х. Мотивация и деятельность. Москва. Педагогика, 1986</w:t>
      </w:r>
    </w:p>
    <w:p w:rsidR="00063911" w:rsidRPr="0064610C" w:rsidRDefault="00063911" w:rsidP="00D269DF">
      <w:pPr>
        <w:numPr>
          <w:ilvl w:val="0"/>
          <w:numId w:val="18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Хоскинг А. Курс предпринимательства. Москва. Международные отношения. 1993.</w:t>
      </w:r>
    </w:p>
    <w:p w:rsidR="00063911" w:rsidRPr="0064610C" w:rsidRDefault="00063911" w:rsidP="00D269DF">
      <w:pPr>
        <w:numPr>
          <w:ilvl w:val="0"/>
          <w:numId w:val="18"/>
        </w:numPr>
        <w:tabs>
          <w:tab w:val="clear" w:pos="720"/>
          <w:tab w:val="num" w:pos="284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lastRenderedPageBreak/>
        <w:t xml:space="preserve"> Широкова Г.В. Управление организационным поведением. Москва. 2005</w:t>
      </w:r>
    </w:p>
    <w:p w:rsidR="00063911" w:rsidRPr="0064610C" w:rsidRDefault="002F370B" w:rsidP="00D269DF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При изучении темы </w:t>
      </w:r>
      <w:r w:rsidRPr="0064610C">
        <w:rPr>
          <w:rFonts w:ascii="Times New Roman" w:hAnsi="Times New Roman"/>
          <w:b/>
          <w:sz w:val="28"/>
          <w:szCs w:val="28"/>
        </w:rPr>
        <w:t xml:space="preserve"> т</w:t>
      </w:r>
      <w:r w:rsidR="00063911" w:rsidRPr="0064610C">
        <w:rPr>
          <w:rFonts w:ascii="Times New Roman" w:hAnsi="Times New Roman"/>
          <w:b/>
          <w:sz w:val="28"/>
          <w:szCs w:val="28"/>
        </w:rPr>
        <w:t>ем</w:t>
      </w:r>
      <w:r w:rsidRPr="0064610C">
        <w:rPr>
          <w:rFonts w:ascii="Times New Roman" w:hAnsi="Times New Roman"/>
          <w:b/>
          <w:sz w:val="28"/>
          <w:szCs w:val="28"/>
        </w:rPr>
        <w:t>ы</w:t>
      </w:r>
      <w:r w:rsidR="00063911" w:rsidRPr="0064610C">
        <w:rPr>
          <w:rFonts w:ascii="Times New Roman" w:hAnsi="Times New Roman"/>
          <w:b/>
          <w:sz w:val="28"/>
          <w:szCs w:val="28"/>
        </w:rPr>
        <w:t xml:space="preserve"> 8. </w:t>
      </w:r>
      <w:r w:rsidRPr="0064610C">
        <w:rPr>
          <w:rFonts w:ascii="Times New Roman" w:hAnsi="Times New Roman"/>
          <w:b/>
          <w:sz w:val="28"/>
          <w:szCs w:val="28"/>
        </w:rPr>
        <w:t>«О</w:t>
      </w:r>
      <w:r w:rsidR="00063911" w:rsidRPr="0064610C">
        <w:rPr>
          <w:rFonts w:ascii="Times New Roman" w:hAnsi="Times New Roman"/>
          <w:b/>
          <w:sz w:val="28"/>
          <w:szCs w:val="28"/>
        </w:rPr>
        <w:t>ценка работы и оплата за выполнение работы</w:t>
      </w:r>
      <w:r w:rsidRPr="0064610C">
        <w:rPr>
          <w:rFonts w:ascii="Times New Roman" w:hAnsi="Times New Roman"/>
          <w:b/>
          <w:sz w:val="28"/>
          <w:szCs w:val="28"/>
        </w:rPr>
        <w:t xml:space="preserve">» </w:t>
      </w:r>
      <w:r w:rsidRPr="0064610C">
        <w:rPr>
          <w:rFonts w:ascii="Times New Roman" w:hAnsi="Times New Roman"/>
          <w:sz w:val="28"/>
          <w:szCs w:val="28"/>
        </w:rPr>
        <w:t>следует</w:t>
      </w:r>
      <w:r w:rsidRPr="0064610C">
        <w:rPr>
          <w:rFonts w:ascii="Times New Roman" w:hAnsi="Times New Roman"/>
          <w:b/>
          <w:sz w:val="28"/>
          <w:szCs w:val="28"/>
        </w:rPr>
        <w:t xml:space="preserve"> </w:t>
      </w:r>
      <w:r w:rsidRPr="0064610C">
        <w:rPr>
          <w:rFonts w:ascii="Times New Roman" w:hAnsi="Times New Roman"/>
          <w:sz w:val="28"/>
          <w:szCs w:val="28"/>
        </w:rPr>
        <w:t>изучить</w:t>
      </w:r>
      <w:r w:rsidRPr="0064610C">
        <w:rPr>
          <w:rFonts w:ascii="Times New Roman" w:hAnsi="Times New Roman"/>
          <w:b/>
          <w:sz w:val="28"/>
          <w:szCs w:val="28"/>
        </w:rPr>
        <w:t xml:space="preserve"> </w:t>
      </w:r>
      <w:r w:rsidR="006E61E0" w:rsidRPr="0064610C">
        <w:rPr>
          <w:rFonts w:ascii="Times New Roman" w:hAnsi="Times New Roman"/>
          <w:b/>
          <w:sz w:val="28"/>
          <w:szCs w:val="28"/>
        </w:rPr>
        <w:t>ф</w:t>
      </w:r>
      <w:r w:rsidR="00063911" w:rsidRPr="0064610C">
        <w:rPr>
          <w:rFonts w:ascii="Times New Roman" w:hAnsi="Times New Roman"/>
          <w:sz w:val="28"/>
          <w:szCs w:val="28"/>
        </w:rPr>
        <w:t>акторы и проблем</w:t>
      </w:r>
      <w:r w:rsidR="006E61E0" w:rsidRPr="0064610C">
        <w:rPr>
          <w:rFonts w:ascii="Times New Roman" w:hAnsi="Times New Roman"/>
          <w:sz w:val="28"/>
          <w:szCs w:val="28"/>
        </w:rPr>
        <w:t xml:space="preserve">ы формирования заработной платы, </w:t>
      </w:r>
      <w:r w:rsidR="00063911" w:rsidRPr="0064610C">
        <w:rPr>
          <w:rFonts w:ascii="Times New Roman" w:hAnsi="Times New Roman"/>
          <w:sz w:val="28"/>
          <w:szCs w:val="28"/>
        </w:rPr>
        <w:t xml:space="preserve"> </w:t>
      </w:r>
      <w:r w:rsidR="006E61E0" w:rsidRPr="0064610C">
        <w:rPr>
          <w:rFonts w:ascii="Times New Roman" w:hAnsi="Times New Roman"/>
          <w:sz w:val="28"/>
          <w:szCs w:val="28"/>
        </w:rPr>
        <w:t>а также м</w:t>
      </w:r>
      <w:r w:rsidR="00063911" w:rsidRPr="0064610C">
        <w:rPr>
          <w:rFonts w:ascii="Times New Roman" w:hAnsi="Times New Roman"/>
          <w:sz w:val="28"/>
          <w:szCs w:val="28"/>
        </w:rPr>
        <w:t>етоды  распределения прибыли и участие в прибылях.</w:t>
      </w:r>
      <w:r w:rsidR="006E61E0" w:rsidRPr="0064610C">
        <w:rPr>
          <w:rFonts w:ascii="Times New Roman" w:hAnsi="Times New Roman"/>
          <w:sz w:val="28"/>
          <w:szCs w:val="28"/>
        </w:rPr>
        <w:t xml:space="preserve"> </w:t>
      </w:r>
      <w:r w:rsidR="00063911" w:rsidRPr="0064610C">
        <w:rPr>
          <w:rFonts w:ascii="Times New Roman" w:hAnsi="Times New Roman"/>
          <w:sz w:val="28"/>
          <w:szCs w:val="28"/>
        </w:rPr>
        <w:t>Основная литература:</w:t>
      </w:r>
    </w:p>
    <w:p w:rsidR="00063911" w:rsidRPr="0064610C" w:rsidRDefault="00063911" w:rsidP="00D269D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Беляцкий Н.П. Управление персоналом. Минск. БГЭУ. 2010</w:t>
      </w:r>
    </w:p>
    <w:p w:rsidR="00063911" w:rsidRPr="0064610C" w:rsidRDefault="00063911" w:rsidP="00D269D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Короленок Г.Г., Гоцкий Г.Г. Менеджмент в торговле. Минск., БГЭУ. 2012</w:t>
      </w:r>
    </w:p>
    <w:p w:rsidR="00063911" w:rsidRPr="0064610C" w:rsidRDefault="00063911" w:rsidP="00D269DF">
      <w:pPr>
        <w:pStyle w:val="a7"/>
        <w:numPr>
          <w:ilvl w:val="0"/>
          <w:numId w:val="19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Молл Е. Г. Менеджмент: организационное поведение. Учебное пособие. М.: Финансы и статистика, 1999</w:t>
      </w:r>
    </w:p>
    <w:p w:rsidR="00063911" w:rsidRPr="0064610C" w:rsidRDefault="00063911" w:rsidP="00D269DF">
      <w:pPr>
        <w:pStyle w:val="a7"/>
        <w:numPr>
          <w:ilvl w:val="0"/>
          <w:numId w:val="19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Организационное поведение: Учебник для вузов / Под ред. Латфуллина Г. Р., Громовой О. Н. – СПб.: Питер, 2007. – 432 с.</w:t>
      </w:r>
    </w:p>
    <w:p w:rsidR="00063911" w:rsidRPr="0064610C" w:rsidRDefault="00063911" w:rsidP="00D269D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Хекхаузен Х. Мотивация и деятельность. Москва. Педагогика, 1986</w:t>
      </w:r>
    </w:p>
    <w:p w:rsidR="00063911" w:rsidRPr="0064610C" w:rsidRDefault="00063911" w:rsidP="00D269D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Хоскинг А. Курс предпринимательства. Москва. Международные отношения. 1993.</w:t>
      </w:r>
    </w:p>
    <w:p w:rsidR="00063911" w:rsidRPr="0064610C" w:rsidRDefault="00063911" w:rsidP="00D269DF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 xml:space="preserve"> Широкова Г.В. Управление организационным поведением. Москва. 2005</w:t>
      </w:r>
    </w:p>
    <w:p w:rsidR="00063911" w:rsidRPr="0064610C" w:rsidRDefault="006E61E0" w:rsidP="00D269DF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При изучении </w:t>
      </w:r>
      <w:r w:rsidRPr="0064610C">
        <w:rPr>
          <w:rFonts w:ascii="Times New Roman" w:hAnsi="Times New Roman"/>
          <w:b/>
          <w:sz w:val="28"/>
          <w:szCs w:val="28"/>
        </w:rPr>
        <w:t xml:space="preserve"> т</w:t>
      </w:r>
      <w:r w:rsidR="00063911" w:rsidRPr="0064610C">
        <w:rPr>
          <w:rFonts w:ascii="Times New Roman" w:hAnsi="Times New Roman"/>
          <w:b/>
          <w:sz w:val="28"/>
          <w:szCs w:val="28"/>
        </w:rPr>
        <w:t>ем</w:t>
      </w:r>
      <w:r w:rsidRPr="0064610C">
        <w:rPr>
          <w:rFonts w:ascii="Times New Roman" w:hAnsi="Times New Roman"/>
          <w:b/>
          <w:sz w:val="28"/>
          <w:szCs w:val="28"/>
        </w:rPr>
        <w:t>ы</w:t>
      </w:r>
      <w:r w:rsidR="00063911" w:rsidRPr="0064610C">
        <w:rPr>
          <w:rFonts w:ascii="Times New Roman" w:hAnsi="Times New Roman"/>
          <w:b/>
          <w:sz w:val="28"/>
          <w:szCs w:val="28"/>
        </w:rPr>
        <w:t xml:space="preserve"> 9. </w:t>
      </w:r>
      <w:r w:rsidRPr="0064610C">
        <w:rPr>
          <w:rFonts w:ascii="Times New Roman" w:hAnsi="Times New Roman"/>
          <w:b/>
          <w:sz w:val="28"/>
          <w:szCs w:val="28"/>
        </w:rPr>
        <w:t>«</w:t>
      </w:r>
      <w:r w:rsidR="00063911" w:rsidRPr="0064610C">
        <w:rPr>
          <w:rFonts w:ascii="Times New Roman" w:hAnsi="Times New Roman"/>
          <w:b/>
          <w:sz w:val="28"/>
          <w:szCs w:val="28"/>
        </w:rPr>
        <w:t>Поведение как функция руководства и мотивации</w:t>
      </w:r>
      <w:r w:rsidRPr="0064610C">
        <w:rPr>
          <w:rFonts w:ascii="Times New Roman" w:hAnsi="Times New Roman"/>
          <w:b/>
          <w:sz w:val="28"/>
          <w:szCs w:val="28"/>
        </w:rPr>
        <w:t xml:space="preserve">» </w:t>
      </w:r>
      <w:r w:rsidRPr="0064610C">
        <w:rPr>
          <w:rFonts w:ascii="Times New Roman" w:hAnsi="Times New Roman"/>
          <w:sz w:val="28"/>
          <w:szCs w:val="28"/>
        </w:rPr>
        <w:t>следует рассмотреть проблемы власти, управления группой, а также методы м</w:t>
      </w:r>
      <w:r w:rsidR="00063911" w:rsidRPr="0064610C">
        <w:rPr>
          <w:rFonts w:ascii="Times New Roman" w:hAnsi="Times New Roman"/>
          <w:sz w:val="28"/>
          <w:szCs w:val="28"/>
        </w:rPr>
        <w:t>отиваци</w:t>
      </w:r>
      <w:r w:rsidRPr="0064610C">
        <w:rPr>
          <w:rFonts w:ascii="Times New Roman" w:hAnsi="Times New Roman"/>
          <w:sz w:val="28"/>
          <w:szCs w:val="28"/>
        </w:rPr>
        <w:t>и</w:t>
      </w:r>
      <w:r w:rsidR="00063911" w:rsidRPr="0064610C">
        <w:rPr>
          <w:rFonts w:ascii="Times New Roman" w:hAnsi="Times New Roman"/>
          <w:sz w:val="28"/>
          <w:szCs w:val="28"/>
        </w:rPr>
        <w:t xml:space="preserve"> и стимулировани</w:t>
      </w:r>
      <w:r w:rsidRPr="0064610C">
        <w:rPr>
          <w:rFonts w:ascii="Times New Roman" w:hAnsi="Times New Roman"/>
          <w:sz w:val="28"/>
          <w:szCs w:val="28"/>
        </w:rPr>
        <w:t>я</w:t>
      </w:r>
      <w:r w:rsidR="00063911" w:rsidRPr="0064610C">
        <w:rPr>
          <w:rFonts w:ascii="Times New Roman" w:hAnsi="Times New Roman"/>
          <w:sz w:val="28"/>
          <w:szCs w:val="28"/>
        </w:rPr>
        <w:t xml:space="preserve"> организационного поведения. Основная литература:</w:t>
      </w:r>
    </w:p>
    <w:p w:rsidR="00063911" w:rsidRPr="0064610C" w:rsidRDefault="00063911" w:rsidP="00D269DF">
      <w:pPr>
        <w:numPr>
          <w:ilvl w:val="0"/>
          <w:numId w:val="1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Глумаков В. Н. Организационное поведение: Учебное пособие. М.: Финстатинформ, 2002.</w:t>
      </w:r>
    </w:p>
    <w:p w:rsidR="00063911" w:rsidRPr="0064610C" w:rsidRDefault="00063911" w:rsidP="00D269DF">
      <w:pPr>
        <w:numPr>
          <w:ilvl w:val="0"/>
          <w:numId w:val="1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Джордж Дж. М., Джоунс Г. Р. Организационное поведение. Основы управления Учебное пособие. М., ЮНИТИ, 2003.</w:t>
      </w:r>
    </w:p>
    <w:p w:rsidR="00063911" w:rsidRPr="0064610C" w:rsidRDefault="00063911" w:rsidP="00D269DF">
      <w:pPr>
        <w:pStyle w:val="a7"/>
        <w:numPr>
          <w:ilvl w:val="0"/>
          <w:numId w:val="1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 xml:space="preserve"> Доблаев В. Л. Организационное поведение. М.: ЭКМОС, 2002. – 320 с.</w:t>
      </w:r>
    </w:p>
    <w:p w:rsidR="00063911" w:rsidRPr="0064610C" w:rsidRDefault="00063911" w:rsidP="00D269DF">
      <w:pPr>
        <w:numPr>
          <w:ilvl w:val="0"/>
          <w:numId w:val="1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Карташова Л. В., Никонова Т. В., Соломанидина Т. О. Организационное поведение: Учебник. М.: ИНФРА-М, 2002. – 220 с.</w:t>
      </w:r>
    </w:p>
    <w:p w:rsidR="00063911" w:rsidRPr="0064610C" w:rsidRDefault="00063911" w:rsidP="00D269DF">
      <w:pPr>
        <w:numPr>
          <w:ilvl w:val="0"/>
          <w:numId w:val="1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lastRenderedPageBreak/>
        <w:t>Козелецкий Ю. Психологическая теория решений. Москва. Прогресс. 1989</w:t>
      </w:r>
    </w:p>
    <w:p w:rsidR="00063911" w:rsidRPr="0064610C" w:rsidRDefault="00063911" w:rsidP="00D269DF">
      <w:pPr>
        <w:numPr>
          <w:ilvl w:val="0"/>
          <w:numId w:val="1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Лютенс Ф. Организационное поведение. Учебник. Пер с англ. М.: Инфра-М, 1999.</w:t>
      </w:r>
    </w:p>
    <w:p w:rsidR="00063911" w:rsidRPr="0064610C" w:rsidRDefault="00063911" w:rsidP="00D269DF">
      <w:pPr>
        <w:numPr>
          <w:ilvl w:val="0"/>
          <w:numId w:val="11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Широкова Г.В. Управление организационным поведением. Москва. 2005</w:t>
      </w:r>
    </w:p>
    <w:p w:rsidR="00063911" w:rsidRPr="0064610C" w:rsidRDefault="006E61E0" w:rsidP="00D269DF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/>
          <w:iCs/>
          <w:color w:val="000000"/>
          <w:sz w:val="28"/>
          <w:szCs w:val="28"/>
        </w:rPr>
        <w:t xml:space="preserve">  При изучении темы </w:t>
      </w:r>
      <w:r w:rsidRPr="0064610C">
        <w:rPr>
          <w:rFonts w:ascii="Times New Roman" w:hAnsi="Times New Roman"/>
          <w:b/>
          <w:sz w:val="28"/>
          <w:szCs w:val="28"/>
        </w:rPr>
        <w:t xml:space="preserve"> </w:t>
      </w:r>
      <w:r w:rsidR="00063911" w:rsidRPr="0064610C">
        <w:rPr>
          <w:rFonts w:ascii="Times New Roman" w:hAnsi="Times New Roman"/>
          <w:b/>
          <w:sz w:val="28"/>
          <w:szCs w:val="28"/>
        </w:rPr>
        <w:t xml:space="preserve"> 10. </w:t>
      </w:r>
      <w:r w:rsidRPr="0064610C">
        <w:rPr>
          <w:rFonts w:ascii="Times New Roman" w:hAnsi="Times New Roman"/>
          <w:b/>
          <w:sz w:val="28"/>
          <w:szCs w:val="28"/>
        </w:rPr>
        <w:t>«</w:t>
      </w:r>
      <w:r w:rsidR="00063911" w:rsidRPr="0064610C">
        <w:rPr>
          <w:rFonts w:ascii="Times New Roman" w:hAnsi="Times New Roman"/>
          <w:b/>
          <w:sz w:val="28"/>
          <w:szCs w:val="28"/>
        </w:rPr>
        <w:t>Общество, правительство, менеджмент и формирование организационного поведения</w:t>
      </w:r>
      <w:r w:rsidRPr="0064610C">
        <w:rPr>
          <w:rFonts w:ascii="Times New Roman" w:hAnsi="Times New Roman"/>
          <w:b/>
          <w:sz w:val="28"/>
          <w:szCs w:val="28"/>
        </w:rPr>
        <w:t xml:space="preserve">»  </w:t>
      </w:r>
      <w:r w:rsidRPr="0064610C">
        <w:rPr>
          <w:rFonts w:ascii="Times New Roman" w:hAnsi="Times New Roman"/>
          <w:sz w:val="28"/>
          <w:szCs w:val="28"/>
        </w:rPr>
        <w:t>следует выяснить роль каждого из них. Основная</w:t>
      </w:r>
      <w:r w:rsidR="00063911" w:rsidRPr="0064610C">
        <w:rPr>
          <w:rFonts w:ascii="Times New Roman" w:hAnsi="Times New Roman"/>
          <w:sz w:val="28"/>
          <w:szCs w:val="28"/>
        </w:rPr>
        <w:t xml:space="preserve"> литература:</w:t>
      </w:r>
    </w:p>
    <w:p w:rsidR="00063911" w:rsidRPr="0064610C" w:rsidRDefault="00063911" w:rsidP="00D269DF">
      <w:pPr>
        <w:numPr>
          <w:ilvl w:val="0"/>
          <w:numId w:val="16"/>
        </w:numPr>
        <w:tabs>
          <w:tab w:val="clear" w:pos="36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Джордж Дж. М., Джоунс Г. Р. Организационное поведение. Основы управления Учебное пособие. М., ЮНИТИ, 2003.</w:t>
      </w:r>
    </w:p>
    <w:p w:rsidR="00063911" w:rsidRPr="0064610C" w:rsidRDefault="00063911" w:rsidP="00D269DF">
      <w:pPr>
        <w:pStyle w:val="a7"/>
        <w:numPr>
          <w:ilvl w:val="0"/>
          <w:numId w:val="16"/>
        </w:numPr>
        <w:tabs>
          <w:tab w:val="clear" w:pos="36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 xml:space="preserve"> Доблаев В. Л. Организационное поведение. М.: ЭКМОС, 2002. – 320 с.</w:t>
      </w:r>
    </w:p>
    <w:p w:rsidR="00063911" w:rsidRPr="0064610C" w:rsidRDefault="00063911" w:rsidP="00D269DF">
      <w:pPr>
        <w:numPr>
          <w:ilvl w:val="0"/>
          <w:numId w:val="16"/>
        </w:numPr>
        <w:tabs>
          <w:tab w:val="clear" w:pos="36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Козелецкий Ю. Психологическая теория решений. Москва. Прогресс. 1989</w:t>
      </w:r>
    </w:p>
    <w:p w:rsidR="00063911" w:rsidRPr="0064610C" w:rsidRDefault="00063911" w:rsidP="00D269DF">
      <w:pPr>
        <w:numPr>
          <w:ilvl w:val="0"/>
          <w:numId w:val="16"/>
        </w:numPr>
        <w:tabs>
          <w:tab w:val="clear" w:pos="36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sz w:val="28"/>
          <w:szCs w:val="28"/>
        </w:rPr>
        <w:t>Короленок Г.Г., Гоцкий Г.Г. Менеджмент в торговле. Минск., БГЭУ. 2012</w:t>
      </w:r>
    </w:p>
    <w:p w:rsidR="00063911" w:rsidRPr="0064610C" w:rsidRDefault="00063911" w:rsidP="00D269DF">
      <w:pPr>
        <w:pStyle w:val="a7"/>
        <w:numPr>
          <w:ilvl w:val="0"/>
          <w:numId w:val="16"/>
        </w:numPr>
        <w:tabs>
          <w:tab w:val="clear" w:pos="36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Молл Е. Г. Менеджмент: организационное поведение. Учебное пособие. М.: Финансы и статистика, 1999</w:t>
      </w:r>
    </w:p>
    <w:p w:rsidR="00063911" w:rsidRPr="0064610C" w:rsidRDefault="00063911" w:rsidP="00D269DF">
      <w:pPr>
        <w:pStyle w:val="a7"/>
        <w:numPr>
          <w:ilvl w:val="0"/>
          <w:numId w:val="16"/>
        </w:numPr>
        <w:tabs>
          <w:tab w:val="clear" w:pos="36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Организационное поведение: Учебник для вузов / Под ред. Латфуллина Г. Р., Громовой О. Н. – СПб.: Питер, 2007. – 432 с.</w:t>
      </w:r>
    </w:p>
    <w:p w:rsidR="00063911" w:rsidRPr="0064610C" w:rsidRDefault="00063911" w:rsidP="00D269DF">
      <w:pPr>
        <w:pStyle w:val="a7"/>
        <w:numPr>
          <w:ilvl w:val="0"/>
          <w:numId w:val="16"/>
        </w:numPr>
        <w:tabs>
          <w:tab w:val="clear" w:pos="360"/>
          <w:tab w:val="num" w:pos="0"/>
        </w:tabs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64610C">
        <w:rPr>
          <w:rFonts w:ascii="Times New Roman" w:hAnsi="Times New Roman"/>
          <w:bCs/>
          <w:sz w:val="28"/>
          <w:szCs w:val="28"/>
        </w:rPr>
        <w:t>  Латфуллина Г. Р., Громовой О. Н. - М.: АЙРИС ПРЕСС, 2002.</w:t>
      </w:r>
    </w:p>
    <w:p w:rsidR="00063911" w:rsidRPr="0064610C" w:rsidRDefault="00063911" w:rsidP="00D269DF">
      <w:pPr>
        <w:tabs>
          <w:tab w:val="num" w:pos="0"/>
        </w:tabs>
        <w:spacing w:after="0" w:line="360" w:lineRule="auto"/>
        <w:ind w:right="-284" w:firstLine="709"/>
        <w:jc w:val="both"/>
        <w:rPr>
          <w:sz w:val="28"/>
          <w:szCs w:val="28"/>
        </w:rPr>
      </w:pPr>
    </w:p>
    <w:p w:rsidR="00063911" w:rsidRPr="0064610C" w:rsidRDefault="00063911" w:rsidP="00D269DF">
      <w:pPr>
        <w:spacing w:after="0" w:line="360" w:lineRule="auto"/>
        <w:ind w:right="-284"/>
        <w:jc w:val="both"/>
        <w:rPr>
          <w:sz w:val="28"/>
          <w:szCs w:val="28"/>
        </w:rPr>
      </w:pPr>
    </w:p>
    <w:p w:rsidR="00063911" w:rsidRPr="0064610C" w:rsidRDefault="00063911" w:rsidP="00D269DF">
      <w:pPr>
        <w:spacing w:after="0" w:line="360" w:lineRule="auto"/>
        <w:ind w:right="-284"/>
        <w:jc w:val="both"/>
        <w:rPr>
          <w:sz w:val="28"/>
          <w:szCs w:val="28"/>
        </w:rPr>
      </w:pPr>
    </w:p>
    <w:sectPr w:rsidR="00063911" w:rsidRPr="0064610C" w:rsidSect="00335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D11" w:rsidRDefault="00607D11" w:rsidP="000171F3">
      <w:pPr>
        <w:spacing w:after="0" w:line="240" w:lineRule="auto"/>
      </w:pPr>
      <w:r>
        <w:separator/>
      </w:r>
    </w:p>
  </w:endnote>
  <w:endnote w:type="continuationSeparator" w:id="1">
    <w:p w:rsidR="00607D11" w:rsidRDefault="00607D11" w:rsidP="0001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29" w:rsidRDefault="00FB042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29"/>
      <w:docPartObj>
        <w:docPartGallery w:val="Page Numbers (Bottom of Page)"/>
        <w:docPartUnique/>
      </w:docPartObj>
    </w:sdtPr>
    <w:sdtContent>
      <w:p w:rsidR="00FB0429" w:rsidRDefault="00167D7C">
        <w:pPr>
          <w:pStyle w:val="ab"/>
          <w:jc w:val="center"/>
        </w:pPr>
        <w:fldSimple w:instr=" PAGE   \* MERGEFORMAT ">
          <w:r w:rsidR="00D269DF">
            <w:rPr>
              <w:noProof/>
            </w:rPr>
            <w:t>4</w:t>
          </w:r>
        </w:fldSimple>
      </w:p>
    </w:sdtContent>
  </w:sdt>
  <w:p w:rsidR="00FB0429" w:rsidRDefault="00FB042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29" w:rsidRDefault="00FB04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D11" w:rsidRDefault="00607D11" w:rsidP="000171F3">
      <w:pPr>
        <w:spacing w:after="0" w:line="240" w:lineRule="auto"/>
      </w:pPr>
      <w:r>
        <w:separator/>
      </w:r>
    </w:p>
  </w:footnote>
  <w:footnote w:type="continuationSeparator" w:id="1">
    <w:p w:rsidR="00607D11" w:rsidRDefault="00607D11" w:rsidP="0001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29" w:rsidRDefault="00FB042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844"/>
      <w:docPartObj>
        <w:docPartGallery w:val="Page Numbers (Top of Page)"/>
        <w:docPartUnique/>
      </w:docPartObj>
    </w:sdtPr>
    <w:sdtContent>
      <w:p w:rsidR="002F370B" w:rsidRDefault="00167D7C">
        <w:pPr>
          <w:pStyle w:val="a9"/>
          <w:jc w:val="right"/>
        </w:pPr>
        <w:fldSimple w:instr="PAGE   \* MERGEFORMAT">
          <w:r w:rsidR="00D269DF">
            <w:rPr>
              <w:noProof/>
            </w:rPr>
            <w:t>4</w:t>
          </w:r>
        </w:fldSimple>
      </w:p>
    </w:sdtContent>
  </w:sdt>
  <w:p w:rsidR="002F370B" w:rsidRDefault="002F370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429" w:rsidRDefault="00FB04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AD1"/>
    <w:multiLevelType w:val="hybridMultilevel"/>
    <w:tmpl w:val="82625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0250C7E"/>
    <w:multiLevelType w:val="hybridMultilevel"/>
    <w:tmpl w:val="8262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2277C"/>
    <w:multiLevelType w:val="hybridMultilevel"/>
    <w:tmpl w:val="0AB2D1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2B408F"/>
    <w:multiLevelType w:val="hybridMultilevel"/>
    <w:tmpl w:val="D69E1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4C70F7"/>
    <w:multiLevelType w:val="hybridMultilevel"/>
    <w:tmpl w:val="0C685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1055D6"/>
    <w:multiLevelType w:val="hybridMultilevel"/>
    <w:tmpl w:val="83C6E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405CD0"/>
    <w:multiLevelType w:val="hybridMultilevel"/>
    <w:tmpl w:val="8262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A7CE4"/>
    <w:multiLevelType w:val="hybridMultilevel"/>
    <w:tmpl w:val="3A6ED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72F08D8"/>
    <w:multiLevelType w:val="hybridMultilevel"/>
    <w:tmpl w:val="8262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10E8C"/>
    <w:multiLevelType w:val="hybridMultilevel"/>
    <w:tmpl w:val="784A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01321"/>
    <w:multiLevelType w:val="hybridMultilevel"/>
    <w:tmpl w:val="8262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04F7F"/>
    <w:multiLevelType w:val="hybridMultilevel"/>
    <w:tmpl w:val="DFE2A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CC42DA"/>
    <w:multiLevelType w:val="hybridMultilevel"/>
    <w:tmpl w:val="DA4653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54125C"/>
    <w:multiLevelType w:val="hybridMultilevel"/>
    <w:tmpl w:val="8262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067A2"/>
    <w:multiLevelType w:val="hybridMultilevel"/>
    <w:tmpl w:val="1E9C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C62D2F"/>
    <w:multiLevelType w:val="hybridMultilevel"/>
    <w:tmpl w:val="8262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B62AC"/>
    <w:multiLevelType w:val="hybridMultilevel"/>
    <w:tmpl w:val="36F48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EA163E"/>
    <w:multiLevelType w:val="hybridMultilevel"/>
    <w:tmpl w:val="1B5279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6224A7"/>
    <w:multiLevelType w:val="hybridMultilevel"/>
    <w:tmpl w:val="8262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7"/>
  </w:num>
  <w:num w:numId="6">
    <w:abstractNumId w:val="5"/>
  </w:num>
  <w:num w:numId="7">
    <w:abstractNumId w:val="16"/>
  </w:num>
  <w:num w:numId="8">
    <w:abstractNumId w:val="4"/>
  </w:num>
  <w:num w:numId="9">
    <w:abstractNumId w:val="11"/>
  </w:num>
  <w:num w:numId="10">
    <w:abstractNumId w:val="9"/>
  </w:num>
  <w:num w:numId="11">
    <w:abstractNumId w:val="17"/>
  </w:num>
  <w:num w:numId="12">
    <w:abstractNumId w:val="3"/>
  </w:num>
  <w:num w:numId="13">
    <w:abstractNumId w:val="18"/>
  </w:num>
  <w:num w:numId="14">
    <w:abstractNumId w:val="6"/>
  </w:num>
  <w:num w:numId="15">
    <w:abstractNumId w:val="10"/>
  </w:num>
  <w:num w:numId="16">
    <w:abstractNumId w:val="0"/>
  </w:num>
  <w:num w:numId="17">
    <w:abstractNumId w:val="8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CA7"/>
    <w:rsid w:val="000171F3"/>
    <w:rsid w:val="00063911"/>
    <w:rsid w:val="00154859"/>
    <w:rsid w:val="00167D7C"/>
    <w:rsid w:val="00193477"/>
    <w:rsid w:val="001B6348"/>
    <w:rsid w:val="001C4263"/>
    <w:rsid w:val="001D3B7A"/>
    <w:rsid w:val="002A7EAE"/>
    <w:rsid w:val="002F370B"/>
    <w:rsid w:val="00335AD7"/>
    <w:rsid w:val="003561CA"/>
    <w:rsid w:val="003910F9"/>
    <w:rsid w:val="00396138"/>
    <w:rsid w:val="003D3E4C"/>
    <w:rsid w:val="004155FB"/>
    <w:rsid w:val="0047156B"/>
    <w:rsid w:val="005E6BD1"/>
    <w:rsid w:val="00607D11"/>
    <w:rsid w:val="0064610C"/>
    <w:rsid w:val="006B7C67"/>
    <w:rsid w:val="006E61E0"/>
    <w:rsid w:val="007263D8"/>
    <w:rsid w:val="007726BF"/>
    <w:rsid w:val="00815D62"/>
    <w:rsid w:val="008F4E32"/>
    <w:rsid w:val="009355BE"/>
    <w:rsid w:val="009708D5"/>
    <w:rsid w:val="009977A7"/>
    <w:rsid w:val="009B55D1"/>
    <w:rsid w:val="00A3295F"/>
    <w:rsid w:val="00A63495"/>
    <w:rsid w:val="00B234F7"/>
    <w:rsid w:val="00BD6FB3"/>
    <w:rsid w:val="00C30BBA"/>
    <w:rsid w:val="00C465C9"/>
    <w:rsid w:val="00D269DF"/>
    <w:rsid w:val="00EB3CA7"/>
    <w:rsid w:val="00F35759"/>
    <w:rsid w:val="00F9784E"/>
    <w:rsid w:val="00FB0429"/>
    <w:rsid w:val="00FD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F4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48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4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FB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77A7"/>
    <w:pPr>
      <w:ind w:left="720"/>
      <w:contextualSpacing/>
    </w:pPr>
  </w:style>
  <w:style w:type="table" w:styleId="a8">
    <w:name w:val="Table Grid"/>
    <w:basedOn w:val="a1"/>
    <w:uiPriority w:val="59"/>
    <w:rsid w:val="00997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71F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1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71F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F4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datepr">
    <w:name w:val="datepr"/>
    <w:rsid w:val="008F4E32"/>
  </w:style>
  <w:style w:type="character" w:customStyle="1" w:styleId="number">
    <w:name w:val="number"/>
    <w:rsid w:val="008F4E32"/>
  </w:style>
  <w:style w:type="character" w:styleId="ad">
    <w:name w:val="Strong"/>
    <w:basedOn w:val="a0"/>
    <w:uiPriority w:val="22"/>
    <w:qFormat/>
    <w:rsid w:val="008F4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23A681B-B735-4D64-8B80-BA671854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2014-09-21T12:04:00Z</cp:lastPrinted>
  <dcterms:created xsi:type="dcterms:W3CDTF">2014-09-19T14:44:00Z</dcterms:created>
  <dcterms:modified xsi:type="dcterms:W3CDTF">2014-10-11T08:20:00Z</dcterms:modified>
</cp:coreProperties>
</file>