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C5" w:rsidRDefault="009245DF" w:rsidP="0092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9245DF" w:rsidRDefault="009245DF" w:rsidP="0092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 w:rsidR="009554DF">
        <w:rPr>
          <w:rFonts w:ascii="Times New Roman" w:hAnsi="Times New Roman" w:cs="Times New Roman"/>
          <w:sz w:val="28"/>
          <w:szCs w:val="28"/>
        </w:rPr>
        <w:tab/>
      </w:r>
      <w:r w:rsidR="00955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менеджмента</w:t>
      </w: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9554DF">
        <w:rPr>
          <w:rFonts w:ascii="Times New Roman" w:hAnsi="Times New Roman" w:cs="Times New Roman"/>
          <w:sz w:val="28"/>
          <w:szCs w:val="28"/>
        </w:rPr>
        <w:tab/>
      </w:r>
      <w:r w:rsidR="009554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организации и управления</w:t>
      </w: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A1198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6pt;margin-top:12pt;width:229.6pt;height:116.9pt;z-index:251658240" stroked="f">
            <v:textbox>
              <w:txbxContent>
                <w:p w:rsidR="009245DF" w:rsidRDefault="009245DF" w:rsidP="009245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9245DF" w:rsidRDefault="009245DF" w:rsidP="009245D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методической комиссии по специальности</w:t>
                  </w:r>
                </w:p>
                <w:p w:rsidR="009554DF" w:rsidRDefault="009554DF" w:rsidP="009245D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45DF" w:rsidRDefault="009245DF" w:rsidP="009245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45DF" w:rsidRDefault="009245DF" w:rsidP="009245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________________20</w:t>
                  </w:r>
                  <w:r w:rsidR="009554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9245DF" w:rsidRPr="009245DF" w:rsidRDefault="009245DF" w:rsidP="009245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DF" w:rsidRDefault="009245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92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D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9554DF" w:rsidRDefault="00C5533C" w:rsidP="00DE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E53F7">
        <w:rPr>
          <w:rFonts w:ascii="Times New Roman" w:hAnsi="Times New Roman" w:cs="Times New Roman"/>
          <w:b/>
          <w:sz w:val="28"/>
          <w:szCs w:val="28"/>
        </w:rPr>
        <w:t>ОРГАНИЗАЦИЯ ИННОВАЦИОННЫХ ПРОЦЕССОВ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54DF" w:rsidRPr="009554DF" w:rsidRDefault="009554DF" w:rsidP="00DE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2E" w:rsidRPr="00DE6B2E" w:rsidRDefault="00DE6B2E" w:rsidP="00DE6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2E">
        <w:rPr>
          <w:rFonts w:ascii="Times New Roman" w:hAnsi="Times New Roman" w:cs="Times New Roman"/>
          <w:sz w:val="28"/>
          <w:szCs w:val="28"/>
        </w:rPr>
        <w:t>по</w:t>
      </w:r>
      <w:r w:rsidR="0080633B" w:rsidRPr="00DE6B2E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Pr="00DE6B2E">
        <w:rPr>
          <w:rFonts w:ascii="Times New Roman" w:hAnsi="Times New Roman" w:cs="Times New Roman"/>
          <w:sz w:val="28"/>
          <w:szCs w:val="28"/>
        </w:rPr>
        <w:t>и 1-26</w:t>
      </w:r>
      <w:r w:rsidR="00B909D5">
        <w:rPr>
          <w:rFonts w:ascii="Times New Roman" w:hAnsi="Times New Roman" w:cs="Times New Roman"/>
          <w:sz w:val="28"/>
          <w:szCs w:val="28"/>
        </w:rPr>
        <w:t xml:space="preserve"> 01 01 «Менеджмен</w:t>
      </w:r>
      <w:proofErr w:type="gramStart"/>
      <w:r w:rsidR="00B909D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B909D5">
        <w:rPr>
          <w:rFonts w:ascii="Times New Roman" w:hAnsi="Times New Roman" w:cs="Times New Roman"/>
          <w:sz w:val="28"/>
          <w:szCs w:val="28"/>
        </w:rPr>
        <w:t>инновационный)»</w:t>
      </w:r>
      <w:r w:rsidRPr="00DE6B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3F7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>ступени высшего образования</w:t>
      </w:r>
    </w:p>
    <w:p w:rsidR="009554DF" w:rsidRDefault="009554DF" w:rsidP="00DE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DE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2E" w:rsidRDefault="00DE6B2E" w:rsidP="0080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DF" w:rsidRDefault="009554DF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  <w:r w:rsidR="00FE53F7">
        <w:rPr>
          <w:rFonts w:ascii="Times New Roman" w:hAnsi="Times New Roman" w:cs="Times New Roman"/>
          <w:sz w:val="28"/>
          <w:szCs w:val="28"/>
        </w:rPr>
        <w:t>Синица Л.М.</w:t>
      </w:r>
      <w:r w:rsidR="00141B59">
        <w:rPr>
          <w:rFonts w:ascii="Times New Roman" w:hAnsi="Times New Roman" w:cs="Times New Roman"/>
          <w:sz w:val="28"/>
          <w:szCs w:val="28"/>
        </w:rPr>
        <w:t xml:space="preserve">., </w:t>
      </w:r>
      <w:r w:rsidR="0080633B">
        <w:rPr>
          <w:rFonts w:ascii="Times New Roman" w:hAnsi="Times New Roman" w:cs="Times New Roman"/>
          <w:sz w:val="28"/>
          <w:szCs w:val="28"/>
        </w:rPr>
        <w:t>Б</w:t>
      </w:r>
      <w:r w:rsidR="00DE6B2E">
        <w:rPr>
          <w:rFonts w:ascii="Times New Roman" w:hAnsi="Times New Roman" w:cs="Times New Roman"/>
          <w:sz w:val="28"/>
          <w:szCs w:val="28"/>
        </w:rPr>
        <w:t>одрова Э.М.</w:t>
      </w: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научно-методического совета </w:t>
      </w:r>
      <w:r w:rsidR="00A1198F" w:rsidRPr="00A1198F">
        <w:rPr>
          <w:rFonts w:ascii="Times New Roman" w:hAnsi="Times New Roman" w:cs="Times New Roman"/>
          <w:sz w:val="28"/>
          <w:szCs w:val="28"/>
        </w:rPr>
        <w:t xml:space="preserve"> </w:t>
      </w:r>
      <w:r w:rsidR="00A1198F">
        <w:rPr>
          <w:rFonts w:ascii="Times New Roman" w:hAnsi="Times New Roman" w:cs="Times New Roman"/>
          <w:sz w:val="28"/>
          <w:szCs w:val="28"/>
        </w:rPr>
        <w:t>БГЭУ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«__» _____________20__г., протокол № ____</w:t>
      </w:r>
    </w:p>
    <w:p w:rsidR="009554DF" w:rsidRDefault="009554DF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 w:rsidP="0095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59" w:rsidRDefault="0014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B59" w:rsidRPr="00141B59" w:rsidRDefault="00141B59" w:rsidP="0014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41B59" w:rsidRPr="007A00D3" w:rsidRDefault="00141B59" w:rsidP="0014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716" w:rsidRDefault="007A00D3" w:rsidP="007A00D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За последнее десятилетие в </w:t>
      </w:r>
      <w:r>
        <w:rPr>
          <w:rFonts w:ascii="Times New Roman" w:hAnsi="Times New Roman" w:cs="Times New Roman"/>
          <w:sz w:val="28"/>
          <w:szCs w:val="28"/>
        </w:rPr>
        <w:t xml:space="preserve">мире и </w:t>
      </w:r>
      <w:r w:rsidRPr="007A00D3">
        <w:rPr>
          <w:rFonts w:ascii="Times New Roman" w:hAnsi="Times New Roman" w:cs="Times New Roman"/>
          <w:sz w:val="28"/>
          <w:szCs w:val="28"/>
        </w:rPr>
        <w:t>Беларуси произошли существенные изменения в сфере управления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0D3">
        <w:rPr>
          <w:rFonts w:ascii="Times New Roman" w:hAnsi="Times New Roman" w:cs="Times New Roman"/>
          <w:sz w:val="28"/>
          <w:szCs w:val="28"/>
        </w:rPr>
        <w:t xml:space="preserve"> </w:t>
      </w:r>
      <w:r w:rsidR="00780716">
        <w:rPr>
          <w:rFonts w:ascii="Times New Roman" w:hAnsi="Times New Roman" w:cs="Times New Roman"/>
          <w:sz w:val="28"/>
          <w:szCs w:val="28"/>
        </w:rPr>
        <w:t xml:space="preserve">Чтобы обеспечить успешное функционирование своих организаций </w:t>
      </w:r>
      <w:r w:rsidR="00780716" w:rsidRPr="007A00D3">
        <w:rPr>
          <w:rFonts w:ascii="Times New Roman" w:hAnsi="Times New Roman" w:cs="Times New Roman"/>
          <w:sz w:val="28"/>
          <w:szCs w:val="28"/>
        </w:rPr>
        <w:t>в условиях конкуренции</w:t>
      </w:r>
      <w:r w:rsidR="00780716">
        <w:rPr>
          <w:rFonts w:ascii="Times New Roman" w:hAnsi="Times New Roman" w:cs="Times New Roman"/>
          <w:sz w:val="28"/>
          <w:szCs w:val="28"/>
        </w:rPr>
        <w:t xml:space="preserve"> р</w:t>
      </w:r>
      <w:r w:rsidRPr="007A00D3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780716">
        <w:rPr>
          <w:rFonts w:ascii="Times New Roman" w:hAnsi="Times New Roman" w:cs="Times New Roman"/>
          <w:sz w:val="28"/>
          <w:szCs w:val="28"/>
        </w:rPr>
        <w:t xml:space="preserve">должны уделять </w:t>
      </w:r>
      <w:r w:rsidRPr="007A00D3">
        <w:rPr>
          <w:rFonts w:ascii="Times New Roman" w:hAnsi="Times New Roman" w:cs="Times New Roman"/>
          <w:sz w:val="28"/>
          <w:szCs w:val="28"/>
        </w:rPr>
        <w:t xml:space="preserve">значительное внимание уровню собственной профессиональной подготовки и подготовке специалистов в сфере </w:t>
      </w:r>
      <w:r w:rsidR="00780716">
        <w:rPr>
          <w:rFonts w:ascii="Times New Roman" w:hAnsi="Times New Roman" w:cs="Times New Roman"/>
          <w:sz w:val="28"/>
          <w:szCs w:val="28"/>
        </w:rPr>
        <w:t>управления организацией и постоянно повышать квалификацию, а не надеяться только на личный опыт и везение.</w:t>
      </w:r>
    </w:p>
    <w:p w:rsidR="00224150" w:rsidRPr="00026BE8" w:rsidRDefault="00224150" w:rsidP="00224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FE53F7">
        <w:rPr>
          <w:rFonts w:ascii="Times New Roman" w:eastAsia="Times New Roman" w:hAnsi="Times New Roman" w:cs="Times New Roman"/>
          <w:sz w:val="28"/>
          <w:szCs w:val="28"/>
        </w:rPr>
        <w:t>ю учебной дисциплины «Организация инновационных процессов</w:t>
      </w:r>
      <w:r w:rsidRPr="00CE1BCB">
        <w:rPr>
          <w:rFonts w:ascii="Times New Roman" w:eastAsia="Times New Roman" w:hAnsi="Times New Roman" w:cs="Times New Roman"/>
          <w:sz w:val="28"/>
          <w:szCs w:val="28"/>
        </w:rPr>
        <w:t>» является</w:t>
      </w:r>
      <w:r w:rsidR="00780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– изучение с</w:t>
      </w:r>
      <w:r w:rsidR="00DE6B2E">
        <w:rPr>
          <w:rFonts w:ascii="Times New Roman" w:eastAsia="Times New Roman" w:hAnsi="Times New Roman" w:cs="Times New Roman"/>
          <w:sz w:val="28"/>
          <w:szCs w:val="28"/>
        </w:rPr>
        <w:t xml:space="preserve">лушателями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теории и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FE5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spellEnd"/>
      <w:r w:rsidR="00FE53F7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процессов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принципов и подходов к управлению коммерческими организациями в изменяющихся условиях </w:t>
      </w:r>
      <w:r w:rsidR="00DE6B2E">
        <w:rPr>
          <w:rFonts w:ascii="Times New Roman" w:eastAsia="Times New Roman" w:hAnsi="Times New Roman" w:cs="Times New Roman"/>
          <w:sz w:val="28"/>
          <w:szCs w:val="28"/>
        </w:rPr>
        <w:t>и формирование адекватного организационного поведения организац</w:t>
      </w:r>
      <w:proofErr w:type="gramStart"/>
      <w:r w:rsidR="00DE6B2E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="00DE6B2E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150" w:rsidRPr="00026BE8" w:rsidRDefault="00224150" w:rsidP="00224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которые стоят перед изучением учебной дисциплины:</w:t>
      </w:r>
    </w:p>
    <w:p w:rsidR="00224150" w:rsidRPr="00026BE8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изучить функции, процессы и </w:t>
      </w:r>
      <w:r w:rsidR="00FE53F7">
        <w:rPr>
          <w:rFonts w:ascii="Times New Roman" w:eastAsia="Times New Roman" w:hAnsi="Times New Roman" w:cs="Times New Roman"/>
          <w:bCs/>
          <w:sz w:val="28"/>
          <w:szCs w:val="28"/>
        </w:rPr>
        <w:t>методы организации инновационных процессов;</w:t>
      </w:r>
    </w:p>
    <w:p w:rsidR="00224150" w:rsidRPr="00CE1BCB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освоить базовые теории</w:t>
      </w:r>
      <w:r w:rsidR="00FE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инновационных процессов</w:t>
      </w:r>
      <w:r w:rsidRPr="00CE1B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24150" w:rsidRPr="00026BE8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базовые концепции, принцип</w:t>
      </w:r>
      <w:r w:rsidR="00FE53F7">
        <w:rPr>
          <w:rFonts w:ascii="Times New Roman" w:eastAsia="Times New Roman" w:hAnsi="Times New Roman" w:cs="Times New Roman"/>
          <w:bCs/>
          <w:sz w:val="28"/>
          <w:szCs w:val="28"/>
        </w:rPr>
        <w:t xml:space="preserve">ы, методы и методики организации инновационных процессов </w:t>
      </w: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на практике;</w:t>
      </w:r>
    </w:p>
    <w:p w:rsidR="00224150" w:rsidRPr="00026BE8" w:rsidRDefault="00224150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bCs/>
          <w:sz w:val="28"/>
          <w:szCs w:val="28"/>
        </w:rPr>
        <w:t>приобрести практические навыки принятия управленческих решений;</w:t>
      </w:r>
    </w:p>
    <w:p w:rsidR="00224150" w:rsidRPr="00224150" w:rsidRDefault="00224150" w:rsidP="00224150">
      <w:pPr>
        <w:pStyle w:val="a3"/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150">
        <w:rPr>
          <w:rFonts w:ascii="Times New Roman" w:eastAsia="Times New Roman" w:hAnsi="Times New Roman" w:cs="Times New Roman"/>
          <w:bCs/>
          <w:sz w:val="28"/>
          <w:szCs w:val="28"/>
        </w:rPr>
        <w:t>создать теоретико-методическую основу для последующего непрерывного с</w:t>
      </w:r>
      <w:r w:rsidR="00FE53F7">
        <w:rPr>
          <w:rFonts w:ascii="Times New Roman" w:eastAsia="Times New Roman" w:hAnsi="Times New Roman" w:cs="Times New Roman"/>
          <w:bCs/>
          <w:sz w:val="28"/>
          <w:szCs w:val="28"/>
        </w:rPr>
        <w:t>амообучения в области организации инновационных процессов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00D3" w:rsidRPr="007A00D3" w:rsidRDefault="007A00D3" w:rsidP="0022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0D3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по дисциплине </w:t>
      </w:r>
      <w:r w:rsidR="00780716">
        <w:rPr>
          <w:rFonts w:ascii="Times New Roman" w:hAnsi="Times New Roman" w:cs="Times New Roman"/>
          <w:sz w:val="28"/>
          <w:szCs w:val="28"/>
        </w:rPr>
        <w:t>«</w:t>
      </w:r>
      <w:r w:rsidR="00FE53F7">
        <w:rPr>
          <w:rFonts w:ascii="Times New Roman" w:hAnsi="Times New Roman" w:cs="Times New Roman"/>
          <w:sz w:val="28"/>
          <w:szCs w:val="28"/>
        </w:rPr>
        <w:t>Организация инновационных процессов»</w:t>
      </w:r>
      <w:r w:rsidR="00780716">
        <w:rPr>
          <w:rFonts w:ascii="Times New Roman" w:hAnsi="Times New Roman" w:cs="Times New Roman"/>
          <w:sz w:val="28"/>
          <w:szCs w:val="28"/>
        </w:rPr>
        <w:t xml:space="preserve"> </w:t>
      </w:r>
      <w:r w:rsidRPr="007A00D3">
        <w:rPr>
          <w:rFonts w:ascii="Times New Roman" w:hAnsi="Times New Roman" w:cs="Times New Roman"/>
          <w:sz w:val="28"/>
          <w:szCs w:val="28"/>
        </w:rPr>
        <w:t>разработан в целях реализации соответствующих учебных планов и программ экономического профиля,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>предназначен для оказания помощи</w:t>
      </w:r>
      <w:r w:rsidR="00C5533C">
        <w:rPr>
          <w:rFonts w:ascii="Times New Roman" w:eastAsia="Times New Roman" w:hAnsi="Times New Roman" w:cs="Times New Roman"/>
          <w:sz w:val="28"/>
          <w:szCs w:val="28"/>
        </w:rPr>
        <w:t xml:space="preserve"> слушателям 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в изучении </w:t>
      </w:r>
      <w:r w:rsidR="00C5533C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7A00D3">
        <w:rPr>
          <w:rFonts w:ascii="Times New Roman" w:eastAsia="Times New Roman" w:hAnsi="Times New Roman" w:cs="Times New Roman"/>
          <w:sz w:val="28"/>
          <w:szCs w:val="28"/>
        </w:rPr>
        <w:t xml:space="preserve"> положений теории и практики менеджмента.</w:t>
      </w:r>
    </w:p>
    <w:p w:rsidR="007A00D3" w:rsidRDefault="007A00D3" w:rsidP="0031714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Он включает</w:t>
      </w:r>
      <w:r w:rsidR="0015408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четыре части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A00D3" w:rsidRPr="00360EE6" w:rsidRDefault="007A00D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учебно-программную документацию, представленную соответствующими базовой и учебн</w:t>
      </w:r>
      <w:r w:rsidR="00DE6B2E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программами;</w:t>
      </w:r>
      <w:proofErr w:type="gramEnd"/>
    </w:p>
    <w:p w:rsidR="007A00D3" w:rsidRPr="00360EE6" w:rsidRDefault="007A00D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учебно-методическую документацию</w:t>
      </w:r>
      <w:r w:rsidR="00154083" w:rsidRPr="00360EE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представленную </w:t>
      </w:r>
      <w:r w:rsidR="00DE6B2E">
        <w:rPr>
          <w:rFonts w:ascii="Times New Roman" w:eastAsia="Times New Roman" w:hAnsi="Times New Roman" w:cs="Times New Roman"/>
          <w:bCs/>
          <w:sz w:val="28"/>
          <w:szCs w:val="28"/>
        </w:rPr>
        <w:t>учебным пособием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практикумом, методическими материалами по семинарским занятиям и темами рефератов</w:t>
      </w:r>
      <w:r w:rsidR="00154083" w:rsidRPr="00360E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54083" w:rsidRPr="00360EE6" w:rsidRDefault="0015408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методическими материалами для контроля знаний студентов представленными экзаменационными вопросами и методическими материалами выполнения контрольных тестов;</w:t>
      </w:r>
    </w:p>
    <w:p w:rsidR="00141B59" w:rsidRPr="00360EE6" w:rsidRDefault="00154083" w:rsidP="00360E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вспомогательными материалами, представленными методическими материалами по изучению дисциплины и отдельных тем, по самостоятельной работе с</w:t>
      </w:r>
      <w:r w:rsidR="00780716">
        <w:rPr>
          <w:rFonts w:ascii="Times New Roman" w:eastAsia="Times New Roman" w:hAnsi="Times New Roman" w:cs="Times New Roman"/>
          <w:bCs/>
          <w:sz w:val="28"/>
          <w:szCs w:val="28"/>
        </w:rPr>
        <w:t>лушателей</w:t>
      </w:r>
      <w:r w:rsidRPr="00360EE6">
        <w:rPr>
          <w:rFonts w:ascii="Times New Roman" w:eastAsia="Times New Roman" w:hAnsi="Times New Roman" w:cs="Times New Roman"/>
          <w:bCs/>
          <w:sz w:val="28"/>
          <w:szCs w:val="28"/>
        </w:rPr>
        <w:t>, по подготовке рефератов, списком рекомендуемой литературы.</w:t>
      </w:r>
    </w:p>
    <w:sectPr w:rsidR="00141B59" w:rsidRPr="00360EE6" w:rsidSect="00924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363B3A"/>
    <w:multiLevelType w:val="hybridMultilevel"/>
    <w:tmpl w:val="D0DAEF4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5DF"/>
    <w:rsid w:val="000D23E8"/>
    <w:rsid w:val="00141B59"/>
    <w:rsid w:val="00154083"/>
    <w:rsid w:val="00175EEC"/>
    <w:rsid w:val="00224150"/>
    <w:rsid w:val="002D13BE"/>
    <w:rsid w:val="00317148"/>
    <w:rsid w:val="00360EE6"/>
    <w:rsid w:val="003C36BA"/>
    <w:rsid w:val="00641FB3"/>
    <w:rsid w:val="006727AB"/>
    <w:rsid w:val="00780716"/>
    <w:rsid w:val="007A00D3"/>
    <w:rsid w:val="0080633B"/>
    <w:rsid w:val="0081326B"/>
    <w:rsid w:val="00816138"/>
    <w:rsid w:val="00816FC9"/>
    <w:rsid w:val="00863797"/>
    <w:rsid w:val="009245DF"/>
    <w:rsid w:val="009554DF"/>
    <w:rsid w:val="009B1D8F"/>
    <w:rsid w:val="009B7156"/>
    <w:rsid w:val="009F6276"/>
    <w:rsid w:val="00A1198F"/>
    <w:rsid w:val="00A961AB"/>
    <w:rsid w:val="00B909D5"/>
    <w:rsid w:val="00C23478"/>
    <w:rsid w:val="00C5533C"/>
    <w:rsid w:val="00D572C5"/>
    <w:rsid w:val="00DE6B2E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Администратор</cp:lastModifiedBy>
  <cp:revision>12</cp:revision>
  <dcterms:created xsi:type="dcterms:W3CDTF">2016-03-24T17:18:00Z</dcterms:created>
  <dcterms:modified xsi:type="dcterms:W3CDTF">2016-06-11T12:34:00Z</dcterms:modified>
</cp:coreProperties>
</file>